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6C30" w14:textId="77777777" w:rsidR="006C6A17" w:rsidRPr="00D13981" w:rsidRDefault="006C6A17" w:rsidP="00EA08E3">
      <w:pPr>
        <w:widowControl w:val="0"/>
        <w:spacing w:beforeLines="150" w:before="360" w:afterLines="50" w:after="120" w:line="360" w:lineRule="auto"/>
        <w:contextualSpacing/>
        <w:jc w:val="center"/>
        <w:outlineLvl w:val="0"/>
        <w:rPr>
          <w:b/>
          <w:bCs/>
          <w:sz w:val="32"/>
          <w:szCs w:val="32"/>
        </w:rPr>
      </w:pPr>
      <w:r w:rsidRPr="00D13981">
        <w:rPr>
          <w:b/>
          <w:bCs/>
          <w:sz w:val="32"/>
          <w:szCs w:val="32"/>
        </w:rPr>
        <w:t xml:space="preserve">The Effect of Social Media Marketing and Customer Relationships in Creating Customer Response </w:t>
      </w:r>
    </w:p>
    <w:p w14:paraId="7AFF1CA4" w14:textId="77777777" w:rsidR="006C6A17" w:rsidRPr="00D13981" w:rsidRDefault="006C6A17" w:rsidP="00EA08E3">
      <w:pPr>
        <w:pStyle w:val="12"/>
        <w:snapToGrid w:val="0"/>
        <w:spacing w:line="300" w:lineRule="auto"/>
        <w:ind w:firstLine="0"/>
        <w:rPr>
          <w:rFonts w:eastAsia="MS Mincho"/>
          <w:color w:val="auto"/>
        </w:rPr>
      </w:pPr>
    </w:p>
    <w:p w14:paraId="27FAAA0E" w14:textId="77777777" w:rsidR="006C6A17" w:rsidRPr="00D13981" w:rsidRDefault="006C6A17" w:rsidP="00EA08E3">
      <w:pPr>
        <w:pStyle w:val="12"/>
        <w:snapToGrid w:val="0"/>
        <w:spacing w:line="300" w:lineRule="auto"/>
        <w:ind w:firstLine="0"/>
        <w:jc w:val="center"/>
        <w:rPr>
          <w:rFonts w:eastAsia="MS Mincho"/>
          <w:color w:val="auto"/>
          <w:sz w:val="26"/>
          <w:szCs w:val="26"/>
        </w:rPr>
      </w:pPr>
      <w:r w:rsidRPr="00D13981">
        <w:rPr>
          <w:rFonts w:eastAsia="MS Mincho"/>
          <w:color w:val="auto"/>
          <w:sz w:val="26"/>
          <w:szCs w:val="26"/>
        </w:rPr>
        <w:t>Angga Febrian</w:t>
      </w:r>
    </w:p>
    <w:p w14:paraId="565A92E8" w14:textId="77777777" w:rsidR="006C6A17" w:rsidRPr="00D13981" w:rsidRDefault="006C6A17" w:rsidP="00EA08E3">
      <w:pPr>
        <w:pStyle w:val="12"/>
        <w:snapToGrid w:val="0"/>
        <w:spacing w:line="300" w:lineRule="auto"/>
        <w:ind w:firstLine="0"/>
        <w:jc w:val="center"/>
        <w:rPr>
          <w:rFonts w:eastAsia="MS Mincho"/>
          <w:color w:val="auto"/>
          <w:sz w:val="26"/>
          <w:szCs w:val="26"/>
        </w:rPr>
      </w:pPr>
      <w:r w:rsidRPr="00D13981">
        <w:rPr>
          <w:rFonts w:eastAsia="MS Mincho"/>
          <w:color w:val="auto"/>
          <w:sz w:val="26"/>
          <w:szCs w:val="26"/>
        </w:rPr>
        <w:t>Universitas Lampung, Bandar Lampung, Indonesia</w:t>
      </w:r>
    </w:p>
    <w:p w14:paraId="6BC2B47B" w14:textId="77777777" w:rsidR="006C6A17" w:rsidRPr="00D13981" w:rsidRDefault="006C6A17" w:rsidP="00EA08E3">
      <w:pPr>
        <w:pStyle w:val="12"/>
        <w:snapToGrid w:val="0"/>
        <w:spacing w:line="300" w:lineRule="auto"/>
        <w:ind w:firstLine="0"/>
        <w:jc w:val="center"/>
        <w:rPr>
          <w:rFonts w:eastAsia="MS Mincho"/>
          <w:color w:val="auto"/>
          <w:sz w:val="26"/>
          <w:szCs w:val="26"/>
        </w:rPr>
      </w:pPr>
      <w:r w:rsidRPr="00D13981">
        <w:rPr>
          <w:color w:val="auto"/>
          <w:kern w:val="2"/>
          <w:sz w:val="26"/>
          <w:szCs w:val="26"/>
        </w:rPr>
        <w:t xml:space="preserve">E-Mail: </w:t>
      </w:r>
      <w:r w:rsidRPr="00D13981">
        <w:rPr>
          <w:bCs/>
          <w:color w:val="auto"/>
          <w:sz w:val="26"/>
          <w:szCs w:val="26"/>
        </w:rPr>
        <w:t xml:space="preserve"> </w:t>
      </w:r>
      <w:r w:rsidRPr="00D13981">
        <w:rPr>
          <w:rFonts w:eastAsia="MS Mincho"/>
          <w:color w:val="auto"/>
          <w:sz w:val="26"/>
          <w:szCs w:val="26"/>
        </w:rPr>
        <w:t xml:space="preserve">angga.febrian@feb.unila.ac.id </w:t>
      </w:r>
    </w:p>
    <w:p w14:paraId="2792C999" w14:textId="77777777" w:rsidR="006C6A17" w:rsidRPr="00D13981" w:rsidRDefault="006C6A17" w:rsidP="00EA08E3">
      <w:pPr>
        <w:pStyle w:val="12"/>
        <w:snapToGrid w:val="0"/>
        <w:spacing w:line="300" w:lineRule="auto"/>
        <w:ind w:firstLine="0"/>
        <w:jc w:val="center"/>
        <w:rPr>
          <w:rFonts w:eastAsia="MS Mincho"/>
          <w:color w:val="auto"/>
          <w:sz w:val="26"/>
          <w:szCs w:val="26"/>
        </w:rPr>
      </w:pPr>
    </w:p>
    <w:p w14:paraId="454CB03F" w14:textId="77777777" w:rsidR="006C6A17" w:rsidRPr="00D13981" w:rsidRDefault="006C6A17" w:rsidP="003B3F88">
      <w:pPr>
        <w:pStyle w:val="12"/>
        <w:snapToGrid w:val="0"/>
        <w:spacing w:line="300" w:lineRule="auto"/>
        <w:jc w:val="center"/>
        <w:rPr>
          <w:rFonts w:eastAsia="MS Mincho"/>
          <w:color w:val="auto"/>
          <w:sz w:val="26"/>
          <w:szCs w:val="26"/>
        </w:rPr>
      </w:pPr>
    </w:p>
    <w:p w14:paraId="2A124D89" w14:textId="77777777" w:rsidR="006C6A17" w:rsidRPr="00D13981" w:rsidRDefault="006C6A17" w:rsidP="003B3F88">
      <w:pPr>
        <w:widowControl w:val="0"/>
        <w:snapToGrid w:val="0"/>
        <w:spacing w:line="300" w:lineRule="auto"/>
        <w:jc w:val="center"/>
        <w:outlineLvl w:val="0"/>
        <w:rPr>
          <w:rFonts w:eastAsia="MS Mincho"/>
          <w:b/>
          <w:i/>
          <w:iCs/>
          <w:sz w:val="26"/>
          <w:szCs w:val="26"/>
          <w:u w:color="000000"/>
          <w:lang w:eastAsia="zh-TW"/>
        </w:rPr>
      </w:pPr>
      <w:r w:rsidRPr="00D13981">
        <w:rPr>
          <w:rFonts w:eastAsiaTheme="minorEastAsia"/>
          <w:b/>
          <w:kern w:val="2"/>
          <w:sz w:val="26"/>
          <w:szCs w:val="26"/>
          <w:lang w:val="en-GB" w:eastAsia="zh-TW"/>
        </w:rPr>
        <w:t>ABSTRACT</w:t>
      </w:r>
    </w:p>
    <w:p w14:paraId="1B3542C9" w14:textId="77777777" w:rsidR="006C6A17" w:rsidRPr="00D13981" w:rsidRDefault="006C6A17" w:rsidP="003B3F88">
      <w:pPr>
        <w:widowControl w:val="0"/>
        <w:snapToGrid w:val="0"/>
        <w:spacing w:line="300" w:lineRule="auto"/>
        <w:ind w:firstLineChars="200" w:firstLine="520"/>
        <w:jc w:val="both"/>
        <w:rPr>
          <w:sz w:val="26"/>
          <w:szCs w:val="26"/>
        </w:rPr>
      </w:pPr>
      <w:r w:rsidRPr="00D13981">
        <w:rPr>
          <w:sz w:val="26"/>
          <w:szCs w:val="26"/>
        </w:rPr>
        <w:t>This paper examines the influence of social media marketing and customer relationships on creating profitable customer responses for marketers. Social media engagement mediation roles were also tested to see their relationship.</w:t>
      </w:r>
      <w:r w:rsidRPr="00D13981">
        <w:rPr>
          <w:b/>
          <w:sz w:val="26"/>
          <w:szCs w:val="26"/>
        </w:rPr>
        <w:t xml:space="preserve"> </w:t>
      </w:r>
      <w:r w:rsidRPr="00D13981">
        <w:rPr>
          <w:sz w:val="26"/>
          <w:szCs w:val="26"/>
        </w:rPr>
        <w:t>The survey included 463 respondents who had purchased a product in response to marketing stimuli on social media. The research model was tested using the AMOS covariance-based structural equation modeling approach. Customer relationships significantly influence social media engagement and customer response. Meanwhile, social media marketing significantly influences social media engagement but has no significant direct effect on customer responses. Therefore, the mediating role of social media engagement is needed to strengthen the relationship between social media marketing and customer relationships in generating positive customer responses. This research provides new insights into social media marketing by showing that successful marketing efforts should not only rely on social media marketing but also on the essential role of customer relationships in increasing positive customer relationships. This research is the first to examine the effect of social media involvement on customer responses as a measure of the success of social media marketing.</w:t>
      </w:r>
    </w:p>
    <w:p w14:paraId="654FCD78" w14:textId="77777777" w:rsidR="006C6A17" w:rsidRPr="00D13981" w:rsidRDefault="006C6A17" w:rsidP="003B3F88">
      <w:pPr>
        <w:widowControl w:val="0"/>
        <w:snapToGrid w:val="0"/>
        <w:spacing w:line="300" w:lineRule="auto"/>
        <w:ind w:firstLineChars="200" w:firstLine="520"/>
        <w:jc w:val="both"/>
        <w:rPr>
          <w:sz w:val="26"/>
          <w:szCs w:val="26"/>
        </w:rPr>
      </w:pPr>
    </w:p>
    <w:p w14:paraId="6CC1F832" w14:textId="4DC6DE40" w:rsidR="00F1311D" w:rsidRDefault="006C6A17" w:rsidP="003B3F88">
      <w:pPr>
        <w:pStyle w:val="keywords"/>
        <w:snapToGrid w:val="0"/>
        <w:spacing w:after="0" w:line="300" w:lineRule="auto"/>
        <w:ind w:left="1275" w:hangingChars="490" w:hanging="1275"/>
        <w:rPr>
          <w:color w:val="auto"/>
          <w:sz w:val="26"/>
          <w:szCs w:val="26"/>
        </w:rPr>
      </w:pPr>
      <w:r w:rsidRPr="00D13981">
        <w:rPr>
          <w:i w:val="0"/>
          <w:iCs w:val="0"/>
          <w:color w:val="auto"/>
          <w:sz w:val="26"/>
          <w:szCs w:val="26"/>
          <w:lang w:val="en-CA" w:eastAsia="en-CA"/>
        </w:rPr>
        <w:t>Keywords</w:t>
      </w:r>
      <w:r w:rsidRPr="00D13981">
        <w:rPr>
          <w:b w:val="0"/>
          <w:bCs w:val="0"/>
          <w:i w:val="0"/>
          <w:iCs w:val="0"/>
          <w:color w:val="auto"/>
          <w:sz w:val="26"/>
          <w:szCs w:val="26"/>
          <w:lang w:val="en-CA" w:eastAsia="en-CA"/>
        </w:rPr>
        <w:t>:</w:t>
      </w:r>
      <w:r w:rsidRPr="00D13981">
        <w:rPr>
          <w:b w:val="0"/>
          <w:bCs w:val="0"/>
          <w:i w:val="0"/>
          <w:iCs w:val="0"/>
          <w:color w:val="auto"/>
          <w:sz w:val="26"/>
          <w:szCs w:val="26"/>
        </w:rPr>
        <w:t xml:space="preserve"> Social media marketing, Social media engagement, Customer relationship, Customer response, Structural equation modeling</w:t>
      </w:r>
    </w:p>
    <w:p w14:paraId="0E5C5224" w14:textId="77777777" w:rsidR="00F1311D" w:rsidRPr="00D13981" w:rsidRDefault="00F1311D" w:rsidP="003B3F88">
      <w:pPr>
        <w:pStyle w:val="keywords"/>
        <w:snapToGrid w:val="0"/>
        <w:spacing w:after="0" w:line="300" w:lineRule="auto"/>
        <w:ind w:left="1275" w:hangingChars="490" w:hanging="1275"/>
        <w:rPr>
          <w:color w:val="auto"/>
          <w:sz w:val="26"/>
          <w:szCs w:val="26"/>
        </w:rPr>
      </w:pPr>
    </w:p>
    <w:p w14:paraId="72CA402A" w14:textId="77777777" w:rsidR="006C6A17" w:rsidRPr="00D13981" w:rsidRDefault="006C6A17" w:rsidP="003B3F88">
      <w:pPr>
        <w:widowControl w:val="0"/>
        <w:spacing w:line="300" w:lineRule="auto"/>
        <w:contextualSpacing/>
        <w:jc w:val="center"/>
        <w:outlineLvl w:val="0"/>
        <w:rPr>
          <w:rFonts w:eastAsia="MS Mincho"/>
          <w:b/>
          <w:sz w:val="26"/>
          <w:szCs w:val="26"/>
        </w:rPr>
      </w:pPr>
      <w:r w:rsidRPr="00D13981">
        <w:rPr>
          <w:rFonts w:eastAsia="標楷體"/>
          <w:b/>
          <w:sz w:val="26"/>
          <w:szCs w:val="26"/>
          <w:lang w:eastAsia="zh-TW"/>
        </w:rPr>
        <w:t>INTRODUCTION</w:t>
      </w:r>
    </w:p>
    <w:p w14:paraId="540C84B7" w14:textId="6244299C" w:rsidR="006C6A17" w:rsidRPr="00D13981" w:rsidRDefault="006C6A17" w:rsidP="003B3F88">
      <w:pPr>
        <w:widowControl w:val="0"/>
        <w:snapToGrid w:val="0"/>
        <w:spacing w:line="300" w:lineRule="auto"/>
        <w:ind w:firstLineChars="200" w:firstLine="520"/>
        <w:jc w:val="both"/>
        <w:rPr>
          <w:sz w:val="26"/>
          <w:szCs w:val="26"/>
        </w:rPr>
      </w:pPr>
      <w:r w:rsidRPr="00D13981">
        <w:rPr>
          <w:sz w:val="26"/>
          <w:szCs w:val="26"/>
        </w:rPr>
        <w:t xml:space="preserve">The use of social media, such as Facebook, Instagram, TikTok, YouTube, Twitter, etc., is an essential part of marketing products to society today </w:t>
      </w:r>
      <w:sdt>
        <w:sdtPr>
          <w:rPr>
            <w:sz w:val="26"/>
            <w:szCs w:val="26"/>
          </w:rPr>
          <w:tag w:val="MENDELEY_CITATION_v3_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"/>
          <w:id w:val="1383531316"/>
          <w:placeholder>
            <w:docPart w:val="DefaultPlaceholder_-1854013440"/>
          </w:placeholder>
        </w:sdtPr>
        <w:sdtEndPr/>
        <w:sdtContent>
          <w:r w:rsidR="00173F9C" w:rsidRPr="00D13981">
            <w:rPr>
              <w:sz w:val="26"/>
              <w:szCs w:val="26"/>
            </w:rPr>
            <w:t>(Bali et al., 2022; Obermayer et al., 2022; Sedalo et al., 2022)</w:t>
          </w:r>
        </w:sdtContent>
      </w:sdt>
      <w:r w:rsidRPr="00D13981">
        <w:rPr>
          <w:sz w:val="26"/>
          <w:szCs w:val="26"/>
        </w:rPr>
        <w:t xml:space="preserve">. </w:t>
      </w:r>
      <w:sdt>
        <w:sdtPr>
          <w:rPr>
            <w:sz w:val="26"/>
            <w:szCs w:val="26"/>
          </w:rPr>
          <w:tag w:val="MENDELEY_CITATION_v3_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"/>
          <w:id w:val="-778867581"/>
          <w:placeholder>
            <w:docPart w:val="DefaultPlaceholder_-1854013440"/>
          </w:placeholder>
        </w:sdtPr>
        <w:sdtEndPr/>
        <w:sdtContent>
          <w:r w:rsidR="00173F9C" w:rsidRPr="00D13981">
            <w:rPr>
              <w:sz w:val="26"/>
              <w:szCs w:val="26"/>
            </w:rPr>
            <w:t xml:space="preserve">We Are Social </w:t>
          </w:r>
          <w:r w:rsidR="006D1A69">
            <w:rPr>
              <w:sz w:val="26"/>
              <w:szCs w:val="26"/>
            </w:rPr>
            <w:t>(</w:t>
          </w:r>
          <w:r w:rsidR="00173F9C" w:rsidRPr="00D13981">
            <w:rPr>
              <w:sz w:val="26"/>
              <w:szCs w:val="26"/>
            </w:rPr>
            <w:t>2022)</w:t>
          </w:r>
        </w:sdtContent>
      </w:sdt>
      <w:r w:rsidRPr="00D13981">
        <w:rPr>
          <w:sz w:val="26"/>
          <w:szCs w:val="26"/>
        </w:rPr>
        <w:t xml:space="preserve"> </w:t>
      </w:r>
      <w:r w:rsidR="00D13981" w:rsidRPr="00D13981">
        <w:rPr>
          <w:rFonts w:eastAsia="新細明體"/>
          <w:sz w:val="26"/>
          <w:szCs w:val="26"/>
          <w:lang w:eastAsia="zh-TW"/>
        </w:rPr>
        <w:t>r</w:t>
      </w:r>
      <w:r w:rsidRPr="00D13981">
        <w:rPr>
          <w:sz w:val="26"/>
          <w:szCs w:val="26"/>
        </w:rPr>
        <w:t xml:space="preserve">eports the potential </w:t>
      </w:r>
      <w:r w:rsidRPr="00D13981">
        <w:rPr>
          <w:sz w:val="26"/>
          <w:szCs w:val="26"/>
        </w:rPr>
        <w:lastRenderedPageBreak/>
        <w:t xml:space="preserve">reach of TikTok users of 970.2 million and Instagram 1.45 billion, with their main activities being viewing funny content, entertainment, searching for products from particular brands, up-to-date news, sending messages to friends and family, and posting photos and videos. Business actors should utilize this amount to reach a broader market. Social media has proven more economical and adaptive in attracting many users than traditional media, such as newspapers, television, and radio, which cannot target specifically </w:t>
      </w:r>
      <w:sdt>
        <w:sdtPr>
          <w:rPr>
            <w:sz w:val="26"/>
            <w:szCs w:val="26"/>
          </w:rPr>
          <w:tag w:val="MENDELEY_CITATION_v3_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"/>
          <w:id w:val="1989658872"/>
          <w:placeholder>
            <w:docPart w:val="DefaultPlaceholder_-1854013440"/>
          </w:placeholder>
        </w:sdtPr>
        <w:sdtEndPr/>
        <w:sdtContent>
          <w:r w:rsidR="00173F9C" w:rsidRPr="00D13981">
            <w:rPr>
              <w:sz w:val="26"/>
              <w:szCs w:val="26"/>
            </w:rPr>
            <w:t>(</w:t>
          </w:r>
          <w:r w:rsidR="00660556">
            <w:rPr>
              <w:sz w:val="26"/>
              <w:szCs w:val="26"/>
            </w:rPr>
            <w:t>Lopes</w:t>
          </w:r>
          <w:r w:rsidR="00173F9C" w:rsidRPr="00D13981">
            <w:rPr>
              <w:sz w:val="26"/>
              <w:szCs w:val="26"/>
            </w:rPr>
            <w:t xml:space="preserve"> et al., 2020)</w:t>
          </w:r>
        </w:sdtContent>
      </w:sdt>
      <w:r w:rsidRPr="00D13981">
        <w:rPr>
          <w:sz w:val="26"/>
          <w:szCs w:val="26"/>
        </w:rPr>
        <w:t xml:space="preserve">. One example of a country experiencing an increase in online sales is Indonesia. There will be an increase in online sales dominated by marketing through social media in the form of online campaigns and activities </w:t>
      </w:r>
      <w:sdt>
        <w:sdtPr>
          <w:rPr>
            <w:sz w:val="26"/>
            <w:szCs w:val="26"/>
          </w:rPr>
          <w:tag w:val="MENDELEY_CITATION_v3_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"/>
          <w:id w:val="-157154597"/>
          <w:placeholder>
            <w:docPart w:val="DefaultPlaceholder_-1854013440"/>
          </w:placeholder>
        </w:sdtPr>
        <w:sdtEndPr/>
        <w:sdtContent>
          <w:r w:rsidR="00173F9C" w:rsidRPr="00D13981">
            <w:rPr>
              <w:sz w:val="26"/>
              <w:szCs w:val="26"/>
            </w:rPr>
            <w:t>(Reken, 2024)</w:t>
          </w:r>
        </w:sdtContent>
      </w:sdt>
      <w:r w:rsidRPr="00D13981">
        <w:rPr>
          <w:sz w:val="26"/>
          <w:szCs w:val="26"/>
        </w:rPr>
        <w:t xml:space="preserve">. Marketers constantly seek the most effective new ways to communicate with customers through social media </w:t>
      </w:r>
      <w:sdt>
        <w:sdtPr>
          <w:rPr>
            <w:sz w:val="26"/>
            <w:szCs w:val="26"/>
          </w:rPr>
          <w:tag w:val="MENDELEY_CITATION_v3_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"/>
          <w:id w:val="-945625526"/>
          <w:placeholder>
            <w:docPart w:val="DefaultPlaceholder_-1854013440"/>
          </w:placeholder>
        </w:sdtPr>
        <w:sdtEndPr/>
        <w:sdtContent>
          <w:r w:rsidR="00173F9C" w:rsidRPr="00D13981">
            <w:rPr>
              <w:sz w:val="26"/>
              <w:szCs w:val="26"/>
            </w:rPr>
            <w:t>(Grewal et al., 2018)</w:t>
          </w:r>
        </w:sdtContent>
      </w:sdt>
      <w:r w:rsidRPr="00D13981">
        <w:rPr>
          <w:sz w:val="26"/>
          <w:szCs w:val="26"/>
        </w:rPr>
        <w:t xml:space="preserve">. The challenge for novice marketers is developing the right strategy to engage consumers as their target audience on social media </w:t>
      </w:r>
      <w:sdt>
        <w:sdtPr>
          <w:rPr>
            <w:sz w:val="26"/>
            <w:szCs w:val="26"/>
          </w:rPr>
          <w:tag w:val="MENDELEY_CITATION_v3_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"/>
          <w:id w:val="1864711113"/>
          <w:placeholder>
            <w:docPart w:val="DefaultPlaceholder_-1854013440"/>
          </w:placeholder>
        </w:sdtPr>
        <w:sdtEndPr/>
        <w:sdtContent>
          <w:r w:rsidR="00173F9C" w:rsidRPr="00D13981">
            <w:rPr>
              <w:sz w:val="26"/>
              <w:szCs w:val="26"/>
            </w:rPr>
            <w:t>(Griffiths &amp; McLean, 2015; Youngtae &amp; Andrew, 2016)</w:t>
          </w:r>
        </w:sdtContent>
      </w:sdt>
      <w:r w:rsidRPr="00D13981">
        <w:rPr>
          <w:sz w:val="26"/>
          <w:szCs w:val="26"/>
        </w:rPr>
        <w:t xml:space="preserve">. Meanwhile, firms that already engage in social media marketing must to develop appropriate strategies and how their marketing strategy to foster long-term relationships so that consumers are voluntarily involved in the company's social media </w:t>
      </w:r>
      <w:sdt>
        <w:sdtPr>
          <w:rPr>
            <w:sz w:val="26"/>
            <w:szCs w:val="26"/>
          </w:rPr>
          <w:tag w:val="MENDELEY_CITATION_v3_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"/>
          <w:id w:val="-1184275876"/>
          <w:placeholder>
            <w:docPart w:val="DefaultPlaceholder_-1854013440"/>
          </w:placeholder>
        </w:sdtPr>
        <w:sdtEndPr/>
        <w:sdtContent>
          <w:r w:rsidR="00173F9C" w:rsidRPr="00D13981">
            <w:rPr>
              <w:sz w:val="26"/>
              <w:szCs w:val="26"/>
            </w:rPr>
            <w:t>(Lamberton &amp; Stephen, 2016)</w:t>
          </w:r>
        </w:sdtContent>
      </w:sdt>
      <w:r w:rsidRPr="00D13981">
        <w:rPr>
          <w:sz w:val="26"/>
          <w:szCs w:val="26"/>
        </w:rPr>
        <w:t xml:space="preserve">. </w:t>
      </w:r>
    </w:p>
    <w:p w14:paraId="7F4C4B40" w14:textId="77777777" w:rsidR="006C6A17" w:rsidRPr="00D13981" w:rsidRDefault="006C6A17" w:rsidP="003B3F88">
      <w:pPr>
        <w:widowControl w:val="0"/>
        <w:snapToGrid w:val="0"/>
        <w:spacing w:line="300" w:lineRule="auto"/>
        <w:ind w:firstLineChars="200" w:firstLine="520"/>
        <w:jc w:val="both"/>
        <w:rPr>
          <w:i/>
          <w:iCs/>
          <w:sz w:val="26"/>
          <w:szCs w:val="26"/>
        </w:rPr>
      </w:pPr>
      <w:r w:rsidRPr="00D13981">
        <w:rPr>
          <w:sz w:val="26"/>
          <w:szCs w:val="26"/>
        </w:rPr>
        <w:t>Meanwhile, firms that already engage in social media marketing must develop appropriate strategies to foster long-term relationships with consumers and encourage their voluntary participation in the firm’s social media activities (Lamberton &amp; Stephen, 2016).</w:t>
      </w:r>
    </w:p>
    <w:p w14:paraId="2CEFD03C" w14:textId="7CD97AA1" w:rsidR="006C6A17" w:rsidRPr="00D13981" w:rsidRDefault="006C6A17" w:rsidP="003B3F88">
      <w:pPr>
        <w:widowControl w:val="0"/>
        <w:snapToGrid w:val="0"/>
        <w:spacing w:line="300" w:lineRule="auto"/>
        <w:ind w:firstLineChars="200" w:firstLine="520"/>
        <w:jc w:val="both"/>
        <w:rPr>
          <w:sz w:val="26"/>
          <w:szCs w:val="26"/>
        </w:rPr>
      </w:pPr>
      <w:r w:rsidRPr="00D13981">
        <w:rPr>
          <w:sz w:val="26"/>
          <w:szCs w:val="26"/>
        </w:rPr>
        <w:t xml:space="preserve">Although previous research has investigated the importance of the influence of social media marketing on engagement </w:t>
      </w:r>
      <w:sdt>
        <w:sdtPr>
          <w:rPr>
            <w:sz w:val="26"/>
            <w:szCs w:val="26"/>
          </w:rPr>
          <w:tag w:val="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"/>
          <w:id w:val="-279026253"/>
          <w:placeholder>
            <w:docPart w:val="DefaultPlaceholder_-1854013440"/>
          </w:placeholder>
        </w:sdtPr>
        <w:sdtEndPr/>
        <w:sdtContent>
          <w:r w:rsidR="00173F9C" w:rsidRPr="00D13981">
            <w:rPr>
              <w:sz w:val="26"/>
              <w:szCs w:val="26"/>
            </w:rPr>
            <w:t>(Dolan et al., 2019; Y. Li &amp; Xie, 2020; Liu et al., 2019)</w:t>
          </w:r>
        </w:sdtContent>
      </w:sdt>
      <w:r w:rsidRPr="00D13981">
        <w:rPr>
          <w:sz w:val="26"/>
          <w:szCs w:val="26"/>
        </w:rPr>
        <w:t xml:space="preserve">, this study still has limitations it only focuses on social media marketing but does not include other factors that can increase engagement, such as the critical role of customer relationships, which can increase engagement on social media </w:t>
      </w:r>
      <w:sdt>
        <w:sdtPr>
          <w:rPr>
            <w:sz w:val="26"/>
            <w:szCs w:val="26"/>
          </w:rPr>
          <w:tag w:val="MENDELEY_CITATION_v3_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"/>
          <w:id w:val="-56402046"/>
          <w:placeholder>
            <w:docPart w:val="DefaultPlaceholder_-1854013440"/>
          </w:placeholder>
        </w:sdtPr>
        <w:sdtEndPr/>
        <w:sdtContent>
          <w:r w:rsidR="00173F9C" w:rsidRPr="00D13981">
            <w:rPr>
              <w:sz w:val="26"/>
              <w:szCs w:val="26"/>
            </w:rPr>
            <w:t>(Arora et al., 2021; Bazi</w:t>
          </w:r>
          <w:r w:rsidR="008B31D4">
            <w:rPr>
              <w:sz w:val="26"/>
              <w:szCs w:val="26"/>
            </w:rPr>
            <w:t xml:space="preserve"> et al.</w:t>
          </w:r>
          <w:r w:rsidR="00173F9C" w:rsidRPr="00D13981">
            <w:rPr>
              <w:sz w:val="26"/>
              <w:szCs w:val="26"/>
            </w:rPr>
            <w:t>, 2020; Qalati et al., 2021)</w:t>
          </w:r>
        </w:sdtContent>
      </w:sdt>
      <w:r w:rsidRPr="00D13981">
        <w:rPr>
          <w:sz w:val="26"/>
          <w:szCs w:val="26"/>
        </w:rPr>
        <w:t xml:space="preserve">. Customer relationships can facilitate the development of new marketing strategy conceptualizations through two-way interactive communication </w:t>
      </w:r>
      <w:sdt>
        <w:sdtPr>
          <w:rPr>
            <w:sz w:val="26"/>
            <w:szCs w:val="26"/>
          </w:rPr>
          <w:tag w:val="MENDELEY_CITATION_v3_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"/>
          <w:id w:val="1896621193"/>
          <w:placeholder>
            <w:docPart w:val="DefaultPlaceholder_-1854013440"/>
          </w:placeholder>
        </w:sdtPr>
        <w:sdtEndPr/>
        <w:sdtContent>
          <w:r w:rsidR="00173F9C" w:rsidRPr="00D13981">
            <w:rPr>
              <w:sz w:val="26"/>
              <w:szCs w:val="26"/>
            </w:rPr>
            <w:t>(Rodriguez et al., 2012)</w:t>
          </w:r>
        </w:sdtContent>
      </w:sdt>
      <w:r w:rsidRPr="00D13981">
        <w:rPr>
          <w:sz w:val="26"/>
          <w:szCs w:val="26"/>
        </w:rPr>
        <w:t>. Marketing strategies on social media don't just stop at content or information conveyed in one direction. However, how can the content delivered also synergize with maintaining customer relationships to increase customer engagement? These two variables must be combined to create customer engagement on social media.</w:t>
      </w:r>
    </w:p>
    <w:p w14:paraId="07145C8D" w14:textId="4CF9F945" w:rsidR="006C6A17" w:rsidRPr="00D13981" w:rsidRDefault="004D3563" w:rsidP="003B3F88">
      <w:pPr>
        <w:pStyle w:val="21"/>
        <w:keepNext w:val="0"/>
        <w:keepLines w:val="0"/>
        <w:widowControl w:val="0"/>
        <w:spacing w:before="0" w:after="0" w:line="300" w:lineRule="auto"/>
        <w:ind w:firstLine="520"/>
        <w:jc w:val="both"/>
        <w:rPr>
          <w:i w:val="0"/>
          <w:iCs w:val="0"/>
          <w:color w:val="auto"/>
          <w:sz w:val="26"/>
          <w:szCs w:val="26"/>
        </w:rPr>
      </w:pPr>
      <w:sdt>
        <w:sdtPr>
          <w:rPr>
            <w:i w:val="0"/>
            <w:iCs w:val="0"/>
            <w:color w:val="auto"/>
            <w:sz w:val="26"/>
            <w:szCs w:val="26"/>
          </w:rPr>
          <w:tag w:val="MENDELEY_CITATION_v3_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"/>
          <w:id w:val="-975673887"/>
          <w:placeholder>
            <w:docPart w:val="DefaultPlaceholder_-1854013440"/>
          </w:placeholder>
        </w:sdtPr>
        <w:sdtEndPr/>
        <w:sdtContent>
          <w:r w:rsidR="00173F9C" w:rsidRPr="00D13981">
            <w:rPr>
              <w:i w:val="0"/>
              <w:iCs w:val="0"/>
              <w:color w:val="auto"/>
              <w:sz w:val="26"/>
              <w:szCs w:val="26"/>
            </w:rPr>
            <w:t>So et al.(2016) and Upadhyay et al.(2022)</w:t>
          </w:r>
        </w:sdtContent>
      </w:sdt>
      <w:r w:rsidR="006C6A17" w:rsidRPr="00D13981">
        <w:rPr>
          <w:i w:val="0"/>
          <w:iCs w:val="0"/>
          <w:color w:val="auto"/>
          <w:sz w:val="26"/>
          <w:szCs w:val="26"/>
        </w:rPr>
        <w:t xml:space="preserve"> suggest that researchers focus on the engagement level and how this engagement can increase customer response. Customer response is a manifestation of engagement on social media </w:t>
      </w:r>
      <w:sdt>
        <w:sdtPr>
          <w:rPr>
            <w:i w:val="0"/>
            <w:iCs w:val="0"/>
            <w:color w:val="auto"/>
            <w:sz w:val="26"/>
            <w:szCs w:val="26"/>
          </w:rPr>
          <w:tag w:val="MENDELEY_CITATION_v3_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"/>
          <w:id w:val="19055570"/>
          <w:placeholder>
            <w:docPart w:val="DefaultPlaceholder_-1854013440"/>
          </w:placeholder>
        </w:sdtPr>
        <w:sdtEndPr/>
        <w:sdtContent>
          <w:r w:rsidR="00173F9C" w:rsidRPr="00D13981">
            <w:rPr>
              <w:i w:val="0"/>
              <w:iCs w:val="0"/>
              <w:color w:val="auto"/>
              <w:sz w:val="26"/>
              <w:szCs w:val="26"/>
            </w:rPr>
            <w:t>(Hollebeek et al., 2016)</w:t>
          </w:r>
        </w:sdtContent>
      </w:sdt>
      <w:r w:rsidR="006C6A17" w:rsidRPr="00D13981">
        <w:rPr>
          <w:i w:val="0"/>
          <w:iCs w:val="0"/>
          <w:color w:val="auto"/>
          <w:sz w:val="26"/>
          <w:szCs w:val="26"/>
        </w:rPr>
        <w:t xml:space="preserve">. Various social media certainly have different characteristics. Instagram users tend to </w:t>
      </w:r>
      <w:r w:rsidR="006C6A17" w:rsidRPr="00D13981">
        <w:rPr>
          <w:i w:val="0"/>
          <w:iCs w:val="0"/>
          <w:color w:val="auto"/>
          <w:sz w:val="26"/>
          <w:szCs w:val="26"/>
        </w:rPr>
        <w:lastRenderedPageBreak/>
        <w:t xml:space="preserve">show higher engagement than Facebook and Twitter users </w:t>
      </w:r>
      <w:sdt>
        <w:sdtPr>
          <w:rPr>
            <w:i w:val="0"/>
            <w:iCs w:val="0"/>
            <w:color w:val="auto"/>
            <w:sz w:val="26"/>
            <w:szCs w:val="26"/>
          </w:rPr>
          <w:tag w:val="MENDELEY_CITATION_v3_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"/>
          <w:id w:val="-593164506"/>
          <w:placeholder>
            <w:docPart w:val="DefaultPlaceholder_-1854013440"/>
          </w:placeholder>
        </w:sdtPr>
        <w:sdtEndPr/>
        <w:sdtContent>
          <w:r w:rsidR="00173F9C" w:rsidRPr="00D13981">
            <w:rPr>
              <w:i w:val="0"/>
              <w:iCs w:val="0"/>
              <w:color w:val="auto"/>
              <w:sz w:val="26"/>
              <w:szCs w:val="26"/>
            </w:rPr>
            <w:t>(Phua et al., 2017)</w:t>
          </w:r>
        </w:sdtContent>
      </w:sdt>
      <w:r w:rsidR="006C6A17" w:rsidRPr="00D13981">
        <w:rPr>
          <w:i w:val="0"/>
          <w:iCs w:val="0"/>
          <w:color w:val="auto"/>
          <w:sz w:val="26"/>
          <w:szCs w:val="26"/>
        </w:rPr>
        <w:t xml:space="preserve">. This indicates a need to prove whether customer involvement will impact consumer reactions to various types of social media </w:t>
      </w:r>
      <w:sdt>
        <w:sdtPr>
          <w:rPr>
            <w:i w:val="0"/>
            <w:iCs w:val="0"/>
            <w:color w:val="auto"/>
            <w:sz w:val="26"/>
            <w:szCs w:val="26"/>
          </w:rPr>
          <w:tag w:val="MENDELEY_CITATION_v3_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"/>
          <w:id w:val="200681676"/>
          <w:placeholder>
            <w:docPart w:val="DefaultPlaceholder_-1854013440"/>
          </w:placeholder>
        </w:sdtPr>
        <w:sdtEndPr/>
        <w:sdtContent>
          <w:r w:rsidR="00173F9C" w:rsidRPr="00D13981">
            <w:rPr>
              <w:i w:val="0"/>
              <w:iCs w:val="0"/>
              <w:color w:val="auto"/>
              <w:sz w:val="26"/>
              <w:szCs w:val="26"/>
            </w:rPr>
            <w:t>(Chu et al., 2019)</w:t>
          </w:r>
        </w:sdtContent>
      </w:sdt>
      <w:r w:rsidR="006C6A17" w:rsidRPr="00D13981">
        <w:rPr>
          <w:i w:val="0"/>
          <w:iCs w:val="0"/>
          <w:color w:val="auto"/>
          <w:sz w:val="26"/>
          <w:szCs w:val="26"/>
        </w:rPr>
        <w:t xml:space="preserve">. Marketing on social media is complex, requiring businesses to continue to develop their skills in managing social media channels </w:t>
      </w:r>
      <w:sdt>
        <w:sdtPr>
          <w:rPr>
            <w:i w:val="0"/>
            <w:iCs w:val="0"/>
            <w:color w:val="auto"/>
            <w:sz w:val="26"/>
            <w:szCs w:val="26"/>
          </w:rPr>
          <w:tag w:val="MENDELEY_CITATION_v3_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"/>
          <w:id w:val="740753017"/>
          <w:placeholder>
            <w:docPart w:val="DefaultPlaceholder_-1854013440"/>
          </w:placeholder>
        </w:sdtPr>
        <w:sdtEndPr/>
        <w:sdtContent>
          <w:r w:rsidR="00173F9C" w:rsidRPr="00D13981">
            <w:rPr>
              <w:i w:val="0"/>
              <w:iCs w:val="0"/>
              <w:color w:val="auto"/>
              <w:sz w:val="26"/>
              <w:szCs w:val="26"/>
            </w:rPr>
            <w:t>(Qalati et al., 2021)</w:t>
          </w:r>
        </w:sdtContent>
      </w:sdt>
      <w:r w:rsidR="006C6A17" w:rsidRPr="00D13981">
        <w:rPr>
          <w:i w:val="0"/>
          <w:iCs w:val="0"/>
          <w:color w:val="auto"/>
          <w:sz w:val="26"/>
          <w:szCs w:val="26"/>
        </w:rPr>
        <w:t>. To gain a competitive position and increase consumer awareness of the products offered.</w:t>
      </w:r>
    </w:p>
    <w:p w14:paraId="332F3D07" w14:textId="77777777" w:rsidR="006C6A17" w:rsidRPr="00D13981" w:rsidRDefault="006C6A17" w:rsidP="003B3F88">
      <w:pPr>
        <w:pStyle w:val="21"/>
        <w:keepNext w:val="0"/>
        <w:keepLines w:val="0"/>
        <w:widowControl w:val="0"/>
        <w:spacing w:before="0" w:after="0" w:line="300" w:lineRule="auto"/>
        <w:ind w:firstLine="567"/>
        <w:jc w:val="both"/>
        <w:rPr>
          <w:i w:val="0"/>
          <w:iCs w:val="0"/>
          <w:color w:val="auto"/>
          <w:sz w:val="26"/>
          <w:szCs w:val="26"/>
        </w:rPr>
      </w:pPr>
      <w:r w:rsidRPr="00D13981">
        <w:rPr>
          <w:i w:val="0"/>
          <w:iCs w:val="0"/>
          <w:color w:val="auto"/>
          <w:sz w:val="26"/>
          <w:szCs w:val="26"/>
        </w:rPr>
        <w:t>This study has several objectives to investigate this issue. First, it will examine the impact of social media marketing and customer relationships on social media engagement and customer response. Second, it will examine the effect of engagement on increasing customer response, which has never been studied before. Third, it will examine the role of social media engagement as a mediator among other variables. Ultimately, it will form a social media marketing model that can be effectively used to market products to online consumers.</w:t>
      </w:r>
    </w:p>
    <w:p w14:paraId="36450B09" w14:textId="77777777" w:rsidR="006C6A17" w:rsidRPr="00D13981" w:rsidRDefault="006C6A17" w:rsidP="003B3F88">
      <w:pPr>
        <w:pStyle w:val="12"/>
        <w:spacing w:line="300" w:lineRule="auto"/>
        <w:ind w:firstLine="403"/>
        <w:rPr>
          <w:color w:val="auto"/>
          <w:sz w:val="26"/>
          <w:szCs w:val="26"/>
        </w:rPr>
      </w:pPr>
    </w:p>
    <w:p w14:paraId="11C53BC7" w14:textId="77777777" w:rsidR="006C6A17" w:rsidRPr="00D13981" w:rsidRDefault="006C6A17" w:rsidP="003B3F88">
      <w:pPr>
        <w:pStyle w:val="Heading11"/>
        <w:keepNext/>
        <w:widowControl w:val="0"/>
        <w:spacing w:after="0" w:line="300" w:lineRule="auto"/>
        <w:ind w:firstLine="0"/>
        <w:jc w:val="center"/>
        <w:rPr>
          <w:caps/>
          <w:sz w:val="26"/>
          <w:szCs w:val="26"/>
        </w:rPr>
      </w:pPr>
      <w:bookmarkStart w:id="0" w:name="_Hlk79274667"/>
      <w:r w:rsidRPr="00D13981">
        <w:rPr>
          <w:caps/>
          <w:sz w:val="26"/>
          <w:szCs w:val="26"/>
        </w:rPr>
        <w:t xml:space="preserve">theoretical Background </w:t>
      </w:r>
    </w:p>
    <w:bookmarkEnd w:id="0"/>
    <w:p w14:paraId="5692FD29" w14:textId="77777777" w:rsidR="006C6A17" w:rsidRPr="00D13981" w:rsidRDefault="006C6A17" w:rsidP="003B3F88">
      <w:pPr>
        <w:pStyle w:val="Heading11"/>
        <w:keepNext/>
        <w:widowControl w:val="0"/>
        <w:snapToGrid w:val="0"/>
        <w:spacing w:after="0" w:line="300" w:lineRule="auto"/>
        <w:ind w:firstLine="0"/>
        <w:jc w:val="both"/>
        <w:rPr>
          <w:b w:val="0"/>
          <w:sz w:val="26"/>
          <w:szCs w:val="26"/>
        </w:rPr>
      </w:pPr>
      <w:r w:rsidRPr="00D13981">
        <w:rPr>
          <w:sz w:val="26"/>
          <w:szCs w:val="26"/>
        </w:rPr>
        <w:t>Social Media Marketing</w:t>
      </w:r>
    </w:p>
    <w:p w14:paraId="6006ECC1" w14:textId="185824C6" w:rsidR="006C6A17" w:rsidRPr="00D13981" w:rsidRDefault="006C6A17" w:rsidP="003B3F88">
      <w:pPr>
        <w:spacing w:line="300" w:lineRule="auto"/>
        <w:ind w:firstLine="567"/>
        <w:jc w:val="both"/>
        <w:rPr>
          <w:sz w:val="26"/>
          <w:szCs w:val="26"/>
        </w:rPr>
      </w:pPr>
      <w:r w:rsidRPr="00D13981">
        <w:rPr>
          <w:sz w:val="26"/>
          <w:szCs w:val="26"/>
        </w:rPr>
        <w:t xml:space="preserve">Social media is a marketing tool that makes sharing content, collaborating, and interacting with fellow users easy </w:t>
      </w:r>
      <w:sdt>
        <w:sdtPr>
          <w:rPr>
            <w:sz w:val="26"/>
            <w:szCs w:val="26"/>
          </w:rPr>
          <w:tag w:val="MENDELEY_CITATION_v3_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"/>
          <w:id w:val="-1296825838"/>
          <w:placeholder>
            <w:docPart w:val="DefaultPlaceholder_-1854013440"/>
          </w:placeholder>
        </w:sdtPr>
        <w:sdtEndPr/>
        <w:sdtContent>
          <w:r w:rsidR="00173F9C" w:rsidRPr="00D13981">
            <w:rPr>
              <w:sz w:val="26"/>
            </w:rPr>
            <w:t>(Febrian, 2023; Seo &amp; Park, 2018)</w:t>
          </w:r>
        </w:sdtContent>
      </w:sdt>
      <w:r w:rsidRPr="00D13981">
        <w:rPr>
          <w:sz w:val="26"/>
          <w:szCs w:val="26"/>
        </w:rPr>
        <w:t xml:space="preserve">. </w:t>
      </w:r>
      <w:sdt>
        <w:sdtPr>
          <w:rPr>
            <w:sz w:val="26"/>
            <w:szCs w:val="26"/>
          </w:rPr>
          <w:tag w:val="MENDELEY_CITATION_v3_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"/>
          <w:id w:val="-1531644914"/>
          <w:placeholder>
            <w:docPart w:val="DefaultPlaceholder_-1854013440"/>
          </w:placeholder>
        </w:sdtPr>
        <w:sdtEndPr/>
        <w:sdtContent>
          <w:r w:rsidR="00173F9C" w:rsidRPr="00D13981">
            <w:rPr>
              <w:sz w:val="26"/>
              <w:szCs w:val="26"/>
            </w:rPr>
            <w:t>Abed et al</w:t>
          </w:r>
          <w:r w:rsidR="00F1311D">
            <w:rPr>
              <w:rFonts w:asciiTheme="minorEastAsia" w:eastAsiaTheme="minorEastAsia" w:hAnsiTheme="minorEastAsia" w:hint="eastAsia"/>
              <w:sz w:val="26"/>
              <w:szCs w:val="26"/>
              <w:lang w:eastAsia="zh-TW"/>
            </w:rPr>
            <w:t>.</w:t>
          </w:r>
          <w:r w:rsidR="00173F9C" w:rsidRPr="00D13981">
            <w:rPr>
              <w:sz w:val="26"/>
              <w:szCs w:val="26"/>
            </w:rPr>
            <w:t xml:space="preserve"> </w:t>
          </w:r>
          <w:r w:rsidR="007F5791">
            <w:rPr>
              <w:sz w:val="26"/>
              <w:szCs w:val="26"/>
            </w:rPr>
            <w:t>(</w:t>
          </w:r>
          <w:r w:rsidR="00173F9C" w:rsidRPr="00D13981">
            <w:rPr>
              <w:sz w:val="26"/>
              <w:szCs w:val="26"/>
            </w:rPr>
            <w:t>2015)</w:t>
          </w:r>
        </w:sdtContent>
      </w:sdt>
      <w:r w:rsidRPr="00D13981">
        <w:rPr>
          <w:sz w:val="26"/>
          <w:szCs w:val="26"/>
        </w:rPr>
        <w:t xml:space="preserve"> define</w:t>
      </w:r>
      <w:r w:rsidR="00C1775F">
        <w:rPr>
          <w:sz w:val="26"/>
          <w:szCs w:val="26"/>
        </w:rPr>
        <w:t>s</w:t>
      </w:r>
      <w:r w:rsidRPr="00D13981">
        <w:rPr>
          <w:sz w:val="26"/>
          <w:szCs w:val="26"/>
        </w:rPr>
        <w:t xml:space="preserve"> social media marketing as communication </w:t>
      </w:r>
      <w:r w:rsidR="00D13981" w:rsidRPr="00D13981">
        <w:rPr>
          <w:sz w:val="26"/>
          <w:szCs w:val="26"/>
        </w:rPr>
        <w:t>initiated by one of the audience or business actors that benefits all parties involved through</w:t>
      </w:r>
      <w:r w:rsidRPr="00D13981">
        <w:rPr>
          <w:sz w:val="26"/>
          <w:szCs w:val="26"/>
        </w:rPr>
        <w:t xml:space="preserve"> product promotion information. This allows companies to incur relatively low costs to achieve marketing objectives </w:t>
      </w:r>
      <w:sdt>
        <w:sdtPr>
          <w:rPr>
            <w:sz w:val="26"/>
            <w:szCs w:val="26"/>
          </w:rPr>
          <w:tag w:val="MENDELEY_CITATION_v3_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"/>
          <w:id w:val="1271436985"/>
          <w:placeholder>
            <w:docPart w:val="DefaultPlaceholder_-1854013440"/>
          </w:placeholder>
        </w:sdtPr>
        <w:sdtEndPr/>
        <w:sdtContent>
          <w:r w:rsidR="00173F9C" w:rsidRPr="00D13981">
            <w:rPr>
              <w:sz w:val="26"/>
              <w:szCs w:val="26"/>
            </w:rPr>
            <w:t>(Zubair et al., 2022)</w:t>
          </w:r>
        </w:sdtContent>
      </w:sdt>
      <w:r w:rsidRPr="00D13981">
        <w:rPr>
          <w:sz w:val="26"/>
          <w:szCs w:val="26"/>
        </w:rPr>
        <w:t xml:space="preserve">. When associated with the resource dependence theory, social media marketing aims to obtain external resources and customers who are these resources </w:t>
      </w:r>
      <w:sdt>
        <w:sdtPr>
          <w:rPr>
            <w:sz w:val="26"/>
            <w:szCs w:val="26"/>
          </w:rPr>
          <w:tag w:val="MENDELEY_CITATION_v3_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"/>
          <w:id w:val="-135032522"/>
          <w:placeholder>
            <w:docPart w:val="DefaultPlaceholder_-1854013440"/>
          </w:placeholder>
        </w:sdtPr>
        <w:sdtEndPr/>
        <w:sdtContent>
          <w:r w:rsidR="00173F9C" w:rsidRPr="00D13981">
            <w:rPr>
              <w:sz w:val="26"/>
              <w:szCs w:val="26"/>
            </w:rPr>
            <w:t>(Harmeling et al., 2017; Hillman et al., 2009)</w:t>
          </w:r>
        </w:sdtContent>
      </w:sdt>
      <w:r w:rsidRPr="00D13981">
        <w:rPr>
          <w:sz w:val="26"/>
          <w:szCs w:val="26"/>
        </w:rPr>
        <w:t xml:space="preserve">. This shows the importance of social media marketing </w:t>
      </w:r>
      <w:r w:rsidR="00D13981" w:rsidRPr="00D13981">
        <w:rPr>
          <w:sz w:val="26"/>
          <w:szCs w:val="26"/>
        </w:rPr>
        <w:t>for product promotion</w:t>
      </w:r>
      <w:r w:rsidRPr="00D13981">
        <w:rPr>
          <w:sz w:val="26"/>
          <w:szCs w:val="26"/>
        </w:rPr>
        <w:t>.</w:t>
      </w:r>
    </w:p>
    <w:p w14:paraId="04B5804F" w14:textId="4F422984" w:rsidR="006C6A17" w:rsidRPr="00D13981" w:rsidRDefault="006C6A17" w:rsidP="003B3F88">
      <w:pPr>
        <w:spacing w:line="300" w:lineRule="auto"/>
        <w:ind w:firstLine="567"/>
        <w:jc w:val="both"/>
        <w:rPr>
          <w:sz w:val="26"/>
          <w:szCs w:val="26"/>
        </w:rPr>
      </w:pPr>
      <w:r w:rsidRPr="00D13981">
        <w:rPr>
          <w:sz w:val="26"/>
          <w:szCs w:val="26"/>
        </w:rPr>
        <w:t xml:space="preserve">Previous research describes the factors that can shape social media marketing. </w:t>
      </w:r>
      <w:sdt>
        <w:sdtPr>
          <w:rPr>
            <w:sz w:val="26"/>
            <w:szCs w:val="26"/>
          </w:rPr>
          <w:tag w:val="MENDELEY_CITATION_v3_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"/>
          <w:id w:val="1260256890"/>
          <w:placeholder>
            <w:docPart w:val="DefaultPlaceholder_-1854013440"/>
          </w:placeholder>
        </w:sdtPr>
        <w:sdtEndPr/>
        <w:sdtContent>
          <w:r w:rsidR="00173F9C" w:rsidRPr="00D13981">
            <w:rPr>
              <w:sz w:val="26"/>
              <w:szCs w:val="26"/>
            </w:rPr>
            <w:t xml:space="preserve">Godey et al. </w:t>
          </w:r>
          <w:r w:rsidR="00F04AA6" w:rsidRPr="00D13981">
            <w:rPr>
              <w:sz w:val="26"/>
              <w:szCs w:val="26"/>
            </w:rPr>
            <w:t>(</w:t>
          </w:r>
          <w:r w:rsidR="00173F9C" w:rsidRPr="00D13981">
            <w:rPr>
              <w:sz w:val="26"/>
              <w:szCs w:val="26"/>
            </w:rPr>
            <w:t>2016)</w:t>
          </w:r>
        </w:sdtContent>
      </w:sdt>
      <w:r w:rsidRPr="00D13981">
        <w:rPr>
          <w:sz w:val="26"/>
          <w:szCs w:val="26"/>
        </w:rPr>
        <w:t xml:space="preserve"> </w:t>
      </w:r>
      <w:r w:rsidR="00D13981" w:rsidRPr="00D13981">
        <w:rPr>
          <w:sz w:val="26"/>
          <w:szCs w:val="26"/>
        </w:rPr>
        <w:t xml:space="preserve">explain </w:t>
      </w:r>
      <w:r w:rsidRPr="00D13981">
        <w:rPr>
          <w:sz w:val="26"/>
          <w:szCs w:val="26"/>
        </w:rPr>
        <w:t xml:space="preserve">the behavior of social media users that can be used as a form of marketing on social media, namely entertainment, interaction, trendiness, customization, and word of mouth. Entertainment can provide pleasure and is defined as communication that reaches a large audience </w:t>
      </w:r>
      <w:sdt>
        <w:sdtPr>
          <w:rPr>
            <w:sz w:val="26"/>
            <w:szCs w:val="26"/>
          </w:rPr>
          <w:tag w:val="MENDELEY_CITATION_v3_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"/>
          <w:id w:val="-771080759"/>
          <w:placeholder>
            <w:docPart w:val="DefaultPlaceholder_-1854013440"/>
          </w:placeholder>
        </w:sdtPr>
        <w:sdtEndPr/>
        <w:sdtContent>
          <w:r w:rsidR="00173F9C" w:rsidRPr="00D13981">
            <w:rPr>
              <w:sz w:val="26"/>
            </w:rPr>
            <w:t>(Bates &amp; Anthony J, 2010; A. J. Kim &amp; Ko, 2012)</w:t>
          </w:r>
        </w:sdtContent>
      </w:sdt>
      <w:r w:rsidRPr="00D13981">
        <w:rPr>
          <w:sz w:val="26"/>
          <w:szCs w:val="26"/>
        </w:rPr>
        <w:t xml:space="preserve">. Social media </w:t>
      </w:r>
      <w:r w:rsidR="00D13981" w:rsidRPr="00D13981">
        <w:rPr>
          <w:sz w:val="26"/>
          <w:szCs w:val="26"/>
        </w:rPr>
        <w:t xml:space="preserve">users </w:t>
      </w:r>
      <w:r w:rsidRPr="00D13981">
        <w:rPr>
          <w:sz w:val="26"/>
          <w:szCs w:val="26"/>
        </w:rPr>
        <w:t xml:space="preserve">enjoy the fun of finding other users' posts in the form of humor or funny videos </w:t>
      </w:r>
      <w:sdt>
        <w:sdtPr>
          <w:rPr>
            <w:sz w:val="26"/>
            <w:szCs w:val="26"/>
          </w:rPr>
          <w:tag w:val="MENDELEY_CITATION_v3_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"/>
          <w:id w:val="-317270731"/>
          <w:placeholder>
            <w:docPart w:val="DefaultPlaceholder_-1854013440"/>
          </w:placeholder>
        </w:sdtPr>
        <w:sdtEndPr/>
        <w:sdtContent>
          <w:r w:rsidR="00173F9C" w:rsidRPr="00D13981">
            <w:rPr>
              <w:sz w:val="26"/>
              <w:szCs w:val="26"/>
            </w:rPr>
            <w:t>(Qin, 2020)</w:t>
          </w:r>
        </w:sdtContent>
      </w:sdt>
      <w:r w:rsidRPr="00D13981">
        <w:rPr>
          <w:sz w:val="26"/>
          <w:szCs w:val="26"/>
        </w:rPr>
        <w:t xml:space="preserve">. Marketers must allocate resources to spread entertainment content </w:t>
      </w:r>
      <w:sdt>
        <w:sdtPr>
          <w:rPr>
            <w:sz w:val="26"/>
            <w:szCs w:val="26"/>
          </w:rPr>
          <w:tag w:val="MENDELEY_CITATION_v3_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"/>
          <w:id w:val="-523177593"/>
          <w:placeholder>
            <w:docPart w:val="DefaultPlaceholder_-1854013440"/>
          </w:placeholder>
        </w:sdtPr>
        <w:sdtEndPr/>
        <w:sdtContent>
          <w:r w:rsidR="00173F9C" w:rsidRPr="00D13981">
            <w:rPr>
              <w:sz w:val="26"/>
              <w:szCs w:val="26"/>
            </w:rPr>
            <w:t>(Vrontis et al., 2021)</w:t>
          </w:r>
        </w:sdtContent>
      </w:sdt>
      <w:r w:rsidRPr="00D13981">
        <w:rPr>
          <w:sz w:val="26"/>
          <w:szCs w:val="26"/>
        </w:rPr>
        <w:t xml:space="preserve">. The second form of social media marketing is interaction, defined as users' ability to exchange information </w:t>
      </w:r>
      <w:sdt>
        <w:sdtPr>
          <w:rPr>
            <w:sz w:val="26"/>
            <w:szCs w:val="26"/>
          </w:rPr>
          <w:tag w:val="MENDELEY_CITATION_v3_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"/>
          <w:id w:val="-2002877145"/>
          <w:placeholder>
            <w:docPart w:val="DefaultPlaceholder_-1854013440"/>
          </w:placeholder>
        </w:sdtPr>
        <w:sdtEndPr/>
        <w:sdtContent>
          <w:r w:rsidR="00173F9C" w:rsidRPr="00D13981">
            <w:rPr>
              <w:sz w:val="26"/>
            </w:rPr>
            <w:t>(Kirk et al., 2015; Yang &amp; Shen, 2018)</w:t>
          </w:r>
        </w:sdtContent>
      </w:sdt>
      <w:r w:rsidRPr="00D13981">
        <w:rPr>
          <w:sz w:val="26"/>
          <w:szCs w:val="26"/>
        </w:rPr>
        <w:t xml:space="preserve">. Marketers must be able to provide relevant information about their </w:t>
      </w:r>
      <w:r w:rsidR="00D13981" w:rsidRPr="00D13981">
        <w:rPr>
          <w:sz w:val="26"/>
          <w:szCs w:val="26"/>
        </w:rPr>
        <w:t>needs</w:t>
      </w:r>
      <w:r w:rsidRPr="00D13981">
        <w:rPr>
          <w:sz w:val="26"/>
          <w:szCs w:val="26"/>
        </w:rPr>
        <w:t xml:space="preserve">. Third, trendiness refers to the extent to which a company can communicate </w:t>
      </w:r>
      <w:r w:rsidR="00D13981" w:rsidRPr="00D13981">
        <w:rPr>
          <w:sz w:val="26"/>
          <w:szCs w:val="26"/>
        </w:rPr>
        <w:t>up-to-date information about a product that others are discussing</w:t>
      </w:r>
      <w:r w:rsidRPr="00D13981">
        <w:rPr>
          <w:sz w:val="26"/>
          <w:szCs w:val="26"/>
        </w:rPr>
        <w:t xml:space="preserve"> </w:t>
      </w:r>
      <w:sdt>
        <w:sdtPr>
          <w:rPr>
            <w:sz w:val="26"/>
            <w:szCs w:val="26"/>
          </w:rPr>
          <w:tag w:val="MENDELEY_CITATION_v3_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"/>
          <w:id w:val="1669057314"/>
          <w:placeholder>
            <w:docPart w:val="DefaultPlaceholder_-1854013440"/>
          </w:placeholder>
        </w:sdtPr>
        <w:sdtEndPr/>
        <w:sdtContent>
          <w:r w:rsidR="00173F9C" w:rsidRPr="00D13981">
            <w:rPr>
              <w:sz w:val="26"/>
              <w:szCs w:val="26"/>
            </w:rPr>
            <w:t>(Naaman et al., 2011)</w:t>
          </w:r>
        </w:sdtContent>
      </w:sdt>
      <w:r w:rsidRPr="00D13981">
        <w:rPr>
          <w:sz w:val="26"/>
          <w:szCs w:val="26"/>
        </w:rPr>
        <w:t xml:space="preserve">. </w:t>
      </w:r>
      <w:r w:rsidRPr="00D13981">
        <w:rPr>
          <w:sz w:val="26"/>
          <w:szCs w:val="26"/>
        </w:rPr>
        <w:lastRenderedPageBreak/>
        <w:t xml:space="preserve">Marketers can provide </w:t>
      </w:r>
      <w:r w:rsidR="00D13981" w:rsidRPr="00D13981">
        <w:rPr>
          <w:sz w:val="26"/>
          <w:szCs w:val="26"/>
        </w:rPr>
        <w:t>this information to create value for consumers, as it reduces their need to search elsewhere for it</w:t>
      </w:r>
      <w:r w:rsidRPr="00D13981">
        <w:rPr>
          <w:sz w:val="26"/>
          <w:szCs w:val="26"/>
        </w:rPr>
        <w:t>.</w:t>
      </w:r>
    </w:p>
    <w:p w14:paraId="42080228" w14:textId="48E0DDBA" w:rsidR="006C6A17" w:rsidRPr="00D13981" w:rsidRDefault="006C6A17" w:rsidP="003B3F88">
      <w:pPr>
        <w:spacing w:line="300" w:lineRule="auto"/>
        <w:ind w:firstLine="567"/>
        <w:jc w:val="both"/>
        <w:rPr>
          <w:sz w:val="26"/>
          <w:szCs w:val="26"/>
        </w:rPr>
      </w:pPr>
      <w:r w:rsidRPr="00D13981">
        <w:rPr>
          <w:sz w:val="26"/>
          <w:szCs w:val="26"/>
        </w:rPr>
        <w:t xml:space="preserve">Furthermore, customization is defined as the marketer's ability to satisfy customers with different tastes according to their requests </w:t>
      </w:r>
      <w:sdt>
        <w:sdtPr>
          <w:rPr>
            <w:sz w:val="26"/>
            <w:szCs w:val="26"/>
          </w:rPr>
          <w:tag w:val="MENDELEY_CITATION_v3_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"/>
          <w:id w:val="-2003801270"/>
          <w:placeholder>
            <w:docPart w:val="DefaultPlaceholder_-1854013440"/>
          </w:placeholder>
        </w:sdtPr>
        <w:sdtEndPr/>
        <w:sdtContent>
          <w:r w:rsidR="00173F9C" w:rsidRPr="00D13981">
            <w:rPr>
              <w:sz w:val="26"/>
            </w:rPr>
            <w:t>(Seo &amp; Park, 2018)</w:t>
          </w:r>
        </w:sdtContent>
      </w:sdt>
      <w:r w:rsidRPr="00D13981">
        <w:rPr>
          <w:sz w:val="26"/>
          <w:szCs w:val="26"/>
        </w:rPr>
        <w:t xml:space="preserve">. The customized social media strategy emphasizes responding more effectively to individual customers than the masses </w:t>
      </w:r>
      <w:sdt>
        <w:sdtPr>
          <w:rPr>
            <w:sz w:val="26"/>
            <w:szCs w:val="26"/>
          </w:rPr>
          <w:tag w:val="MENDELEY_CITATION_v3_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"/>
          <w:id w:val="791474506"/>
          <w:placeholder>
            <w:docPart w:val="DefaultPlaceholder_-1854013440"/>
          </w:placeholder>
        </w:sdtPr>
        <w:sdtEndPr/>
        <w:sdtContent>
          <w:r w:rsidR="00173F9C" w:rsidRPr="00D13981">
            <w:rPr>
              <w:sz w:val="26"/>
              <w:szCs w:val="26"/>
            </w:rPr>
            <w:t>(Hewett et al., 2016)</w:t>
          </w:r>
        </w:sdtContent>
      </w:sdt>
      <w:r w:rsidRPr="00D13981">
        <w:rPr>
          <w:sz w:val="26"/>
          <w:szCs w:val="26"/>
        </w:rPr>
        <w:t xml:space="preserve">. Finally, word of mouth (WOM) has been a marketing success factor for small and medium businesses </w:t>
      </w:r>
      <w:sdt>
        <w:sdtPr>
          <w:rPr>
            <w:sz w:val="26"/>
            <w:szCs w:val="26"/>
          </w:rPr>
          <w:tag w:val="MENDELEY_CITATION_v3_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"/>
          <w:id w:val="-1894263304"/>
          <w:placeholder>
            <w:docPart w:val="DefaultPlaceholder_-1854013440"/>
          </w:placeholder>
        </w:sdtPr>
        <w:sdtEndPr/>
        <w:sdtContent>
          <w:r w:rsidR="00173F9C" w:rsidRPr="00D13981">
            <w:rPr>
              <w:sz w:val="26"/>
              <w:szCs w:val="26"/>
            </w:rPr>
            <w:t>(Cuesta-Valino et al., 2022)</w:t>
          </w:r>
        </w:sdtContent>
      </w:sdt>
      <w:r w:rsidRPr="00D13981">
        <w:rPr>
          <w:sz w:val="26"/>
          <w:szCs w:val="26"/>
        </w:rPr>
        <w:t xml:space="preserve">. WOM is the exchange of information from consumers based on experiences about company products and services </w:t>
      </w:r>
      <w:sdt>
        <w:sdtPr>
          <w:rPr>
            <w:sz w:val="26"/>
            <w:szCs w:val="26"/>
          </w:rPr>
          <w:tag w:val="MENDELEY_CITATION_v3_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"/>
          <w:id w:val="-1142963339"/>
          <w:placeholder>
            <w:docPart w:val="DefaultPlaceholder_-1854013440"/>
          </w:placeholder>
        </w:sdtPr>
        <w:sdtEndPr/>
        <w:sdtContent>
          <w:r w:rsidR="00173F9C" w:rsidRPr="00D13981">
            <w:rPr>
              <w:sz w:val="26"/>
              <w:szCs w:val="26"/>
            </w:rPr>
            <w:t>(Dellarocas, 2003; Mikalef et al., 2013)</w:t>
          </w:r>
        </w:sdtContent>
      </w:sdt>
      <w:r w:rsidRPr="00D13981">
        <w:rPr>
          <w:sz w:val="26"/>
          <w:szCs w:val="26"/>
        </w:rPr>
        <w:t>.</w:t>
      </w:r>
    </w:p>
    <w:p w14:paraId="48479FDB" w14:textId="4EDABD5D" w:rsidR="006C6A17" w:rsidRPr="00D13981" w:rsidRDefault="006C6A17" w:rsidP="003B3F88">
      <w:pPr>
        <w:spacing w:line="300" w:lineRule="auto"/>
        <w:ind w:firstLine="567"/>
        <w:jc w:val="both"/>
        <w:rPr>
          <w:sz w:val="26"/>
          <w:szCs w:val="26"/>
        </w:rPr>
      </w:pPr>
      <w:r w:rsidRPr="00D13981">
        <w:rPr>
          <w:sz w:val="26"/>
          <w:szCs w:val="26"/>
        </w:rPr>
        <w:t xml:space="preserve">One of the benefits of social media marketing is increasing social media engagement </w:t>
      </w:r>
      <w:sdt>
        <w:sdtPr>
          <w:rPr>
            <w:sz w:val="26"/>
            <w:szCs w:val="26"/>
          </w:rPr>
          <w:tag w:val="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"/>
          <w:id w:val="-1995553909"/>
          <w:placeholder>
            <w:docPart w:val="DefaultPlaceholder_-1854013440"/>
          </w:placeholder>
        </w:sdtPr>
        <w:sdtEndPr/>
        <w:sdtContent>
          <w:r w:rsidR="00173F9C" w:rsidRPr="00D13981">
            <w:rPr>
              <w:sz w:val="26"/>
            </w:rPr>
            <w:t>(Dolan et al., 2019; Y. Li &amp; Xie, 2020; Liu et al., 2019)</w:t>
          </w:r>
        </w:sdtContent>
      </w:sdt>
      <w:r w:rsidRPr="00D13981">
        <w:rPr>
          <w:sz w:val="26"/>
          <w:szCs w:val="26"/>
        </w:rPr>
        <w:t xml:space="preserve">. Companies can facilitate customer engagement by actively participating on social media. For example, many companies create engagement through Facebook pages </w:t>
      </w:r>
      <w:sdt>
        <w:sdtPr>
          <w:rPr>
            <w:sz w:val="26"/>
            <w:szCs w:val="26"/>
          </w:rPr>
          <w:tag w:val="MENDELEY_CITATION_v3_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"/>
          <w:id w:val="209079268"/>
          <w:placeholder>
            <w:docPart w:val="DefaultPlaceholder_-1854013440"/>
          </w:placeholder>
        </w:sdtPr>
        <w:sdtEndPr/>
        <w:sdtContent>
          <w:r w:rsidR="00173F9C" w:rsidRPr="00D13981">
            <w:rPr>
              <w:sz w:val="26"/>
              <w:szCs w:val="26"/>
            </w:rPr>
            <w:t>(Hinson et al., 2019)</w:t>
          </w:r>
        </w:sdtContent>
      </w:sdt>
      <w:r w:rsidRPr="00D13981">
        <w:rPr>
          <w:sz w:val="26"/>
          <w:szCs w:val="26"/>
        </w:rPr>
        <w:t xml:space="preserve">. Marketers need to understand how to develop effective </w:t>
      </w:r>
      <w:r w:rsidR="00D13981" w:rsidRPr="00D13981">
        <w:rPr>
          <w:sz w:val="26"/>
          <w:szCs w:val="26"/>
        </w:rPr>
        <w:t xml:space="preserve">social media marketing </w:t>
      </w:r>
      <w:r w:rsidRPr="00D13981">
        <w:rPr>
          <w:sz w:val="26"/>
          <w:szCs w:val="26"/>
        </w:rPr>
        <w:t xml:space="preserve">to increase customer engagement. This marketing is customized, entertaining, educational, and exciting content </w:t>
      </w:r>
      <w:sdt>
        <w:sdtPr>
          <w:rPr>
            <w:sz w:val="26"/>
            <w:szCs w:val="26"/>
          </w:rPr>
          <w:tag w:val="MENDELEY_CITATION_v3_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"/>
          <w:id w:val="-587154205"/>
          <w:placeholder>
            <w:docPart w:val="DefaultPlaceholder_-1854013440"/>
          </w:placeholder>
        </w:sdtPr>
        <w:sdtEndPr/>
        <w:sdtContent>
          <w:r w:rsidR="00173F9C" w:rsidRPr="00D13981">
            <w:rPr>
              <w:sz w:val="26"/>
            </w:rPr>
            <w:t>(Barger, 2016; Koch &amp; Benlian, 2015)</w:t>
          </w:r>
        </w:sdtContent>
      </w:sdt>
      <w:r w:rsidRPr="00D13981">
        <w:rPr>
          <w:sz w:val="26"/>
          <w:szCs w:val="26"/>
        </w:rPr>
        <w:t>.</w:t>
      </w:r>
    </w:p>
    <w:p w14:paraId="0C5AD10A" w14:textId="77777777" w:rsidR="00D13981" w:rsidRPr="00D13981" w:rsidRDefault="00D13981" w:rsidP="003B3F88">
      <w:pPr>
        <w:spacing w:line="300" w:lineRule="auto"/>
        <w:ind w:firstLine="567"/>
        <w:jc w:val="both"/>
        <w:rPr>
          <w:sz w:val="26"/>
          <w:szCs w:val="26"/>
        </w:rPr>
      </w:pPr>
    </w:p>
    <w:p w14:paraId="7ECC80E7" w14:textId="77777777" w:rsidR="006C6A17" w:rsidRPr="00D13981" w:rsidRDefault="006C6A17" w:rsidP="003B3F88">
      <w:pPr>
        <w:spacing w:line="300" w:lineRule="auto"/>
        <w:ind w:left="521" w:hangingChars="200" w:hanging="521"/>
        <w:jc w:val="both"/>
        <w:rPr>
          <w:sz w:val="26"/>
          <w:szCs w:val="26"/>
        </w:rPr>
      </w:pPr>
      <w:r w:rsidRPr="00D13981">
        <w:rPr>
          <w:b/>
          <w:bCs/>
          <w:sz w:val="26"/>
          <w:szCs w:val="26"/>
        </w:rPr>
        <w:t>H1</w:t>
      </w:r>
      <w:r w:rsidRPr="00D13981">
        <w:rPr>
          <w:sz w:val="26"/>
          <w:szCs w:val="26"/>
        </w:rPr>
        <w:t>: Social media marketing has a positive and significant influence on social media engagement</w:t>
      </w:r>
    </w:p>
    <w:p w14:paraId="067A10C9" w14:textId="77777777" w:rsidR="006C6A17" w:rsidRPr="00D13981" w:rsidRDefault="006C6A17" w:rsidP="003B3F88">
      <w:pPr>
        <w:spacing w:line="300" w:lineRule="auto"/>
        <w:ind w:left="520" w:hangingChars="200" w:hanging="520"/>
        <w:jc w:val="both"/>
        <w:rPr>
          <w:sz w:val="26"/>
          <w:szCs w:val="26"/>
        </w:rPr>
      </w:pPr>
    </w:p>
    <w:p w14:paraId="13E2B408" w14:textId="77777777" w:rsidR="006C6A17" w:rsidRPr="00D13981" w:rsidRDefault="006C6A17" w:rsidP="003B3F88">
      <w:pPr>
        <w:spacing w:line="300" w:lineRule="auto"/>
        <w:rPr>
          <w:b/>
          <w:bCs/>
          <w:sz w:val="26"/>
          <w:szCs w:val="26"/>
        </w:rPr>
      </w:pPr>
      <w:r w:rsidRPr="00D13981">
        <w:rPr>
          <w:b/>
          <w:bCs/>
          <w:sz w:val="26"/>
          <w:szCs w:val="26"/>
        </w:rPr>
        <w:t>Customer Relationship</w:t>
      </w:r>
    </w:p>
    <w:p w14:paraId="7B21558B" w14:textId="4F6334C7" w:rsidR="006C6A17" w:rsidRPr="00D13981" w:rsidRDefault="006C6A17" w:rsidP="003B3F88">
      <w:pPr>
        <w:spacing w:line="300" w:lineRule="auto"/>
        <w:ind w:firstLine="567"/>
        <w:jc w:val="both"/>
        <w:rPr>
          <w:sz w:val="26"/>
          <w:szCs w:val="26"/>
        </w:rPr>
      </w:pPr>
      <w:r w:rsidRPr="00D13981">
        <w:rPr>
          <w:sz w:val="26"/>
          <w:szCs w:val="26"/>
        </w:rPr>
        <w:t xml:space="preserve">Customer experience enables companies to engage directly with consumers by providing sustainable solutions and fostering long-term relationships </w:t>
      </w:r>
      <w:sdt>
        <w:sdtPr>
          <w:rPr>
            <w:sz w:val="26"/>
            <w:szCs w:val="26"/>
          </w:rPr>
          <w:tag w:val="MENDELEY_CITATION_v3_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"/>
          <w:id w:val="2107146271"/>
          <w:placeholder>
            <w:docPart w:val="DefaultPlaceholder_-1854013440"/>
          </w:placeholder>
        </w:sdtPr>
        <w:sdtEndPr/>
        <w:sdtContent>
          <w:r w:rsidR="00173F9C" w:rsidRPr="00D13981">
            <w:rPr>
              <w:sz w:val="26"/>
              <w:szCs w:val="26"/>
            </w:rPr>
            <w:t>(Rose et al., 2021; Urdea et al., 2021)</w:t>
          </w:r>
        </w:sdtContent>
      </w:sdt>
      <w:r w:rsidRPr="00D13981">
        <w:rPr>
          <w:sz w:val="26"/>
          <w:szCs w:val="26"/>
        </w:rPr>
        <w:t xml:space="preserve">. </w:t>
      </w:r>
      <w:bookmarkStart w:id="1" w:name="_Hlk234345158"/>
      <w:r w:rsidRPr="00D13981">
        <w:rPr>
          <w:sz w:val="26"/>
          <w:szCs w:val="26"/>
        </w:rPr>
        <w:t>Customer relations serve as a strategic mechanism for addressing customer needs by segmenting markets, developing targeted product offerings, and fostering communication that encourages customer involvement</w:t>
      </w:r>
      <w:bookmarkEnd w:id="1"/>
      <w:r w:rsidRPr="00D13981">
        <w:rPr>
          <w:sz w:val="26"/>
          <w:szCs w:val="26"/>
        </w:rPr>
        <w:t xml:space="preserve"> </w:t>
      </w:r>
      <w:sdt>
        <w:sdtPr>
          <w:rPr>
            <w:sz w:val="26"/>
            <w:szCs w:val="26"/>
          </w:rPr>
          <w:tag w:val="MENDELEY_CITATION_v3_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"/>
          <w:id w:val="-1618369930"/>
          <w:placeholder>
            <w:docPart w:val="DefaultPlaceholder_-1854013440"/>
          </w:placeholder>
        </w:sdtPr>
        <w:sdtEndPr/>
        <w:sdtContent>
          <w:r w:rsidR="00173F9C" w:rsidRPr="00D13981">
            <w:rPr>
              <w:sz w:val="26"/>
              <w:szCs w:val="26"/>
            </w:rPr>
            <w:t>(Arora et al., 2021)</w:t>
          </w:r>
        </w:sdtContent>
      </w:sdt>
      <w:r w:rsidRPr="00D13981">
        <w:rPr>
          <w:sz w:val="26"/>
          <w:szCs w:val="26"/>
        </w:rPr>
        <w:t xml:space="preserve">. Social media is widely used by companies today to build customer relationships, which has implications for increased purchases </w:t>
      </w:r>
      <w:sdt>
        <w:sdtPr>
          <w:rPr>
            <w:sz w:val="26"/>
            <w:szCs w:val="26"/>
          </w:rPr>
          <w:tag w:val="MENDELEY_CITATION_v3_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"/>
          <w:id w:val="-1265294881"/>
          <w:placeholder>
            <w:docPart w:val="DefaultPlaceholder_-1854013440"/>
          </w:placeholder>
        </w:sdtPr>
        <w:sdtEndPr/>
        <w:sdtContent>
          <w:r w:rsidR="00173F9C" w:rsidRPr="00D13981">
            <w:rPr>
              <w:sz w:val="26"/>
              <w:szCs w:val="26"/>
            </w:rPr>
            <w:t>(Rose et al., 2021)</w:t>
          </w:r>
        </w:sdtContent>
      </w:sdt>
      <w:r w:rsidRPr="00D13981">
        <w:rPr>
          <w:sz w:val="26"/>
          <w:szCs w:val="26"/>
        </w:rPr>
        <w:t xml:space="preserve">. Marketers need to learn how to create customer relationships that have value for their customers. Customer intimacy, trust, and active listening are key components in the construction of customer relationships </w:t>
      </w:r>
      <w:sdt>
        <w:sdtPr>
          <w:rPr>
            <w:sz w:val="26"/>
            <w:szCs w:val="26"/>
          </w:rPr>
          <w:tag w:val="MENDELEY_CITATION_v3_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"/>
          <w:id w:val="-1968030463"/>
          <w:placeholder>
            <w:docPart w:val="DefaultPlaceholder_-1854013440"/>
          </w:placeholder>
        </w:sdtPr>
        <w:sdtEndPr/>
        <w:sdtContent>
          <w:r w:rsidR="00173F9C" w:rsidRPr="00D13981">
            <w:rPr>
              <w:sz w:val="26"/>
              <w:szCs w:val="26"/>
            </w:rPr>
            <w:t>(Gautam &amp; Sharma, 2017; Park et al., 2015)</w:t>
          </w:r>
        </w:sdtContent>
      </w:sdt>
      <w:r w:rsidRPr="00D13981">
        <w:rPr>
          <w:sz w:val="26"/>
          <w:szCs w:val="26"/>
        </w:rPr>
        <w:t>. This research will investigate how this can affect customer engagement on social media. It is necessary to discuss each of these constructs so that they can be easily understood.</w:t>
      </w:r>
    </w:p>
    <w:p w14:paraId="48DBB001" w14:textId="3BA7425C" w:rsidR="006C6A17" w:rsidRPr="00D13981" w:rsidRDefault="006C6A17" w:rsidP="003B3F88">
      <w:pPr>
        <w:spacing w:line="300" w:lineRule="auto"/>
        <w:ind w:firstLine="567"/>
        <w:jc w:val="both"/>
        <w:rPr>
          <w:sz w:val="26"/>
          <w:szCs w:val="26"/>
        </w:rPr>
      </w:pPr>
      <w:r w:rsidRPr="00D13981">
        <w:rPr>
          <w:sz w:val="26"/>
          <w:szCs w:val="26"/>
        </w:rPr>
        <w:t xml:space="preserve">Trust is the basis of long-term success that companies must create </w:t>
      </w:r>
      <w:sdt>
        <w:sdtPr>
          <w:rPr>
            <w:sz w:val="26"/>
            <w:szCs w:val="26"/>
          </w:rPr>
          <w:tag w:val="MENDELEY_CITATION_v3_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"/>
          <w:id w:val="-1681660360"/>
          <w:placeholder>
            <w:docPart w:val="DefaultPlaceholder_-1854013440"/>
          </w:placeholder>
        </w:sdtPr>
        <w:sdtEndPr/>
        <w:sdtContent>
          <w:r w:rsidR="00173F9C" w:rsidRPr="00D13981">
            <w:rPr>
              <w:sz w:val="26"/>
              <w:szCs w:val="26"/>
            </w:rPr>
            <w:t>(Morgan &amp; Hunt, 1994; Tabrani et al., 2018)</w:t>
          </w:r>
        </w:sdtContent>
      </w:sdt>
      <w:r w:rsidRPr="00D13981">
        <w:rPr>
          <w:sz w:val="26"/>
          <w:szCs w:val="26"/>
        </w:rPr>
        <w:t xml:space="preserve">. Trust is a willingness to exchange with others </w:t>
      </w:r>
      <w:sdt>
        <w:sdtPr>
          <w:rPr>
            <w:sz w:val="26"/>
            <w:szCs w:val="26"/>
          </w:rPr>
          <w:tag w:val="MENDELEY_CITATION_v3_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"/>
          <w:id w:val="-177891719"/>
          <w:placeholder>
            <w:docPart w:val="DefaultPlaceholder_-1854013440"/>
          </w:placeholder>
        </w:sdtPr>
        <w:sdtEndPr/>
        <w:sdtContent>
          <w:r w:rsidR="00173F9C" w:rsidRPr="00D13981">
            <w:rPr>
              <w:sz w:val="26"/>
              <w:szCs w:val="26"/>
            </w:rPr>
            <w:t>(Moorman et al., 1993)</w:t>
          </w:r>
        </w:sdtContent>
      </w:sdt>
      <w:r w:rsidRPr="00D13981">
        <w:rPr>
          <w:sz w:val="26"/>
          <w:szCs w:val="26"/>
        </w:rPr>
        <w:t xml:space="preserve">. When customer trust is obtained, it will create customer intimacy, strengthening the customer relationship with the company </w:t>
      </w:r>
      <w:sdt>
        <w:sdtPr>
          <w:rPr>
            <w:sz w:val="26"/>
            <w:szCs w:val="26"/>
          </w:rPr>
          <w:tag w:val="MENDELEY_CITATION_v3_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"/>
          <w:id w:val="106711249"/>
          <w:placeholder>
            <w:docPart w:val="DefaultPlaceholder_-1854013440"/>
          </w:placeholder>
        </w:sdtPr>
        <w:sdtEndPr/>
        <w:sdtContent>
          <w:r w:rsidR="00173F9C" w:rsidRPr="00D13981">
            <w:rPr>
              <w:sz w:val="26"/>
              <w:szCs w:val="26"/>
            </w:rPr>
            <w:t>(Nora, 2019)</w:t>
          </w:r>
        </w:sdtContent>
      </w:sdt>
      <w:r w:rsidRPr="00D13981">
        <w:rPr>
          <w:sz w:val="26"/>
          <w:szCs w:val="26"/>
        </w:rPr>
        <w:t xml:space="preserve">. </w:t>
      </w:r>
      <w:r w:rsidRPr="00D13981">
        <w:rPr>
          <w:sz w:val="26"/>
          <w:szCs w:val="26"/>
        </w:rPr>
        <w:lastRenderedPageBreak/>
        <w:t xml:space="preserve">Customer intimacy is a </w:t>
      </w:r>
      <w:r w:rsidR="00D13981" w:rsidRPr="00D13981">
        <w:rPr>
          <w:sz w:val="26"/>
          <w:szCs w:val="26"/>
        </w:rPr>
        <w:t xml:space="preserve">multi-dimensional </w:t>
      </w:r>
      <w:r w:rsidRPr="00D13981">
        <w:rPr>
          <w:sz w:val="26"/>
          <w:szCs w:val="26"/>
        </w:rPr>
        <w:t xml:space="preserve">construct of perceived value, closeness, and mutual understanding </w:t>
      </w:r>
      <w:sdt>
        <w:sdtPr>
          <w:rPr>
            <w:sz w:val="26"/>
            <w:szCs w:val="26"/>
          </w:rPr>
          <w:tag w:val="MENDELEY_CITATION_v3_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"/>
          <w:id w:val="1600145149"/>
          <w:placeholder>
            <w:docPart w:val="DefaultPlaceholder_-1854013440"/>
          </w:placeholder>
        </w:sdtPr>
        <w:sdtEndPr/>
        <w:sdtContent>
          <w:r w:rsidR="00173F9C" w:rsidRPr="00D13981">
            <w:rPr>
              <w:sz w:val="26"/>
              <w:szCs w:val="26"/>
            </w:rPr>
            <w:t>(Tabrani et al., 2018)</w:t>
          </w:r>
        </w:sdtContent>
      </w:sdt>
      <w:r w:rsidRPr="00D13981">
        <w:rPr>
          <w:sz w:val="26"/>
          <w:szCs w:val="26"/>
        </w:rPr>
        <w:t>. This closeness is marked by collaboration in fulfilling requests, developing peers in technology, and strategic alignments that arise through relational intimacy through available media</w:t>
      </w:r>
      <w:r w:rsidR="00034A70" w:rsidRPr="00D13981">
        <w:rPr>
          <w:sz w:val="26"/>
          <w:szCs w:val="26"/>
        </w:rPr>
        <w:t xml:space="preserve"> </w:t>
      </w:r>
      <w:sdt>
        <w:sdtPr>
          <w:rPr>
            <w:sz w:val="26"/>
            <w:szCs w:val="26"/>
          </w:rPr>
          <w:tag w:val="MENDELEY_CITATION_v3_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"/>
          <w:id w:val="-2132536456"/>
          <w:placeholder>
            <w:docPart w:val="DefaultPlaceholder_-1854013440"/>
          </w:placeholder>
        </w:sdtPr>
        <w:sdtEndPr/>
        <w:sdtContent>
          <w:r w:rsidR="00173F9C" w:rsidRPr="00D13981">
            <w:rPr>
              <w:sz w:val="26"/>
              <w:szCs w:val="26"/>
            </w:rPr>
            <w:t>(Yeung, 2022)</w:t>
          </w:r>
        </w:sdtContent>
      </w:sdt>
      <w:r w:rsidR="00034A70" w:rsidRPr="00D13981">
        <w:rPr>
          <w:sz w:val="26"/>
          <w:szCs w:val="26"/>
        </w:rPr>
        <w:t xml:space="preserve">. </w:t>
      </w:r>
      <w:r w:rsidRPr="00D13981">
        <w:rPr>
          <w:sz w:val="26"/>
          <w:szCs w:val="26"/>
        </w:rPr>
        <w:t xml:space="preserve">Social media is considered the right place to build customer relationships through real-time chat features that are easy for many users. The emergence of Facebook, Twitter, Instagram, and YouTube provides another alternative for companies to communicate in two directions, including listening to the wishes of their consumers </w:t>
      </w:r>
      <w:sdt>
        <w:sdtPr>
          <w:rPr>
            <w:sz w:val="26"/>
            <w:szCs w:val="26"/>
          </w:rPr>
          <w:tag w:val="MENDELEY_CITATION_v3_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"/>
          <w:id w:val="-49230421"/>
          <w:placeholder>
            <w:docPart w:val="DefaultPlaceholder_-1854013440"/>
          </w:placeholder>
        </w:sdtPr>
        <w:sdtEndPr/>
        <w:sdtContent>
          <w:r w:rsidR="00173F9C" w:rsidRPr="00D13981">
            <w:rPr>
              <w:sz w:val="26"/>
              <w:szCs w:val="26"/>
            </w:rPr>
            <w:t>(Gearhart &amp; Maben, 2019)</w:t>
          </w:r>
        </w:sdtContent>
      </w:sdt>
      <w:r w:rsidRPr="00D13981">
        <w:rPr>
          <w:sz w:val="26"/>
          <w:szCs w:val="26"/>
        </w:rPr>
        <w:t xml:space="preserve">. Long before the existence of social media, </w:t>
      </w:r>
      <w:sdt>
        <w:sdtPr>
          <w:rPr>
            <w:sz w:val="26"/>
            <w:szCs w:val="26"/>
          </w:rPr>
          <w:tag w:val="MENDELEY_CITATION_v3_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"/>
          <w:id w:val="-169571052"/>
          <w:placeholder>
            <w:docPart w:val="DefaultPlaceholder_-1854013440"/>
          </w:placeholder>
        </w:sdtPr>
        <w:sdtEndPr/>
        <w:sdtContent>
          <w:r w:rsidR="00173F9C" w:rsidRPr="00D13981">
            <w:rPr>
              <w:sz w:val="26"/>
              <w:szCs w:val="26"/>
            </w:rPr>
            <w:t xml:space="preserve">Marshall et al. </w:t>
          </w:r>
          <w:r w:rsidR="00F04AA6" w:rsidRPr="00D13981">
            <w:rPr>
              <w:sz w:val="26"/>
              <w:szCs w:val="26"/>
            </w:rPr>
            <w:t>(</w:t>
          </w:r>
          <w:r w:rsidR="00173F9C" w:rsidRPr="00D13981">
            <w:rPr>
              <w:sz w:val="26"/>
              <w:szCs w:val="26"/>
            </w:rPr>
            <w:t>2003)</w:t>
          </w:r>
        </w:sdtContent>
      </w:sdt>
      <w:r w:rsidRPr="00D13981">
        <w:rPr>
          <w:sz w:val="26"/>
          <w:szCs w:val="26"/>
        </w:rPr>
        <w:t xml:space="preserve"> emphasized that successful sellers wanted to listen rather than talk. The highest level of listening is active, empathetic listening, where the listener is present with an emotional understanding of the customer's similarities and provides verbal and nonverbal reactions </w:t>
      </w:r>
      <w:sdt>
        <w:sdtPr>
          <w:rPr>
            <w:sz w:val="26"/>
            <w:szCs w:val="26"/>
          </w:rPr>
          <w:tag w:val="MENDELEY_CITATION_v3_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"/>
          <w:id w:val="-566957936"/>
          <w:placeholder>
            <w:docPart w:val="DefaultPlaceholder_-1854013440"/>
          </w:placeholder>
        </w:sdtPr>
        <w:sdtEndPr/>
        <w:sdtContent>
          <w:r w:rsidR="00173F9C" w:rsidRPr="00D13981">
            <w:rPr>
              <w:sz w:val="26"/>
              <w:szCs w:val="26"/>
            </w:rPr>
            <w:t>(Drollinger &amp; Comer, 2013)</w:t>
          </w:r>
        </w:sdtContent>
      </w:sdt>
      <w:r w:rsidRPr="00D13981">
        <w:rPr>
          <w:sz w:val="26"/>
          <w:szCs w:val="26"/>
        </w:rPr>
        <w:t>.</w:t>
      </w:r>
    </w:p>
    <w:p w14:paraId="2EFBEF9B" w14:textId="35613E19" w:rsidR="006C6A17" w:rsidRPr="00D13981" w:rsidRDefault="006C6A17" w:rsidP="003B3F88">
      <w:pPr>
        <w:spacing w:line="300" w:lineRule="auto"/>
        <w:ind w:firstLine="567"/>
        <w:jc w:val="both"/>
        <w:rPr>
          <w:sz w:val="26"/>
          <w:szCs w:val="26"/>
        </w:rPr>
      </w:pPr>
      <w:r w:rsidRPr="00D13981">
        <w:rPr>
          <w:sz w:val="26"/>
          <w:szCs w:val="26"/>
        </w:rPr>
        <w:t xml:space="preserve">The factors </w:t>
      </w:r>
      <w:r w:rsidR="00D13981" w:rsidRPr="00D13981">
        <w:rPr>
          <w:sz w:val="26"/>
          <w:szCs w:val="26"/>
        </w:rPr>
        <w:t>that form these customer relationships can be used as identifiers</w:t>
      </w:r>
      <w:r w:rsidRPr="00D13981">
        <w:rPr>
          <w:sz w:val="26"/>
          <w:szCs w:val="26"/>
        </w:rPr>
        <w:t xml:space="preserve"> to increase customer engagement on social media. Repeated. Such repeated interactions between sellers and buyers create trust and emotional bonds, facilitating customer engagement </w:t>
      </w:r>
      <w:sdt>
        <w:sdtPr>
          <w:rPr>
            <w:sz w:val="26"/>
            <w:szCs w:val="26"/>
          </w:rPr>
          <w:tag w:val="MENDELEY_CITATION_v3_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"/>
          <w:id w:val="-796836855"/>
          <w:placeholder>
            <w:docPart w:val="DefaultPlaceholder_-1854013440"/>
          </w:placeholder>
        </w:sdtPr>
        <w:sdtEndPr/>
        <w:sdtContent>
          <w:r w:rsidR="00173F9C" w:rsidRPr="00D13981">
            <w:rPr>
              <w:sz w:val="26"/>
              <w:szCs w:val="26"/>
            </w:rPr>
            <w:t>(Hollebeek et al., 2014; Pansari &amp; Kumar, 2017)</w:t>
          </w:r>
        </w:sdtContent>
      </w:sdt>
      <w:r w:rsidRPr="00D13981">
        <w:rPr>
          <w:sz w:val="26"/>
          <w:szCs w:val="26"/>
        </w:rPr>
        <w:t xml:space="preserve">. This interaction can be carried out through positive experiences and the exchange of information </w:t>
      </w:r>
      <w:sdt>
        <w:sdtPr>
          <w:rPr>
            <w:sz w:val="26"/>
            <w:szCs w:val="26"/>
          </w:rPr>
          <w:tag w:val="MENDELEY_CITATION_v3_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"/>
          <w:id w:val="-1651443704"/>
          <w:placeholder>
            <w:docPart w:val="DefaultPlaceholder_-1854013440"/>
          </w:placeholder>
        </w:sdtPr>
        <w:sdtEndPr/>
        <w:sdtContent>
          <w:r w:rsidR="00173F9C" w:rsidRPr="00D13981">
            <w:rPr>
              <w:sz w:val="26"/>
              <w:szCs w:val="26"/>
            </w:rPr>
            <w:t>(Itani et al., 2020)</w:t>
          </w:r>
        </w:sdtContent>
      </w:sdt>
      <w:r w:rsidRPr="00D13981">
        <w:rPr>
          <w:sz w:val="26"/>
          <w:szCs w:val="26"/>
        </w:rPr>
        <w:t>. Given the importance of customer relationships for marketing, we propose the following hypothesis.</w:t>
      </w:r>
    </w:p>
    <w:p w14:paraId="23803405" w14:textId="77777777" w:rsidR="00D13981" w:rsidRPr="00D13981" w:rsidRDefault="00D13981" w:rsidP="003B3F88">
      <w:pPr>
        <w:spacing w:line="300" w:lineRule="auto"/>
        <w:ind w:firstLine="567"/>
        <w:jc w:val="both"/>
        <w:rPr>
          <w:sz w:val="26"/>
          <w:szCs w:val="26"/>
        </w:rPr>
      </w:pPr>
    </w:p>
    <w:p w14:paraId="1223CD9A" w14:textId="39F56FCE" w:rsidR="006C6A17" w:rsidRPr="00D13981" w:rsidRDefault="006C6A17" w:rsidP="003B3F88">
      <w:pPr>
        <w:spacing w:line="300" w:lineRule="auto"/>
        <w:ind w:leftChars="1" w:left="567" w:hangingChars="217" w:hanging="565"/>
        <w:jc w:val="both"/>
        <w:rPr>
          <w:sz w:val="26"/>
          <w:szCs w:val="26"/>
        </w:rPr>
      </w:pPr>
      <w:r w:rsidRPr="00D13981">
        <w:rPr>
          <w:b/>
          <w:bCs/>
          <w:sz w:val="26"/>
          <w:szCs w:val="26"/>
        </w:rPr>
        <w:t>H2</w:t>
      </w:r>
      <w:r w:rsidRPr="00D13981">
        <w:rPr>
          <w:sz w:val="26"/>
          <w:szCs w:val="26"/>
        </w:rPr>
        <w:t>: Customer relationship has a positive and significant effect on social media engagement</w:t>
      </w:r>
      <w:r w:rsidR="007473B9" w:rsidRPr="00D13981">
        <w:rPr>
          <w:sz w:val="26"/>
          <w:szCs w:val="26"/>
        </w:rPr>
        <w:t>.</w:t>
      </w:r>
    </w:p>
    <w:p w14:paraId="02933A95" w14:textId="77777777" w:rsidR="006C6A17" w:rsidRPr="00D13981" w:rsidRDefault="006C6A17" w:rsidP="003B3F88">
      <w:pPr>
        <w:spacing w:line="300" w:lineRule="auto"/>
        <w:ind w:leftChars="1" w:left="566" w:hangingChars="217" w:hanging="564"/>
        <w:jc w:val="both"/>
        <w:rPr>
          <w:sz w:val="26"/>
          <w:szCs w:val="26"/>
        </w:rPr>
      </w:pPr>
    </w:p>
    <w:p w14:paraId="653B0AFE" w14:textId="77777777" w:rsidR="006C6A17" w:rsidRPr="00D13981" w:rsidRDefault="006C6A17" w:rsidP="003B3F88">
      <w:pPr>
        <w:spacing w:line="300" w:lineRule="auto"/>
        <w:jc w:val="both"/>
        <w:rPr>
          <w:b/>
          <w:bCs/>
          <w:sz w:val="26"/>
          <w:szCs w:val="26"/>
        </w:rPr>
      </w:pPr>
      <w:r w:rsidRPr="00D13981">
        <w:rPr>
          <w:b/>
          <w:bCs/>
          <w:sz w:val="26"/>
          <w:szCs w:val="26"/>
        </w:rPr>
        <w:t>Social Media Engagement</w:t>
      </w:r>
    </w:p>
    <w:p w14:paraId="25219A34" w14:textId="65E935CA" w:rsidR="006C6A17" w:rsidRPr="00D13981" w:rsidRDefault="006C6A17" w:rsidP="003B3F88">
      <w:pPr>
        <w:spacing w:line="300" w:lineRule="auto"/>
        <w:ind w:firstLine="567"/>
        <w:jc w:val="both"/>
        <w:rPr>
          <w:i/>
          <w:iCs/>
          <w:sz w:val="26"/>
          <w:szCs w:val="26"/>
        </w:rPr>
      </w:pPr>
      <w:r w:rsidRPr="00D13981">
        <w:rPr>
          <w:sz w:val="26"/>
          <w:szCs w:val="26"/>
        </w:rPr>
        <w:t xml:space="preserve">Social media engagement is the actions and attitudes of consumers toward products or services </w:t>
      </w:r>
      <w:sdt>
        <w:sdtPr>
          <w:rPr>
            <w:sz w:val="26"/>
            <w:szCs w:val="26"/>
          </w:rPr>
          <w:tag w:val="MENDELEY_CITATION_v3_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"/>
          <w:id w:val="-1229460942"/>
          <w:placeholder>
            <w:docPart w:val="DefaultPlaceholder_-1854013440"/>
          </w:placeholder>
        </w:sdtPr>
        <w:sdtEndPr/>
        <w:sdtContent>
          <w:r w:rsidR="00173F9C" w:rsidRPr="00D13981">
            <w:rPr>
              <w:sz w:val="26"/>
            </w:rPr>
            <w:t>(Gross &amp; von Wangenheim, 2022)</w:t>
          </w:r>
        </w:sdtContent>
      </w:sdt>
      <w:r w:rsidRPr="00D13981">
        <w:rPr>
          <w:sz w:val="26"/>
          <w:szCs w:val="26"/>
        </w:rPr>
        <w:t xml:space="preserve">. This attitude is reflected in customers who click the like button or leave comments on posts on social media. This happens quickly as consumers' implicit active response to browsing social media content </w:t>
      </w:r>
      <w:sdt>
        <w:sdtPr>
          <w:rPr>
            <w:sz w:val="26"/>
            <w:szCs w:val="26"/>
          </w:rPr>
          <w:tag w:val="MENDELEY_CITATION_v3_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"/>
          <w:id w:val="-404915273"/>
          <w:placeholder>
            <w:docPart w:val="DefaultPlaceholder_-1854013440"/>
          </w:placeholder>
        </w:sdtPr>
        <w:sdtEndPr/>
        <w:sdtContent>
          <w:r w:rsidR="00173F9C" w:rsidRPr="00D13981">
            <w:rPr>
              <w:sz w:val="26"/>
            </w:rPr>
            <w:t>(C. Kim &amp; Yang, 2017)</w:t>
          </w:r>
        </w:sdtContent>
      </w:sdt>
      <w:r w:rsidRPr="00D13981">
        <w:rPr>
          <w:sz w:val="26"/>
          <w:szCs w:val="26"/>
        </w:rPr>
        <w:t xml:space="preserve">. Customers involved with the brand tend to think more positively of the seller than those not involved </w:t>
      </w:r>
      <w:sdt>
        <w:sdtPr>
          <w:rPr>
            <w:sz w:val="26"/>
            <w:szCs w:val="26"/>
          </w:rPr>
          <w:tag w:val="MENDELEY_CITATION_v3_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"/>
          <w:id w:val="-1122917279"/>
          <w:placeholder>
            <w:docPart w:val="DefaultPlaceholder_-1854013440"/>
          </w:placeholder>
        </w:sdtPr>
        <w:sdtEndPr/>
        <w:sdtContent>
          <w:r w:rsidR="00173F9C" w:rsidRPr="00D13981">
            <w:rPr>
              <w:sz w:val="26"/>
              <w:szCs w:val="26"/>
            </w:rPr>
            <w:t>(Harrigan et al., 2018)</w:t>
          </w:r>
        </w:sdtContent>
      </w:sdt>
      <w:r w:rsidRPr="00D13981">
        <w:rPr>
          <w:sz w:val="26"/>
          <w:szCs w:val="26"/>
        </w:rPr>
        <w:t xml:space="preserve">. As with e-commerce, engagement helps them decide to purchase products online </w:t>
      </w:r>
      <w:sdt>
        <w:sdtPr>
          <w:rPr>
            <w:sz w:val="26"/>
            <w:szCs w:val="26"/>
          </w:rPr>
          <w:tag w:val="MENDELEY_CITATION_v3_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"/>
          <w:id w:val="174929654"/>
          <w:placeholder>
            <w:docPart w:val="DefaultPlaceholder_-1854013440"/>
          </w:placeholder>
        </w:sdtPr>
        <w:sdtEndPr/>
        <w:sdtContent>
          <w:r w:rsidR="00173F9C" w:rsidRPr="00D13981">
            <w:rPr>
              <w:sz w:val="26"/>
              <w:szCs w:val="26"/>
            </w:rPr>
            <w:t>(Majeed et al., 2022)</w:t>
          </w:r>
        </w:sdtContent>
      </w:sdt>
      <w:r w:rsidRPr="00D13981">
        <w:rPr>
          <w:sz w:val="26"/>
          <w:szCs w:val="26"/>
        </w:rPr>
        <w:t>. This cues marketers to understand what factors can shape customer engagement on social media.</w:t>
      </w:r>
    </w:p>
    <w:p w14:paraId="152584E6" w14:textId="25E75D98" w:rsidR="006C6A17" w:rsidRPr="00D13981" w:rsidRDefault="004D3563" w:rsidP="003B3F88">
      <w:pPr>
        <w:spacing w:line="300" w:lineRule="auto"/>
        <w:ind w:firstLine="567"/>
        <w:jc w:val="both"/>
        <w:rPr>
          <w:i/>
          <w:iCs/>
          <w:sz w:val="26"/>
          <w:szCs w:val="26"/>
        </w:rPr>
      </w:pPr>
      <w:sdt>
        <w:sdtPr>
          <w:rPr>
            <w:sz w:val="26"/>
            <w:szCs w:val="26"/>
          </w:rPr>
          <w:tag w:val="MENDELEY_CITATION_v3_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"/>
          <w:id w:val="-1227446860"/>
          <w:placeholder>
            <w:docPart w:val="DefaultPlaceholder_-1854013440"/>
          </w:placeholder>
        </w:sdtPr>
        <w:sdtEndPr/>
        <w:sdtContent>
          <w:r w:rsidR="00173F9C" w:rsidRPr="00D13981">
            <w:rPr>
              <w:sz w:val="26"/>
            </w:rPr>
            <w:t xml:space="preserve">Cao et al. (2021) and Chahal </w:t>
          </w:r>
          <w:r w:rsidR="00660556">
            <w:rPr>
              <w:sz w:val="26"/>
            </w:rPr>
            <w:t>and</w:t>
          </w:r>
          <w:r w:rsidR="00173F9C" w:rsidRPr="00D13981">
            <w:rPr>
              <w:sz w:val="26"/>
            </w:rPr>
            <w:t xml:space="preserve"> Rani (2017)</w:t>
          </w:r>
        </w:sdtContent>
      </w:sdt>
      <w:r w:rsidR="006C6A17" w:rsidRPr="00D13981">
        <w:rPr>
          <w:sz w:val="26"/>
          <w:szCs w:val="26"/>
        </w:rPr>
        <w:t xml:space="preserve"> </w:t>
      </w:r>
      <w:r w:rsidR="007473B9" w:rsidRPr="00D13981">
        <w:rPr>
          <w:sz w:val="26"/>
          <w:szCs w:val="26"/>
        </w:rPr>
        <w:t>p</w:t>
      </w:r>
      <w:r w:rsidR="006C6A17" w:rsidRPr="00D13981">
        <w:rPr>
          <w:sz w:val="26"/>
          <w:szCs w:val="26"/>
        </w:rPr>
        <w:t>rovide a form of consumer involvement in social media in consumption, contribution, and creation behavior. Consumption is defined as consumers' desire to understand information from the press</w:t>
      </w:r>
      <w:r w:rsidR="00E377BA">
        <w:rPr>
          <w:sz w:val="26"/>
          <w:szCs w:val="26"/>
        </w:rPr>
        <w:t>,</w:t>
      </w:r>
      <w:r w:rsidR="006C6A17" w:rsidRPr="00D13981">
        <w:rPr>
          <w:sz w:val="26"/>
          <w:szCs w:val="26"/>
        </w:rPr>
        <w:t xml:space="preserve"> </w:t>
      </w:r>
      <w:r w:rsidR="006C6A17" w:rsidRPr="00D13981">
        <w:rPr>
          <w:sz w:val="26"/>
          <w:szCs w:val="26"/>
        </w:rPr>
        <w:lastRenderedPageBreak/>
        <w:t xml:space="preserve">such as reading articles, watching videos, and passively viewing photos on social media, without taking action afterward. It is a contribution if they comment and share this information with their friends </w:t>
      </w:r>
      <w:sdt>
        <w:sdtPr>
          <w:rPr>
            <w:sz w:val="26"/>
            <w:szCs w:val="26"/>
          </w:rPr>
          <w:tag w:val="MENDELEY_CITATION_v3_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"/>
          <w:id w:val="716861117"/>
          <w:placeholder>
            <w:docPart w:val="DefaultPlaceholder_-1854013440"/>
          </w:placeholder>
        </w:sdtPr>
        <w:sdtEndPr/>
        <w:sdtContent>
          <w:r w:rsidR="00173F9C" w:rsidRPr="00D13981">
            <w:rPr>
              <w:sz w:val="26"/>
              <w:szCs w:val="26"/>
            </w:rPr>
            <w:t>(Piehler et al., 2019)</w:t>
          </w:r>
        </w:sdtContent>
      </w:sdt>
      <w:r w:rsidR="006C6A17" w:rsidRPr="00D13981">
        <w:rPr>
          <w:sz w:val="26"/>
          <w:szCs w:val="26"/>
        </w:rPr>
        <w:t xml:space="preserve">. They do it because they find valuable information for themselves and maybe others. The most profitable engagement occurs when they are willing to write opinions about the content they receive and post them on their social media </w:t>
      </w:r>
      <w:sdt>
        <w:sdtPr>
          <w:rPr>
            <w:sz w:val="26"/>
            <w:szCs w:val="26"/>
          </w:rPr>
          <w:tag w:val="MENDELEY_CITATION_v3_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"/>
          <w:id w:val="1717692679"/>
          <w:placeholder>
            <w:docPart w:val="DefaultPlaceholder_-1854013440"/>
          </w:placeholder>
        </w:sdtPr>
        <w:sdtEndPr/>
        <w:sdtContent>
          <w:r w:rsidR="00173F9C" w:rsidRPr="00D13981">
            <w:rPr>
              <w:sz w:val="26"/>
              <w:szCs w:val="26"/>
            </w:rPr>
            <w:t>(Cao et al., 2021)</w:t>
          </w:r>
        </w:sdtContent>
      </w:sdt>
      <w:r w:rsidR="006C6A17" w:rsidRPr="00D13981">
        <w:rPr>
          <w:sz w:val="26"/>
          <w:szCs w:val="26"/>
        </w:rPr>
        <w:t xml:space="preserve">. The three forms of engagement are used to measure the extent of consumer involvement in the social media they follow. Nearly 49% of consumers who engage on social media will make future purchases from that company </w:t>
      </w:r>
      <w:sdt>
        <w:sdtPr>
          <w:rPr>
            <w:sz w:val="26"/>
            <w:szCs w:val="26"/>
          </w:rPr>
          <w:tag w:val="MENDELEY_CITATION_v3_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"/>
          <w:id w:val="-365833360"/>
          <w:placeholder>
            <w:docPart w:val="DefaultPlaceholder_-1854013440"/>
          </w:placeholder>
        </w:sdtPr>
        <w:sdtEndPr/>
        <w:sdtContent>
          <w:r w:rsidR="00173F9C" w:rsidRPr="00D13981">
            <w:rPr>
              <w:sz w:val="26"/>
            </w:rPr>
            <w:t>(Baird &amp; Parasnis, 2011)</w:t>
          </w:r>
        </w:sdtContent>
      </w:sdt>
      <w:r w:rsidR="006C6A17" w:rsidRPr="00D13981">
        <w:rPr>
          <w:sz w:val="26"/>
          <w:szCs w:val="26"/>
        </w:rPr>
        <w:t>.</w:t>
      </w:r>
    </w:p>
    <w:p w14:paraId="5B683462" w14:textId="746557AA" w:rsidR="006C6A17" w:rsidRDefault="006C6A17" w:rsidP="003B3F88">
      <w:pPr>
        <w:spacing w:line="300" w:lineRule="auto"/>
        <w:ind w:firstLine="567"/>
        <w:jc w:val="both"/>
        <w:rPr>
          <w:sz w:val="26"/>
          <w:szCs w:val="26"/>
        </w:rPr>
      </w:pPr>
      <w:r w:rsidRPr="00D13981">
        <w:rPr>
          <w:sz w:val="26"/>
          <w:szCs w:val="26"/>
        </w:rPr>
        <w:t xml:space="preserve">Customer involvement will generate customer responses that involve investment in customers’ wills that focus on cognitive, emotional, and social knowledge, in which there is company interaction </w:t>
      </w:r>
      <w:sdt>
        <w:sdtPr>
          <w:rPr>
            <w:sz w:val="26"/>
            <w:szCs w:val="26"/>
          </w:rPr>
          <w:tag w:val="MENDELEY_CITATION_v3_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"/>
          <w:id w:val="1410261091"/>
          <w:placeholder>
            <w:docPart w:val="DefaultPlaceholder_-1854013440"/>
          </w:placeholder>
        </w:sdtPr>
        <w:sdtEndPr/>
        <w:sdtContent>
          <w:r w:rsidR="00173F9C" w:rsidRPr="00D13981">
            <w:rPr>
              <w:sz w:val="26"/>
              <w:szCs w:val="26"/>
            </w:rPr>
            <w:t>(Hollebeek et al., 2016)</w:t>
          </w:r>
        </w:sdtContent>
      </w:sdt>
      <w:r w:rsidRPr="00D13981">
        <w:rPr>
          <w:sz w:val="26"/>
          <w:szCs w:val="26"/>
        </w:rPr>
        <w:t xml:space="preserve">. When social media is used as a medium for selling, marketers must see it through to customer response </w:t>
      </w:r>
      <w:sdt>
        <w:sdtPr>
          <w:rPr>
            <w:sz w:val="26"/>
            <w:szCs w:val="26"/>
          </w:rPr>
          <w:tag w:val="MENDELEY_CITATION_v3_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"/>
          <w:id w:val="1800104052"/>
          <w:placeholder>
            <w:docPart w:val="DefaultPlaceholder_-1854013440"/>
          </w:placeholder>
        </w:sdtPr>
        <w:sdtEndPr/>
        <w:sdtContent>
          <w:r w:rsidR="00173F9C" w:rsidRPr="00D13981">
            <w:rPr>
              <w:sz w:val="26"/>
              <w:szCs w:val="26"/>
            </w:rPr>
            <w:t>(Blasco-Arcas et al., 2016)</w:t>
          </w:r>
        </w:sdtContent>
      </w:sdt>
      <w:r w:rsidRPr="00D13981">
        <w:rPr>
          <w:sz w:val="26"/>
          <w:szCs w:val="26"/>
        </w:rPr>
        <w:t xml:space="preserve">. Referring to the theory of stimuli, organism, and response (SOR), engagement is only an organism that has not yet received a response, followed by buying behavior </w:t>
      </w:r>
      <w:sdt>
        <w:sdtPr>
          <w:rPr>
            <w:sz w:val="26"/>
            <w:szCs w:val="26"/>
          </w:rPr>
          <w:tag w:val="MENDELEY_CITATION_v3_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"/>
          <w:id w:val="-931666389"/>
          <w:placeholder>
            <w:docPart w:val="DefaultPlaceholder_-1854013440"/>
          </w:placeholder>
        </w:sdtPr>
        <w:sdtEndPr/>
        <w:sdtContent>
          <w:r w:rsidR="00173F9C" w:rsidRPr="00D13981">
            <w:rPr>
              <w:sz w:val="26"/>
            </w:rPr>
            <w:t>(Islam et al., 2020; Tak &amp; Gupta, 2021)</w:t>
          </w:r>
        </w:sdtContent>
      </w:sdt>
      <w:r w:rsidRPr="00D13981">
        <w:rPr>
          <w:sz w:val="26"/>
          <w:szCs w:val="26"/>
        </w:rPr>
        <w:t>. This research will measure whether consumers involved in social media can increase customer response that benefits the company, which has not been studied by previous research. We hypothesize:</w:t>
      </w:r>
    </w:p>
    <w:p w14:paraId="6EE100BA" w14:textId="77777777" w:rsidR="00D13981" w:rsidRPr="00D13981" w:rsidRDefault="00D13981" w:rsidP="003B3F88">
      <w:pPr>
        <w:spacing w:line="300" w:lineRule="auto"/>
        <w:ind w:firstLine="567"/>
        <w:jc w:val="both"/>
        <w:rPr>
          <w:i/>
          <w:iCs/>
          <w:sz w:val="26"/>
          <w:szCs w:val="26"/>
        </w:rPr>
      </w:pPr>
    </w:p>
    <w:p w14:paraId="47AE82B8" w14:textId="5D801BE6" w:rsidR="006C6A17" w:rsidRPr="00D13981" w:rsidRDefault="006C6A17" w:rsidP="003B3F88">
      <w:pPr>
        <w:spacing w:line="300" w:lineRule="auto"/>
        <w:ind w:leftChars="1" w:left="564" w:hangingChars="216" w:hanging="562"/>
        <w:jc w:val="both"/>
        <w:rPr>
          <w:sz w:val="26"/>
          <w:szCs w:val="26"/>
        </w:rPr>
      </w:pPr>
      <w:r w:rsidRPr="00D13981">
        <w:rPr>
          <w:b/>
          <w:bCs/>
          <w:sz w:val="26"/>
          <w:szCs w:val="26"/>
        </w:rPr>
        <w:t>H3</w:t>
      </w:r>
      <w:r w:rsidRPr="00D13981">
        <w:rPr>
          <w:sz w:val="26"/>
          <w:szCs w:val="26"/>
        </w:rPr>
        <w:t>: Social media engagement has a positive and significant impact on customer responses</w:t>
      </w:r>
      <w:r w:rsidR="007473B9" w:rsidRPr="00D13981">
        <w:rPr>
          <w:sz w:val="26"/>
          <w:szCs w:val="26"/>
        </w:rPr>
        <w:t>.</w:t>
      </w:r>
    </w:p>
    <w:p w14:paraId="0CD9B4FF" w14:textId="77777777" w:rsidR="006C6A17" w:rsidRPr="00D13981" w:rsidRDefault="006C6A17" w:rsidP="003B3F88">
      <w:pPr>
        <w:spacing w:line="300" w:lineRule="auto"/>
        <w:ind w:leftChars="1" w:left="564" w:hangingChars="216" w:hanging="562"/>
        <w:jc w:val="both"/>
        <w:rPr>
          <w:sz w:val="26"/>
          <w:szCs w:val="26"/>
        </w:rPr>
      </w:pPr>
    </w:p>
    <w:p w14:paraId="1701608C" w14:textId="77777777" w:rsidR="006C6A17" w:rsidRPr="00D13981" w:rsidRDefault="006C6A17" w:rsidP="003B3F88">
      <w:pPr>
        <w:spacing w:line="300" w:lineRule="auto"/>
        <w:jc w:val="both"/>
        <w:rPr>
          <w:b/>
          <w:bCs/>
          <w:sz w:val="26"/>
          <w:szCs w:val="26"/>
        </w:rPr>
      </w:pPr>
      <w:r w:rsidRPr="00D13981">
        <w:rPr>
          <w:b/>
          <w:bCs/>
          <w:sz w:val="26"/>
          <w:szCs w:val="26"/>
        </w:rPr>
        <w:t>Customer Responses</w:t>
      </w:r>
    </w:p>
    <w:p w14:paraId="2AE1A065" w14:textId="2ABB6FA2" w:rsidR="006C6A17" w:rsidRPr="00D13981" w:rsidRDefault="006C6A17" w:rsidP="003B3F88">
      <w:pPr>
        <w:spacing w:line="300" w:lineRule="auto"/>
        <w:ind w:firstLineChars="200" w:firstLine="520"/>
        <w:jc w:val="both"/>
        <w:rPr>
          <w:i/>
          <w:iCs/>
          <w:sz w:val="26"/>
          <w:szCs w:val="26"/>
        </w:rPr>
      </w:pPr>
      <w:r w:rsidRPr="00D13981">
        <w:rPr>
          <w:sz w:val="26"/>
          <w:szCs w:val="26"/>
        </w:rPr>
        <w:t xml:space="preserve">Customer response is defined as a form of perception, preference, and consumer behavior in response to marketing activities carried out by marketers </w:t>
      </w:r>
      <w:sdt>
        <w:sdtPr>
          <w:rPr>
            <w:sz w:val="26"/>
            <w:szCs w:val="26"/>
          </w:rPr>
          <w:tag w:val="MENDELEY_CITATION_v3_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"/>
          <w:id w:val="1455298387"/>
          <w:placeholder>
            <w:docPart w:val="DefaultPlaceholder_-1854013440"/>
          </w:placeholder>
        </w:sdtPr>
        <w:sdtEndPr/>
        <w:sdtContent>
          <w:r w:rsidR="00173F9C" w:rsidRPr="00D13981">
            <w:rPr>
              <w:sz w:val="26"/>
              <w:szCs w:val="26"/>
            </w:rPr>
            <w:t>(Keller, 1993)</w:t>
          </w:r>
        </w:sdtContent>
      </w:sdt>
      <w:r w:rsidRPr="00D13981">
        <w:rPr>
          <w:sz w:val="26"/>
          <w:szCs w:val="26"/>
        </w:rPr>
        <w:t xml:space="preserve">. For example, based on images and videos, Instagram will have a different response than Twitter and Facebook, which also focus on captions or explanatory sentences </w:t>
      </w:r>
      <w:sdt>
        <w:sdtPr>
          <w:rPr>
            <w:sz w:val="26"/>
            <w:szCs w:val="26"/>
          </w:rPr>
          <w:tag w:val="MENDELEY_CITATION_v3_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"/>
          <w:id w:val="1317688345"/>
          <w:placeholder>
            <w:docPart w:val="DefaultPlaceholder_-1854013440"/>
          </w:placeholder>
        </w:sdtPr>
        <w:sdtEndPr/>
        <w:sdtContent>
          <w:r w:rsidR="00173F9C" w:rsidRPr="00D13981">
            <w:rPr>
              <w:sz w:val="26"/>
              <w:szCs w:val="26"/>
            </w:rPr>
            <w:t>(Chu et al., 2019)</w:t>
          </w:r>
        </w:sdtContent>
      </w:sdt>
      <w:r w:rsidRPr="00D13981">
        <w:rPr>
          <w:sz w:val="26"/>
          <w:szCs w:val="26"/>
        </w:rPr>
        <w:t xml:space="preserve">. This explains how marketers should be able to focus on the different responses of each consumer to be used as a benchmark for marketing success on social media. Customer response can be seen from brand preferences, price premiums, and brand loyalty </w:t>
      </w:r>
      <w:sdt>
        <w:sdtPr>
          <w:rPr>
            <w:sz w:val="26"/>
            <w:szCs w:val="26"/>
          </w:rPr>
          <w:tag w:val="MENDELEY_CITATION_v3_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"/>
          <w:id w:val="-1793276647"/>
          <w:placeholder>
            <w:docPart w:val="DefaultPlaceholder_-1854013440"/>
          </w:placeholder>
        </w:sdtPr>
        <w:sdtEndPr/>
        <w:sdtContent>
          <w:r w:rsidR="00173F9C" w:rsidRPr="00D13981">
            <w:rPr>
              <w:sz w:val="26"/>
              <w:szCs w:val="26"/>
            </w:rPr>
            <w:t>(Khan et al., 2019; Zarei et al., 2022)</w:t>
          </w:r>
        </w:sdtContent>
      </w:sdt>
      <w:r w:rsidRPr="00D13981">
        <w:rPr>
          <w:sz w:val="26"/>
          <w:szCs w:val="26"/>
        </w:rPr>
        <w:t xml:space="preserve">. Brand preference is defined as consumers' attitude toward remembering several brands and tending to choose specific brands based on their knowledge and feelings </w:t>
      </w:r>
      <w:sdt>
        <w:sdtPr>
          <w:rPr>
            <w:sz w:val="26"/>
            <w:szCs w:val="26"/>
          </w:rPr>
          <w:tag w:val="MENDELEY_CITATION_v3_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"/>
          <w:id w:val="-430132851"/>
          <w:placeholder>
            <w:docPart w:val="DefaultPlaceholder_-1854013440"/>
          </w:placeholder>
        </w:sdtPr>
        <w:sdtEndPr/>
        <w:sdtContent>
          <w:r w:rsidR="00173F9C" w:rsidRPr="00D13981">
            <w:rPr>
              <w:sz w:val="26"/>
              <w:szCs w:val="26"/>
            </w:rPr>
            <w:t>(Keller et al., 2003)</w:t>
          </w:r>
        </w:sdtContent>
      </w:sdt>
      <w:r w:rsidRPr="00D13981">
        <w:rPr>
          <w:sz w:val="26"/>
          <w:szCs w:val="26"/>
        </w:rPr>
        <w:t xml:space="preserve">. Premium prices are defined as product prices that exceed market prices </w:t>
      </w:r>
      <w:sdt>
        <w:sdtPr>
          <w:rPr>
            <w:sz w:val="26"/>
            <w:szCs w:val="26"/>
          </w:rPr>
          <w:tag w:val="MENDELEY_CITATION_v3_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"/>
          <w:id w:val="-1357495374"/>
          <w:placeholder>
            <w:docPart w:val="DefaultPlaceholder_-1854013440"/>
          </w:placeholder>
        </w:sdtPr>
        <w:sdtEndPr/>
        <w:sdtContent>
          <w:r w:rsidR="00173F9C" w:rsidRPr="00D13981">
            <w:rPr>
              <w:sz w:val="26"/>
            </w:rPr>
            <w:t>(Fuerst &amp; McAllister, 2011)</w:t>
          </w:r>
        </w:sdtContent>
      </w:sdt>
      <w:r w:rsidRPr="00D13981">
        <w:rPr>
          <w:sz w:val="26"/>
          <w:szCs w:val="26"/>
        </w:rPr>
        <w:t xml:space="preserve"> but are desired by customers willing to pay for them </w:t>
      </w:r>
      <w:sdt>
        <w:sdtPr>
          <w:rPr>
            <w:sz w:val="26"/>
            <w:szCs w:val="26"/>
          </w:rPr>
          <w:tag w:val="MENDELEY_CITATION_v3_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"/>
          <w:id w:val="1897398726"/>
          <w:placeholder>
            <w:docPart w:val="DefaultPlaceholder_-1854013440"/>
          </w:placeholder>
        </w:sdtPr>
        <w:sdtEndPr/>
        <w:sdtContent>
          <w:r w:rsidR="00173F9C" w:rsidRPr="00D13981">
            <w:rPr>
              <w:sz w:val="26"/>
              <w:szCs w:val="26"/>
            </w:rPr>
            <w:t>(Aaker, 1996; Buil et al., 2013)</w:t>
          </w:r>
        </w:sdtContent>
      </w:sdt>
      <w:r w:rsidRPr="00D13981">
        <w:rPr>
          <w:sz w:val="26"/>
          <w:szCs w:val="26"/>
        </w:rPr>
        <w:t xml:space="preserve">. Meanwhile, brand loyalty is defined as a behavioral response to a series of alternative brands, and they choose or recommend them to others </w:t>
      </w:r>
      <w:sdt>
        <w:sdtPr>
          <w:rPr>
            <w:sz w:val="26"/>
            <w:szCs w:val="26"/>
          </w:rPr>
          <w:tag w:val="MENDELEY_CITATION_v3_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"/>
          <w:id w:val="-1539661160"/>
          <w:placeholder>
            <w:docPart w:val="DefaultPlaceholder_-1854013440"/>
          </w:placeholder>
        </w:sdtPr>
        <w:sdtEndPr/>
        <w:sdtContent>
          <w:r w:rsidR="00173F9C" w:rsidRPr="00D13981">
            <w:rPr>
              <w:sz w:val="26"/>
            </w:rPr>
            <w:t>(Jacoby &amp; Kyner, 1973)</w:t>
          </w:r>
        </w:sdtContent>
      </w:sdt>
      <w:r w:rsidRPr="00D13981">
        <w:rPr>
          <w:sz w:val="26"/>
          <w:szCs w:val="26"/>
        </w:rPr>
        <w:t>.</w:t>
      </w:r>
    </w:p>
    <w:p w14:paraId="2CD30BBF" w14:textId="6A68DD4E" w:rsidR="006C6A17" w:rsidRPr="00D13981" w:rsidRDefault="006C6A17" w:rsidP="003B3F88">
      <w:pPr>
        <w:spacing w:line="300" w:lineRule="auto"/>
        <w:ind w:firstLine="567"/>
        <w:jc w:val="both"/>
        <w:rPr>
          <w:i/>
          <w:iCs/>
          <w:sz w:val="26"/>
          <w:szCs w:val="26"/>
        </w:rPr>
      </w:pPr>
      <w:r w:rsidRPr="00D13981">
        <w:rPr>
          <w:sz w:val="26"/>
          <w:szCs w:val="26"/>
        </w:rPr>
        <w:lastRenderedPageBreak/>
        <w:t xml:space="preserve">Customer responses are the ultimate goal of the stimulus provided by marketers on social media </w:t>
      </w:r>
      <w:sdt>
        <w:sdtPr>
          <w:rPr>
            <w:sz w:val="26"/>
            <w:szCs w:val="26"/>
          </w:rPr>
          <w:tag w:val="MENDELEY_CITATION_v3_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"/>
          <w:id w:val="1932008688"/>
          <w:placeholder>
            <w:docPart w:val="DefaultPlaceholder_-1854013440"/>
          </w:placeholder>
        </w:sdtPr>
        <w:sdtEndPr/>
        <w:sdtContent>
          <w:r w:rsidR="00173F9C" w:rsidRPr="00D13981">
            <w:rPr>
              <w:sz w:val="26"/>
              <w:szCs w:val="26"/>
            </w:rPr>
            <w:t>(Raji et al., 2020)</w:t>
          </w:r>
        </w:sdtContent>
      </w:sdt>
      <w:r w:rsidRPr="00D13981">
        <w:rPr>
          <w:sz w:val="26"/>
          <w:szCs w:val="26"/>
        </w:rPr>
        <w:t xml:space="preserve">. Social media marketing encourages customer response through a positive buying decision-making process </w:t>
      </w:r>
      <w:sdt>
        <w:sdtPr>
          <w:rPr>
            <w:sz w:val="26"/>
            <w:szCs w:val="26"/>
          </w:rPr>
          <w:tag w:val="MENDELEY_CITATION_v3_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"/>
          <w:id w:val="411210562"/>
          <w:placeholder>
            <w:docPart w:val="DefaultPlaceholder_-1854013440"/>
          </w:placeholder>
        </w:sdtPr>
        <w:sdtEndPr/>
        <w:sdtContent>
          <w:r w:rsidR="00173F9C" w:rsidRPr="00D13981">
            <w:rPr>
              <w:sz w:val="26"/>
            </w:rPr>
            <w:t>(Chen &amp; Lin, 2019; Ebrahim, 2020)</w:t>
          </w:r>
        </w:sdtContent>
      </w:sdt>
      <w:r w:rsidRPr="00D13981">
        <w:rPr>
          <w:sz w:val="26"/>
          <w:szCs w:val="26"/>
        </w:rPr>
        <w:t xml:space="preserve">. Marketers posting trends-related information are likely to increase customer response on social media </w:t>
      </w:r>
      <w:sdt>
        <w:sdtPr>
          <w:rPr>
            <w:sz w:val="26"/>
            <w:szCs w:val="26"/>
          </w:rPr>
          <w:tag w:val="MENDELEY_CITATION_v3_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"/>
          <w:id w:val="1447506404"/>
          <w:placeholder>
            <w:docPart w:val="DefaultPlaceholder_-1854013440"/>
          </w:placeholder>
        </w:sdtPr>
        <w:sdtEndPr/>
        <w:sdtContent>
          <w:r w:rsidR="00173F9C" w:rsidRPr="00D13981">
            <w:rPr>
              <w:sz w:val="26"/>
              <w:szCs w:val="26"/>
            </w:rPr>
            <w:t>(Khan et al., 2019)</w:t>
          </w:r>
        </w:sdtContent>
      </w:sdt>
      <w:r w:rsidRPr="00D13981">
        <w:rPr>
          <w:sz w:val="26"/>
          <w:szCs w:val="26"/>
        </w:rPr>
        <w:t xml:space="preserve">. This has been proven by increasing customer response to luxury brands, </w:t>
      </w:r>
      <w:r w:rsidRPr="00D13981">
        <w:rPr>
          <w:rStyle w:val="aff"/>
          <w:b w:val="0"/>
          <w:bCs w:val="0"/>
          <w:sz w:val="26"/>
          <w:szCs w:val="26"/>
        </w:rPr>
        <w:t>including through e-commerce purchases</w:t>
      </w:r>
      <w:r w:rsidR="009621C5" w:rsidRPr="00D13981">
        <w:rPr>
          <w:rStyle w:val="aff"/>
          <w:b w:val="0"/>
          <w:bCs w:val="0"/>
          <w:sz w:val="26"/>
          <w:szCs w:val="26"/>
        </w:rPr>
        <w:t xml:space="preserve"> </w:t>
      </w:r>
      <w:sdt>
        <w:sdtPr>
          <w:rPr>
            <w:sz w:val="26"/>
            <w:szCs w:val="26"/>
          </w:rPr>
          <w:tag w:val="MENDELEY_CITATION_v3_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"/>
          <w:id w:val="168063958"/>
          <w:placeholder>
            <w:docPart w:val="F3B57E73BFBE1D4EA9D62B7782E4000C"/>
          </w:placeholder>
        </w:sdtPr>
        <w:sdtEndPr/>
        <w:sdtContent>
          <w:r w:rsidR="00173F9C" w:rsidRPr="00D13981">
            <w:rPr>
              <w:sz w:val="26"/>
              <w:szCs w:val="26"/>
            </w:rPr>
            <w:t>(Febrian, 2025; Godey et al., 2016)</w:t>
          </w:r>
        </w:sdtContent>
      </w:sdt>
    </w:p>
    <w:p w14:paraId="37767C0C" w14:textId="4178FC5B" w:rsidR="006C6A17" w:rsidRDefault="006C6A17" w:rsidP="003B3F88">
      <w:pPr>
        <w:spacing w:line="300" w:lineRule="auto"/>
        <w:ind w:firstLine="567"/>
        <w:jc w:val="both"/>
        <w:rPr>
          <w:sz w:val="26"/>
          <w:szCs w:val="26"/>
        </w:rPr>
      </w:pPr>
      <w:r w:rsidRPr="00D13981">
        <w:rPr>
          <w:sz w:val="26"/>
          <w:szCs w:val="26"/>
        </w:rPr>
        <w:t xml:space="preserve">Customer relationships are another stimulus that can increase customer response </w:t>
      </w:r>
      <w:sdt>
        <w:sdtPr>
          <w:rPr>
            <w:sz w:val="26"/>
            <w:szCs w:val="26"/>
          </w:rPr>
          <w:tag w:val="MENDELEY_CITATION_v3_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"/>
          <w:id w:val="1393000239"/>
          <w:placeholder>
            <w:docPart w:val="DefaultPlaceholder_-1854013440"/>
          </w:placeholder>
        </w:sdtPr>
        <w:sdtEndPr/>
        <w:sdtContent>
          <w:r w:rsidR="00173F9C" w:rsidRPr="00D13981">
            <w:rPr>
              <w:sz w:val="26"/>
            </w:rPr>
            <w:t>(King &amp; Burgess, 2008)</w:t>
          </w:r>
        </w:sdtContent>
      </w:sdt>
      <w:r w:rsidRPr="00D13981">
        <w:rPr>
          <w:sz w:val="26"/>
          <w:szCs w:val="26"/>
        </w:rPr>
        <w:t xml:space="preserve">. Through these relationships, companies can better understand customer behavior and needs in detail </w:t>
      </w:r>
      <w:sdt>
        <w:sdtPr>
          <w:rPr>
            <w:sz w:val="26"/>
            <w:szCs w:val="26"/>
          </w:rPr>
          <w:tag w:val="MENDELEY_CITATION_v3_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"/>
          <w:id w:val="1672907781"/>
          <w:placeholder>
            <w:docPart w:val="DefaultPlaceholder_-1854013440"/>
          </w:placeholder>
        </w:sdtPr>
        <w:sdtEndPr/>
        <w:sdtContent>
          <w:r w:rsidR="00173F9C" w:rsidRPr="00D13981">
            <w:rPr>
              <w:sz w:val="26"/>
            </w:rPr>
            <w:t>(A. J. Campbell, 2003; King &amp; Burgess, 2008)</w:t>
          </w:r>
        </w:sdtContent>
      </w:sdt>
      <w:r w:rsidRPr="00D13981">
        <w:rPr>
          <w:sz w:val="26"/>
          <w:szCs w:val="26"/>
        </w:rPr>
        <w:t xml:space="preserve">. Thus, it effectively provides different offers according to consumer needs </w:t>
      </w:r>
      <w:sdt>
        <w:sdtPr>
          <w:rPr>
            <w:sz w:val="26"/>
            <w:szCs w:val="26"/>
          </w:rPr>
          <w:tag w:val="MENDELEY_CITATION_v3_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"/>
          <w:id w:val="47273827"/>
          <w:placeholder>
            <w:docPart w:val="DefaultPlaceholder_-1854013440"/>
          </w:placeholder>
        </w:sdtPr>
        <w:sdtEndPr/>
        <w:sdtContent>
          <w:r w:rsidR="00173F9C" w:rsidRPr="00D13981">
            <w:rPr>
              <w:sz w:val="26"/>
              <w:szCs w:val="26"/>
            </w:rPr>
            <w:t>(Mithas et al., 2005)</w:t>
          </w:r>
        </w:sdtContent>
      </w:sdt>
      <w:r w:rsidRPr="00D13981">
        <w:rPr>
          <w:sz w:val="26"/>
          <w:szCs w:val="26"/>
        </w:rPr>
        <w:t xml:space="preserve">. This relationship can be interpreted as a consumer experience of services offered by marketers, which can increase consumer responses in the form of cognitive, affective, and behavioral responses </w:t>
      </w:r>
      <w:sdt>
        <w:sdtPr>
          <w:rPr>
            <w:sz w:val="26"/>
            <w:szCs w:val="26"/>
          </w:rPr>
          <w:tag w:val="MENDELEY_CITATION_v3_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"/>
          <w:id w:val="1047565353"/>
          <w:placeholder>
            <w:docPart w:val="DefaultPlaceholder_-1854013440"/>
          </w:placeholder>
        </w:sdtPr>
        <w:sdtEndPr/>
        <w:sdtContent>
          <w:r w:rsidR="00173F9C" w:rsidRPr="00D13981">
            <w:rPr>
              <w:sz w:val="26"/>
              <w:szCs w:val="26"/>
            </w:rPr>
            <w:t>(Palmer, 2010)</w:t>
          </w:r>
        </w:sdtContent>
      </w:sdt>
      <w:r w:rsidRPr="00D13981">
        <w:rPr>
          <w:sz w:val="26"/>
          <w:szCs w:val="26"/>
        </w:rPr>
        <w:t xml:space="preserve">. However, the consequence is that if marketers fail to serve and lack responsiveness, it will result in reduced consumer responsiveness </w:t>
      </w:r>
      <w:sdt>
        <w:sdtPr>
          <w:rPr>
            <w:sz w:val="26"/>
            <w:szCs w:val="26"/>
          </w:rPr>
          <w:tag w:val="MENDELEY_CITATION_v3_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"/>
          <w:id w:val="-2011815537"/>
          <w:placeholder>
            <w:docPart w:val="DefaultPlaceholder_-1854013440"/>
          </w:placeholder>
        </w:sdtPr>
        <w:sdtEndPr/>
        <w:sdtContent>
          <w:r w:rsidR="00173F9C" w:rsidRPr="00D13981">
            <w:rPr>
              <w:sz w:val="26"/>
              <w:szCs w:val="26"/>
            </w:rPr>
            <w:t>(De Matos et al., 2009)</w:t>
          </w:r>
        </w:sdtContent>
      </w:sdt>
      <w:r w:rsidRPr="00D13981">
        <w:rPr>
          <w:sz w:val="26"/>
          <w:szCs w:val="26"/>
        </w:rPr>
        <w:t>.</w:t>
      </w:r>
    </w:p>
    <w:p w14:paraId="5976157C" w14:textId="77777777" w:rsidR="00D13981" w:rsidRPr="00D13981" w:rsidRDefault="00D13981" w:rsidP="003B3F88">
      <w:pPr>
        <w:spacing w:line="300" w:lineRule="auto"/>
        <w:ind w:firstLine="567"/>
        <w:jc w:val="both"/>
        <w:rPr>
          <w:i/>
          <w:iCs/>
          <w:sz w:val="26"/>
          <w:szCs w:val="26"/>
        </w:rPr>
      </w:pPr>
    </w:p>
    <w:p w14:paraId="5781B425" w14:textId="77777777" w:rsidR="006C6A17" w:rsidRPr="00D13981" w:rsidRDefault="006C6A17" w:rsidP="003B3F88">
      <w:pPr>
        <w:spacing w:line="300" w:lineRule="auto"/>
        <w:jc w:val="both"/>
        <w:rPr>
          <w:sz w:val="26"/>
          <w:szCs w:val="26"/>
        </w:rPr>
      </w:pPr>
      <w:r w:rsidRPr="00D13981">
        <w:rPr>
          <w:b/>
          <w:bCs/>
          <w:sz w:val="26"/>
          <w:szCs w:val="26"/>
        </w:rPr>
        <w:t>H4:</w:t>
      </w:r>
      <w:r w:rsidRPr="00D13981">
        <w:rPr>
          <w:sz w:val="26"/>
          <w:szCs w:val="26"/>
        </w:rPr>
        <w:t xml:space="preserve"> Social media marketing has a positive and significant effect on customer response.</w:t>
      </w:r>
    </w:p>
    <w:p w14:paraId="25E8DCD7" w14:textId="77777777" w:rsidR="006C6A17" w:rsidRPr="00D13981" w:rsidRDefault="006C6A17" w:rsidP="003B3F88">
      <w:pPr>
        <w:spacing w:line="300" w:lineRule="auto"/>
        <w:jc w:val="both"/>
        <w:rPr>
          <w:sz w:val="26"/>
          <w:szCs w:val="26"/>
        </w:rPr>
      </w:pPr>
      <w:r w:rsidRPr="00D13981">
        <w:rPr>
          <w:b/>
          <w:bCs/>
          <w:sz w:val="26"/>
          <w:szCs w:val="26"/>
        </w:rPr>
        <w:t>H5:</w:t>
      </w:r>
      <w:r w:rsidRPr="00D13981">
        <w:rPr>
          <w:sz w:val="26"/>
          <w:szCs w:val="26"/>
        </w:rPr>
        <w:t xml:space="preserve"> Customer relationship has a positive and significant effect on customer response.</w:t>
      </w:r>
    </w:p>
    <w:p w14:paraId="716CDF12" w14:textId="77777777" w:rsidR="006C6A17" w:rsidRPr="00D13981" w:rsidRDefault="006C6A17" w:rsidP="003B3F88">
      <w:pPr>
        <w:spacing w:line="300" w:lineRule="auto"/>
        <w:jc w:val="both"/>
        <w:rPr>
          <w:b/>
          <w:bCs/>
          <w:sz w:val="26"/>
          <w:szCs w:val="26"/>
        </w:rPr>
      </w:pPr>
    </w:p>
    <w:p w14:paraId="78B6B3DD" w14:textId="77777777" w:rsidR="006C6A17" w:rsidRPr="00D13981" w:rsidRDefault="006C6A17" w:rsidP="003B3F88">
      <w:pPr>
        <w:spacing w:line="300" w:lineRule="auto"/>
        <w:jc w:val="both"/>
        <w:rPr>
          <w:b/>
          <w:bCs/>
          <w:sz w:val="26"/>
          <w:szCs w:val="26"/>
        </w:rPr>
      </w:pPr>
      <w:r w:rsidRPr="00D13981">
        <w:rPr>
          <w:b/>
          <w:bCs/>
          <w:sz w:val="26"/>
          <w:szCs w:val="26"/>
        </w:rPr>
        <w:t>Social Media Engagement as Mediation</w:t>
      </w:r>
    </w:p>
    <w:p w14:paraId="141F2EEE" w14:textId="14CE0E01" w:rsidR="006C6A17" w:rsidRDefault="006C6A17" w:rsidP="003B3F88">
      <w:pPr>
        <w:spacing w:line="300" w:lineRule="auto"/>
        <w:ind w:firstLineChars="200" w:firstLine="520"/>
        <w:jc w:val="both"/>
        <w:rPr>
          <w:sz w:val="26"/>
          <w:szCs w:val="26"/>
        </w:rPr>
      </w:pPr>
      <w:r w:rsidRPr="00D13981">
        <w:rPr>
          <w:sz w:val="26"/>
          <w:szCs w:val="26"/>
        </w:rPr>
        <w:t xml:space="preserve">Social media is a place to interact with each other, producing higher customer involvement compared to traditional methods, which only focus on the company's relationship with consumers </w:t>
      </w:r>
      <w:sdt>
        <w:sdtPr>
          <w:rPr>
            <w:sz w:val="26"/>
            <w:szCs w:val="26"/>
          </w:rPr>
          <w:tag w:val="MENDELEY_CITATION_v3_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"/>
          <w:id w:val="-580288422"/>
          <w:placeholder>
            <w:docPart w:val="DefaultPlaceholder_-1854013440"/>
          </w:placeholder>
        </w:sdtPr>
        <w:sdtEndPr/>
        <w:sdtContent>
          <w:r w:rsidR="00173F9C" w:rsidRPr="00D13981">
            <w:rPr>
              <w:sz w:val="26"/>
              <w:szCs w:val="26"/>
            </w:rPr>
            <w:t>(Trusov et al., 2009)</w:t>
          </w:r>
        </w:sdtContent>
      </w:sdt>
      <w:r w:rsidRPr="00D13981">
        <w:rPr>
          <w:sz w:val="26"/>
          <w:szCs w:val="26"/>
        </w:rPr>
        <w:t xml:space="preserve">. When companies want to get customer reactions by liking, commenting, or sharing, customer engagement must increase because they want a better feeling. Companies with this capability have proven more effective in improving customer response </w:t>
      </w:r>
      <w:sdt>
        <w:sdtPr>
          <w:rPr>
            <w:sz w:val="26"/>
            <w:szCs w:val="26"/>
          </w:rPr>
          <w:tag w:val="MENDELEY_CITATION_v3_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"/>
          <w:id w:val="1297407387"/>
          <w:placeholder>
            <w:docPart w:val="DefaultPlaceholder_-1854013440"/>
          </w:placeholder>
        </w:sdtPr>
        <w:sdtEndPr/>
        <w:sdtContent>
          <w:r w:rsidR="00173F9C" w:rsidRPr="00D13981">
            <w:rPr>
              <w:sz w:val="26"/>
              <w:szCs w:val="26"/>
            </w:rPr>
            <w:t>(Wang &amp; Kim, 2017)</w:t>
          </w:r>
        </w:sdtContent>
      </w:sdt>
      <w:r w:rsidRPr="00D13981">
        <w:rPr>
          <w:sz w:val="26"/>
          <w:szCs w:val="26"/>
        </w:rPr>
        <w:t xml:space="preserve">. Marketers must manage customer involvement as the first level of ability in a customer relationship </w:t>
      </w:r>
      <w:sdt>
        <w:sdtPr>
          <w:rPr>
            <w:sz w:val="26"/>
            <w:szCs w:val="26"/>
          </w:rPr>
          <w:tag w:val="MENDELEY_CITATION_v3_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"/>
          <w:id w:val="-1913307096"/>
          <w:placeholder>
            <w:docPart w:val="DefaultPlaceholder_-1854013440"/>
          </w:placeholder>
        </w:sdtPr>
        <w:sdtEndPr/>
        <w:sdtContent>
          <w:r w:rsidR="00173F9C" w:rsidRPr="00D13981">
            <w:rPr>
              <w:sz w:val="26"/>
              <w:szCs w:val="26"/>
            </w:rPr>
            <w:t>(Harrigan et al., 2020)</w:t>
          </w:r>
        </w:sdtContent>
      </w:sdt>
      <w:r w:rsidRPr="00D13981">
        <w:rPr>
          <w:sz w:val="26"/>
          <w:szCs w:val="26"/>
        </w:rPr>
        <w:t xml:space="preserve">. Social content strategy requires the company's active participation in communicating to elicit customer responses </w:t>
      </w:r>
      <w:sdt>
        <w:sdtPr>
          <w:rPr>
            <w:sz w:val="26"/>
            <w:szCs w:val="26"/>
          </w:rPr>
          <w:tag w:val="MENDELEY_CITATION_v3_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"/>
          <w:id w:val="-937212047"/>
          <w:placeholder>
            <w:docPart w:val="DefaultPlaceholder_-1854013440"/>
          </w:placeholder>
        </w:sdtPr>
        <w:sdtEndPr/>
        <w:sdtContent>
          <w:r w:rsidR="00173F9C" w:rsidRPr="00D13981">
            <w:rPr>
              <w:sz w:val="26"/>
              <w:szCs w:val="26"/>
            </w:rPr>
            <w:t>(Barger, 2016; F. Li et al., 2020)</w:t>
          </w:r>
        </w:sdtContent>
      </w:sdt>
      <w:r w:rsidRPr="00D13981">
        <w:rPr>
          <w:sz w:val="26"/>
          <w:szCs w:val="26"/>
        </w:rPr>
        <w:t>. Given the importance of this involvement, it is necessary to test whether customer involvement also influences the success of a marketing strategy to get a response from customers.</w:t>
      </w:r>
    </w:p>
    <w:p w14:paraId="3FFBE68C" w14:textId="77777777" w:rsidR="003F0DF2" w:rsidRPr="00D13981" w:rsidRDefault="003F0DF2" w:rsidP="003B3F88">
      <w:pPr>
        <w:spacing w:line="300" w:lineRule="auto"/>
        <w:ind w:firstLineChars="200" w:firstLine="520"/>
        <w:jc w:val="both"/>
        <w:rPr>
          <w:i/>
          <w:iCs/>
          <w:sz w:val="26"/>
          <w:szCs w:val="26"/>
        </w:rPr>
      </w:pPr>
    </w:p>
    <w:p w14:paraId="0B582DDE" w14:textId="77777777" w:rsidR="006C6A17" w:rsidRPr="00D13981" w:rsidRDefault="006C6A17" w:rsidP="009621C5">
      <w:pPr>
        <w:spacing w:line="300" w:lineRule="auto"/>
        <w:ind w:left="567" w:hangingChars="218" w:hanging="567"/>
        <w:jc w:val="both"/>
        <w:rPr>
          <w:sz w:val="26"/>
          <w:szCs w:val="26"/>
        </w:rPr>
      </w:pPr>
      <w:r w:rsidRPr="00D13981">
        <w:rPr>
          <w:b/>
          <w:bCs/>
          <w:sz w:val="26"/>
          <w:szCs w:val="26"/>
        </w:rPr>
        <w:t>H6</w:t>
      </w:r>
      <w:r w:rsidRPr="00D13981">
        <w:rPr>
          <w:sz w:val="26"/>
          <w:szCs w:val="26"/>
        </w:rPr>
        <w:t>: Social media engagement mediates the impact of social media marketing on customer responses.</w:t>
      </w:r>
    </w:p>
    <w:p w14:paraId="50E4431D" w14:textId="77777777" w:rsidR="006C6A17" w:rsidRPr="00D13981" w:rsidRDefault="006C6A17" w:rsidP="009621C5">
      <w:pPr>
        <w:spacing w:line="300" w:lineRule="auto"/>
        <w:ind w:leftChars="1" w:left="567" w:hangingChars="217" w:hanging="565"/>
        <w:jc w:val="both"/>
        <w:rPr>
          <w:sz w:val="26"/>
          <w:szCs w:val="26"/>
        </w:rPr>
      </w:pPr>
      <w:r w:rsidRPr="00D13981">
        <w:rPr>
          <w:b/>
          <w:bCs/>
          <w:sz w:val="26"/>
          <w:szCs w:val="26"/>
        </w:rPr>
        <w:lastRenderedPageBreak/>
        <w:t>H7</w:t>
      </w:r>
      <w:r w:rsidRPr="00D13981">
        <w:rPr>
          <w:sz w:val="26"/>
          <w:szCs w:val="26"/>
        </w:rPr>
        <w:t>: Social media engagement mediates the influence of customer relationships on customer response.</w:t>
      </w:r>
    </w:p>
    <w:p w14:paraId="44868180" w14:textId="77777777" w:rsidR="009621C5" w:rsidRPr="00D13981" w:rsidRDefault="009621C5" w:rsidP="003B3F88">
      <w:pPr>
        <w:spacing w:line="300" w:lineRule="auto"/>
        <w:jc w:val="both"/>
        <w:rPr>
          <w:sz w:val="26"/>
          <w:szCs w:val="26"/>
        </w:rPr>
      </w:pPr>
    </w:p>
    <w:p w14:paraId="026D8573" w14:textId="1DD9CB1A" w:rsidR="006C6A17" w:rsidRPr="00D13981" w:rsidRDefault="006C6A17" w:rsidP="003B3F88">
      <w:pPr>
        <w:spacing w:line="300" w:lineRule="auto"/>
        <w:jc w:val="both"/>
        <w:rPr>
          <w:sz w:val="26"/>
          <w:szCs w:val="26"/>
        </w:rPr>
      </w:pPr>
      <w:r w:rsidRPr="00D13981">
        <w:rPr>
          <w:b/>
          <w:bCs/>
          <w:sz w:val="26"/>
          <w:szCs w:val="26"/>
        </w:rPr>
        <w:t>Figure 1</w:t>
      </w:r>
      <w:r w:rsidRPr="00D13981">
        <w:rPr>
          <w:sz w:val="26"/>
          <w:szCs w:val="26"/>
        </w:rPr>
        <w:t xml:space="preserve">  </w:t>
      </w:r>
      <w:r w:rsidRPr="00D13981">
        <w:rPr>
          <w:i/>
          <w:iCs/>
          <w:sz w:val="26"/>
          <w:szCs w:val="26"/>
        </w:rPr>
        <w:t>Research model</w:t>
      </w:r>
    </w:p>
    <w:p w14:paraId="63E117D2" w14:textId="77777777" w:rsidR="006C6A17" w:rsidRPr="00D13981" w:rsidRDefault="006C6A17" w:rsidP="00AC683A">
      <w:r w:rsidRPr="00D13981">
        <w:rPr>
          <w:noProof/>
          <w:lang w:eastAsia="zh-TW"/>
        </w:rPr>
        <mc:AlternateContent>
          <mc:Choice Requires="wps">
            <w:drawing>
              <wp:anchor distT="0" distB="0" distL="114300" distR="114300" simplePos="0" relativeHeight="251666432" behindDoc="0" locked="0" layoutInCell="1" allowOverlap="1" wp14:anchorId="236453FA" wp14:editId="5AF658CA">
                <wp:simplePos x="0" y="0"/>
                <wp:positionH relativeFrom="column">
                  <wp:posOffset>228989</wp:posOffset>
                </wp:positionH>
                <wp:positionV relativeFrom="paragraph">
                  <wp:posOffset>154371</wp:posOffset>
                </wp:positionV>
                <wp:extent cx="1025525" cy="542925"/>
                <wp:effectExtent l="0" t="0" r="22225" b="28575"/>
                <wp:wrapNone/>
                <wp:docPr id="20" name="Rectangle: Rounded Corners 20"/>
                <wp:cNvGraphicFramePr/>
                <a:graphic xmlns:a="http://schemas.openxmlformats.org/drawingml/2006/main">
                  <a:graphicData uri="http://schemas.microsoft.com/office/word/2010/wordprocessingShape">
                    <wps:wsp>
                      <wps:cNvSpPr/>
                      <wps:spPr>
                        <a:xfrm>
                          <a:off x="0" y="0"/>
                          <a:ext cx="1025525" cy="5429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26B508" w14:textId="77777777" w:rsidR="006C6A17" w:rsidRPr="002C1FED" w:rsidRDefault="006C6A17" w:rsidP="00AC683A">
                            <w:pPr>
                              <w:jc w:val="center"/>
                              <w:rPr>
                                <w:b/>
                                <w:bCs/>
                                <w:sz w:val="20"/>
                                <w:szCs w:val="20"/>
                              </w:rPr>
                            </w:pPr>
                            <w:r>
                              <w:rPr>
                                <w:b/>
                                <w:bCs/>
                                <w:sz w:val="20"/>
                                <w:szCs w:val="20"/>
                              </w:rPr>
                              <w:t>Social Media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36453FA" id="Rectangle: Rounded Corners 20" o:spid="_x0000_s1026" style="position:absolute;margin-left:18.05pt;margin-top:12.15pt;width:80.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" fillcolor="white [3201]" strokecolor="black [3213]" strokeweight="1pt">
                <v:stroke joinstyle="miter"/>
                <v:textbox>
                  <w:txbxContent>
                    <w:p w14:paraId="2D26B508" w14:textId="77777777" w:rsidR="006C6A17" w:rsidRPr="002C1FED" w:rsidRDefault="006C6A17" w:rsidP="00AC683A">
                      <w:pPr>
                        <w:jc w:val="center"/>
                        <w:rPr>
                          <w:b/>
                          <w:bCs/>
                          <w:sz w:val="20"/>
                          <w:szCs w:val="20"/>
                        </w:rPr>
                      </w:pPr>
                      <w:r>
                        <w:rPr>
                          <w:b/>
                          <w:bCs/>
                          <w:sz w:val="20"/>
                          <w:szCs w:val="20"/>
                        </w:rPr>
                        <w:t>Social Media Marketing</w:t>
                      </w:r>
                    </w:p>
                  </w:txbxContent>
                </v:textbox>
              </v:roundrect>
            </w:pict>
          </mc:Fallback>
        </mc:AlternateContent>
      </w:r>
      <w:r w:rsidRPr="00D13981">
        <w:t xml:space="preserve"> </w:t>
      </w:r>
    </w:p>
    <w:p w14:paraId="4D5BC721" w14:textId="77777777" w:rsidR="006C6A17" w:rsidRPr="00D13981" w:rsidRDefault="006C6A17" w:rsidP="00AC683A">
      <w:pPr>
        <w:tabs>
          <w:tab w:val="center" w:pos="4513"/>
        </w:tabs>
      </w:pPr>
      <w:r w:rsidRPr="00D13981">
        <w:rPr>
          <w:noProof/>
          <w:lang w:eastAsia="zh-TW"/>
        </w:rPr>
        <mc:AlternateContent>
          <mc:Choice Requires="wps">
            <w:drawing>
              <wp:anchor distT="0" distB="0" distL="114300" distR="114300" simplePos="0" relativeHeight="251664384" behindDoc="0" locked="0" layoutInCell="1" allowOverlap="1" wp14:anchorId="37B91559" wp14:editId="5274DA9C">
                <wp:simplePos x="0" y="0"/>
                <wp:positionH relativeFrom="column">
                  <wp:posOffset>1257300</wp:posOffset>
                </wp:positionH>
                <wp:positionV relativeFrom="paragraph">
                  <wp:posOffset>58420</wp:posOffset>
                </wp:positionV>
                <wp:extent cx="3376930" cy="690245"/>
                <wp:effectExtent l="0" t="0" r="71120" b="71755"/>
                <wp:wrapNone/>
                <wp:docPr id="6" name="Straight Arrow Connector 6"/>
                <wp:cNvGraphicFramePr/>
                <a:graphic xmlns:a="http://schemas.openxmlformats.org/drawingml/2006/main">
                  <a:graphicData uri="http://schemas.microsoft.com/office/word/2010/wordprocessingShape">
                    <wps:wsp>
                      <wps:cNvCnPr/>
                      <wps:spPr>
                        <a:xfrm>
                          <a:off x="0" y="0"/>
                          <a:ext cx="3376930" cy="690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1BF5FA3" id="_x0000_t32" coordsize="21600,21600" o:spt="32" o:oned="t" path="m,l21600,21600e" filled="f">
                <v:path arrowok="t" fillok="f" o:connecttype="none"/>
                <o:lock v:ext="edit" shapetype="t"/>
              </v:shapetype>
              <v:shape id="Straight Arrow Connector 6" o:spid="_x0000_s1026" type="#_x0000_t32" style="position:absolute;margin-left:99pt;margin-top:4.6pt;width:265.9pt;height:5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" strokecolor="black [3200]" strokeweight=".5pt">
                <v:stroke endarrow="block" joinstyle="miter"/>
              </v:shape>
            </w:pict>
          </mc:Fallback>
        </mc:AlternateContent>
      </w:r>
      <w:r w:rsidRPr="00D13981">
        <w:rPr>
          <w:noProof/>
          <w:lang w:eastAsia="zh-TW"/>
        </w:rPr>
        <mc:AlternateContent>
          <mc:Choice Requires="wps">
            <w:drawing>
              <wp:anchor distT="0" distB="0" distL="114300" distR="114300" simplePos="0" relativeHeight="251660288" behindDoc="0" locked="0" layoutInCell="1" allowOverlap="1" wp14:anchorId="67F3865C" wp14:editId="047662A6">
                <wp:simplePos x="0" y="0"/>
                <wp:positionH relativeFrom="column">
                  <wp:posOffset>1257300</wp:posOffset>
                </wp:positionH>
                <wp:positionV relativeFrom="paragraph">
                  <wp:posOffset>58420</wp:posOffset>
                </wp:positionV>
                <wp:extent cx="779780" cy="770890"/>
                <wp:effectExtent l="0" t="0" r="77470" b="48260"/>
                <wp:wrapNone/>
                <wp:docPr id="7" name="Straight Arrow Connector 7"/>
                <wp:cNvGraphicFramePr/>
                <a:graphic xmlns:a="http://schemas.openxmlformats.org/drawingml/2006/main">
                  <a:graphicData uri="http://schemas.microsoft.com/office/word/2010/wordprocessingShape">
                    <wps:wsp>
                      <wps:cNvCnPr/>
                      <wps:spPr>
                        <a:xfrm>
                          <a:off x="0" y="0"/>
                          <a:ext cx="779780" cy="770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8759C6" id="Straight Arrow Connector 7" o:spid="_x0000_s1026" type="#_x0000_t32" style="position:absolute;margin-left:99pt;margin-top:4.6pt;width:61.4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" strokecolor="black [3200]" strokeweight=".5pt">
                <v:stroke endarrow="block" joinstyle="miter"/>
              </v:shape>
            </w:pict>
          </mc:Fallback>
        </mc:AlternateContent>
      </w:r>
      <w:r w:rsidRPr="00D13981">
        <w:tab/>
      </w:r>
    </w:p>
    <w:p w14:paraId="54F30FC8" w14:textId="77777777" w:rsidR="006C6A17" w:rsidRPr="00D13981" w:rsidRDefault="006C6A17" w:rsidP="00AC683A"/>
    <w:p w14:paraId="0BB160D9" w14:textId="77777777" w:rsidR="006C6A17" w:rsidRPr="00D13981" w:rsidRDefault="006C6A17" w:rsidP="00AC683A"/>
    <w:p w14:paraId="2EDD1B9B" w14:textId="77777777" w:rsidR="006C6A17" w:rsidRPr="00D13981" w:rsidRDefault="006C6A17" w:rsidP="00AC683A">
      <w:r w:rsidRPr="00D13981">
        <w:rPr>
          <w:noProof/>
          <w:lang w:eastAsia="zh-TW"/>
        </w:rPr>
        <mc:AlternateContent>
          <mc:Choice Requires="wps">
            <w:drawing>
              <wp:anchor distT="0" distB="0" distL="114300" distR="114300" simplePos="0" relativeHeight="251663360" behindDoc="0" locked="0" layoutInCell="1" allowOverlap="1" wp14:anchorId="4CB32B02" wp14:editId="1085C81E">
                <wp:simplePos x="0" y="0"/>
                <wp:positionH relativeFrom="column">
                  <wp:posOffset>3173104</wp:posOffset>
                </wp:positionH>
                <wp:positionV relativeFrom="paragraph">
                  <wp:posOffset>318040</wp:posOffset>
                </wp:positionV>
                <wp:extent cx="1494155" cy="45719"/>
                <wp:effectExtent l="0" t="76200" r="10795" b="50165"/>
                <wp:wrapNone/>
                <wp:docPr id="8" name="Straight Arrow Connector 8"/>
                <wp:cNvGraphicFramePr/>
                <a:graphic xmlns:a="http://schemas.openxmlformats.org/drawingml/2006/main">
                  <a:graphicData uri="http://schemas.microsoft.com/office/word/2010/wordprocessingShape">
                    <wps:wsp>
                      <wps:cNvCnPr/>
                      <wps:spPr>
                        <a:xfrm flipV="1">
                          <a:off x="0" y="0"/>
                          <a:ext cx="149415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DF446E7" id="Straight Arrow Connector 8" o:spid="_x0000_s1026" type="#_x0000_t32" style="position:absolute;margin-left:249.85pt;margin-top:25.05pt;width:117.6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" strokecolor="black [3200]" strokeweight=".5pt">
                <v:stroke endarrow="block" joinstyle="miter"/>
              </v:shape>
            </w:pict>
          </mc:Fallback>
        </mc:AlternateContent>
      </w:r>
      <w:r w:rsidRPr="00D13981">
        <w:rPr>
          <w:noProof/>
          <w:lang w:eastAsia="zh-TW"/>
        </w:rPr>
        <mc:AlternateContent>
          <mc:Choice Requires="wps">
            <w:drawing>
              <wp:anchor distT="0" distB="0" distL="114300" distR="114300" simplePos="0" relativeHeight="251659264" behindDoc="0" locked="0" layoutInCell="1" allowOverlap="1" wp14:anchorId="775AD8F3" wp14:editId="7341C900">
                <wp:simplePos x="0" y="0"/>
                <wp:positionH relativeFrom="column">
                  <wp:posOffset>4711634</wp:posOffset>
                </wp:positionH>
                <wp:positionV relativeFrom="paragraph">
                  <wp:posOffset>119484</wp:posOffset>
                </wp:positionV>
                <wp:extent cx="1025525" cy="542925"/>
                <wp:effectExtent l="0" t="0" r="22225" b="28575"/>
                <wp:wrapNone/>
                <wp:docPr id="10" name="Rectangle: Rounded Corners 10"/>
                <wp:cNvGraphicFramePr/>
                <a:graphic xmlns:a="http://schemas.openxmlformats.org/drawingml/2006/main">
                  <a:graphicData uri="http://schemas.microsoft.com/office/word/2010/wordprocessingShape">
                    <wps:wsp>
                      <wps:cNvSpPr/>
                      <wps:spPr>
                        <a:xfrm>
                          <a:off x="0" y="0"/>
                          <a:ext cx="1025525" cy="5429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FBCF2B" w14:textId="77777777" w:rsidR="006C6A17" w:rsidRPr="002C1FED" w:rsidRDefault="006C6A17" w:rsidP="00AC683A">
                            <w:pPr>
                              <w:jc w:val="center"/>
                              <w:rPr>
                                <w:b/>
                                <w:bCs/>
                                <w:sz w:val="20"/>
                                <w:szCs w:val="20"/>
                              </w:rPr>
                            </w:pPr>
                            <w:r w:rsidRPr="002C1FED">
                              <w:rPr>
                                <w:b/>
                                <w:bCs/>
                                <w:sz w:val="20"/>
                                <w:szCs w:val="20"/>
                              </w:rPr>
                              <w:t>Customer Responses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75AD8F3" id="Rectangle: Rounded Corners 10" o:spid="_x0000_s1027" style="position:absolute;margin-left:371pt;margin-top:9.4pt;width:80.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" fillcolor="white [3201]" strokecolor="black [3213]" strokeweight="1pt">
                <v:stroke joinstyle="miter"/>
                <v:textbox>
                  <w:txbxContent>
                    <w:p w14:paraId="40FBCF2B" w14:textId="77777777" w:rsidR="006C6A17" w:rsidRPr="002C1FED" w:rsidRDefault="006C6A17" w:rsidP="00AC683A">
                      <w:pPr>
                        <w:jc w:val="center"/>
                        <w:rPr>
                          <w:b/>
                          <w:bCs/>
                          <w:sz w:val="20"/>
                          <w:szCs w:val="20"/>
                        </w:rPr>
                      </w:pPr>
                      <w:r w:rsidRPr="002C1FED">
                        <w:rPr>
                          <w:b/>
                          <w:bCs/>
                          <w:sz w:val="20"/>
                          <w:szCs w:val="20"/>
                        </w:rPr>
                        <w:t>Customer Responses</w:t>
                      </w:r>
                    </w:p>
                  </w:txbxContent>
                </v:textbox>
              </v:roundrect>
            </w:pict>
          </mc:Fallback>
        </mc:AlternateContent>
      </w:r>
      <w:r w:rsidRPr="00D13981">
        <w:rPr>
          <w:noProof/>
          <w:lang w:eastAsia="zh-TW"/>
        </w:rPr>
        <mc:AlternateContent>
          <mc:Choice Requires="wps">
            <w:drawing>
              <wp:anchor distT="0" distB="0" distL="114300" distR="114300" simplePos="0" relativeHeight="251665408" behindDoc="0" locked="0" layoutInCell="1" allowOverlap="1" wp14:anchorId="3DC90667" wp14:editId="64076B91">
                <wp:simplePos x="0" y="0"/>
                <wp:positionH relativeFrom="column">
                  <wp:posOffset>2116910</wp:posOffset>
                </wp:positionH>
                <wp:positionV relativeFrom="paragraph">
                  <wp:posOffset>122981</wp:posOffset>
                </wp:positionV>
                <wp:extent cx="1025525" cy="542925"/>
                <wp:effectExtent l="0" t="0" r="22225" b="28575"/>
                <wp:wrapNone/>
                <wp:docPr id="19" name="Rectangle: Rounded Corners 19"/>
                <wp:cNvGraphicFramePr/>
                <a:graphic xmlns:a="http://schemas.openxmlformats.org/drawingml/2006/main">
                  <a:graphicData uri="http://schemas.microsoft.com/office/word/2010/wordprocessingShape">
                    <wps:wsp>
                      <wps:cNvSpPr/>
                      <wps:spPr>
                        <a:xfrm>
                          <a:off x="0" y="0"/>
                          <a:ext cx="1025525" cy="5429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47879B" w14:textId="77777777" w:rsidR="006C6A17" w:rsidRPr="002C1FED" w:rsidRDefault="006C6A17" w:rsidP="00AC683A">
                            <w:pPr>
                              <w:jc w:val="center"/>
                              <w:rPr>
                                <w:b/>
                                <w:bCs/>
                                <w:sz w:val="20"/>
                                <w:szCs w:val="20"/>
                              </w:rPr>
                            </w:pPr>
                            <w:r w:rsidRPr="002C1FED">
                              <w:rPr>
                                <w:b/>
                                <w:bCs/>
                                <w:sz w:val="20"/>
                                <w:szCs w:val="20"/>
                              </w:rPr>
                              <w:t>Social Media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DC90667" id="Rectangle: Rounded Corners 19" o:spid="_x0000_s1028" style="position:absolute;margin-left:166.7pt;margin-top:9.7pt;width:80.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" fillcolor="white [3201]" strokecolor="black [3213]" strokeweight="1pt">
                <v:stroke joinstyle="miter"/>
                <v:textbox>
                  <w:txbxContent>
                    <w:p w14:paraId="1747879B" w14:textId="77777777" w:rsidR="006C6A17" w:rsidRPr="002C1FED" w:rsidRDefault="006C6A17" w:rsidP="00AC683A">
                      <w:pPr>
                        <w:jc w:val="center"/>
                        <w:rPr>
                          <w:b/>
                          <w:bCs/>
                          <w:sz w:val="20"/>
                          <w:szCs w:val="20"/>
                        </w:rPr>
                      </w:pPr>
                      <w:r w:rsidRPr="002C1FED">
                        <w:rPr>
                          <w:b/>
                          <w:bCs/>
                          <w:sz w:val="20"/>
                          <w:szCs w:val="20"/>
                        </w:rPr>
                        <w:t>Social Media Engagement</w:t>
                      </w:r>
                    </w:p>
                  </w:txbxContent>
                </v:textbox>
              </v:roundrect>
            </w:pict>
          </mc:Fallback>
        </mc:AlternateContent>
      </w:r>
    </w:p>
    <w:p w14:paraId="7378DAAE" w14:textId="77777777" w:rsidR="006C6A17" w:rsidRPr="00D13981" w:rsidRDefault="006C6A17" w:rsidP="00AC683A"/>
    <w:p w14:paraId="7E6A2916" w14:textId="77777777" w:rsidR="006C6A17" w:rsidRPr="00D13981" w:rsidRDefault="006C6A17" w:rsidP="00AC683A">
      <w:r w:rsidRPr="00D13981">
        <w:rPr>
          <w:noProof/>
          <w:lang w:eastAsia="zh-TW"/>
        </w:rPr>
        <mc:AlternateContent>
          <mc:Choice Requires="wps">
            <w:drawing>
              <wp:anchor distT="0" distB="0" distL="114300" distR="114300" simplePos="0" relativeHeight="251662336" behindDoc="0" locked="0" layoutInCell="1" allowOverlap="1" wp14:anchorId="0BB684D4" wp14:editId="741262BF">
                <wp:simplePos x="0" y="0"/>
                <wp:positionH relativeFrom="column">
                  <wp:posOffset>1257555</wp:posOffset>
                </wp:positionH>
                <wp:positionV relativeFrom="paragraph">
                  <wp:posOffset>79628</wp:posOffset>
                </wp:positionV>
                <wp:extent cx="3376930" cy="714375"/>
                <wp:effectExtent l="0" t="57150" r="0" b="28575"/>
                <wp:wrapNone/>
                <wp:docPr id="13" name="Straight Arrow Connector 13"/>
                <wp:cNvGraphicFramePr/>
                <a:graphic xmlns:a="http://schemas.openxmlformats.org/drawingml/2006/main">
                  <a:graphicData uri="http://schemas.microsoft.com/office/word/2010/wordprocessingShape">
                    <wps:wsp>
                      <wps:cNvCnPr/>
                      <wps:spPr>
                        <a:xfrm flipV="1">
                          <a:off x="0" y="0"/>
                          <a:ext cx="3376930"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D1F8A2" id="Straight Arrow Connector 13" o:spid="_x0000_s1026" type="#_x0000_t32" style="position:absolute;margin-left:99pt;margin-top:6.25pt;width:265.9pt;height:56.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" strokecolor="black [3200]" strokeweight=".5pt">
                <v:stroke endarrow="block" joinstyle="miter"/>
              </v:shape>
            </w:pict>
          </mc:Fallback>
        </mc:AlternateContent>
      </w:r>
      <w:r w:rsidRPr="00D13981">
        <w:rPr>
          <w:noProof/>
          <w:lang w:eastAsia="zh-TW"/>
        </w:rPr>
        <mc:AlternateContent>
          <mc:Choice Requires="wps">
            <w:drawing>
              <wp:anchor distT="0" distB="0" distL="114300" distR="114300" simplePos="0" relativeHeight="251661312" behindDoc="0" locked="0" layoutInCell="1" allowOverlap="1" wp14:anchorId="00634043" wp14:editId="7AA4FC04">
                <wp:simplePos x="0" y="0"/>
                <wp:positionH relativeFrom="column">
                  <wp:posOffset>1257555</wp:posOffset>
                </wp:positionH>
                <wp:positionV relativeFrom="paragraph">
                  <wp:posOffset>110109</wp:posOffset>
                </wp:positionV>
                <wp:extent cx="779780" cy="682244"/>
                <wp:effectExtent l="0" t="38100" r="58420" b="22860"/>
                <wp:wrapNone/>
                <wp:docPr id="14" name="Straight Arrow Connector 14"/>
                <wp:cNvGraphicFramePr/>
                <a:graphic xmlns:a="http://schemas.openxmlformats.org/drawingml/2006/main">
                  <a:graphicData uri="http://schemas.microsoft.com/office/word/2010/wordprocessingShape">
                    <wps:wsp>
                      <wps:cNvCnPr/>
                      <wps:spPr>
                        <a:xfrm flipV="1">
                          <a:off x="0" y="0"/>
                          <a:ext cx="779780" cy="6822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BEFE710" id="Straight Arrow Connector 14" o:spid="_x0000_s1026" type="#_x0000_t32" style="position:absolute;margin-left:99pt;margin-top:8.65pt;width:61.4pt;height:53.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" strokecolor="black [3200]" strokeweight=".5pt">
                <v:stroke endarrow="block" joinstyle="miter"/>
              </v:shape>
            </w:pict>
          </mc:Fallback>
        </mc:AlternateContent>
      </w:r>
    </w:p>
    <w:p w14:paraId="49B73624" w14:textId="77777777" w:rsidR="006C6A17" w:rsidRPr="00D13981" w:rsidRDefault="006C6A17" w:rsidP="00AC683A">
      <w:pPr>
        <w:spacing w:before="240" w:after="240"/>
      </w:pPr>
      <w:r w:rsidRPr="00D13981">
        <w:rPr>
          <w:noProof/>
          <w:lang w:eastAsia="zh-TW"/>
        </w:rPr>
        <mc:AlternateContent>
          <mc:Choice Requires="wps">
            <w:drawing>
              <wp:anchor distT="0" distB="0" distL="114300" distR="114300" simplePos="0" relativeHeight="251667456" behindDoc="0" locked="0" layoutInCell="1" allowOverlap="1" wp14:anchorId="26650FB4" wp14:editId="0E1843FC">
                <wp:simplePos x="0" y="0"/>
                <wp:positionH relativeFrom="column">
                  <wp:posOffset>231140</wp:posOffset>
                </wp:positionH>
                <wp:positionV relativeFrom="paragraph">
                  <wp:posOffset>323168</wp:posOffset>
                </wp:positionV>
                <wp:extent cx="1025525" cy="542925"/>
                <wp:effectExtent l="0" t="0" r="22225" b="28575"/>
                <wp:wrapNone/>
                <wp:docPr id="21" name="Rectangle: Rounded Corners 21"/>
                <wp:cNvGraphicFramePr/>
                <a:graphic xmlns:a="http://schemas.openxmlformats.org/drawingml/2006/main">
                  <a:graphicData uri="http://schemas.microsoft.com/office/word/2010/wordprocessingShape">
                    <wps:wsp>
                      <wps:cNvSpPr/>
                      <wps:spPr>
                        <a:xfrm>
                          <a:off x="0" y="0"/>
                          <a:ext cx="1025525" cy="5429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29F6C3" w14:textId="77777777" w:rsidR="006C6A17" w:rsidRPr="002C1FED" w:rsidRDefault="006C6A17" w:rsidP="00AC683A">
                            <w:pPr>
                              <w:jc w:val="center"/>
                              <w:rPr>
                                <w:b/>
                                <w:bCs/>
                                <w:sz w:val="20"/>
                                <w:szCs w:val="20"/>
                              </w:rPr>
                            </w:pPr>
                            <w:r>
                              <w:rPr>
                                <w:b/>
                                <w:bCs/>
                                <w:sz w:val="20"/>
                                <w:szCs w:val="20"/>
                              </w:rPr>
                              <w:t>Customer Relationship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6650FB4" id="Rectangle: Rounded Corners 21" o:spid="_x0000_s1029" style="position:absolute;margin-left:18.2pt;margin-top:25.45pt;width:80.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" fillcolor="white [3201]" strokecolor="black [3213]" strokeweight="1pt">
                <v:stroke joinstyle="miter"/>
                <v:textbox>
                  <w:txbxContent>
                    <w:p w14:paraId="2E29F6C3" w14:textId="77777777" w:rsidR="006C6A17" w:rsidRPr="002C1FED" w:rsidRDefault="006C6A17" w:rsidP="00AC683A">
                      <w:pPr>
                        <w:jc w:val="center"/>
                        <w:rPr>
                          <w:b/>
                          <w:bCs/>
                          <w:sz w:val="20"/>
                          <w:szCs w:val="20"/>
                        </w:rPr>
                      </w:pPr>
                      <w:r>
                        <w:rPr>
                          <w:b/>
                          <w:bCs/>
                          <w:sz w:val="20"/>
                          <w:szCs w:val="20"/>
                        </w:rPr>
                        <w:t>Customer Relationship</w:t>
                      </w:r>
                    </w:p>
                  </w:txbxContent>
                </v:textbox>
              </v:roundrect>
            </w:pict>
          </mc:Fallback>
        </mc:AlternateContent>
      </w:r>
    </w:p>
    <w:p w14:paraId="14A4D461" w14:textId="77777777" w:rsidR="006C6A17" w:rsidRPr="00D13981" w:rsidRDefault="006C6A17" w:rsidP="00AC683A">
      <w:pPr>
        <w:pStyle w:val="1"/>
      </w:pPr>
    </w:p>
    <w:p w14:paraId="127443CA" w14:textId="77777777" w:rsidR="006C6A17" w:rsidRPr="00D13981" w:rsidRDefault="006C6A17" w:rsidP="00AC683A">
      <w:pPr>
        <w:pStyle w:val="1"/>
      </w:pPr>
    </w:p>
    <w:p w14:paraId="115958DA" w14:textId="77777777" w:rsidR="006C6A17" w:rsidRPr="00D13981" w:rsidRDefault="006C6A17" w:rsidP="0092718A">
      <w:pPr>
        <w:pStyle w:val="Text"/>
        <w:spacing w:line="300" w:lineRule="auto"/>
      </w:pPr>
    </w:p>
    <w:p w14:paraId="2BB26D14" w14:textId="77777777" w:rsidR="006C6A17" w:rsidRPr="00D13981" w:rsidRDefault="006C6A17" w:rsidP="0092718A">
      <w:pPr>
        <w:pStyle w:val="Heading11"/>
        <w:keepNext/>
        <w:widowControl w:val="0"/>
        <w:snapToGrid w:val="0"/>
        <w:spacing w:after="0" w:line="300" w:lineRule="auto"/>
        <w:ind w:firstLine="0"/>
        <w:jc w:val="center"/>
        <w:rPr>
          <w:caps/>
          <w:sz w:val="26"/>
          <w:szCs w:val="26"/>
        </w:rPr>
      </w:pPr>
      <w:bookmarkStart w:id="2" w:name="_Hlk124423203"/>
    </w:p>
    <w:p w14:paraId="770F4F7C" w14:textId="77777777" w:rsidR="006C6A17" w:rsidRPr="00D13981" w:rsidRDefault="006C6A17" w:rsidP="0092718A">
      <w:pPr>
        <w:pStyle w:val="Heading11"/>
        <w:keepNext/>
        <w:widowControl w:val="0"/>
        <w:snapToGrid w:val="0"/>
        <w:spacing w:after="0" w:line="300" w:lineRule="auto"/>
        <w:ind w:firstLine="0"/>
        <w:jc w:val="center"/>
        <w:rPr>
          <w:caps/>
          <w:sz w:val="26"/>
          <w:szCs w:val="26"/>
        </w:rPr>
      </w:pPr>
      <w:r w:rsidRPr="00D13981">
        <w:rPr>
          <w:caps/>
          <w:sz w:val="26"/>
          <w:szCs w:val="26"/>
        </w:rPr>
        <w:t>Methodology</w:t>
      </w:r>
    </w:p>
    <w:bookmarkEnd w:id="2"/>
    <w:p w14:paraId="2169433B" w14:textId="45460D9F" w:rsidR="006C6A17" w:rsidRPr="00D13981" w:rsidRDefault="006C6A17" w:rsidP="0092718A">
      <w:pPr>
        <w:spacing w:line="300" w:lineRule="auto"/>
        <w:ind w:firstLine="567"/>
        <w:jc w:val="both"/>
        <w:rPr>
          <w:sz w:val="26"/>
          <w:szCs w:val="26"/>
        </w:rPr>
      </w:pPr>
      <w:r w:rsidRPr="00D13981">
        <w:rPr>
          <w:sz w:val="26"/>
          <w:szCs w:val="26"/>
        </w:rPr>
        <w:t xml:space="preserve">This study used a quantitative method involving 463 respondents, considered the most representative of the population, using a purposive sampling technique </w:t>
      </w:r>
      <w:sdt>
        <w:sdtPr>
          <w:rPr>
            <w:sz w:val="26"/>
            <w:szCs w:val="26"/>
          </w:rPr>
          <w:tag w:val="MENDELEY_CITATION_v3_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"/>
          <w:id w:val="-1936284198"/>
          <w:placeholder>
            <w:docPart w:val="DefaultPlaceholder_-1854013440"/>
          </w:placeholder>
        </w:sdtPr>
        <w:sdtEndPr/>
        <w:sdtContent>
          <w:r w:rsidR="00173F9C" w:rsidRPr="00D13981">
            <w:rPr>
              <w:sz w:val="26"/>
              <w:szCs w:val="26"/>
            </w:rPr>
            <w:t>(S. Campbell et al., 2020)</w:t>
          </w:r>
        </w:sdtContent>
      </w:sdt>
      <w:r w:rsidRPr="00D13981">
        <w:rPr>
          <w:sz w:val="26"/>
          <w:szCs w:val="26"/>
        </w:rPr>
        <w:t>. The selected sample quality is based on subjective interpretation according to the characteristics appropriate to the research context. Questionnaires were distributed directly to respondents via WhatsApp, asking them to fill in the questionnaires according to their experience. The electronic survey method is used because it minimizes costs and makes it easier to reach many respondents than an independent survey.</w:t>
      </w:r>
    </w:p>
    <w:p w14:paraId="5E44F996" w14:textId="1F295ECD" w:rsidR="006C6A17" w:rsidRDefault="006C6A17" w:rsidP="0092718A">
      <w:pPr>
        <w:spacing w:line="300" w:lineRule="auto"/>
        <w:ind w:firstLine="567"/>
        <w:jc w:val="both"/>
        <w:rPr>
          <w:sz w:val="26"/>
          <w:szCs w:val="26"/>
        </w:rPr>
      </w:pPr>
      <w:r w:rsidRPr="00D13981">
        <w:rPr>
          <w:sz w:val="26"/>
          <w:szCs w:val="26"/>
        </w:rPr>
        <w:t xml:space="preserve">The questionnaire was designed using previous literature with as many as 44 items. Social media marketing variables are measured based on a framework </w:t>
      </w:r>
      <w:sdt>
        <w:sdtPr>
          <w:rPr>
            <w:sz w:val="26"/>
            <w:szCs w:val="26"/>
          </w:rPr>
          <w:tag w:val="MENDELEY_CITATION_v3_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"/>
          <w:id w:val="1516656072"/>
          <w:placeholder>
            <w:docPart w:val="DefaultPlaceholder_-1854013440"/>
          </w:placeholder>
        </w:sdtPr>
        <w:sdtEndPr/>
        <w:sdtContent>
          <w:r w:rsidR="00173F9C" w:rsidRPr="00D13981">
            <w:rPr>
              <w:sz w:val="26"/>
              <w:szCs w:val="26"/>
            </w:rPr>
            <w:t>(Godey et al., 2016)</w:t>
          </w:r>
        </w:sdtContent>
      </w:sdt>
      <w:r w:rsidRPr="00D13981">
        <w:rPr>
          <w:sz w:val="26"/>
          <w:szCs w:val="26"/>
        </w:rPr>
        <w:t xml:space="preserve">, which uses 11 question items consisting of five dimensions: entertainment, interaction, trendiness, customization, and word of mouth. The customer relationship variable is measured based on a framework </w:t>
      </w:r>
      <w:sdt>
        <w:sdtPr>
          <w:rPr>
            <w:sz w:val="26"/>
            <w:szCs w:val="26"/>
          </w:rPr>
          <w:tag w:val="MENDELEY_CITATION_v3_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"/>
          <w:id w:val="-390278648"/>
          <w:placeholder>
            <w:docPart w:val="DefaultPlaceholder_-1854013440"/>
          </w:placeholder>
        </w:sdtPr>
        <w:sdtEndPr/>
        <w:sdtContent>
          <w:r w:rsidR="00173F9C" w:rsidRPr="00D13981">
            <w:rPr>
              <w:sz w:val="26"/>
              <w:szCs w:val="26"/>
            </w:rPr>
            <w:t>(Gautam &amp; Sharma, 2017)</w:t>
          </w:r>
        </w:sdtContent>
      </w:sdt>
      <w:r w:rsidRPr="00D13981">
        <w:rPr>
          <w:sz w:val="26"/>
          <w:szCs w:val="26"/>
        </w:rPr>
        <w:t xml:space="preserve"> that uses 12 question items divided into three dimensions: customer intimacy, trust, and active empathetic listening. Social media engagement is measured based on a framework </w:t>
      </w:r>
      <w:sdt>
        <w:sdtPr>
          <w:rPr>
            <w:sz w:val="26"/>
            <w:szCs w:val="26"/>
          </w:rPr>
          <w:tag w:val="MENDELEY_CITATION_v3_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"/>
          <w:id w:val="-1970966858"/>
          <w:placeholder>
            <w:docPart w:val="DefaultPlaceholder_-1854013440"/>
          </w:placeholder>
        </w:sdtPr>
        <w:sdtEndPr/>
        <w:sdtContent>
          <w:r w:rsidR="00173F9C" w:rsidRPr="00D13981">
            <w:rPr>
              <w:sz w:val="26"/>
              <w:szCs w:val="26"/>
            </w:rPr>
            <w:t>(Cao et al., 2021; Chahal &amp; Rani, 2017)</w:t>
          </w:r>
        </w:sdtContent>
      </w:sdt>
      <w:r w:rsidRPr="00D13981">
        <w:rPr>
          <w:sz w:val="26"/>
          <w:szCs w:val="26"/>
        </w:rPr>
        <w:t xml:space="preserve"> using 12 question items of three dimensions: consumption, contribution, and behavior creation. The customer response variable is measured based on a framework </w:t>
      </w:r>
      <w:sdt>
        <w:sdtPr>
          <w:rPr>
            <w:sz w:val="26"/>
            <w:szCs w:val="26"/>
          </w:rPr>
          <w:tag w:val="MENDELEY_CITATION_v3_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"/>
          <w:id w:val="1615864774"/>
          <w:placeholder>
            <w:docPart w:val="DefaultPlaceholder_-1854013440"/>
          </w:placeholder>
        </w:sdtPr>
        <w:sdtEndPr/>
        <w:sdtContent>
          <w:r w:rsidR="00173F9C" w:rsidRPr="00D13981">
            <w:rPr>
              <w:sz w:val="26"/>
              <w:szCs w:val="26"/>
            </w:rPr>
            <w:t>(Khan et al., 2019; Zarei et al., 2022)</w:t>
          </w:r>
        </w:sdtContent>
      </w:sdt>
      <w:r w:rsidRPr="00D13981">
        <w:rPr>
          <w:sz w:val="26"/>
          <w:szCs w:val="26"/>
        </w:rPr>
        <w:t xml:space="preserve"> using 9 question items of brand preference, price premium, and brand loyalty. The study items were anchored on a 5-point Likert scale, where 5 = Strongly agree. 4 = Agree , 3 = Undecided 2 = Disagree, 1 = Strongly disagree.</w:t>
      </w:r>
    </w:p>
    <w:p w14:paraId="1727D074" w14:textId="77777777" w:rsidR="006C6A17" w:rsidRPr="00D13981" w:rsidRDefault="006C6A17" w:rsidP="0092718A">
      <w:pPr>
        <w:pStyle w:val="Heading11"/>
        <w:keepNext/>
        <w:widowControl w:val="0"/>
        <w:snapToGrid w:val="0"/>
        <w:spacing w:after="0" w:line="300" w:lineRule="auto"/>
        <w:ind w:firstLine="0"/>
        <w:jc w:val="center"/>
        <w:rPr>
          <w:caps/>
          <w:sz w:val="26"/>
          <w:szCs w:val="26"/>
        </w:rPr>
      </w:pPr>
      <w:r w:rsidRPr="00D13981">
        <w:rPr>
          <w:caps/>
          <w:sz w:val="26"/>
          <w:szCs w:val="26"/>
        </w:rPr>
        <w:lastRenderedPageBreak/>
        <w:t>Results</w:t>
      </w:r>
    </w:p>
    <w:p w14:paraId="6D74A743" w14:textId="77777777" w:rsidR="006C6A17" w:rsidRPr="00D13981" w:rsidRDefault="006C6A17" w:rsidP="0092718A">
      <w:pPr>
        <w:spacing w:line="300" w:lineRule="auto"/>
        <w:jc w:val="both"/>
        <w:rPr>
          <w:b/>
          <w:bCs/>
          <w:sz w:val="26"/>
          <w:szCs w:val="26"/>
        </w:rPr>
      </w:pPr>
      <w:r w:rsidRPr="00D13981">
        <w:rPr>
          <w:b/>
          <w:bCs/>
          <w:sz w:val="26"/>
          <w:szCs w:val="26"/>
        </w:rPr>
        <w:t>Data Analysis and Findings</w:t>
      </w:r>
    </w:p>
    <w:p w14:paraId="2F41AD3A" w14:textId="77777777" w:rsidR="006C6A17" w:rsidRPr="00D13981" w:rsidRDefault="006C6A17" w:rsidP="0092718A">
      <w:pPr>
        <w:spacing w:line="300" w:lineRule="auto"/>
        <w:ind w:firstLineChars="200" w:firstLine="520"/>
        <w:jc w:val="both"/>
        <w:rPr>
          <w:sz w:val="26"/>
          <w:szCs w:val="26"/>
        </w:rPr>
      </w:pPr>
      <w:r w:rsidRPr="00D13981">
        <w:rPr>
          <w:sz w:val="26"/>
          <w:szCs w:val="26"/>
        </w:rPr>
        <w:t>The sample consists of consumers who have shopped online for certain products, which are the result of the stimulus provided by the company through social media. Specifically, the demographics of the participants showed that the age of the participants was between 16 and 46 years, with as many as 176 males and 287 females, senior high school education level 324, degree 99, and post-degree 40 respondents. They have accessed social media such as Facebook 120, Instagram 210, YouTube 21, TikTok 104, and Twitter 8 respondents. Products purchased are fashion (clothes, pants, shoes) 341, electronics 21, food and beverages 35, and electronics 66.</w:t>
      </w:r>
    </w:p>
    <w:p w14:paraId="059F5587" w14:textId="6A764E47" w:rsidR="006C6A17" w:rsidRPr="00D13981" w:rsidRDefault="006C6A17" w:rsidP="0092718A">
      <w:pPr>
        <w:spacing w:line="300" w:lineRule="auto"/>
        <w:ind w:firstLineChars="200" w:firstLine="520"/>
        <w:jc w:val="both"/>
        <w:rPr>
          <w:sz w:val="26"/>
          <w:szCs w:val="26"/>
        </w:rPr>
      </w:pPr>
      <w:r w:rsidRPr="00D13981">
        <w:rPr>
          <w:sz w:val="26"/>
          <w:szCs w:val="26"/>
        </w:rPr>
        <w:t xml:space="preserve">This study analyzes data through the AMOS structural equation modeling (SEM) approach. The first step is to test </w:t>
      </w:r>
      <w:r w:rsidR="003F0DF2" w:rsidRPr="00D13981">
        <w:rPr>
          <w:sz w:val="26"/>
          <w:szCs w:val="26"/>
        </w:rPr>
        <w:t>confirmatory factor analysis</w:t>
      </w:r>
      <w:r w:rsidRPr="00D13981">
        <w:rPr>
          <w:sz w:val="26"/>
          <w:szCs w:val="26"/>
        </w:rPr>
        <w:t xml:space="preserve"> (CFA) to </w:t>
      </w:r>
      <w:r w:rsidR="003F0DF2">
        <w:rPr>
          <w:sz w:val="26"/>
          <w:szCs w:val="26"/>
        </w:rPr>
        <w:t>confirm</w:t>
      </w:r>
      <w:r w:rsidR="003F0DF2" w:rsidRPr="00D13981">
        <w:rPr>
          <w:sz w:val="26"/>
          <w:szCs w:val="26"/>
        </w:rPr>
        <w:t xml:space="preserve"> </w:t>
      </w:r>
      <w:r w:rsidRPr="00D13981">
        <w:rPr>
          <w:sz w:val="26"/>
          <w:szCs w:val="26"/>
        </w:rPr>
        <w:t>the stability of the measurement construct and know its nature. CFA testing was carried out on all exogenous and endogenous variables by performing first-order CFA and second-order CFA. There are 44 indicators analyzed from four latent variables: social media marketing, customer relationships, engagement, and customer responses. First Order (CFA) determines all indicators' construct validity and reliability.</w:t>
      </w:r>
    </w:p>
    <w:p w14:paraId="4CA0CC26" w14:textId="4489DC59" w:rsidR="006C6A17" w:rsidRPr="00D13981" w:rsidRDefault="006C6A17" w:rsidP="0092718A">
      <w:pPr>
        <w:spacing w:line="300" w:lineRule="auto"/>
        <w:ind w:firstLineChars="200" w:firstLine="520"/>
        <w:jc w:val="both"/>
        <w:rPr>
          <w:sz w:val="26"/>
          <w:szCs w:val="26"/>
        </w:rPr>
      </w:pPr>
      <w:r w:rsidRPr="00D13981">
        <w:rPr>
          <w:sz w:val="26"/>
          <w:szCs w:val="26"/>
        </w:rPr>
        <w:t xml:space="preserve">Furthermore, the second-order CFA is carried out by showing the sub-constructs on all exogenous and endogenous variables. Social media marketing sub-constructive is entertainment, interaction, trendiness, customization, and word of mouth. Customer relationships are characterized by customer intimacy, trust, and active empathetic listening. Social media engagement is consumption, contribution, and creation behavior. Customer response is brand preference, price premium, and brand loyalty. Thus, we divide CFA into two parts, namely first-order CFA and second-order CFA, which are analyzed sequentially. After mapping the measurement model, the first step is to see that the loading factor value must be &gt; 0.5  </w:t>
      </w:r>
      <w:sdt>
        <w:sdtPr>
          <w:rPr>
            <w:szCs w:val="26"/>
          </w:rPr>
          <w:tag w:val="MENDELEY_CITATION_v3_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"/>
          <w:id w:val="1196199866"/>
          <w:placeholder>
            <w:docPart w:val="DefaultPlaceholder_-1854013440"/>
          </w:placeholder>
        </w:sdtPr>
        <w:sdtEndPr>
          <w:rPr>
            <w:szCs w:val="24"/>
          </w:rPr>
        </w:sdtEndPr>
        <w:sdtContent>
          <w:r w:rsidR="00173F9C" w:rsidRPr="00D13981">
            <w:t>(J. F. Hair, Matthews, et al., 2017)</w:t>
          </w:r>
        </w:sdtContent>
      </w:sdt>
      <w:r w:rsidRPr="00D13981">
        <w:rPr>
          <w:sz w:val="26"/>
          <w:szCs w:val="26"/>
        </w:rPr>
        <w:t xml:space="preserve"> so that it can determine</w:t>
      </w:r>
      <w:r w:rsidRPr="00D13981">
        <w:t xml:space="preserve"> </w:t>
      </w:r>
      <w:r w:rsidRPr="00D13981">
        <w:rPr>
          <w:sz w:val="26"/>
          <w:szCs w:val="26"/>
        </w:rPr>
        <w:t>the reliability and validity of the constructs.</w:t>
      </w:r>
    </w:p>
    <w:p w14:paraId="77D70F94" w14:textId="77777777" w:rsidR="007473B9" w:rsidRPr="00D13981" w:rsidRDefault="007473B9" w:rsidP="0092718A">
      <w:pPr>
        <w:spacing w:line="300" w:lineRule="auto"/>
        <w:ind w:firstLineChars="200" w:firstLine="520"/>
        <w:jc w:val="both"/>
        <w:rPr>
          <w:sz w:val="26"/>
          <w:szCs w:val="26"/>
        </w:rPr>
      </w:pPr>
    </w:p>
    <w:p w14:paraId="4FC498CF" w14:textId="77777777" w:rsidR="006C6A17" w:rsidRPr="00D13981" w:rsidRDefault="006C6A17" w:rsidP="00173F9C">
      <w:pPr>
        <w:spacing w:line="300" w:lineRule="auto"/>
        <w:jc w:val="both"/>
        <w:rPr>
          <w:b/>
          <w:bCs/>
          <w:sz w:val="26"/>
          <w:szCs w:val="26"/>
        </w:rPr>
      </w:pPr>
      <w:r w:rsidRPr="00D13981">
        <w:rPr>
          <w:b/>
          <w:bCs/>
          <w:sz w:val="26"/>
          <w:szCs w:val="26"/>
        </w:rPr>
        <w:t>CFA first order</w:t>
      </w:r>
    </w:p>
    <w:p w14:paraId="29A61813" w14:textId="3CCA3113" w:rsidR="006C6A17" w:rsidRPr="00D13981" w:rsidRDefault="006C6A17" w:rsidP="00726A25">
      <w:pPr>
        <w:snapToGrid w:val="0"/>
        <w:spacing w:line="300" w:lineRule="auto"/>
        <w:ind w:firstLineChars="200" w:firstLine="520"/>
        <w:jc w:val="both"/>
        <w:rPr>
          <w:rFonts w:eastAsia="Gungsuh"/>
          <w:sz w:val="26"/>
          <w:szCs w:val="26"/>
        </w:rPr>
      </w:pPr>
      <w:r w:rsidRPr="00D13981">
        <w:rPr>
          <w:rFonts w:eastAsia="Gungsuh"/>
          <w:sz w:val="26"/>
          <w:szCs w:val="26"/>
        </w:rPr>
        <w:t xml:space="preserve">The first-order CFA measurement model shows a good loading factor between 0.631 and 0.901, as shown in Table 1. The average variance extracted (AVE) value measures convergent validity, considering the AVE threshold value ≥ 0.50. Reliability is seen from composite reliability (CR) ≥ 0.7 </w:t>
      </w:r>
      <w:sdt>
        <w:sdtPr>
          <w:rPr>
            <w:rFonts w:eastAsia="Gungsuh"/>
            <w:szCs w:val="26"/>
          </w:rPr>
          <w:tag w:val="MENDELEY_CITATION_v3_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"/>
          <w:id w:val="-454863715"/>
          <w:placeholder>
            <w:docPart w:val="DefaultPlaceholder_-1854013440"/>
          </w:placeholder>
        </w:sdtPr>
        <w:sdtEndPr>
          <w:rPr>
            <w:rFonts w:eastAsia="Times New Roman"/>
            <w:szCs w:val="24"/>
          </w:rPr>
        </w:sdtEndPr>
        <w:sdtContent>
          <w:r w:rsidR="00173F9C" w:rsidRPr="00D13981">
            <w:t>(J. F. Hair, Babin, et al., 2017)</w:t>
          </w:r>
        </w:sdtContent>
      </w:sdt>
      <w:r w:rsidRPr="00D13981">
        <w:rPr>
          <w:rFonts w:eastAsia="Gungsuh"/>
          <w:sz w:val="26"/>
          <w:szCs w:val="26"/>
        </w:rPr>
        <w:t>. Measurement of the fit model is also tested on each construct and obtains the required fit model. Thus, the first-order CFA showed fit results, and the second-order CFA was measured.</w:t>
      </w:r>
    </w:p>
    <w:p w14:paraId="113DC80E" w14:textId="0850D8B8" w:rsidR="007473B9" w:rsidRPr="00D13981" w:rsidRDefault="007473B9" w:rsidP="002D553D">
      <w:pPr>
        <w:snapToGrid w:val="0"/>
        <w:spacing w:line="300" w:lineRule="auto"/>
        <w:rPr>
          <w:b/>
          <w:bCs/>
          <w:sz w:val="26"/>
          <w:szCs w:val="26"/>
        </w:rPr>
      </w:pPr>
    </w:p>
    <w:p w14:paraId="0EFF15A1" w14:textId="77777777" w:rsidR="00F1311D" w:rsidRDefault="00F1311D">
      <w:pPr>
        <w:spacing w:after="160" w:line="259" w:lineRule="auto"/>
        <w:rPr>
          <w:b/>
          <w:bCs/>
          <w:sz w:val="26"/>
          <w:szCs w:val="26"/>
        </w:rPr>
      </w:pPr>
      <w:r>
        <w:rPr>
          <w:b/>
          <w:bCs/>
          <w:sz w:val="26"/>
          <w:szCs w:val="26"/>
        </w:rPr>
        <w:br w:type="page"/>
      </w:r>
    </w:p>
    <w:p w14:paraId="63F661AC" w14:textId="184AF754" w:rsidR="006C6A17" w:rsidRPr="00D13981" w:rsidRDefault="006C6A17" w:rsidP="00726A25">
      <w:pPr>
        <w:snapToGrid w:val="0"/>
        <w:spacing w:line="300" w:lineRule="auto"/>
        <w:jc w:val="both"/>
        <w:rPr>
          <w:i/>
          <w:iCs/>
          <w:sz w:val="26"/>
          <w:szCs w:val="26"/>
        </w:rPr>
      </w:pPr>
      <w:r w:rsidRPr="00D13981">
        <w:rPr>
          <w:b/>
          <w:bCs/>
          <w:sz w:val="26"/>
          <w:szCs w:val="26"/>
        </w:rPr>
        <w:lastRenderedPageBreak/>
        <w:t xml:space="preserve">Table 1  </w:t>
      </w:r>
      <w:r w:rsidRPr="00D13981">
        <w:rPr>
          <w:i/>
          <w:iCs/>
          <w:sz w:val="26"/>
          <w:szCs w:val="26"/>
        </w:rPr>
        <w:t>Loadings of Confirmatory Factor Analysis (CFA) First-Order</w:t>
      </w:r>
    </w:p>
    <w:tbl>
      <w:tblPr>
        <w:tblStyle w:val="a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85"/>
        <w:gridCol w:w="1406"/>
        <w:gridCol w:w="1659"/>
        <w:gridCol w:w="1775"/>
        <w:gridCol w:w="1401"/>
      </w:tblGrid>
      <w:tr w:rsidR="00D13981" w:rsidRPr="00D13981" w14:paraId="43CB6C00" w14:textId="77777777" w:rsidTr="00726A25">
        <w:trPr>
          <w:trHeight w:val="283"/>
          <w:tblHeader/>
        </w:trPr>
        <w:tc>
          <w:tcPr>
            <w:tcW w:w="1543" w:type="pct"/>
            <w:tcBorders>
              <w:top w:val="single" w:sz="12" w:space="0" w:color="auto"/>
              <w:bottom w:val="single" w:sz="8" w:space="0" w:color="auto"/>
            </w:tcBorders>
            <w:vAlign w:val="center"/>
          </w:tcPr>
          <w:p w14:paraId="7E0DFC57" w14:textId="77777777" w:rsidR="006C6A17" w:rsidRPr="00D13981" w:rsidRDefault="006C6A17" w:rsidP="007473B9">
            <w:pPr>
              <w:snapToGrid w:val="0"/>
              <w:spacing w:line="240" w:lineRule="atLeast"/>
              <w:jc w:val="center"/>
              <w:rPr>
                <w:sz w:val="22"/>
                <w:szCs w:val="22"/>
              </w:rPr>
            </w:pPr>
            <w:r w:rsidRPr="00D13981">
              <w:rPr>
                <w:sz w:val="22"/>
                <w:szCs w:val="22"/>
              </w:rPr>
              <w:t>First-order construct</w:t>
            </w:r>
          </w:p>
        </w:tc>
        <w:tc>
          <w:tcPr>
            <w:tcW w:w="779" w:type="pct"/>
            <w:tcBorders>
              <w:top w:val="single" w:sz="12" w:space="0" w:color="auto"/>
              <w:bottom w:val="single" w:sz="8" w:space="0" w:color="auto"/>
            </w:tcBorders>
            <w:vAlign w:val="center"/>
          </w:tcPr>
          <w:p w14:paraId="79969548" w14:textId="77777777" w:rsidR="006C6A17" w:rsidRPr="00D13981" w:rsidRDefault="006C6A17" w:rsidP="007473B9">
            <w:pPr>
              <w:snapToGrid w:val="0"/>
              <w:spacing w:line="240" w:lineRule="atLeast"/>
              <w:jc w:val="center"/>
              <w:rPr>
                <w:sz w:val="22"/>
                <w:szCs w:val="22"/>
              </w:rPr>
            </w:pPr>
            <w:r w:rsidRPr="00D13981">
              <w:rPr>
                <w:sz w:val="22"/>
                <w:szCs w:val="22"/>
              </w:rPr>
              <w:t>Code</w:t>
            </w:r>
          </w:p>
        </w:tc>
        <w:tc>
          <w:tcPr>
            <w:tcW w:w="919" w:type="pct"/>
            <w:tcBorders>
              <w:top w:val="single" w:sz="12" w:space="0" w:color="auto"/>
              <w:bottom w:val="single" w:sz="8" w:space="0" w:color="auto"/>
            </w:tcBorders>
            <w:vAlign w:val="center"/>
          </w:tcPr>
          <w:p w14:paraId="20E9D8C7" w14:textId="77777777" w:rsidR="006C6A17" w:rsidRPr="00D13981" w:rsidRDefault="006C6A17" w:rsidP="007473B9">
            <w:pPr>
              <w:snapToGrid w:val="0"/>
              <w:spacing w:line="240" w:lineRule="atLeast"/>
              <w:jc w:val="center"/>
              <w:rPr>
                <w:sz w:val="22"/>
                <w:szCs w:val="22"/>
              </w:rPr>
            </w:pPr>
            <w:r w:rsidRPr="00D13981">
              <w:rPr>
                <w:sz w:val="22"/>
                <w:szCs w:val="22"/>
              </w:rPr>
              <w:t>CFA Loading</w:t>
            </w:r>
          </w:p>
        </w:tc>
        <w:tc>
          <w:tcPr>
            <w:tcW w:w="983" w:type="pct"/>
            <w:tcBorders>
              <w:top w:val="single" w:sz="12" w:space="0" w:color="auto"/>
              <w:bottom w:val="single" w:sz="8" w:space="0" w:color="auto"/>
            </w:tcBorders>
            <w:vAlign w:val="center"/>
          </w:tcPr>
          <w:p w14:paraId="462E1A3E" w14:textId="77777777" w:rsidR="006C6A17" w:rsidRPr="00D13981" w:rsidRDefault="006C6A17" w:rsidP="007473B9">
            <w:pPr>
              <w:snapToGrid w:val="0"/>
              <w:spacing w:line="240" w:lineRule="atLeast"/>
              <w:jc w:val="center"/>
              <w:rPr>
                <w:sz w:val="22"/>
                <w:szCs w:val="22"/>
              </w:rPr>
            </w:pPr>
            <w:r w:rsidRPr="00D13981">
              <w:rPr>
                <w:sz w:val="22"/>
                <w:szCs w:val="22"/>
              </w:rPr>
              <w:t>AVE</w:t>
            </w:r>
          </w:p>
        </w:tc>
        <w:tc>
          <w:tcPr>
            <w:tcW w:w="777" w:type="pct"/>
            <w:tcBorders>
              <w:top w:val="single" w:sz="12" w:space="0" w:color="auto"/>
              <w:bottom w:val="single" w:sz="8" w:space="0" w:color="auto"/>
            </w:tcBorders>
            <w:vAlign w:val="center"/>
          </w:tcPr>
          <w:p w14:paraId="71B18F17" w14:textId="77777777" w:rsidR="006C6A17" w:rsidRPr="00D13981" w:rsidRDefault="006C6A17" w:rsidP="007473B9">
            <w:pPr>
              <w:snapToGrid w:val="0"/>
              <w:spacing w:line="240" w:lineRule="atLeast"/>
              <w:jc w:val="center"/>
              <w:rPr>
                <w:sz w:val="22"/>
                <w:szCs w:val="22"/>
              </w:rPr>
            </w:pPr>
            <w:r w:rsidRPr="00D13981">
              <w:rPr>
                <w:sz w:val="22"/>
                <w:szCs w:val="22"/>
              </w:rPr>
              <w:t>CR</w:t>
            </w:r>
          </w:p>
        </w:tc>
      </w:tr>
      <w:tr w:rsidR="00D13981" w:rsidRPr="00D13981" w14:paraId="65DE0A67" w14:textId="77777777" w:rsidTr="007473B9">
        <w:trPr>
          <w:trHeight w:val="283"/>
        </w:trPr>
        <w:tc>
          <w:tcPr>
            <w:tcW w:w="1543" w:type="pct"/>
            <w:vMerge w:val="restart"/>
            <w:tcBorders>
              <w:top w:val="single" w:sz="8" w:space="0" w:color="auto"/>
            </w:tcBorders>
            <w:vAlign w:val="center"/>
          </w:tcPr>
          <w:p w14:paraId="6DFB2592" w14:textId="77777777" w:rsidR="007473B9" w:rsidRPr="00D13981" w:rsidRDefault="007473B9" w:rsidP="007473B9">
            <w:pPr>
              <w:snapToGrid w:val="0"/>
              <w:spacing w:line="240" w:lineRule="atLeast"/>
              <w:rPr>
                <w:sz w:val="22"/>
                <w:szCs w:val="22"/>
              </w:rPr>
            </w:pPr>
            <w:r w:rsidRPr="00D13981">
              <w:rPr>
                <w:sz w:val="22"/>
                <w:szCs w:val="22"/>
              </w:rPr>
              <w:t>Entertainment</w:t>
            </w:r>
          </w:p>
        </w:tc>
        <w:tc>
          <w:tcPr>
            <w:tcW w:w="779" w:type="pct"/>
            <w:tcBorders>
              <w:top w:val="single" w:sz="8" w:space="0" w:color="auto"/>
              <w:bottom w:val="nil"/>
            </w:tcBorders>
            <w:vAlign w:val="center"/>
          </w:tcPr>
          <w:p w14:paraId="56DD4F9E" w14:textId="77777777" w:rsidR="007473B9" w:rsidRPr="00D13981" w:rsidRDefault="007473B9" w:rsidP="007473B9">
            <w:pPr>
              <w:snapToGrid w:val="0"/>
              <w:spacing w:line="240" w:lineRule="atLeast"/>
              <w:jc w:val="center"/>
              <w:rPr>
                <w:sz w:val="22"/>
                <w:szCs w:val="22"/>
              </w:rPr>
            </w:pPr>
            <w:r w:rsidRPr="00D13981">
              <w:rPr>
                <w:sz w:val="22"/>
                <w:szCs w:val="22"/>
              </w:rPr>
              <w:t>Ent2</w:t>
            </w:r>
          </w:p>
        </w:tc>
        <w:tc>
          <w:tcPr>
            <w:tcW w:w="919" w:type="pct"/>
            <w:tcBorders>
              <w:top w:val="single" w:sz="8" w:space="0" w:color="auto"/>
              <w:bottom w:val="nil"/>
            </w:tcBorders>
            <w:vAlign w:val="center"/>
          </w:tcPr>
          <w:p w14:paraId="03444ABA" w14:textId="77777777" w:rsidR="007473B9" w:rsidRPr="00D13981" w:rsidRDefault="007473B9" w:rsidP="007473B9">
            <w:pPr>
              <w:snapToGrid w:val="0"/>
              <w:spacing w:line="240" w:lineRule="atLeast"/>
              <w:jc w:val="center"/>
              <w:rPr>
                <w:sz w:val="22"/>
                <w:szCs w:val="22"/>
              </w:rPr>
            </w:pPr>
            <w:r w:rsidRPr="00D13981">
              <w:rPr>
                <w:sz w:val="22"/>
                <w:szCs w:val="22"/>
                <w:lang w:eastAsia="en-ID"/>
              </w:rPr>
              <w:t>0.859</w:t>
            </w:r>
          </w:p>
        </w:tc>
        <w:tc>
          <w:tcPr>
            <w:tcW w:w="983" w:type="pct"/>
            <w:vMerge w:val="restart"/>
            <w:tcBorders>
              <w:top w:val="single" w:sz="8" w:space="0" w:color="auto"/>
              <w:bottom w:val="single" w:sz="4" w:space="0" w:color="auto"/>
            </w:tcBorders>
            <w:vAlign w:val="center"/>
          </w:tcPr>
          <w:p w14:paraId="6DF36B61" w14:textId="77777777" w:rsidR="007473B9" w:rsidRPr="00D13981" w:rsidRDefault="007473B9" w:rsidP="007473B9">
            <w:pPr>
              <w:snapToGrid w:val="0"/>
              <w:spacing w:line="240" w:lineRule="atLeast"/>
              <w:jc w:val="center"/>
              <w:rPr>
                <w:sz w:val="22"/>
                <w:szCs w:val="22"/>
              </w:rPr>
            </w:pPr>
            <w:r w:rsidRPr="00D13981">
              <w:rPr>
                <w:sz w:val="22"/>
                <w:szCs w:val="22"/>
                <w:lang w:eastAsia="en-ID"/>
              </w:rPr>
              <w:t>0.77</w:t>
            </w:r>
          </w:p>
        </w:tc>
        <w:tc>
          <w:tcPr>
            <w:tcW w:w="777" w:type="pct"/>
            <w:vMerge w:val="restart"/>
            <w:tcBorders>
              <w:top w:val="single" w:sz="8" w:space="0" w:color="auto"/>
              <w:bottom w:val="single" w:sz="4" w:space="0" w:color="auto"/>
            </w:tcBorders>
            <w:vAlign w:val="center"/>
          </w:tcPr>
          <w:p w14:paraId="2E6B4FB8" w14:textId="77777777" w:rsidR="007473B9" w:rsidRPr="00D13981" w:rsidRDefault="007473B9" w:rsidP="007473B9">
            <w:pPr>
              <w:snapToGrid w:val="0"/>
              <w:spacing w:line="240" w:lineRule="atLeast"/>
              <w:jc w:val="center"/>
              <w:rPr>
                <w:sz w:val="22"/>
                <w:szCs w:val="22"/>
              </w:rPr>
            </w:pPr>
            <w:r w:rsidRPr="00D13981">
              <w:rPr>
                <w:sz w:val="22"/>
                <w:szCs w:val="22"/>
                <w:lang w:eastAsia="en-ID"/>
              </w:rPr>
              <w:t>0.87</w:t>
            </w:r>
          </w:p>
        </w:tc>
      </w:tr>
      <w:tr w:rsidR="00D13981" w:rsidRPr="00D13981" w14:paraId="77282477" w14:textId="77777777" w:rsidTr="007473B9">
        <w:trPr>
          <w:trHeight w:val="283"/>
        </w:trPr>
        <w:tc>
          <w:tcPr>
            <w:tcW w:w="1543" w:type="pct"/>
            <w:vMerge/>
            <w:tcBorders>
              <w:bottom w:val="single" w:sz="4" w:space="0" w:color="auto"/>
            </w:tcBorders>
            <w:vAlign w:val="center"/>
          </w:tcPr>
          <w:p w14:paraId="1241F2FA"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07132755" w14:textId="77777777" w:rsidR="007473B9" w:rsidRPr="00D13981" w:rsidRDefault="007473B9" w:rsidP="007473B9">
            <w:pPr>
              <w:snapToGrid w:val="0"/>
              <w:spacing w:line="240" w:lineRule="atLeast"/>
              <w:jc w:val="center"/>
              <w:rPr>
                <w:sz w:val="22"/>
                <w:szCs w:val="22"/>
              </w:rPr>
            </w:pPr>
            <w:r w:rsidRPr="00D13981">
              <w:rPr>
                <w:sz w:val="22"/>
                <w:szCs w:val="22"/>
              </w:rPr>
              <w:t>Ent1</w:t>
            </w:r>
          </w:p>
        </w:tc>
        <w:tc>
          <w:tcPr>
            <w:tcW w:w="919" w:type="pct"/>
            <w:tcBorders>
              <w:top w:val="nil"/>
              <w:bottom w:val="single" w:sz="4" w:space="0" w:color="auto"/>
            </w:tcBorders>
            <w:vAlign w:val="center"/>
          </w:tcPr>
          <w:p w14:paraId="04D89870" w14:textId="77777777" w:rsidR="007473B9" w:rsidRPr="00D13981" w:rsidRDefault="007473B9" w:rsidP="007473B9">
            <w:pPr>
              <w:snapToGrid w:val="0"/>
              <w:spacing w:line="240" w:lineRule="atLeast"/>
              <w:jc w:val="center"/>
              <w:rPr>
                <w:sz w:val="22"/>
                <w:szCs w:val="22"/>
              </w:rPr>
            </w:pPr>
            <w:r w:rsidRPr="00D13981">
              <w:rPr>
                <w:sz w:val="22"/>
                <w:szCs w:val="22"/>
                <w:lang w:eastAsia="en-ID"/>
              </w:rPr>
              <w:t>0.894</w:t>
            </w:r>
          </w:p>
        </w:tc>
        <w:tc>
          <w:tcPr>
            <w:tcW w:w="983" w:type="pct"/>
            <w:vMerge/>
            <w:tcBorders>
              <w:top w:val="nil"/>
              <w:bottom w:val="single" w:sz="4" w:space="0" w:color="auto"/>
            </w:tcBorders>
            <w:vAlign w:val="center"/>
          </w:tcPr>
          <w:p w14:paraId="045CA8C7"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71C39496" w14:textId="77777777" w:rsidR="007473B9" w:rsidRPr="00D13981" w:rsidRDefault="007473B9" w:rsidP="007473B9">
            <w:pPr>
              <w:snapToGrid w:val="0"/>
              <w:spacing w:line="240" w:lineRule="atLeast"/>
              <w:jc w:val="center"/>
              <w:rPr>
                <w:sz w:val="22"/>
                <w:szCs w:val="22"/>
              </w:rPr>
            </w:pPr>
          </w:p>
        </w:tc>
      </w:tr>
      <w:tr w:rsidR="00D13981" w:rsidRPr="00D13981" w14:paraId="74D42BD7" w14:textId="77777777" w:rsidTr="007473B9">
        <w:trPr>
          <w:trHeight w:val="283"/>
        </w:trPr>
        <w:tc>
          <w:tcPr>
            <w:tcW w:w="1543" w:type="pct"/>
            <w:vMerge w:val="restart"/>
            <w:tcBorders>
              <w:top w:val="single" w:sz="4" w:space="0" w:color="auto"/>
              <w:bottom w:val="single" w:sz="4" w:space="0" w:color="auto"/>
            </w:tcBorders>
            <w:vAlign w:val="center"/>
          </w:tcPr>
          <w:p w14:paraId="5A0BF1AC" w14:textId="77777777" w:rsidR="007473B9" w:rsidRPr="00D13981" w:rsidRDefault="007473B9" w:rsidP="007473B9">
            <w:pPr>
              <w:snapToGrid w:val="0"/>
              <w:spacing w:line="240" w:lineRule="atLeast"/>
              <w:rPr>
                <w:sz w:val="22"/>
                <w:szCs w:val="22"/>
              </w:rPr>
            </w:pPr>
            <w:r w:rsidRPr="00D13981">
              <w:rPr>
                <w:sz w:val="22"/>
                <w:szCs w:val="22"/>
              </w:rPr>
              <w:t>Interaction</w:t>
            </w:r>
          </w:p>
        </w:tc>
        <w:tc>
          <w:tcPr>
            <w:tcW w:w="779" w:type="pct"/>
            <w:tcBorders>
              <w:top w:val="single" w:sz="4" w:space="0" w:color="auto"/>
              <w:bottom w:val="nil"/>
            </w:tcBorders>
            <w:vAlign w:val="center"/>
          </w:tcPr>
          <w:p w14:paraId="17434AD9" w14:textId="77777777" w:rsidR="007473B9" w:rsidRPr="00D13981" w:rsidRDefault="007473B9" w:rsidP="007473B9">
            <w:pPr>
              <w:snapToGrid w:val="0"/>
              <w:spacing w:line="240" w:lineRule="atLeast"/>
              <w:jc w:val="center"/>
              <w:rPr>
                <w:sz w:val="22"/>
                <w:szCs w:val="22"/>
              </w:rPr>
            </w:pPr>
            <w:r w:rsidRPr="00D13981">
              <w:rPr>
                <w:sz w:val="22"/>
                <w:szCs w:val="22"/>
              </w:rPr>
              <w:t>Int3</w:t>
            </w:r>
          </w:p>
        </w:tc>
        <w:tc>
          <w:tcPr>
            <w:tcW w:w="919" w:type="pct"/>
            <w:tcBorders>
              <w:top w:val="single" w:sz="4" w:space="0" w:color="auto"/>
              <w:bottom w:val="nil"/>
            </w:tcBorders>
            <w:vAlign w:val="center"/>
          </w:tcPr>
          <w:p w14:paraId="0B9B27E0" w14:textId="77777777" w:rsidR="007473B9" w:rsidRPr="00D13981" w:rsidRDefault="007473B9" w:rsidP="007473B9">
            <w:pPr>
              <w:snapToGrid w:val="0"/>
              <w:spacing w:line="240" w:lineRule="atLeast"/>
              <w:jc w:val="center"/>
              <w:rPr>
                <w:sz w:val="22"/>
                <w:szCs w:val="22"/>
              </w:rPr>
            </w:pPr>
            <w:r w:rsidRPr="00D13981">
              <w:rPr>
                <w:sz w:val="22"/>
                <w:szCs w:val="22"/>
                <w:lang w:eastAsia="en-ID"/>
              </w:rPr>
              <w:t>0.767</w:t>
            </w:r>
          </w:p>
        </w:tc>
        <w:tc>
          <w:tcPr>
            <w:tcW w:w="983" w:type="pct"/>
            <w:vMerge w:val="restart"/>
            <w:tcBorders>
              <w:top w:val="single" w:sz="4" w:space="0" w:color="auto"/>
              <w:bottom w:val="single" w:sz="4" w:space="0" w:color="auto"/>
            </w:tcBorders>
            <w:vAlign w:val="center"/>
          </w:tcPr>
          <w:p w14:paraId="5A5562F6" w14:textId="77777777" w:rsidR="007473B9" w:rsidRPr="00D13981" w:rsidRDefault="007473B9" w:rsidP="007473B9">
            <w:pPr>
              <w:snapToGrid w:val="0"/>
              <w:spacing w:line="240" w:lineRule="atLeast"/>
              <w:jc w:val="center"/>
              <w:rPr>
                <w:sz w:val="22"/>
                <w:szCs w:val="22"/>
              </w:rPr>
            </w:pPr>
            <w:r w:rsidRPr="00D13981">
              <w:rPr>
                <w:sz w:val="22"/>
                <w:szCs w:val="22"/>
                <w:lang w:eastAsia="en-ID"/>
              </w:rPr>
              <w:t>0.62</w:t>
            </w:r>
          </w:p>
        </w:tc>
        <w:tc>
          <w:tcPr>
            <w:tcW w:w="777" w:type="pct"/>
            <w:vMerge w:val="restart"/>
            <w:tcBorders>
              <w:top w:val="single" w:sz="4" w:space="0" w:color="auto"/>
              <w:bottom w:val="single" w:sz="4" w:space="0" w:color="auto"/>
            </w:tcBorders>
            <w:vAlign w:val="center"/>
          </w:tcPr>
          <w:p w14:paraId="18C2661D" w14:textId="77777777" w:rsidR="007473B9" w:rsidRPr="00D13981" w:rsidRDefault="007473B9" w:rsidP="007473B9">
            <w:pPr>
              <w:snapToGrid w:val="0"/>
              <w:spacing w:line="240" w:lineRule="atLeast"/>
              <w:jc w:val="center"/>
              <w:rPr>
                <w:sz w:val="22"/>
                <w:szCs w:val="22"/>
              </w:rPr>
            </w:pPr>
            <w:r w:rsidRPr="00D13981">
              <w:rPr>
                <w:sz w:val="22"/>
                <w:szCs w:val="22"/>
                <w:lang w:eastAsia="en-ID"/>
              </w:rPr>
              <w:t>0.83</w:t>
            </w:r>
          </w:p>
        </w:tc>
      </w:tr>
      <w:tr w:rsidR="00D13981" w:rsidRPr="00D13981" w14:paraId="3E88872C" w14:textId="77777777" w:rsidTr="007473B9">
        <w:trPr>
          <w:trHeight w:val="283"/>
        </w:trPr>
        <w:tc>
          <w:tcPr>
            <w:tcW w:w="1543" w:type="pct"/>
            <w:vMerge/>
            <w:tcBorders>
              <w:bottom w:val="single" w:sz="4" w:space="0" w:color="auto"/>
            </w:tcBorders>
            <w:vAlign w:val="center"/>
          </w:tcPr>
          <w:p w14:paraId="0AA2D7FC"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2444A236" w14:textId="77777777" w:rsidR="007473B9" w:rsidRPr="00D13981" w:rsidRDefault="007473B9" w:rsidP="007473B9">
            <w:pPr>
              <w:snapToGrid w:val="0"/>
              <w:spacing w:line="240" w:lineRule="atLeast"/>
              <w:jc w:val="center"/>
              <w:rPr>
                <w:sz w:val="22"/>
                <w:szCs w:val="22"/>
              </w:rPr>
            </w:pPr>
            <w:r w:rsidRPr="00D13981">
              <w:rPr>
                <w:sz w:val="22"/>
                <w:szCs w:val="22"/>
              </w:rPr>
              <w:t>Int2</w:t>
            </w:r>
          </w:p>
        </w:tc>
        <w:tc>
          <w:tcPr>
            <w:tcW w:w="919" w:type="pct"/>
            <w:tcBorders>
              <w:top w:val="nil"/>
              <w:bottom w:val="nil"/>
            </w:tcBorders>
            <w:vAlign w:val="center"/>
          </w:tcPr>
          <w:p w14:paraId="780FA5EA" w14:textId="77777777" w:rsidR="007473B9" w:rsidRPr="00D13981" w:rsidRDefault="007473B9" w:rsidP="007473B9">
            <w:pPr>
              <w:snapToGrid w:val="0"/>
              <w:spacing w:line="240" w:lineRule="atLeast"/>
              <w:jc w:val="center"/>
              <w:rPr>
                <w:sz w:val="22"/>
                <w:szCs w:val="22"/>
              </w:rPr>
            </w:pPr>
            <w:r w:rsidRPr="00D13981">
              <w:rPr>
                <w:sz w:val="22"/>
                <w:szCs w:val="22"/>
                <w:lang w:eastAsia="en-ID"/>
              </w:rPr>
              <w:t>0.817</w:t>
            </w:r>
          </w:p>
        </w:tc>
        <w:tc>
          <w:tcPr>
            <w:tcW w:w="983" w:type="pct"/>
            <w:vMerge/>
            <w:tcBorders>
              <w:top w:val="nil"/>
              <w:bottom w:val="single" w:sz="4" w:space="0" w:color="auto"/>
            </w:tcBorders>
            <w:vAlign w:val="center"/>
          </w:tcPr>
          <w:p w14:paraId="0B5CF9F9"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08EE7198" w14:textId="77777777" w:rsidR="007473B9" w:rsidRPr="00D13981" w:rsidRDefault="007473B9" w:rsidP="007473B9">
            <w:pPr>
              <w:snapToGrid w:val="0"/>
              <w:spacing w:line="240" w:lineRule="atLeast"/>
              <w:jc w:val="center"/>
              <w:rPr>
                <w:sz w:val="22"/>
                <w:szCs w:val="22"/>
              </w:rPr>
            </w:pPr>
          </w:p>
        </w:tc>
      </w:tr>
      <w:tr w:rsidR="00D13981" w:rsidRPr="00D13981" w14:paraId="1D981171" w14:textId="77777777" w:rsidTr="007473B9">
        <w:trPr>
          <w:trHeight w:val="283"/>
        </w:trPr>
        <w:tc>
          <w:tcPr>
            <w:tcW w:w="1543" w:type="pct"/>
            <w:vMerge/>
            <w:tcBorders>
              <w:bottom w:val="single" w:sz="4" w:space="0" w:color="auto"/>
            </w:tcBorders>
            <w:vAlign w:val="center"/>
          </w:tcPr>
          <w:p w14:paraId="16B66A3E"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6F169C65" w14:textId="77777777" w:rsidR="007473B9" w:rsidRPr="00D13981" w:rsidRDefault="007473B9" w:rsidP="007473B9">
            <w:pPr>
              <w:snapToGrid w:val="0"/>
              <w:spacing w:line="240" w:lineRule="atLeast"/>
              <w:jc w:val="center"/>
              <w:rPr>
                <w:sz w:val="22"/>
                <w:szCs w:val="22"/>
              </w:rPr>
            </w:pPr>
            <w:r w:rsidRPr="00D13981">
              <w:rPr>
                <w:sz w:val="22"/>
                <w:szCs w:val="22"/>
              </w:rPr>
              <w:t>Int1</w:t>
            </w:r>
          </w:p>
        </w:tc>
        <w:tc>
          <w:tcPr>
            <w:tcW w:w="919" w:type="pct"/>
            <w:tcBorders>
              <w:top w:val="nil"/>
              <w:bottom w:val="single" w:sz="4" w:space="0" w:color="auto"/>
            </w:tcBorders>
            <w:vAlign w:val="center"/>
          </w:tcPr>
          <w:p w14:paraId="517AC0A8" w14:textId="77777777" w:rsidR="007473B9" w:rsidRPr="00D13981" w:rsidRDefault="007473B9" w:rsidP="007473B9">
            <w:pPr>
              <w:snapToGrid w:val="0"/>
              <w:spacing w:line="240" w:lineRule="atLeast"/>
              <w:jc w:val="center"/>
              <w:rPr>
                <w:sz w:val="22"/>
                <w:szCs w:val="22"/>
              </w:rPr>
            </w:pPr>
            <w:r w:rsidRPr="00D13981">
              <w:rPr>
                <w:sz w:val="22"/>
                <w:szCs w:val="22"/>
                <w:lang w:eastAsia="en-ID"/>
              </w:rPr>
              <w:t>0.773</w:t>
            </w:r>
          </w:p>
        </w:tc>
        <w:tc>
          <w:tcPr>
            <w:tcW w:w="983" w:type="pct"/>
            <w:vMerge/>
            <w:tcBorders>
              <w:top w:val="nil"/>
              <w:bottom w:val="single" w:sz="4" w:space="0" w:color="auto"/>
            </w:tcBorders>
            <w:vAlign w:val="center"/>
          </w:tcPr>
          <w:p w14:paraId="6D3DD182"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779B5851" w14:textId="77777777" w:rsidR="007473B9" w:rsidRPr="00D13981" w:rsidRDefault="007473B9" w:rsidP="007473B9">
            <w:pPr>
              <w:snapToGrid w:val="0"/>
              <w:spacing w:line="240" w:lineRule="atLeast"/>
              <w:jc w:val="center"/>
              <w:rPr>
                <w:sz w:val="22"/>
                <w:szCs w:val="22"/>
              </w:rPr>
            </w:pPr>
          </w:p>
        </w:tc>
      </w:tr>
      <w:tr w:rsidR="00D13981" w:rsidRPr="00D13981" w14:paraId="3225B8DF" w14:textId="77777777" w:rsidTr="007473B9">
        <w:trPr>
          <w:trHeight w:val="283"/>
        </w:trPr>
        <w:tc>
          <w:tcPr>
            <w:tcW w:w="1543" w:type="pct"/>
            <w:vMerge w:val="restart"/>
            <w:tcBorders>
              <w:top w:val="nil"/>
              <w:bottom w:val="single" w:sz="4" w:space="0" w:color="auto"/>
            </w:tcBorders>
            <w:vAlign w:val="center"/>
          </w:tcPr>
          <w:p w14:paraId="6DE1D2D2" w14:textId="77777777" w:rsidR="007473B9" w:rsidRPr="00D13981" w:rsidRDefault="007473B9" w:rsidP="007473B9">
            <w:pPr>
              <w:snapToGrid w:val="0"/>
              <w:spacing w:line="240" w:lineRule="atLeast"/>
              <w:rPr>
                <w:sz w:val="22"/>
                <w:szCs w:val="22"/>
              </w:rPr>
            </w:pPr>
            <w:r w:rsidRPr="00D13981">
              <w:rPr>
                <w:sz w:val="22"/>
                <w:szCs w:val="22"/>
              </w:rPr>
              <w:t>Trendiness</w:t>
            </w:r>
          </w:p>
        </w:tc>
        <w:tc>
          <w:tcPr>
            <w:tcW w:w="779" w:type="pct"/>
            <w:tcBorders>
              <w:top w:val="single" w:sz="4" w:space="0" w:color="auto"/>
              <w:bottom w:val="nil"/>
            </w:tcBorders>
            <w:vAlign w:val="center"/>
          </w:tcPr>
          <w:p w14:paraId="0B61BA07" w14:textId="77777777" w:rsidR="007473B9" w:rsidRPr="00D13981" w:rsidRDefault="007473B9" w:rsidP="007473B9">
            <w:pPr>
              <w:snapToGrid w:val="0"/>
              <w:spacing w:line="240" w:lineRule="atLeast"/>
              <w:jc w:val="center"/>
              <w:rPr>
                <w:sz w:val="22"/>
                <w:szCs w:val="22"/>
              </w:rPr>
            </w:pPr>
            <w:r w:rsidRPr="00D13981">
              <w:rPr>
                <w:sz w:val="22"/>
                <w:szCs w:val="22"/>
              </w:rPr>
              <w:t>Tren2</w:t>
            </w:r>
          </w:p>
        </w:tc>
        <w:tc>
          <w:tcPr>
            <w:tcW w:w="919" w:type="pct"/>
            <w:tcBorders>
              <w:top w:val="single" w:sz="4" w:space="0" w:color="auto"/>
              <w:bottom w:val="nil"/>
            </w:tcBorders>
            <w:vAlign w:val="center"/>
          </w:tcPr>
          <w:p w14:paraId="3F2A5C0F" w14:textId="77777777" w:rsidR="007473B9" w:rsidRPr="00D13981" w:rsidRDefault="007473B9" w:rsidP="007473B9">
            <w:pPr>
              <w:snapToGrid w:val="0"/>
              <w:spacing w:line="240" w:lineRule="atLeast"/>
              <w:jc w:val="center"/>
              <w:rPr>
                <w:sz w:val="22"/>
                <w:szCs w:val="22"/>
              </w:rPr>
            </w:pPr>
            <w:r w:rsidRPr="00D13981">
              <w:rPr>
                <w:sz w:val="22"/>
                <w:szCs w:val="22"/>
                <w:lang w:eastAsia="en-ID"/>
              </w:rPr>
              <w:t>0.737</w:t>
            </w:r>
          </w:p>
        </w:tc>
        <w:tc>
          <w:tcPr>
            <w:tcW w:w="983" w:type="pct"/>
            <w:vMerge w:val="restart"/>
            <w:tcBorders>
              <w:top w:val="nil"/>
              <w:bottom w:val="single" w:sz="4" w:space="0" w:color="auto"/>
            </w:tcBorders>
            <w:vAlign w:val="center"/>
          </w:tcPr>
          <w:p w14:paraId="571A8A28" w14:textId="77777777" w:rsidR="007473B9" w:rsidRPr="00D13981" w:rsidRDefault="007473B9" w:rsidP="007473B9">
            <w:pPr>
              <w:snapToGrid w:val="0"/>
              <w:spacing w:line="240" w:lineRule="atLeast"/>
              <w:jc w:val="center"/>
              <w:rPr>
                <w:sz w:val="22"/>
                <w:szCs w:val="22"/>
              </w:rPr>
            </w:pPr>
            <w:r w:rsidRPr="00D13981">
              <w:rPr>
                <w:sz w:val="22"/>
                <w:szCs w:val="22"/>
                <w:lang w:eastAsia="en-ID"/>
              </w:rPr>
              <w:t>0.58</w:t>
            </w:r>
          </w:p>
        </w:tc>
        <w:tc>
          <w:tcPr>
            <w:tcW w:w="777" w:type="pct"/>
            <w:vMerge w:val="restart"/>
            <w:tcBorders>
              <w:top w:val="nil"/>
              <w:bottom w:val="single" w:sz="4" w:space="0" w:color="auto"/>
            </w:tcBorders>
            <w:vAlign w:val="center"/>
          </w:tcPr>
          <w:p w14:paraId="30331126" w14:textId="77777777" w:rsidR="007473B9" w:rsidRPr="00D13981" w:rsidRDefault="007473B9" w:rsidP="007473B9">
            <w:pPr>
              <w:snapToGrid w:val="0"/>
              <w:spacing w:line="240" w:lineRule="atLeast"/>
              <w:jc w:val="center"/>
              <w:rPr>
                <w:sz w:val="22"/>
                <w:szCs w:val="22"/>
              </w:rPr>
            </w:pPr>
            <w:r w:rsidRPr="00D13981">
              <w:rPr>
                <w:sz w:val="22"/>
                <w:szCs w:val="22"/>
                <w:lang w:eastAsia="en-ID"/>
              </w:rPr>
              <w:t>0.74</w:t>
            </w:r>
          </w:p>
        </w:tc>
      </w:tr>
      <w:tr w:rsidR="00D13981" w:rsidRPr="00D13981" w14:paraId="127F60D3" w14:textId="77777777" w:rsidTr="007473B9">
        <w:trPr>
          <w:trHeight w:val="283"/>
        </w:trPr>
        <w:tc>
          <w:tcPr>
            <w:tcW w:w="1543" w:type="pct"/>
            <w:vMerge/>
            <w:tcBorders>
              <w:bottom w:val="single" w:sz="4" w:space="0" w:color="auto"/>
            </w:tcBorders>
            <w:vAlign w:val="center"/>
          </w:tcPr>
          <w:p w14:paraId="6C320339"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55B29518" w14:textId="77777777" w:rsidR="007473B9" w:rsidRPr="00D13981" w:rsidRDefault="007473B9" w:rsidP="007473B9">
            <w:pPr>
              <w:snapToGrid w:val="0"/>
              <w:spacing w:line="240" w:lineRule="atLeast"/>
              <w:jc w:val="center"/>
              <w:rPr>
                <w:sz w:val="22"/>
                <w:szCs w:val="22"/>
              </w:rPr>
            </w:pPr>
            <w:r w:rsidRPr="00D13981">
              <w:rPr>
                <w:sz w:val="22"/>
                <w:szCs w:val="22"/>
              </w:rPr>
              <w:t>Tren1</w:t>
            </w:r>
          </w:p>
        </w:tc>
        <w:tc>
          <w:tcPr>
            <w:tcW w:w="919" w:type="pct"/>
            <w:tcBorders>
              <w:top w:val="nil"/>
              <w:bottom w:val="single" w:sz="4" w:space="0" w:color="auto"/>
            </w:tcBorders>
            <w:vAlign w:val="center"/>
          </w:tcPr>
          <w:p w14:paraId="3F0EAF6E" w14:textId="77777777" w:rsidR="007473B9" w:rsidRPr="00D13981" w:rsidRDefault="007473B9" w:rsidP="007473B9">
            <w:pPr>
              <w:snapToGrid w:val="0"/>
              <w:spacing w:line="240" w:lineRule="atLeast"/>
              <w:jc w:val="center"/>
              <w:rPr>
                <w:sz w:val="22"/>
                <w:szCs w:val="22"/>
              </w:rPr>
            </w:pPr>
            <w:r w:rsidRPr="00D13981">
              <w:rPr>
                <w:sz w:val="22"/>
                <w:szCs w:val="22"/>
                <w:lang w:eastAsia="en-ID"/>
              </w:rPr>
              <w:t>0.791</w:t>
            </w:r>
          </w:p>
        </w:tc>
        <w:tc>
          <w:tcPr>
            <w:tcW w:w="983" w:type="pct"/>
            <w:vMerge/>
            <w:tcBorders>
              <w:top w:val="nil"/>
              <w:bottom w:val="single" w:sz="4" w:space="0" w:color="auto"/>
            </w:tcBorders>
            <w:vAlign w:val="center"/>
          </w:tcPr>
          <w:p w14:paraId="316CF683"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3C39DA7A" w14:textId="77777777" w:rsidR="007473B9" w:rsidRPr="00D13981" w:rsidRDefault="007473B9" w:rsidP="007473B9">
            <w:pPr>
              <w:snapToGrid w:val="0"/>
              <w:spacing w:line="240" w:lineRule="atLeast"/>
              <w:jc w:val="center"/>
              <w:rPr>
                <w:sz w:val="22"/>
                <w:szCs w:val="22"/>
              </w:rPr>
            </w:pPr>
          </w:p>
        </w:tc>
      </w:tr>
      <w:tr w:rsidR="00D13981" w:rsidRPr="00D13981" w14:paraId="14A36A5B" w14:textId="77777777" w:rsidTr="007473B9">
        <w:trPr>
          <w:trHeight w:val="283"/>
        </w:trPr>
        <w:tc>
          <w:tcPr>
            <w:tcW w:w="1543" w:type="pct"/>
            <w:vMerge w:val="restart"/>
            <w:tcBorders>
              <w:top w:val="nil"/>
              <w:bottom w:val="single" w:sz="4" w:space="0" w:color="auto"/>
            </w:tcBorders>
            <w:vAlign w:val="center"/>
          </w:tcPr>
          <w:p w14:paraId="3BB244B6" w14:textId="77777777" w:rsidR="007473B9" w:rsidRPr="00D13981" w:rsidRDefault="007473B9" w:rsidP="007473B9">
            <w:pPr>
              <w:snapToGrid w:val="0"/>
              <w:spacing w:line="240" w:lineRule="atLeast"/>
              <w:rPr>
                <w:sz w:val="22"/>
                <w:szCs w:val="22"/>
              </w:rPr>
            </w:pPr>
            <w:r w:rsidRPr="00D13981">
              <w:rPr>
                <w:sz w:val="22"/>
                <w:szCs w:val="22"/>
              </w:rPr>
              <w:t>Customization</w:t>
            </w:r>
          </w:p>
        </w:tc>
        <w:tc>
          <w:tcPr>
            <w:tcW w:w="779" w:type="pct"/>
            <w:tcBorders>
              <w:top w:val="single" w:sz="4" w:space="0" w:color="auto"/>
              <w:bottom w:val="nil"/>
            </w:tcBorders>
            <w:vAlign w:val="center"/>
          </w:tcPr>
          <w:p w14:paraId="4102CD96" w14:textId="77777777" w:rsidR="007473B9" w:rsidRPr="00D13981" w:rsidRDefault="007473B9" w:rsidP="007473B9">
            <w:pPr>
              <w:snapToGrid w:val="0"/>
              <w:spacing w:line="240" w:lineRule="atLeast"/>
              <w:jc w:val="center"/>
              <w:rPr>
                <w:sz w:val="22"/>
                <w:szCs w:val="22"/>
              </w:rPr>
            </w:pPr>
            <w:r w:rsidRPr="00D13981">
              <w:rPr>
                <w:sz w:val="22"/>
                <w:szCs w:val="22"/>
              </w:rPr>
              <w:t>Cust2</w:t>
            </w:r>
          </w:p>
        </w:tc>
        <w:tc>
          <w:tcPr>
            <w:tcW w:w="919" w:type="pct"/>
            <w:tcBorders>
              <w:top w:val="single" w:sz="4" w:space="0" w:color="auto"/>
              <w:bottom w:val="nil"/>
            </w:tcBorders>
            <w:vAlign w:val="center"/>
          </w:tcPr>
          <w:p w14:paraId="2395DAAC" w14:textId="77777777" w:rsidR="007473B9" w:rsidRPr="00D13981" w:rsidRDefault="007473B9" w:rsidP="007473B9">
            <w:pPr>
              <w:snapToGrid w:val="0"/>
              <w:spacing w:line="240" w:lineRule="atLeast"/>
              <w:jc w:val="center"/>
              <w:rPr>
                <w:sz w:val="22"/>
                <w:szCs w:val="22"/>
              </w:rPr>
            </w:pPr>
            <w:r w:rsidRPr="00D13981">
              <w:rPr>
                <w:sz w:val="22"/>
                <w:szCs w:val="22"/>
                <w:lang w:eastAsia="en-ID"/>
              </w:rPr>
              <w:t>0.861</w:t>
            </w:r>
          </w:p>
        </w:tc>
        <w:tc>
          <w:tcPr>
            <w:tcW w:w="983" w:type="pct"/>
            <w:vMerge w:val="restart"/>
            <w:tcBorders>
              <w:top w:val="nil"/>
              <w:bottom w:val="single" w:sz="4" w:space="0" w:color="auto"/>
            </w:tcBorders>
            <w:vAlign w:val="center"/>
          </w:tcPr>
          <w:p w14:paraId="46F2B088" w14:textId="77777777" w:rsidR="007473B9" w:rsidRPr="00D13981" w:rsidRDefault="007473B9" w:rsidP="007473B9">
            <w:pPr>
              <w:snapToGrid w:val="0"/>
              <w:spacing w:line="240" w:lineRule="atLeast"/>
              <w:jc w:val="center"/>
              <w:rPr>
                <w:sz w:val="22"/>
                <w:szCs w:val="22"/>
              </w:rPr>
            </w:pPr>
            <w:r w:rsidRPr="00D13981">
              <w:rPr>
                <w:sz w:val="22"/>
                <w:szCs w:val="22"/>
                <w:lang w:eastAsia="en-ID"/>
              </w:rPr>
              <w:t>0.71</w:t>
            </w:r>
          </w:p>
        </w:tc>
        <w:tc>
          <w:tcPr>
            <w:tcW w:w="777" w:type="pct"/>
            <w:vMerge w:val="restart"/>
            <w:tcBorders>
              <w:top w:val="nil"/>
              <w:bottom w:val="single" w:sz="4" w:space="0" w:color="auto"/>
            </w:tcBorders>
            <w:vAlign w:val="center"/>
          </w:tcPr>
          <w:p w14:paraId="676B2626" w14:textId="77777777" w:rsidR="007473B9" w:rsidRPr="00D13981" w:rsidRDefault="007473B9" w:rsidP="007473B9">
            <w:pPr>
              <w:snapToGrid w:val="0"/>
              <w:spacing w:line="240" w:lineRule="atLeast"/>
              <w:jc w:val="center"/>
              <w:rPr>
                <w:sz w:val="22"/>
                <w:szCs w:val="22"/>
              </w:rPr>
            </w:pPr>
            <w:r w:rsidRPr="00D13981">
              <w:rPr>
                <w:sz w:val="22"/>
                <w:szCs w:val="22"/>
                <w:lang w:eastAsia="en-ID"/>
              </w:rPr>
              <w:t>0.83</w:t>
            </w:r>
          </w:p>
        </w:tc>
      </w:tr>
      <w:tr w:rsidR="00D13981" w:rsidRPr="00D13981" w14:paraId="2E693BE1" w14:textId="77777777" w:rsidTr="007473B9">
        <w:trPr>
          <w:trHeight w:val="283"/>
        </w:trPr>
        <w:tc>
          <w:tcPr>
            <w:tcW w:w="1543" w:type="pct"/>
            <w:vMerge/>
            <w:tcBorders>
              <w:bottom w:val="single" w:sz="4" w:space="0" w:color="auto"/>
            </w:tcBorders>
            <w:vAlign w:val="center"/>
          </w:tcPr>
          <w:p w14:paraId="5C33E3C6"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4DB5FE0B" w14:textId="77777777" w:rsidR="007473B9" w:rsidRPr="00D13981" w:rsidRDefault="007473B9" w:rsidP="007473B9">
            <w:pPr>
              <w:snapToGrid w:val="0"/>
              <w:spacing w:line="240" w:lineRule="atLeast"/>
              <w:jc w:val="center"/>
              <w:rPr>
                <w:sz w:val="22"/>
                <w:szCs w:val="22"/>
              </w:rPr>
            </w:pPr>
            <w:r w:rsidRPr="00D13981">
              <w:rPr>
                <w:sz w:val="22"/>
                <w:szCs w:val="22"/>
              </w:rPr>
              <w:t>Cust1</w:t>
            </w:r>
          </w:p>
        </w:tc>
        <w:tc>
          <w:tcPr>
            <w:tcW w:w="919" w:type="pct"/>
            <w:tcBorders>
              <w:top w:val="nil"/>
              <w:bottom w:val="single" w:sz="4" w:space="0" w:color="auto"/>
            </w:tcBorders>
            <w:vAlign w:val="center"/>
          </w:tcPr>
          <w:p w14:paraId="59DFC10A" w14:textId="77777777" w:rsidR="007473B9" w:rsidRPr="00D13981" w:rsidRDefault="007473B9" w:rsidP="007473B9">
            <w:pPr>
              <w:snapToGrid w:val="0"/>
              <w:spacing w:line="240" w:lineRule="atLeast"/>
              <w:jc w:val="center"/>
              <w:rPr>
                <w:sz w:val="22"/>
                <w:szCs w:val="22"/>
              </w:rPr>
            </w:pPr>
            <w:r w:rsidRPr="00D13981">
              <w:rPr>
                <w:sz w:val="22"/>
                <w:szCs w:val="22"/>
                <w:lang w:eastAsia="en-ID"/>
              </w:rPr>
              <w:t>0.826</w:t>
            </w:r>
          </w:p>
        </w:tc>
        <w:tc>
          <w:tcPr>
            <w:tcW w:w="983" w:type="pct"/>
            <w:vMerge/>
            <w:tcBorders>
              <w:top w:val="nil"/>
              <w:bottom w:val="single" w:sz="4" w:space="0" w:color="auto"/>
            </w:tcBorders>
            <w:vAlign w:val="center"/>
          </w:tcPr>
          <w:p w14:paraId="77FD7CB0"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52A566E5" w14:textId="77777777" w:rsidR="007473B9" w:rsidRPr="00D13981" w:rsidRDefault="007473B9" w:rsidP="007473B9">
            <w:pPr>
              <w:snapToGrid w:val="0"/>
              <w:spacing w:line="240" w:lineRule="atLeast"/>
              <w:jc w:val="center"/>
              <w:rPr>
                <w:sz w:val="22"/>
                <w:szCs w:val="22"/>
              </w:rPr>
            </w:pPr>
          </w:p>
        </w:tc>
      </w:tr>
      <w:tr w:rsidR="00D13981" w:rsidRPr="00D13981" w14:paraId="78AC9FE5" w14:textId="77777777" w:rsidTr="007473B9">
        <w:trPr>
          <w:trHeight w:val="283"/>
        </w:trPr>
        <w:tc>
          <w:tcPr>
            <w:tcW w:w="1543" w:type="pct"/>
            <w:vMerge w:val="restart"/>
            <w:tcBorders>
              <w:top w:val="nil"/>
              <w:bottom w:val="single" w:sz="4" w:space="0" w:color="auto"/>
            </w:tcBorders>
            <w:vAlign w:val="center"/>
          </w:tcPr>
          <w:p w14:paraId="162AF4AB" w14:textId="77777777" w:rsidR="007473B9" w:rsidRPr="00D13981" w:rsidRDefault="007473B9" w:rsidP="007473B9">
            <w:pPr>
              <w:snapToGrid w:val="0"/>
              <w:spacing w:line="240" w:lineRule="atLeast"/>
              <w:rPr>
                <w:sz w:val="22"/>
                <w:szCs w:val="22"/>
              </w:rPr>
            </w:pPr>
            <w:r w:rsidRPr="00D13981">
              <w:rPr>
                <w:sz w:val="22"/>
                <w:szCs w:val="22"/>
              </w:rPr>
              <w:t>word of mouth</w:t>
            </w:r>
          </w:p>
        </w:tc>
        <w:tc>
          <w:tcPr>
            <w:tcW w:w="779" w:type="pct"/>
            <w:tcBorders>
              <w:top w:val="single" w:sz="4" w:space="0" w:color="auto"/>
              <w:bottom w:val="nil"/>
            </w:tcBorders>
            <w:vAlign w:val="center"/>
          </w:tcPr>
          <w:p w14:paraId="08F8F401" w14:textId="77777777" w:rsidR="007473B9" w:rsidRPr="00D13981" w:rsidRDefault="007473B9" w:rsidP="007473B9">
            <w:pPr>
              <w:snapToGrid w:val="0"/>
              <w:spacing w:line="240" w:lineRule="atLeast"/>
              <w:jc w:val="center"/>
              <w:rPr>
                <w:sz w:val="22"/>
                <w:szCs w:val="22"/>
              </w:rPr>
            </w:pPr>
            <w:r w:rsidRPr="00D13981">
              <w:rPr>
                <w:sz w:val="22"/>
                <w:szCs w:val="22"/>
              </w:rPr>
              <w:t>Wom2</w:t>
            </w:r>
          </w:p>
        </w:tc>
        <w:tc>
          <w:tcPr>
            <w:tcW w:w="919" w:type="pct"/>
            <w:tcBorders>
              <w:top w:val="single" w:sz="4" w:space="0" w:color="auto"/>
              <w:bottom w:val="nil"/>
            </w:tcBorders>
            <w:vAlign w:val="center"/>
          </w:tcPr>
          <w:p w14:paraId="51B58076" w14:textId="77777777" w:rsidR="007473B9" w:rsidRPr="00D13981" w:rsidRDefault="007473B9" w:rsidP="007473B9">
            <w:pPr>
              <w:snapToGrid w:val="0"/>
              <w:spacing w:line="240" w:lineRule="atLeast"/>
              <w:jc w:val="center"/>
              <w:rPr>
                <w:sz w:val="22"/>
                <w:szCs w:val="22"/>
              </w:rPr>
            </w:pPr>
            <w:r w:rsidRPr="00D13981">
              <w:rPr>
                <w:sz w:val="22"/>
                <w:szCs w:val="22"/>
                <w:lang w:eastAsia="en-ID"/>
              </w:rPr>
              <w:t>0.672</w:t>
            </w:r>
          </w:p>
        </w:tc>
        <w:tc>
          <w:tcPr>
            <w:tcW w:w="983" w:type="pct"/>
            <w:vMerge w:val="restart"/>
            <w:tcBorders>
              <w:top w:val="nil"/>
              <w:bottom w:val="single" w:sz="4" w:space="0" w:color="auto"/>
            </w:tcBorders>
            <w:vAlign w:val="center"/>
          </w:tcPr>
          <w:p w14:paraId="3B0E0E40" w14:textId="77777777" w:rsidR="007473B9" w:rsidRPr="00D13981" w:rsidRDefault="007473B9" w:rsidP="007473B9">
            <w:pPr>
              <w:snapToGrid w:val="0"/>
              <w:spacing w:line="240" w:lineRule="atLeast"/>
              <w:jc w:val="center"/>
              <w:rPr>
                <w:sz w:val="22"/>
                <w:szCs w:val="22"/>
              </w:rPr>
            </w:pPr>
            <w:r w:rsidRPr="00D13981">
              <w:rPr>
                <w:sz w:val="22"/>
                <w:szCs w:val="22"/>
                <w:lang w:eastAsia="en-ID"/>
              </w:rPr>
              <w:t>0.55</w:t>
            </w:r>
          </w:p>
        </w:tc>
        <w:tc>
          <w:tcPr>
            <w:tcW w:w="777" w:type="pct"/>
            <w:vMerge w:val="restart"/>
            <w:tcBorders>
              <w:top w:val="nil"/>
              <w:bottom w:val="single" w:sz="4" w:space="0" w:color="auto"/>
            </w:tcBorders>
            <w:vAlign w:val="center"/>
          </w:tcPr>
          <w:p w14:paraId="25458FDC" w14:textId="77777777" w:rsidR="007473B9" w:rsidRPr="00D13981" w:rsidRDefault="007473B9" w:rsidP="007473B9">
            <w:pPr>
              <w:snapToGrid w:val="0"/>
              <w:spacing w:line="240" w:lineRule="atLeast"/>
              <w:jc w:val="center"/>
              <w:rPr>
                <w:sz w:val="22"/>
                <w:szCs w:val="22"/>
              </w:rPr>
            </w:pPr>
            <w:r w:rsidRPr="00D13981">
              <w:rPr>
                <w:sz w:val="22"/>
                <w:szCs w:val="22"/>
                <w:lang w:eastAsia="en-ID"/>
              </w:rPr>
              <w:t>0.71</w:t>
            </w:r>
          </w:p>
        </w:tc>
      </w:tr>
      <w:tr w:rsidR="00D13981" w:rsidRPr="00D13981" w14:paraId="65FE634B" w14:textId="77777777" w:rsidTr="007473B9">
        <w:trPr>
          <w:trHeight w:val="283"/>
        </w:trPr>
        <w:tc>
          <w:tcPr>
            <w:tcW w:w="1543" w:type="pct"/>
            <w:vMerge/>
            <w:tcBorders>
              <w:bottom w:val="single" w:sz="4" w:space="0" w:color="auto"/>
            </w:tcBorders>
            <w:vAlign w:val="center"/>
          </w:tcPr>
          <w:p w14:paraId="117EFE25"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4FE87EC6" w14:textId="77777777" w:rsidR="007473B9" w:rsidRPr="00D13981" w:rsidRDefault="007473B9" w:rsidP="007473B9">
            <w:pPr>
              <w:snapToGrid w:val="0"/>
              <w:spacing w:line="240" w:lineRule="atLeast"/>
              <w:jc w:val="center"/>
              <w:rPr>
                <w:sz w:val="22"/>
                <w:szCs w:val="22"/>
              </w:rPr>
            </w:pPr>
            <w:r w:rsidRPr="00D13981">
              <w:rPr>
                <w:sz w:val="22"/>
                <w:szCs w:val="22"/>
              </w:rPr>
              <w:t>Wom1</w:t>
            </w:r>
          </w:p>
        </w:tc>
        <w:tc>
          <w:tcPr>
            <w:tcW w:w="919" w:type="pct"/>
            <w:tcBorders>
              <w:top w:val="nil"/>
              <w:bottom w:val="single" w:sz="4" w:space="0" w:color="auto"/>
            </w:tcBorders>
            <w:vAlign w:val="center"/>
          </w:tcPr>
          <w:p w14:paraId="255447A6" w14:textId="77777777" w:rsidR="007473B9" w:rsidRPr="00D13981" w:rsidRDefault="007473B9" w:rsidP="007473B9">
            <w:pPr>
              <w:snapToGrid w:val="0"/>
              <w:spacing w:line="240" w:lineRule="atLeast"/>
              <w:jc w:val="center"/>
              <w:rPr>
                <w:sz w:val="22"/>
                <w:szCs w:val="22"/>
              </w:rPr>
            </w:pPr>
            <w:r w:rsidRPr="00D13981">
              <w:rPr>
                <w:sz w:val="22"/>
                <w:szCs w:val="22"/>
                <w:lang w:eastAsia="en-ID"/>
              </w:rPr>
              <w:t>0.808</w:t>
            </w:r>
          </w:p>
        </w:tc>
        <w:tc>
          <w:tcPr>
            <w:tcW w:w="983" w:type="pct"/>
            <w:vMerge/>
            <w:tcBorders>
              <w:top w:val="nil"/>
              <w:bottom w:val="single" w:sz="4" w:space="0" w:color="auto"/>
            </w:tcBorders>
            <w:vAlign w:val="center"/>
          </w:tcPr>
          <w:p w14:paraId="2D4D7D5A"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10CEBB91" w14:textId="77777777" w:rsidR="007473B9" w:rsidRPr="00D13981" w:rsidRDefault="007473B9" w:rsidP="007473B9">
            <w:pPr>
              <w:snapToGrid w:val="0"/>
              <w:spacing w:line="240" w:lineRule="atLeast"/>
              <w:jc w:val="center"/>
              <w:rPr>
                <w:sz w:val="22"/>
                <w:szCs w:val="22"/>
              </w:rPr>
            </w:pPr>
          </w:p>
        </w:tc>
      </w:tr>
      <w:tr w:rsidR="00D13981" w:rsidRPr="00D13981" w14:paraId="368EADEC" w14:textId="77777777" w:rsidTr="007473B9">
        <w:trPr>
          <w:trHeight w:val="283"/>
        </w:trPr>
        <w:tc>
          <w:tcPr>
            <w:tcW w:w="1543" w:type="pct"/>
            <w:vMerge w:val="restart"/>
            <w:tcBorders>
              <w:top w:val="nil"/>
              <w:bottom w:val="single" w:sz="4" w:space="0" w:color="auto"/>
            </w:tcBorders>
            <w:vAlign w:val="center"/>
          </w:tcPr>
          <w:p w14:paraId="6B34283C" w14:textId="77777777" w:rsidR="007473B9" w:rsidRPr="00D13981" w:rsidRDefault="007473B9" w:rsidP="007473B9">
            <w:pPr>
              <w:snapToGrid w:val="0"/>
              <w:spacing w:line="240" w:lineRule="atLeast"/>
              <w:rPr>
                <w:sz w:val="22"/>
                <w:szCs w:val="22"/>
              </w:rPr>
            </w:pPr>
            <w:r w:rsidRPr="00D13981">
              <w:rPr>
                <w:sz w:val="22"/>
                <w:szCs w:val="22"/>
              </w:rPr>
              <w:t>customer intimacy</w:t>
            </w:r>
          </w:p>
        </w:tc>
        <w:tc>
          <w:tcPr>
            <w:tcW w:w="779" w:type="pct"/>
            <w:tcBorders>
              <w:top w:val="single" w:sz="4" w:space="0" w:color="auto"/>
              <w:bottom w:val="nil"/>
            </w:tcBorders>
            <w:vAlign w:val="center"/>
          </w:tcPr>
          <w:p w14:paraId="4AF86687" w14:textId="77777777" w:rsidR="007473B9" w:rsidRPr="00D13981" w:rsidRDefault="007473B9" w:rsidP="007473B9">
            <w:pPr>
              <w:snapToGrid w:val="0"/>
              <w:spacing w:line="240" w:lineRule="atLeast"/>
              <w:jc w:val="center"/>
              <w:rPr>
                <w:sz w:val="22"/>
                <w:szCs w:val="22"/>
              </w:rPr>
            </w:pPr>
            <w:r w:rsidRPr="00D13981">
              <w:rPr>
                <w:sz w:val="22"/>
                <w:szCs w:val="22"/>
              </w:rPr>
              <w:t>Intim3</w:t>
            </w:r>
          </w:p>
        </w:tc>
        <w:tc>
          <w:tcPr>
            <w:tcW w:w="919" w:type="pct"/>
            <w:tcBorders>
              <w:top w:val="single" w:sz="4" w:space="0" w:color="auto"/>
              <w:bottom w:val="nil"/>
            </w:tcBorders>
            <w:vAlign w:val="center"/>
          </w:tcPr>
          <w:p w14:paraId="36823611" w14:textId="77777777" w:rsidR="007473B9" w:rsidRPr="00D13981" w:rsidRDefault="007473B9" w:rsidP="007473B9">
            <w:pPr>
              <w:snapToGrid w:val="0"/>
              <w:spacing w:line="240" w:lineRule="atLeast"/>
              <w:jc w:val="center"/>
              <w:rPr>
                <w:sz w:val="22"/>
                <w:szCs w:val="22"/>
              </w:rPr>
            </w:pPr>
            <w:r w:rsidRPr="00D13981">
              <w:rPr>
                <w:sz w:val="22"/>
                <w:szCs w:val="22"/>
                <w:lang w:eastAsia="en-ID"/>
              </w:rPr>
              <w:t>0.809</w:t>
            </w:r>
          </w:p>
        </w:tc>
        <w:tc>
          <w:tcPr>
            <w:tcW w:w="983" w:type="pct"/>
            <w:vMerge w:val="restart"/>
            <w:tcBorders>
              <w:top w:val="nil"/>
              <w:bottom w:val="single" w:sz="4" w:space="0" w:color="auto"/>
            </w:tcBorders>
            <w:vAlign w:val="center"/>
          </w:tcPr>
          <w:p w14:paraId="3C60E8AB" w14:textId="77777777" w:rsidR="007473B9" w:rsidRPr="00D13981" w:rsidRDefault="007473B9" w:rsidP="007473B9">
            <w:pPr>
              <w:snapToGrid w:val="0"/>
              <w:spacing w:line="240" w:lineRule="atLeast"/>
              <w:jc w:val="center"/>
              <w:rPr>
                <w:sz w:val="22"/>
                <w:szCs w:val="22"/>
              </w:rPr>
            </w:pPr>
            <w:r w:rsidRPr="00D13981">
              <w:rPr>
                <w:sz w:val="22"/>
                <w:szCs w:val="22"/>
                <w:lang w:eastAsia="en-ID"/>
              </w:rPr>
              <w:t>0.63</w:t>
            </w:r>
          </w:p>
        </w:tc>
        <w:tc>
          <w:tcPr>
            <w:tcW w:w="777" w:type="pct"/>
            <w:vMerge w:val="restart"/>
            <w:tcBorders>
              <w:top w:val="nil"/>
              <w:bottom w:val="single" w:sz="4" w:space="0" w:color="auto"/>
            </w:tcBorders>
            <w:vAlign w:val="center"/>
          </w:tcPr>
          <w:p w14:paraId="6CCAAE54" w14:textId="77777777" w:rsidR="007473B9" w:rsidRPr="00D13981" w:rsidRDefault="007473B9" w:rsidP="007473B9">
            <w:pPr>
              <w:snapToGrid w:val="0"/>
              <w:spacing w:line="240" w:lineRule="atLeast"/>
              <w:jc w:val="center"/>
              <w:rPr>
                <w:sz w:val="22"/>
                <w:szCs w:val="22"/>
              </w:rPr>
            </w:pPr>
            <w:r w:rsidRPr="00D13981">
              <w:rPr>
                <w:sz w:val="22"/>
                <w:szCs w:val="22"/>
                <w:lang w:eastAsia="en-ID"/>
              </w:rPr>
              <w:t>0.83</w:t>
            </w:r>
          </w:p>
        </w:tc>
      </w:tr>
      <w:tr w:rsidR="00D13981" w:rsidRPr="00D13981" w14:paraId="676206BB" w14:textId="77777777" w:rsidTr="007473B9">
        <w:trPr>
          <w:trHeight w:val="283"/>
        </w:trPr>
        <w:tc>
          <w:tcPr>
            <w:tcW w:w="1543" w:type="pct"/>
            <w:vMerge/>
            <w:tcBorders>
              <w:bottom w:val="single" w:sz="4" w:space="0" w:color="auto"/>
            </w:tcBorders>
            <w:vAlign w:val="center"/>
          </w:tcPr>
          <w:p w14:paraId="1AB315AC"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63532047" w14:textId="77777777" w:rsidR="007473B9" w:rsidRPr="00D13981" w:rsidRDefault="007473B9" w:rsidP="007473B9">
            <w:pPr>
              <w:snapToGrid w:val="0"/>
              <w:spacing w:line="240" w:lineRule="atLeast"/>
              <w:jc w:val="center"/>
              <w:rPr>
                <w:sz w:val="22"/>
                <w:szCs w:val="22"/>
              </w:rPr>
            </w:pPr>
            <w:r w:rsidRPr="00D13981">
              <w:rPr>
                <w:sz w:val="22"/>
                <w:szCs w:val="22"/>
              </w:rPr>
              <w:t>Intim2</w:t>
            </w:r>
          </w:p>
        </w:tc>
        <w:tc>
          <w:tcPr>
            <w:tcW w:w="919" w:type="pct"/>
            <w:tcBorders>
              <w:top w:val="nil"/>
              <w:bottom w:val="nil"/>
            </w:tcBorders>
            <w:vAlign w:val="center"/>
          </w:tcPr>
          <w:p w14:paraId="070A37DC" w14:textId="77777777" w:rsidR="007473B9" w:rsidRPr="00D13981" w:rsidRDefault="007473B9" w:rsidP="007473B9">
            <w:pPr>
              <w:snapToGrid w:val="0"/>
              <w:spacing w:line="240" w:lineRule="atLeast"/>
              <w:jc w:val="center"/>
              <w:rPr>
                <w:sz w:val="22"/>
                <w:szCs w:val="22"/>
              </w:rPr>
            </w:pPr>
            <w:r w:rsidRPr="00D13981">
              <w:rPr>
                <w:sz w:val="22"/>
                <w:szCs w:val="22"/>
                <w:lang w:eastAsia="en-ID"/>
              </w:rPr>
              <w:t>0.77</w:t>
            </w:r>
          </w:p>
        </w:tc>
        <w:tc>
          <w:tcPr>
            <w:tcW w:w="983" w:type="pct"/>
            <w:vMerge/>
            <w:tcBorders>
              <w:top w:val="nil"/>
              <w:bottom w:val="single" w:sz="4" w:space="0" w:color="auto"/>
            </w:tcBorders>
            <w:vAlign w:val="center"/>
          </w:tcPr>
          <w:p w14:paraId="2E0DB443"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5EC930CD" w14:textId="77777777" w:rsidR="007473B9" w:rsidRPr="00D13981" w:rsidRDefault="007473B9" w:rsidP="007473B9">
            <w:pPr>
              <w:snapToGrid w:val="0"/>
              <w:spacing w:line="240" w:lineRule="atLeast"/>
              <w:jc w:val="center"/>
              <w:rPr>
                <w:sz w:val="22"/>
                <w:szCs w:val="22"/>
              </w:rPr>
            </w:pPr>
          </w:p>
        </w:tc>
      </w:tr>
      <w:tr w:rsidR="00D13981" w:rsidRPr="00D13981" w14:paraId="379E8B3F" w14:textId="77777777" w:rsidTr="007473B9">
        <w:trPr>
          <w:trHeight w:val="283"/>
        </w:trPr>
        <w:tc>
          <w:tcPr>
            <w:tcW w:w="1543" w:type="pct"/>
            <w:vMerge/>
            <w:tcBorders>
              <w:bottom w:val="single" w:sz="4" w:space="0" w:color="auto"/>
            </w:tcBorders>
            <w:vAlign w:val="center"/>
          </w:tcPr>
          <w:p w14:paraId="36A9211B"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1167D53D" w14:textId="77777777" w:rsidR="007473B9" w:rsidRPr="00D13981" w:rsidRDefault="007473B9" w:rsidP="007473B9">
            <w:pPr>
              <w:snapToGrid w:val="0"/>
              <w:spacing w:line="240" w:lineRule="atLeast"/>
              <w:jc w:val="center"/>
              <w:rPr>
                <w:sz w:val="22"/>
                <w:szCs w:val="22"/>
              </w:rPr>
            </w:pPr>
            <w:r w:rsidRPr="00D13981">
              <w:rPr>
                <w:sz w:val="22"/>
                <w:szCs w:val="22"/>
              </w:rPr>
              <w:t>Intim1</w:t>
            </w:r>
          </w:p>
        </w:tc>
        <w:tc>
          <w:tcPr>
            <w:tcW w:w="919" w:type="pct"/>
            <w:tcBorders>
              <w:top w:val="nil"/>
              <w:bottom w:val="single" w:sz="4" w:space="0" w:color="auto"/>
            </w:tcBorders>
            <w:vAlign w:val="center"/>
          </w:tcPr>
          <w:p w14:paraId="576C4320" w14:textId="77777777" w:rsidR="007473B9" w:rsidRPr="00D13981" w:rsidRDefault="007473B9" w:rsidP="007473B9">
            <w:pPr>
              <w:snapToGrid w:val="0"/>
              <w:spacing w:line="240" w:lineRule="atLeast"/>
              <w:jc w:val="center"/>
              <w:rPr>
                <w:sz w:val="22"/>
                <w:szCs w:val="22"/>
              </w:rPr>
            </w:pPr>
            <w:r w:rsidRPr="00D13981">
              <w:rPr>
                <w:sz w:val="22"/>
                <w:szCs w:val="22"/>
                <w:lang w:eastAsia="en-ID"/>
              </w:rPr>
              <w:t>0.796</w:t>
            </w:r>
          </w:p>
        </w:tc>
        <w:tc>
          <w:tcPr>
            <w:tcW w:w="983" w:type="pct"/>
            <w:vMerge/>
            <w:tcBorders>
              <w:top w:val="nil"/>
              <w:bottom w:val="single" w:sz="4" w:space="0" w:color="auto"/>
            </w:tcBorders>
            <w:vAlign w:val="center"/>
          </w:tcPr>
          <w:p w14:paraId="6F5804C7"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1EBC448D" w14:textId="77777777" w:rsidR="007473B9" w:rsidRPr="00D13981" w:rsidRDefault="007473B9" w:rsidP="007473B9">
            <w:pPr>
              <w:snapToGrid w:val="0"/>
              <w:spacing w:line="240" w:lineRule="atLeast"/>
              <w:jc w:val="center"/>
              <w:rPr>
                <w:sz w:val="22"/>
                <w:szCs w:val="22"/>
              </w:rPr>
            </w:pPr>
          </w:p>
        </w:tc>
      </w:tr>
      <w:tr w:rsidR="00D13981" w:rsidRPr="00D13981" w14:paraId="6B2056FA" w14:textId="77777777" w:rsidTr="007473B9">
        <w:trPr>
          <w:trHeight w:val="283"/>
        </w:trPr>
        <w:tc>
          <w:tcPr>
            <w:tcW w:w="1543" w:type="pct"/>
            <w:vMerge w:val="restart"/>
            <w:tcBorders>
              <w:top w:val="nil"/>
              <w:bottom w:val="single" w:sz="4" w:space="0" w:color="auto"/>
            </w:tcBorders>
            <w:vAlign w:val="center"/>
          </w:tcPr>
          <w:p w14:paraId="5850C84D" w14:textId="77777777" w:rsidR="007473B9" w:rsidRPr="00D13981" w:rsidRDefault="007473B9" w:rsidP="007473B9">
            <w:pPr>
              <w:snapToGrid w:val="0"/>
              <w:spacing w:line="240" w:lineRule="atLeast"/>
              <w:rPr>
                <w:sz w:val="22"/>
                <w:szCs w:val="22"/>
              </w:rPr>
            </w:pPr>
            <w:r w:rsidRPr="00D13981">
              <w:rPr>
                <w:sz w:val="22"/>
                <w:szCs w:val="22"/>
              </w:rPr>
              <w:t>Trust</w:t>
            </w:r>
          </w:p>
        </w:tc>
        <w:tc>
          <w:tcPr>
            <w:tcW w:w="779" w:type="pct"/>
            <w:tcBorders>
              <w:top w:val="single" w:sz="4" w:space="0" w:color="auto"/>
              <w:bottom w:val="nil"/>
            </w:tcBorders>
            <w:vAlign w:val="center"/>
          </w:tcPr>
          <w:p w14:paraId="2E2118B3" w14:textId="77777777" w:rsidR="007473B9" w:rsidRPr="00D13981" w:rsidRDefault="007473B9" w:rsidP="007473B9">
            <w:pPr>
              <w:snapToGrid w:val="0"/>
              <w:spacing w:line="240" w:lineRule="atLeast"/>
              <w:jc w:val="center"/>
              <w:rPr>
                <w:sz w:val="22"/>
                <w:szCs w:val="22"/>
              </w:rPr>
            </w:pPr>
            <w:r w:rsidRPr="00D13981">
              <w:rPr>
                <w:sz w:val="22"/>
                <w:szCs w:val="22"/>
              </w:rPr>
              <w:t>Trus5</w:t>
            </w:r>
          </w:p>
        </w:tc>
        <w:tc>
          <w:tcPr>
            <w:tcW w:w="919" w:type="pct"/>
            <w:tcBorders>
              <w:top w:val="single" w:sz="4" w:space="0" w:color="auto"/>
              <w:bottom w:val="nil"/>
            </w:tcBorders>
            <w:vAlign w:val="center"/>
          </w:tcPr>
          <w:p w14:paraId="46BD65FD" w14:textId="77777777" w:rsidR="007473B9" w:rsidRPr="00D13981" w:rsidRDefault="007473B9" w:rsidP="007473B9">
            <w:pPr>
              <w:snapToGrid w:val="0"/>
              <w:spacing w:line="240" w:lineRule="atLeast"/>
              <w:jc w:val="center"/>
              <w:rPr>
                <w:sz w:val="22"/>
                <w:szCs w:val="22"/>
              </w:rPr>
            </w:pPr>
            <w:r w:rsidRPr="00D13981">
              <w:rPr>
                <w:sz w:val="22"/>
                <w:szCs w:val="22"/>
                <w:lang w:eastAsia="en-ID"/>
              </w:rPr>
              <w:t>0.794</w:t>
            </w:r>
          </w:p>
        </w:tc>
        <w:tc>
          <w:tcPr>
            <w:tcW w:w="983" w:type="pct"/>
            <w:vMerge w:val="restart"/>
            <w:tcBorders>
              <w:top w:val="nil"/>
              <w:bottom w:val="single" w:sz="4" w:space="0" w:color="auto"/>
            </w:tcBorders>
            <w:vAlign w:val="center"/>
          </w:tcPr>
          <w:p w14:paraId="6AFE8861" w14:textId="77777777" w:rsidR="007473B9" w:rsidRPr="00D13981" w:rsidRDefault="007473B9" w:rsidP="007473B9">
            <w:pPr>
              <w:snapToGrid w:val="0"/>
              <w:spacing w:line="240" w:lineRule="atLeast"/>
              <w:jc w:val="center"/>
              <w:rPr>
                <w:sz w:val="22"/>
                <w:szCs w:val="22"/>
              </w:rPr>
            </w:pPr>
            <w:r w:rsidRPr="00D13981">
              <w:rPr>
                <w:sz w:val="22"/>
                <w:szCs w:val="22"/>
                <w:lang w:eastAsia="en-ID"/>
              </w:rPr>
              <w:t>0.65</w:t>
            </w:r>
          </w:p>
        </w:tc>
        <w:tc>
          <w:tcPr>
            <w:tcW w:w="777" w:type="pct"/>
            <w:vMerge w:val="restart"/>
            <w:tcBorders>
              <w:top w:val="nil"/>
              <w:bottom w:val="single" w:sz="4" w:space="0" w:color="auto"/>
            </w:tcBorders>
            <w:vAlign w:val="center"/>
          </w:tcPr>
          <w:p w14:paraId="41C2D98A" w14:textId="77777777" w:rsidR="007473B9" w:rsidRPr="00D13981" w:rsidRDefault="007473B9" w:rsidP="007473B9">
            <w:pPr>
              <w:snapToGrid w:val="0"/>
              <w:spacing w:line="240" w:lineRule="atLeast"/>
              <w:jc w:val="center"/>
              <w:rPr>
                <w:sz w:val="22"/>
                <w:szCs w:val="22"/>
              </w:rPr>
            </w:pPr>
            <w:r w:rsidRPr="00D13981">
              <w:rPr>
                <w:sz w:val="22"/>
                <w:szCs w:val="22"/>
                <w:lang w:eastAsia="en-ID"/>
              </w:rPr>
              <w:t>0.90</w:t>
            </w:r>
          </w:p>
        </w:tc>
      </w:tr>
      <w:tr w:rsidR="00D13981" w:rsidRPr="00D13981" w14:paraId="306A4027" w14:textId="77777777" w:rsidTr="007473B9">
        <w:trPr>
          <w:trHeight w:val="283"/>
        </w:trPr>
        <w:tc>
          <w:tcPr>
            <w:tcW w:w="1543" w:type="pct"/>
            <w:vMerge/>
            <w:tcBorders>
              <w:bottom w:val="single" w:sz="4" w:space="0" w:color="auto"/>
            </w:tcBorders>
            <w:vAlign w:val="center"/>
          </w:tcPr>
          <w:p w14:paraId="52B59879"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1BA74A21" w14:textId="77777777" w:rsidR="007473B9" w:rsidRPr="00D13981" w:rsidRDefault="007473B9" w:rsidP="007473B9">
            <w:pPr>
              <w:snapToGrid w:val="0"/>
              <w:spacing w:line="240" w:lineRule="atLeast"/>
              <w:jc w:val="center"/>
              <w:rPr>
                <w:sz w:val="22"/>
                <w:szCs w:val="22"/>
              </w:rPr>
            </w:pPr>
            <w:r w:rsidRPr="00D13981">
              <w:rPr>
                <w:sz w:val="22"/>
                <w:szCs w:val="22"/>
              </w:rPr>
              <w:t>Trus4</w:t>
            </w:r>
          </w:p>
        </w:tc>
        <w:tc>
          <w:tcPr>
            <w:tcW w:w="919" w:type="pct"/>
            <w:tcBorders>
              <w:top w:val="nil"/>
              <w:bottom w:val="nil"/>
            </w:tcBorders>
            <w:vAlign w:val="center"/>
          </w:tcPr>
          <w:p w14:paraId="7BD3843D" w14:textId="77777777" w:rsidR="007473B9" w:rsidRPr="00D13981" w:rsidRDefault="007473B9" w:rsidP="007473B9">
            <w:pPr>
              <w:snapToGrid w:val="0"/>
              <w:spacing w:line="240" w:lineRule="atLeast"/>
              <w:jc w:val="center"/>
              <w:rPr>
                <w:sz w:val="22"/>
                <w:szCs w:val="22"/>
              </w:rPr>
            </w:pPr>
            <w:r w:rsidRPr="00D13981">
              <w:rPr>
                <w:sz w:val="22"/>
                <w:szCs w:val="22"/>
                <w:lang w:eastAsia="en-ID"/>
              </w:rPr>
              <w:t>0.803</w:t>
            </w:r>
          </w:p>
        </w:tc>
        <w:tc>
          <w:tcPr>
            <w:tcW w:w="983" w:type="pct"/>
            <w:vMerge/>
            <w:tcBorders>
              <w:top w:val="nil"/>
              <w:bottom w:val="single" w:sz="4" w:space="0" w:color="auto"/>
            </w:tcBorders>
            <w:vAlign w:val="center"/>
          </w:tcPr>
          <w:p w14:paraId="7C851776"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18E1FB16" w14:textId="77777777" w:rsidR="007473B9" w:rsidRPr="00D13981" w:rsidRDefault="007473B9" w:rsidP="007473B9">
            <w:pPr>
              <w:snapToGrid w:val="0"/>
              <w:spacing w:line="240" w:lineRule="atLeast"/>
              <w:jc w:val="center"/>
              <w:rPr>
                <w:sz w:val="22"/>
                <w:szCs w:val="22"/>
              </w:rPr>
            </w:pPr>
          </w:p>
        </w:tc>
      </w:tr>
      <w:tr w:rsidR="00D13981" w:rsidRPr="00D13981" w14:paraId="6AB8869E" w14:textId="77777777" w:rsidTr="007473B9">
        <w:trPr>
          <w:trHeight w:val="283"/>
        </w:trPr>
        <w:tc>
          <w:tcPr>
            <w:tcW w:w="1543" w:type="pct"/>
            <w:vMerge/>
            <w:tcBorders>
              <w:bottom w:val="single" w:sz="4" w:space="0" w:color="auto"/>
            </w:tcBorders>
            <w:vAlign w:val="center"/>
          </w:tcPr>
          <w:p w14:paraId="772BE4BE"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69F33F49" w14:textId="77777777" w:rsidR="007473B9" w:rsidRPr="00D13981" w:rsidRDefault="007473B9" w:rsidP="007473B9">
            <w:pPr>
              <w:snapToGrid w:val="0"/>
              <w:spacing w:line="240" w:lineRule="atLeast"/>
              <w:jc w:val="center"/>
              <w:rPr>
                <w:sz w:val="22"/>
                <w:szCs w:val="22"/>
              </w:rPr>
            </w:pPr>
            <w:r w:rsidRPr="00D13981">
              <w:rPr>
                <w:sz w:val="22"/>
                <w:szCs w:val="22"/>
              </w:rPr>
              <w:t>Trus3</w:t>
            </w:r>
          </w:p>
        </w:tc>
        <w:tc>
          <w:tcPr>
            <w:tcW w:w="919" w:type="pct"/>
            <w:tcBorders>
              <w:top w:val="nil"/>
              <w:bottom w:val="nil"/>
            </w:tcBorders>
            <w:vAlign w:val="center"/>
          </w:tcPr>
          <w:p w14:paraId="33CFD3DF" w14:textId="77777777" w:rsidR="007473B9" w:rsidRPr="00D13981" w:rsidRDefault="007473B9" w:rsidP="007473B9">
            <w:pPr>
              <w:snapToGrid w:val="0"/>
              <w:spacing w:line="240" w:lineRule="atLeast"/>
              <w:jc w:val="center"/>
              <w:rPr>
                <w:sz w:val="22"/>
                <w:szCs w:val="22"/>
              </w:rPr>
            </w:pPr>
            <w:r w:rsidRPr="00D13981">
              <w:rPr>
                <w:sz w:val="22"/>
                <w:szCs w:val="22"/>
                <w:lang w:eastAsia="en-ID"/>
              </w:rPr>
              <w:t>0.858</w:t>
            </w:r>
          </w:p>
        </w:tc>
        <w:tc>
          <w:tcPr>
            <w:tcW w:w="983" w:type="pct"/>
            <w:vMerge/>
            <w:tcBorders>
              <w:top w:val="nil"/>
              <w:bottom w:val="single" w:sz="4" w:space="0" w:color="auto"/>
            </w:tcBorders>
            <w:vAlign w:val="center"/>
          </w:tcPr>
          <w:p w14:paraId="46FFF19F"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63E531E8" w14:textId="77777777" w:rsidR="007473B9" w:rsidRPr="00D13981" w:rsidRDefault="007473B9" w:rsidP="007473B9">
            <w:pPr>
              <w:snapToGrid w:val="0"/>
              <w:spacing w:line="240" w:lineRule="atLeast"/>
              <w:jc w:val="center"/>
              <w:rPr>
                <w:sz w:val="22"/>
                <w:szCs w:val="22"/>
              </w:rPr>
            </w:pPr>
          </w:p>
        </w:tc>
      </w:tr>
      <w:tr w:rsidR="00D13981" w:rsidRPr="00D13981" w14:paraId="3CB926F6" w14:textId="77777777" w:rsidTr="007473B9">
        <w:trPr>
          <w:trHeight w:val="283"/>
        </w:trPr>
        <w:tc>
          <w:tcPr>
            <w:tcW w:w="1543" w:type="pct"/>
            <w:vMerge/>
            <w:tcBorders>
              <w:bottom w:val="single" w:sz="4" w:space="0" w:color="auto"/>
            </w:tcBorders>
            <w:vAlign w:val="center"/>
          </w:tcPr>
          <w:p w14:paraId="44114679"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65C95916" w14:textId="77777777" w:rsidR="007473B9" w:rsidRPr="00D13981" w:rsidRDefault="007473B9" w:rsidP="007473B9">
            <w:pPr>
              <w:snapToGrid w:val="0"/>
              <w:spacing w:line="240" w:lineRule="atLeast"/>
              <w:jc w:val="center"/>
              <w:rPr>
                <w:sz w:val="22"/>
                <w:szCs w:val="22"/>
              </w:rPr>
            </w:pPr>
            <w:r w:rsidRPr="00D13981">
              <w:rPr>
                <w:sz w:val="22"/>
                <w:szCs w:val="22"/>
              </w:rPr>
              <w:t>Trus2</w:t>
            </w:r>
          </w:p>
        </w:tc>
        <w:tc>
          <w:tcPr>
            <w:tcW w:w="919" w:type="pct"/>
            <w:tcBorders>
              <w:top w:val="nil"/>
              <w:bottom w:val="nil"/>
            </w:tcBorders>
            <w:vAlign w:val="center"/>
          </w:tcPr>
          <w:p w14:paraId="786B859E" w14:textId="77777777" w:rsidR="007473B9" w:rsidRPr="00D13981" w:rsidRDefault="007473B9" w:rsidP="007473B9">
            <w:pPr>
              <w:snapToGrid w:val="0"/>
              <w:spacing w:line="240" w:lineRule="atLeast"/>
              <w:jc w:val="center"/>
              <w:rPr>
                <w:sz w:val="22"/>
                <w:szCs w:val="22"/>
              </w:rPr>
            </w:pPr>
            <w:r w:rsidRPr="00D13981">
              <w:rPr>
                <w:sz w:val="22"/>
                <w:szCs w:val="22"/>
                <w:lang w:eastAsia="en-ID"/>
              </w:rPr>
              <w:t>0.799</w:t>
            </w:r>
          </w:p>
        </w:tc>
        <w:tc>
          <w:tcPr>
            <w:tcW w:w="983" w:type="pct"/>
            <w:vMerge/>
            <w:tcBorders>
              <w:top w:val="nil"/>
              <w:bottom w:val="single" w:sz="4" w:space="0" w:color="auto"/>
            </w:tcBorders>
            <w:vAlign w:val="center"/>
          </w:tcPr>
          <w:p w14:paraId="4FF1FC6D"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116DCF5F" w14:textId="77777777" w:rsidR="007473B9" w:rsidRPr="00D13981" w:rsidRDefault="007473B9" w:rsidP="007473B9">
            <w:pPr>
              <w:snapToGrid w:val="0"/>
              <w:spacing w:line="240" w:lineRule="atLeast"/>
              <w:jc w:val="center"/>
              <w:rPr>
                <w:sz w:val="22"/>
                <w:szCs w:val="22"/>
              </w:rPr>
            </w:pPr>
          </w:p>
        </w:tc>
      </w:tr>
      <w:tr w:rsidR="00D13981" w:rsidRPr="00D13981" w14:paraId="4B11CB23" w14:textId="77777777" w:rsidTr="007473B9">
        <w:trPr>
          <w:trHeight w:val="283"/>
        </w:trPr>
        <w:tc>
          <w:tcPr>
            <w:tcW w:w="1543" w:type="pct"/>
            <w:vMerge/>
            <w:tcBorders>
              <w:bottom w:val="single" w:sz="4" w:space="0" w:color="auto"/>
            </w:tcBorders>
            <w:vAlign w:val="center"/>
          </w:tcPr>
          <w:p w14:paraId="26186EBB"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125CBABA" w14:textId="77777777" w:rsidR="007473B9" w:rsidRPr="00D13981" w:rsidRDefault="007473B9" w:rsidP="007473B9">
            <w:pPr>
              <w:snapToGrid w:val="0"/>
              <w:spacing w:line="240" w:lineRule="atLeast"/>
              <w:jc w:val="center"/>
              <w:rPr>
                <w:sz w:val="22"/>
                <w:szCs w:val="22"/>
              </w:rPr>
            </w:pPr>
            <w:r w:rsidRPr="00D13981">
              <w:rPr>
                <w:sz w:val="22"/>
                <w:szCs w:val="22"/>
              </w:rPr>
              <w:t>Trus1</w:t>
            </w:r>
          </w:p>
        </w:tc>
        <w:tc>
          <w:tcPr>
            <w:tcW w:w="919" w:type="pct"/>
            <w:tcBorders>
              <w:top w:val="nil"/>
              <w:bottom w:val="single" w:sz="4" w:space="0" w:color="auto"/>
            </w:tcBorders>
            <w:vAlign w:val="center"/>
          </w:tcPr>
          <w:p w14:paraId="0A742D4B" w14:textId="77777777" w:rsidR="007473B9" w:rsidRPr="00D13981" w:rsidRDefault="007473B9" w:rsidP="007473B9">
            <w:pPr>
              <w:snapToGrid w:val="0"/>
              <w:spacing w:line="240" w:lineRule="atLeast"/>
              <w:jc w:val="center"/>
              <w:rPr>
                <w:sz w:val="22"/>
                <w:szCs w:val="22"/>
              </w:rPr>
            </w:pPr>
            <w:r w:rsidRPr="00D13981">
              <w:rPr>
                <w:sz w:val="22"/>
                <w:szCs w:val="22"/>
                <w:lang w:eastAsia="en-ID"/>
              </w:rPr>
              <w:t>0.764</w:t>
            </w:r>
          </w:p>
        </w:tc>
        <w:tc>
          <w:tcPr>
            <w:tcW w:w="983" w:type="pct"/>
            <w:vMerge/>
            <w:tcBorders>
              <w:top w:val="nil"/>
              <w:bottom w:val="single" w:sz="4" w:space="0" w:color="auto"/>
            </w:tcBorders>
            <w:vAlign w:val="center"/>
          </w:tcPr>
          <w:p w14:paraId="25FA40CF"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0C94FF46" w14:textId="77777777" w:rsidR="007473B9" w:rsidRPr="00D13981" w:rsidRDefault="007473B9" w:rsidP="007473B9">
            <w:pPr>
              <w:snapToGrid w:val="0"/>
              <w:spacing w:line="240" w:lineRule="atLeast"/>
              <w:jc w:val="center"/>
              <w:rPr>
                <w:sz w:val="22"/>
                <w:szCs w:val="22"/>
              </w:rPr>
            </w:pPr>
          </w:p>
        </w:tc>
      </w:tr>
      <w:tr w:rsidR="00D13981" w:rsidRPr="00D13981" w14:paraId="33C967D5" w14:textId="77777777" w:rsidTr="007473B9">
        <w:trPr>
          <w:trHeight w:val="283"/>
        </w:trPr>
        <w:tc>
          <w:tcPr>
            <w:tcW w:w="1543" w:type="pct"/>
            <w:vMerge w:val="restart"/>
            <w:tcBorders>
              <w:top w:val="nil"/>
              <w:bottom w:val="single" w:sz="4" w:space="0" w:color="auto"/>
            </w:tcBorders>
            <w:vAlign w:val="center"/>
          </w:tcPr>
          <w:p w14:paraId="04AAEC17" w14:textId="77777777" w:rsidR="007473B9" w:rsidRPr="00D13981" w:rsidRDefault="007473B9" w:rsidP="007473B9">
            <w:pPr>
              <w:snapToGrid w:val="0"/>
              <w:spacing w:line="240" w:lineRule="atLeast"/>
              <w:rPr>
                <w:sz w:val="22"/>
                <w:szCs w:val="22"/>
              </w:rPr>
            </w:pPr>
            <w:r w:rsidRPr="00D13981">
              <w:rPr>
                <w:sz w:val="22"/>
                <w:szCs w:val="22"/>
              </w:rPr>
              <w:t>active, empathetic listening</w:t>
            </w:r>
          </w:p>
        </w:tc>
        <w:tc>
          <w:tcPr>
            <w:tcW w:w="779" w:type="pct"/>
            <w:tcBorders>
              <w:top w:val="single" w:sz="4" w:space="0" w:color="auto"/>
              <w:bottom w:val="nil"/>
            </w:tcBorders>
            <w:vAlign w:val="center"/>
          </w:tcPr>
          <w:p w14:paraId="2C2FD0D3" w14:textId="77777777" w:rsidR="007473B9" w:rsidRPr="00D13981" w:rsidRDefault="007473B9" w:rsidP="007473B9">
            <w:pPr>
              <w:snapToGrid w:val="0"/>
              <w:spacing w:line="240" w:lineRule="atLeast"/>
              <w:jc w:val="center"/>
              <w:rPr>
                <w:sz w:val="22"/>
                <w:szCs w:val="22"/>
              </w:rPr>
            </w:pPr>
            <w:r w:rsidRPr="00D13981">
              <w:rPr>
                <w:sz w:val="22"/>
                <w:szCs w:val="22"/>
              </w:rPr>
              <w:t>Act4</w:t>
            </w:r>
          </w:p>
        </w:tc>
        <w:tc>
          <w:tcPr>
            <w:tcW w:w="919" w:type="pct"/>
            <w:tcBorders>
              <w:top w:val="single" w:sz="4" w:space="0" w:color="auto"/>
              <w:bottom w:val="nil"/>
            </w:tcBorders>
            <w:vAlign w:val="center"/>
          </w:tcPr>
          <w:p w14:paraId="416AF768" w14:textId="77777777" w:rsidR="007473B9" w:rsidRPr="00D13981" w:rsidRDefault="007473B9" w:rsidP="007473B9">
            <w:pPr>
              <w:snapToGrid w:val="0"/>
              <w:spacing w:line="240" w:lineRule="atLeast"/>
              <w:jc w:val="center"/>
              <w:rPr>
                <w:sz w:val="22"/>
                <w:szCs w:val="22"/>
              </w:rPr>
            </w:pPr>
            <w:r w:rsidRPr="00D13981">
              <w:rPr>
                <w:sz w:val="22"/>
                <w:szCs w:val="22"/>
                <w:lang w:eastAsia="en-ID"/>
              </w:rPr>
              <w:t>0.714</w:t>
            </w:r>
          </w:p>
        </w:tc>
        <w:tc>
          <w:tcPr>
            <w:tcW w:w="983" w:type="pct"/>
            <w:vMerge w:val="restart"/>
            <w:tcBorders>
              <w:top w:val="nil"/>
              <w:bottom w:val="single" w:sz="4" w:space="0" w:color="auto"/>
            </w:tcBorders>
            <w:vAlign w:val="center"/>
          </w:tcPr>
          <w:p w14:paraId="3FA238EF" w14:textId="77777777" w:rsidR="007473B9" w:rsidRPr="00D13981" w:rsidRDefault="007473B9" w:rsidP="007473B9">
            <w:pPr>
              <w:snapToGrid w:val="0"/>
              <w:spacing w:line="240" w:lineRule="atLeast"/>
              <w:jc w:val="center"/>
              <w:rPr>
                <w:sz w:val="22"/>
                <w:szCs w:val="22"/>
              </w:rPr>
            </w:pPr>
            <w:r w:rsidRPr="00D13981">
              <w:rPr>
                <w:sz w:val="22"/>
                <w:szCs w:val="22"/>
                <w:lang w:eastAsia="en-ID"/>
              </w:rPr>
              <w:t>0.66</w:t>
            </w:r>
          </w:p>
        </w:tc>
        <w:tc>
          <w:tcPr>
            <w:tcW w:w="777" w:type="pct"/>
            <w:vMerge w:val="restart"/>
            <w:tcBorders>
              <w:top w:val="nil"/>
              <w:bottom w:val="single" w:sz="4" w:space="0" w:color="auto"/>
            </w:tcBorders>
            <w:vAlign w:val="center"/>
          </w:tcPr>
          <w:p w14:paraId="4D6EEEBB" w14:textId="77777777" w:rsidR="007473B9" w:rsidRPr="00D13981" w:rsidRDefault="007473B9" w:rsidP="007473B9">
            <w:pPr>
              <w:snapToGrid w:val="0"/>
              <w:spacing w:line="240" w:lineRule="atLeast"/>
              <w:jc w:val="center"/>
              <w:rPr>
                <w:sz w:val="22"/>
                <w:szCs w:val="22"/>
              </w:rPr>
            </w:pPr>
            <w:r w:rsidRPr="00D13981">
              <w:rPr>
                <w:sz w:val="22"/>
                <w:szCs w:val="22"/>
                <w:lang w:eastAsia="en-ID"/>
              </w:rPr>
              <w:t>0.88</w:t>
            </w:r>
          </w:p>
        </w:tc>
      </w:tr>
      <w:tr w:rsidR="00D13981" w:rsidRPr="00D13981" w14:paraId="06942DCF" w14:textId="77777777" w:rsidTr="007473B9">
        <w:trPr>
          <w:trHeight w:val="283"/>
        </w:trPr>
        <w:tc>
          <w:tcPr>
            <w:tcW w:w="1543" w:type="pct"/>
            <w:vMerge/>
            <w:tcBorders>
              <w:bottom w:val="single" w:sz="4" w:space="0" w:color="auto"/>
            </w:tcBorders>
            <w:vAlign w:val="center"/>
          </w:tcPr>
          <w:p w14:paraId="50A11F6F"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503FC2FC" w14:textId="77777777" w:rsidR="007473B9" w:rsidRPr="00D13981" w:rsidRDefault="007473B9" w:rsidP="007473B9">
            <w:pPr>
              <w:snapToGrid w:val="0"/>
              <w:spacing w:line="240" w:lineRule="atLeast"/>
              <w:jc w:val="center"/>
              <w:rPr>
                <w:sz w:val="22"/>
                <w:szCs w:val="22"/>
              </w:rPr>
            </w:pPr>
            <w:r w:rsidRPr="00D13981">
              <w:rPr>
                <w:sz w:val="22"/>
                <w:szCs w:val="22"/>
              </w:rPr>
              <w:t>Act3</w:t>
            </w:r>
          </w:p>
        </w:tc>
        <w:tc>
          <w:tcPr>
            <w:tcW w:w="919" w:type="pct"/>
            <w:tcBorders>
              <w:top w:val="nil"/>
              <w:bottom w:val="nil"/>
            </w:tcBorders>
            <w:vAlign w:val="center"/>
          </w:tcPr>
          <w:p w14:paraId="39281956" w14:textId="77777777" w:rsidR="007473B9" w:rsidRPr="00D13981" w:rsidRDefault="007473B9" w:rsidP="007473B9">
            <w:pPr>
              <w:snapToGrid w:val="0"/>
              <w:spacing w:line="240" w:lineRule="atLeast"/>
              <w:jc w:val="center"/>
              <w:rPr>
                <w:sz w:val="22"/>
                <w:szCs w:val="22"/>
              </w:rPr>
            </w:pPr>
            <w:r w:rsidRPr="00D13981">
              <w:rPr>
                <w:sz w:val="22"/>
                <w:szCs w:val="22"/>
                <w:lang w:eastAsia="en-ID"/>
              </w:rPr>
              <w:t>0.832</w:t>
            </w:r>
          </w:p>
        </w:tc>
        <w:tc>
          <w:tcPr>
            <w:tcW w:w="983" w:type="pct"/>
            <w:vMerge/>
            <w:tcBorders>
              <w:top w:val="nil"/>
              <w:bottom w:val="single" w:sz="4" w:space="0" w:color="auto"/>
            </w:tcBorders>
            <w:vAlign w:val="center"/>
          </w:tcPr>
          <w:p w14:paraId="5260BF46"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6496C1C2" w14:textId="77777777" w:rsidR="007473B9" w:rsidRPr="00D13981" w:rsidRDefault="007473B9" w:rsidP="007473B9">
            <w:pPr>
              <w:snapToGrid w:val="0"/>
              <w:spacing w:line="240" w:lineRule="atLeast"/>
              <w:jc w:val="center"/>
              <w:rPr>
                <w:sz w:val="22"/>
                <w:szCs w:val="22"/>
              </w:rPr>
            </w:pPr>
          </w:p>
        </w:tc>
      </w:tr>
      <w:tr w:rsidR="00D13981" w:rsidRPr="00D13981" w14:paraId="1F684C61" w14:textId="77777777" w:rsidTr="007473B9">
        <w:trPr>
          <w:trHeight w:val="283"/>
        </w:trPr>
        <w:tc>
          <w:tcPr>
            <w:tcW w:w="1543" w:type="pct"/>
            <w:vMerge/>
            <w:tcBorders>
              <w:bottom w:val="single" w:sz="4" w:space="0" w:color="auto"/>
            </w:tcBorders>
            <w:vAlign w:val="center"/>
          </w:tcPr>
          <w:p w14:paraId="7DAE1B1D"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1B531B3A" w14:textId="77777777" w:rsidR="007473B9" w:rsidRPr="00D13981" w:rsidRDefault="007473B9" w:rsidP="007473B9">
            <w:pPr>
              <w:snapToGrid w:val="0"/>
              <w:spacing w:line="240" w:lineRule="atLeast"/>
              <w:jc w:val="center"/>
              <w:rPr>
                <w:sz w:val="22"/>
                <w:szCs w:val="22"/>
              </w:rPr>
            </w:pPr>
            <w:r w:rsidRPr="00D13981">
              <w:rPr>
                <w:sz w:val="22"/>
                <w:szCs w:val="22"/>
              </w:rPr>
              <w:t>Act2</w:t>
            </w:r>
          </w:p>
        </w:tc>
        <w:tc>
          <w:tcPr>
            <w:tcW w:w="919" w:type="pct"/>
            <w:tcBorders>
              <w:top w:val="nil"/>
              <w:bottom w:val="nil"/>
            </w:tcBorders>
            <w:vAlign w:val="center"/>
          </w:tcPr>
          <w:p w14:paraId="5E4844EE" w14:textId="77777777" w:rsidR="007473B9" w:rsidRPr="00D13981" w:rsidRDefault="007473B9" w:rsidP="007473B9">
            <w:pPr>
              <w:snapToGrid w:val="0"/>
              <w:spacing w:line="240" w:lineRule="atLeast"/>
              <w:jc w:val="center"/>
              <w:rPr>
                <w:sz w:val="22"/>
                <w:szCs w:val="22"/>
              </w:rPr>
            </w:pPr>
            <w:r w:rsidRPr="00D13981">
              <w:rPr>
                <w:sz w:val="22"/>
                <w:szCs w:val="22"/>
                <w:lang w:eastAsia="en-ID"/>
              </w:rPr>
              <w:t>0.85</w:t>
            </w:r>
          </w:p>
        </w:tc>
        <w:tc>
          <w:tcPr>
            <w:tcW w:w="983" w:type="pct"/>
            <w:vMerge/>
            <w:tcBorders>
              <w:top w:val="nil"/>
              <w:bottom w:val="single" w:sz="4" w:space="0" w:color="auto"/>
            </w:tcBorders>
            <w:vAlign w:val="center"/>
          </w:tcPr>
          <w:p w14:paraId="15893588"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4BD7586E" w14:textId="77777777" w:rsidR="007473B9" w:rsidRPr="00D13981" w:rsidRDefault="007473B9" w:rsidP="007473B9">
            <w:pPr>
              <w:snapToGrid w:val="0"/>
              <w:spacing w:line="240" w:lineRule="atLeast"/>
              <w:jc w:val="center"/>
              <w:rPr>
                <w:sz w:val="22"/>
                <w:szCs w:val="22"/>
              </w:rPr>
            </w:pPr>
          </w:p>
        </w:tc>
      </w:tr>
      <w:tr w:rsidR="00D13981" w:rsidRPr="00D13981" w14:paraId="212FEE55" w14:textId="77777777" w:rsidTr="007473B9">
        <w:trPr>
          <w:trHeight w:val="283"/>
        </w:trPr>
        <w:tc>
          <w:tcPr>
            <w:tcW w:w="1543" w:type="pct"/>
            <w:vMerge/>
            <w:tcBorders>
              <w:bottom w:val="single" w:sz="4" w:space="0" w:color="auto"/>
            </w:tcBorders>
            <w:vAlign w:val="center"/>
          </w:tcPr>
          <w:p w14:paraId="7F46E599"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5DE31FE8" w14:textId="77777777" w:rsidR="007473B9" w:rsidRPr="00D13981" w:rsidRDefault="007473B9" w:rsidP="007473B9">
            <w:pPr>
              <w:snapToGrid w:val="0"/>
              <w:spacing w:line="240" w:lineRule="atLeast"/>
              <w:jc w:val="center"/>
              <w:rPr>
                <w:sz w:val="22"/>
                <w:szCs w:val="22"/>
              </w:rPr>
            </w:pPr>
            <w:r w:rsidRPr="00D13981">
              <w:rPr>
                <w:sz w:val="22"/>
                <w:szCs w:val="22"/>
              </w:rPr>
              <w:t>Act1</w:t>
            </w:r>
          </w:p>
        </w:tc>
        <w:tc>
          <w:tcPr>
            <w:tcW w:w="919" w:type="pct"/>
            <w:tcBorders>
              <w:top w:val="nil"/>
              <w:bottom w:val="single" w:sz="4" w:space="0" w:color="auto"/>
            </w:tcBorders>
            <w:vAlign w:val="center"/>
          </w:tcPr>
          <w:p w14:paraId="6D4BF4C0" w14:textId="77777777" w:rsidR="007473B9" w:rsidRPr="00D13981" w:rsidRDefault="007473B9" w:rsidP="007473B9">
            <w:pPr>
              <w:snapToGrid w:val="0"/>
              <w:spacing w:line="240" w:lineRule="atLeast"/>
              <w:jc w:val="center"/>
              <w:rPr>
                <w:sz w:val="22"/>
                <w:szCs w:val="22"/>
              </w:rPr>
            </w:pPr>
            <w:r w:rsidRPr="00D13981">
              <w:rPr>
                <w:sz w:val="22"/>
                <w:szCs w:val="22"/>
                <w:lang w:eastAsia="en-ID"/>
              </w:rPr>
              <w:t>0.842</w:t>
            </w:r>
          </w:p>
        </w:tc>
        <w:tc>
          <w:tcPr>
            <w:tcW w:w="983" w:type="pct"/>
            <w:vMerge/>
            <w:tcBorders>
              <w:top w:val="nil"/>
              <w:bottom w:val="single" w:sz="4" w:space="0" w:color="auto"/>
            </w:tcBorders>
            <w:vAlign w:val="center"/>
          </w:tcPr>
          <w:p w14:paraId="15F9520E"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18CD9092" w14:textId="77777777" w:rsidR="007473B9" w:rsidRPr="00D13981" w:rsidRDefault="007473B9" w:rsidP="007473B9">
            <w:pPr>
              <w:snapToGrid w:val="0"/>
              <w:spacing w:line="240" w:lineRule="atLeast"/>
              <w:jc w:val="center"/>
              <w:rPr>
                <w:sz w:val="22"/>
                <w:szCs w:val="22"/>
              </w:rPr>
            </w:pPr>
          </w:p>
        </w:tc>
      </w:tr>
      <w:tr w:rsidR="00D13981" w:rsidRPr="00D13981" w14:paraId="375DED5F" w14:textId="77777777" w:rsidTr="007473B9">
        <w:trPr>
          <w:trHeight w:val="283"/>
        </w:trPr>
        <w:tc>
          <w:tcPr>
            <w:tcW w:w="1543" w:type="pct"/>
            <w:vMerge w:val="restart"/>
            <w:tcBorders>
              <w:top w:val="nil"/>
              <w:bottom w:val="single" w:sz="4" w:space="0" w:color="auto"/>
            </w:tcBorders>
            <w:vAlign w:val="center"/>
          </w:tcPr>
          <w:p w14:paraId="46D6FCAF" w14:textId="77777777" w:rsidR="007473B9" w:rsidRPr="00D13981" w:rsidRDefault="007473B9" w:rsidP="007473B9">
            <w:pPr>
              <w:snapToGrid w:val="0"/>
              <w:spacing w:line="240" w:lineRule="atLeast"/>
              <w:rPr>
                <w:sz w:val="22"/>
                <w:szCs w:val="22"/>
              </w:rPr>
            </w:pPr>
            <w:r w:rsidRPr="00D13981">
              <w:rPr>
                <w:sz w:val="22"/>
                <w:szCs w:val="22"/>
              </w:rPr>
              <w:t>consumption,</w:t>
            </w:r>
          </w:p>
        </w:tc>
        <w:tc>
          <w:tcPr>
            <w:tcW w:w="779" w:type="pct"/>
            <w:tcBorders>
              <w:top w:val="single" w:sz="4" w:space="0" w:color="auto"/>
              <w:bottom w:val="nil"/>
            </w:tcBorders>
            <w:vAlign w:val="center"/>
          </w:tcPr>
          <w:p w14:paraId="40A89C31" w14:textId="77777777" w:rsidR="007473B9" w:rsidRPr="00D13981" w:rsidRDefault="007473B9" w:rsidP="007473B9">
            <w:pPr>
              <w:snapToGrid w:val="0"/>
              <w:spacing w:line="240" w:lineRule="atLeast"/>
              <w:jc w:val="center"/>
              <w:rPr>
                <w:sz w:val="22"/>
                <w:szCs w:val="22"/>
              </w:rPr>
            </w:pPr>
            <w:r w:rsidRPr="00D13981">
              <w:rPr>
                <w:sz w:val="22"/>
                <w:szCs w:val="22"/>
              </w:rPr>
              <w:t>Cons4</w:t>
            </w:r>
          </w:p>
        </w:tc>
        <w:tc>
          <w:tcPr>
            <w:tcW w:w="919" w:type="pct"/>
            <w:tcBorders>
              <w:top w:val="single" w:sz="4" w:space="0" w:color="auto"/>
              <w:bottom w:val="nil"/>
            </w:tcBorders>
            <w:vAlign w:val="center"/>
          </w:tcPr>
          <w:p w14:paraId="1F7CDCBE" w14:textId="77777777" w:rsidR="007473B9" w:rsidRPr="00D13981" w:rsidRDefault="007473B9" w:rsidP="007473B9">
            <w:pPr>
              <w:snapToGrid w:val="0"/>
              <w:spacing w:line="240" w:lineRule="atLeast"/>
              <w:jc w:val="center"/>
              <w:rPr>
                <w:sz w:val="22"/>
                <w:szCs w:val="22"/>
              </w:rPr>
            </w:pPr>
            <w:r w:rsidRPr="00D13981">
              <w:rPr>
                <w:sz w:val="22"/>
                <w:szCs w:val="22"/>
                <w:lang w:eastAsia="en-ID"/>
              </w:rPr>
              <w:t>0.679</w:t>
            </w:r>
          </w:p>
        </w:tc>
        <w:tc>
          <w:tcPr>
            <w:tcW w:w="983" w:type="pct"/>
            <w:vMerge w:val="restart"/>
            <w:tcBorders>
              <w:top w:val="nil"/>
              <w:bottom w:val="single" w:sz="4" w:space="0" w:color="auto"/>
            </w:tcBorders>
            <w:vAlign w:val="center"/>
          </w:tcPr>
          <w:p w14:paraId="142D2FCE" w14:textId="77777777" w:rsidR="007473B9" w:rsidRPr="00D13981" w:rsidRDefault="007473B9" w:rsidP="007473B9">
            <w:pPr>
              <w:snapToGrid w:val="0"/>
              <w:spacing w:line="240" w:lineRule="atLeast"/>
              <w:jc w:val="center"/>
              <w:rPr>
                <w:sz w:val="22"/>
                <w:szCs w:val="22"/>
              </w:rPr>
            </w:pPr>
            <w:r w:rsidRPr="00D13981">
              <w:rPr>
                <w:sz w:val="22"/>
                <w:szCs w:val="22"/>
                <w:lang w:eastAsia="en-ID"/>
              </w:rPr>
              <w:t>0.55</w:t>
            </w:r>
          </w:p>
        </w:tc>
        <w:tc>
          <w:tcPr>
            <w:tcW w:w="777" w:type="pct"/>
            <w:vMerge w:val="restart"/>
            <w:tcBorders>
              <w:top w:val="nil"/>
              <w:bottom w:val="single" w:sz="4" w:space="0" w:color="auto"/>
            </w:tcBorders>
            <w:vAlign w:val="center"/>
          </w:tcPr>
          <w:p w14:paraId="248FAFF4" w14:textId="77777777" w:rsidR="007473B9" w:rsidRPr="00D13981" w:rsidRDefault="007473B9" w:rsidP="007473B9">
            <w:pPr>
              <w:snapToGrid w:val="0"/>
              <w:spacing w:line="240" w:lineRule="atLeast"/>
              <w:jc w:val="center"/>
              <w:rPr>
                <w:sz w:val="22"/>
                <w:szCs w:val="22"/>
              </w:rPr>
            </w:pPr>
            <w:r w:rsidRPr="00D13981">
              <w:rPr>
                <w:sz w:val="22"/>
                <w:szCs w:val="22"/>
                <w:lang w:eastAsia="en-ID"/>
              </w:rPr>
              <w:t>0.83</w:t>
            </w:r>
          </w:p>
        </w:tc>
      </w:tr>
      <w:tr w:rsidR="00D13981" w:rsidRPr="00D13981" w14:paraId="486E580C" w14:textId="77777777" w:rsidTr="007473B9">
        <w:trPr>
          <w:trHeight w:val="283"/>
        </w:trPr>
        <w:tc>
          <w:tcPr>
            <w:tcW w:w="1543" w:type="pct"/>
            <w:vMerge/>
            <w:tcBorders>
              <w:bottom w:val="single" w:sz="4" w:space="0" w:color="auto"/>
            </w:tcBorders>
            <w:vAlign w:val="center"/>
          </w:tcPr>
          <w:p w14:paraId="2968252A"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1B6672F5" w14:textId="77777777" w:rsidR="007473B9" w:rsidRPr="00D13981" w:rsidRDefault="007473B9" w:rsidP="007473B9">
            <w:pPr>
              <w:snapToGrid w:val="0"/>
              <w:spacing w:line="240" w:lineRule="atLeast"/>
              <w:jc w:val="center"/>
              <w:rPr>
                <w:sz w:val="22"/>
                <w:szCs w:val="22"/>
              </w:rPr>
            </w:pPr>
            <w:r w:rsidRPr="00D13981">
              <w:rPr>
                <w:sz w:val="22"/>
                <w:szCs w:val="22"/>
              </w:rPr>
              <w:t>Cons3</w:t>
            </w:r>
          </w:p>
        </w:tc>
        <w:tc>
          <w:tcPr>
            <w:tcW w:w="919" w:type="pct"/>
            <w:tcBorders>
              <w:top w:val="nil"/>
              <w:bottom w:val="nil"/>
            </w:tcBorders>
            <w:vAlign w:val="center"/>
          </w:tcPr>
          <w:p w14:paraId="4454EB68" w14:textId="77777777" w:rsidR="007473B9" w:rsidRPr="00D13981" w:rsidRDefault="007473B9" w:rsidP="007473B9">
            <w:pPr>
              <w:snapToGrid w:val="0"/>
              <w:spacing w:line="240" w:lineRule="atLeast"/>
              <w:jc w:val="center"/>
              <w:rPr>
                <w:sz w:val="22"/>
                <w:szCs w:val="22"/>
              </w:rPr>
            </w:pPr>
            <w:r w:rsidRPr="00D13981">
              <w:rPr>
                <w:sz w:val="22"/>
                <w:szCs w:val="22"/>
                <w:lang w:eastAsia="en-ID"/>
              </w:rPr>
              <w:t>0.82</w:t>
            </w:r>
          </w:p>
        </w:tc>
        <w:tc>
          <w:tcPr>
            <w:tcW w:w="983" w:type="pct"/>
            <w:vMerge/>
            <w:tcBorders>
              <w:top w:val="nil"/>
              <w:bottom w:val="single" w:sz="4" w:space="0" w:color="auto"/>
            </w:tcBorders>
            <w:vAlign w:val="center"/>
          </w:tcPr>
          <w:p w14:paraId="08D7DCC9"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5C3DC2FD" w14:textId="77777777" w:rsidR="007473B9" w:rsidRPr="00D13981" w:rsidRDefault="007473B9" w:rsidP="007473B9">
            <w:pPr>
              <w:snapToGrid w:val="0"/>
              <w:spacing w:line="240" w:lineRule="atLeast"/>
              <w:jc w:val="center"/>
              <w:rPr>
                <w:sz w:val="22"/>
                <w:szCs w:val="22"/>
              </w:rPr>
            </w:pPr>
          </w:p>
        </w:tc>
      </w:tr>
      <w:tr w:rsidR="00D13981" w:rsidRPr="00D13981" w14:paraId="26F68636" w14:textId="77777777" w:rsidTr="007473B9">
        <w:trPr>
          <w:trHeight w:val="283"/>
        </w:trPr>
        <w:tc>
          <w:tcPr>
            <w:tcW w:w="1543" w:type="pct"/>
            <w:vMerge/>
            <w:tcBorders>
              <w:bottom w:val="single" w:sz="4" w:space="0" w:color="auto"/>
            </w:tcBorders>
            <w:vAlign w:val="center"/>
          </w:tcPr>
          <w:p w14:paraId="4C34B307"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1CC4F840" w14:textId="77777777" w:rsidR="007473B9" w:rsidRPr="00D13981" w:rsidRDefault="007473B9" w:rsidP="007473B9">
            <w:pPr>
              <w:snapToGrid w:val="0"/>
              <w:spacing w:line="240" w:lineRule="atLeast"/>
              <w:jc w:val="center"/>
              <w:rPr>
                <w:sz w:val="22"/>
                <w:szCs w:val="22"/>
              </w:rPr>
            </w:pPr>
            <w:r w:rsidRPr="00D13981">
              <w:rPr>
                <w:sz w:val="22"/>
                <w:szCs w:val="22"/>
              </w:rPr>
              <w:t>Cons2</w:t>
            </w:r>
          </w:p>
        </w:tc>
        <w:tc>
          <w:tcPr>
            <w:tcW w:w="919" w:type="pct"/>
            <w:tcBorders>
              <w:top w:val="nil"/>
              <w:bottom w:val="nil"/>
            </w:tcBorders>
            <w:vAlign w:val="center"/>
          </w:tcPr>
          <w:p w14:paraId="4B746785" w14:textId="77777777" w:rsidR="007473B9" w:rsidRPr="00D13981" w:rsidRDefault="007473B9" w:rsidP="007473B9">
            <w:pPr>
              <w:snapToGrid w:val="0"/>
              <w:spacing w:line="240" w:lineRule="atLeast"/>
              <w:jc w:val="center"/>
              <w:rPr>
                <w:sz w:val="22"/>
                <w:szCs w:val="22"/>
              </w:rPr>
            </w:pPr>
            <w:r w:rsidRPr="00D13981">
              <w:rPr>
                <w:sz w:val="22"/>
                <w:szCs w:val="22"/>
                <w:lang w:eastAsia="en-ID"/>
              </w:rPr>
              <w:t>0.744</w:t>
            </w:r>
          </w:p>
        </w:tc>
        <w:tc>
          <w:tcPr>
            <w:tcW w:w="983" w:type="pct"/>
            <w:vMerge/>
            <w:tcBorders>
              <w:top w:val="nil"/>
              <w:bottom w:val="single" w:sz="4" w:space="0" w:color="auto"/>
            </w:tcBorders>
            <w:vAlign w:val="center"/>
          </w:tcPr>
          <w:p w14:paraId="4BB442F7"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5D79DBEA" w14:textId="77777777" w:rsidR="007473B9" w:rsidRPr="00D13981" w:rsidRDefault="007473B9" w:rsidP="007473B9">
            <w:pPr>
              <w:snapToGrid w:val="0"/>
              <w:spacing w:line="240" w:lineRule="atLeast"/>
              <w:jc w:val="center"/>
              <w:rPr>
                <w:sz w:val="22"/>
                <w:szCs w:val="22"/>
              </w:rPr>
            </w:pPr>
          </w:p>
        </w:tc>
      </w:tr>
      <w:tr w:rsidR="00D13981" w:rsidRPr="00D13981" w14:paraId="4B0217EC" w14:textId="77777777" w:rsidTr="007473B9">
        <w:trPr>
          <w:trHeight w:val="283"/>
        </w:trPr>
        <w:tc>
          <w:tcPr>
            <w:tcW w:w="1543" w:type="pct"/>
            <w:vMerge/>
            <w:tcBorders>
              <w:bottom w:val="single" w:sz="4" w:space="0" w:color="auto"/>
            </w:tcBorders>
            <w:vAlign w:val="center"/>
          </w:tcPr>
          <w:p w14:paraId="5A87962A"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1E98AD37" w14:textId="77777777" w:rsidR="007473B9" w:rsidRPr="00D13981" w:rsidRDefault="007473B9" w:rsidP="007473B9">
            <w:pPr>
              <w:snapToGrid w:val="0"/>
              <w:spacing w:line="240" w:lineRule="atLeast"/>
              <w:jc w:val="center"/>
              <w:rPr>
                <w:sz w:val="22"/>
                <w:szCs w:val="22"/>
              </w:rPr>
            </w:pPr>
            <w:r w:rsidRPr="00D13981">
              <w:rPr>
                <w:sz w:val="22"/>
                <w:szCs w:val="22"/>
              </w:rPr>
              <w:t>Cons1</w:t>
            </w:r>
          </w:p>
        </w:tc>
        <w:tc>
          <w:tcPr>
            <w:tcW w:w="919" w:type="pct"/>
            <w:tcBorders>
              <w:top w:val="nil"/>
              <w:bottom w:val="single" w:sz="4" w:space="0" w:color="auto"/>
            </w:tcBorders>
            <w:vAlign w:val="center"/>
          </w:tcPr>
          <w:p w14:paraId="6239D64B" w14:textId="77777777" w:rsidR="007473B9" w:rsidRPr="00D13981" w:rsidRDefault="007473B9" w:rsidP="007473B9">
            <w:pPr>
              <w:snapToGrid w:val="0"/>
              <w:spacing w:line="240" w:lineRule="atLeast"/>
              <w:jc w:val="center"/>
              <w:rPr>
                <w:sz w:val="22"/>
                <w:szCs w:val="22"/>
              </w:rPr>
            </w:pPr>
            <w:r w:rsidRPr="00D13981">
              <w:rPr>
                <w:sz w:val="22"/>
                <w:szCs w:val="22"/>
                <w:lang w:eastAsia="en-ID"/>
              </w:rPr>
              <w:t>0.712</w:t>
            </w:r>
          </w:p>
        </w:tc>
        <w:tc>
          <w:tcPr>
            <w:tcW w:w="983" w:type="pct"/>
            <w:vMerge/>
            <w:tcBorders>
              <w:top w:val="nil"/>
              <w:bottom w:val="single" w:sz="4" w:space="0" w:color="auto"/>
            </w:tcBorders>
            <w:vAlign w:val="center"/>
          </w:tcPr>
          <w:p w14:paraId="5FDEE7BE"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056D3E77" w14:textId="77777777" w:rsidR="007473B9" w:rsidRPr="00D13981" w:rsidRDefault="007473B9" w:rsidP="007473B9">
            <w:pPr>
              <w:snapToGrid w:val="0"/>
              <w:spacing w:line="240" w:lineRule="atLeast"/>
              <w:jc w:val="center"/>
              <w:rPr>
                <w:sz w:val="22"/>
                <w:szCs w:val="22"/>
              </w:rPr>
            </w:pPr>
          </w:p>
        </w:tc>
      </w:tr>
      <w:tr w:rsidR="00D13981" w:rsidRPr="00D13981" w14:paraId="2DFADAEC" w14:textId="77777777" w:rsidTr="007473B9">
        <w:trPr>
          <w:trHeight w:val="283"/>
        </w:trPr>
        <w:tc>
          <w:tcPr>
            <w:tcW w:w="1543" w:type="pct"/>
            <w:vMerge w:val="restart"/>
            <w:tcBorders>
              <w:top w:val="nil"/>
              <w:bottom w:val="single" w:sz="4" w:space="0" w:color="auto"/>
            </w:tcBorders>
            <w:vAlign w:val="center"/>
          </w:tcPr>
          <w:p w14:paraId="2A5C9785" w14:textId="77777777" w:rsidR="007473B9" w:rsidRPr="00D13981" w:rsidRDefault="007473B9" w:rsidP="007473B9">
            <w:pPr>
              <w:snapToGrid w:val="0"/>
              <w:spacing w:line="240" w:lineRule="atLeast"/>
              <w:rPr>
                <w:sz w:val="22"/>
                <w:szCs w:val="22"/>
              </w:rPr>
            </w:pPr>
            <w:r w:rsidRPr="00D13981">
              <w:rPr>
                <w:sz w:val="22"/>
                <w:szCs w:val="22"/>
              </w:rPr>
              <w:t>Contribution</w:t>
            </w:r>
          </w:p>
        </w:tc>
        <w:tc>
          <w:tcPr>
            <w:tcW w:w="779" w:type="pct"/>
            <w:tcBorders>
              <w:top w:val="single" w:sz="4" w:space="0" w:color="auto"/>
              <w:bottom w:val="nil"/>
            </w:tcBorders>
            <w:vAlign w:val="center"/>
          </w:tcPr>
          <w:p w14:paraId="3D2D9A8A" w14:textId="77777777" w:rsidR="007473B9" w:rsidRPr="00D13981" w:rsidRDefault="007473B9" w:rsidP="007473B9">
            <w:pPr>
              <w:snapToGrid w:val="0"/>
              <w:spacing w:line="240" w:lineRule="atLeast"/>
              <w:jc w:val="center"/>
              <w:rPr>
                <w:sz w:val="22"/>
                <w:szCs w:val="22"/>
              </w:rPr>
            </w:pPr>
            <w:r w:rsidRPr="00D13981">
              <w:rPr>
                <w:sz w:val="22"/>
                <w:szCs w:val="22"/>
              </w:rPr>
              <w:t>Cont4</w:t>
            </w:r>
          </w:p>
        </w:tc>
        <w:tc>
          <w:tcPr>
            <w:tcW w:w="919" w:type="pct"/>
            <w:tcBorders>
              <w:top w:val="single" w:sz="4" w:space="0" w:color="auto"/>
              <w:bottom w:val="nil"/>
            </w:tcBorders>
            <w:vAlign w:val="center"/>
          </w:tcPr>
          <w:p w14:paraId="198E7614" w14:textId="77777777" w:rsidR="007473B9" w:rsidRPr="00D13981" w:rsidRDefault="007473B9" w:rsidP="007473B9">
            <w:pPr>
              <w:snapToGrid w:val="0"/>
              <w:spacing w:line="240" w:lineRule="atLeast"/>
              <w:jc w:val="center"/>
              <w:rPr>
                <w:sz w:val="22"/>
                <w:szCs w:val="22"/>
              </w:rPr>
            </w:pPr>
            <w:r w:rsidRPr="00D13981">
              <w:rPr>
                <w:sz w:val="22"/>
                <w:szCs w:val="22"/>
                <w:lang w:eastAsia="en-ID"/>
              </w:rPr>
              <w:t>0.631</w:t>
            </w:r>
          </w:p>
        </w:tc>
        <w:tc>
          <w:tcPr>
            <w:tcW w:w="983" w:type="pct"/>
            <w:vMerge w:val="restart"/>
            <w:tcBorders>
              <w:top w:val="nil"/>
              <w:bottom w:val="single" w:sz="4" w:space="0" w:color="auto"/>
            </w:tcBorders>
            <w:vAlign w:val="center"/>
          </w:tcPr>
          <w:p w14:paraId="09549DDC" w14:textId="77777777" w:rsidR="007473B9" w:rsidRPr="00D13981" w:rsidRDefault="007473B9" w:rsidP="007473B9">
            <w:pPr>
              <w:snapToGrid w:val="0"/>
              <w:spacing w:line="240" w:lineRule="atLeast"/>
              <w:jc w:val="center"/>
              <w:rPr>
                <w:sz w:val="22"/>
                <w:szCs w:val="22"/>
              </w:rPr>
            </w:pPr>
            <w:r w:rsidRPr="00D13981">
              <w:rPr>
                <w:sz w:val="22"/>
                <w:szCs w:val="22"/>
                <w:lang w:eastAsia="en-ID"/>
              </w:rPr>
              <w:t>0.55</w:t>
            </w:r>
          </w:p>
        </w:tc>
        <w:tc>
          <w:tcPr>
            <w:tcW w:w="777" w:type="pct"/>
            <w:vMerge w:val="restart"/>
            <w:tcBorders>
              <w:top w:val="nil"/>
              <w:bottom w:val="single" w:sz="4" w:space="0" w:color="auto"/>
            </w:tcBorders>
            <w:vAlign w:val="center"/>
          </w:tcPr>
          <w:p w14:paraId="0E38A411" w14:textId="77777777" w:rsidR="007473B9" w:rsidRPr="00D13981" w:rsidRDefault="007473B9" w:rsidP="007473B9">
            <w:pPr>
              <w:snapToGrid w:val="0"/>
              <w:spacing w:line="240" w:lineRule="atLeast"/>
              <w:jc w:val="center"/>
              <w:rPr>
                <w:sz w:val="22"/>
                <w:szCs w:val="22"/>
              </w:rPr>
            </w:pPr>
            <w:r w:rsidRPr="00D13981">
              <w:rPr>
                <w:sz w:val="22"/>
                <w:szCs w:val="22"/>
                <w:lang w:eastAsia="en-ID"/>
              </w:rPr>
              <w:t>0.83</w:t>
            </w:r>
          </w:p>
        </w:tc>
      </w:tr>
      <w:tr w:rsidR="00D13981" w:rsidRPr="00D13981" w14:paraId="21E9328A" w14:textId="77777777" w:rsidTr="007473B9">
        <w:trPr>
          <w:trHeight w:val="283"/>
        </w:trPr>
        <w:tc>
          <w:tcPr>
            <w:tcW w:w="1543" w:type="pct"/>
            <w:vMerge/>
            <w:tcBorders>
              <w:bottom w:val="single" w:sz="4" w:space="0" w:color="auto"/>
            </w:tcBorders>
            <w:vAlign w:val="center"/>
          </w:tcPr>
          <w:p w14:paraId="0BAD52CC"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134E2564" w14:textId="77777777" w:rsidR="007473B9" w:rsidRPr="00D13981" w:rsidRDefault="007473B9" w:rsidP="007473B9">
            <w:pPr>
              <w:snapToGrid w:val="0"/>
              <w:spacing w:line="240" w:lineRule="atLeast"/>
              <w:jc w:val="center"/>
              <w:rPr>
                <w:sz w:val="22"/>
                <w:szCs w:val="22"/>
              </w:rPr>
            </w:pPr>
            <w:r w:rsidRPr="00D13981">
              <w:rPr>
                <w:sz w:val="22"/>
                <w:szCs w:val="22"/>
              </w:rPr>
              <w:t>Cont3</w:t>
            </w:r>
          </w:p>
        </w:tc>
        <w:tc>
          <w:tcPr>
            <w:tcW w:w="919" w:type="pct"/>
            <w:tcBorders>
              <w:top w:val="nil"/>
              <w:bottom w:val="nil"/>
            </w:tcBorders>
            <w:vAlign w:val="center"/>
          </w:tcPr>
          <w:p w14:paraId="37FD3988" w14:textId="77777777" w:rsidR="007473B9" w:rsidRPr="00D13981" w:rsidRDefault="007473B9" w:rsidP="007473B9">
            <w:pPr>
              <w:snapToGrid w:val="0"/>
              <w:spacing w:line="240" w:lineRule="atLeast"/>
              <w:jc w:val="center"/>
              <w:rPr>
                <w:sz w:val="22"/>
                <w:szCs w:val="22"/>
              </w:rPr>
            </w:pPr>
            <w:r w:rsidRPr="00D13981">
              <w:rPr>
                <w:sz w:val="22"/>
                <w:szCs w:val="22"/>
                <w:lang w:eastAsia="en-ID"/>
              </w:rPr>
              <w:t>0.743</w:t>
            </w:r>
          </w:p>
        </w:tc>
        <w:tc>
          <w:tcPr>
            <w:tcW w:w="983" w:type="pct"/>
            <w:vMerge/>
            <w:tcBorders>
              <w:top w:val="nil"/>
              <w:bottom w:val="single" w:sz="4" w:space="0" w:color="auto"/>
            </w:tcBorders>
            <w:vAlign w:val="center"/>
          </w:tcPr>
          <w:p w14:paraId="0894E5D5"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5341E489" w14:textId="77777777" w:rsidR="007473B9" w:rsidRPr="00D13981" w:rsidRDefault="007473B9" w:rsidP="007473B9">
            <w:pPr>
              <w:snapToGrid w:val="0"/>
              <w:spacing w:line="240" w:lineRule="atLeast"/>
              <w:jc w:val="center"/>
              <w:rPr>
                <w:sz w:val="22"/>
                <w:szCs w:val="22"/>
              </w:rPr>
            </w:pPr>
          </w:p>
        </w:tc>
      </w:tr>
      <w:tr w:rsidR="00D13981" w:rsidRPr="00D13981" w14:paraId="6AE13E25" w14:textId="77777777" w:rsidTr="007473B9">
        <w:trPr>
          <w:trHeight w:val="283"/>
        </w:trPr>
        <w:tc>
          <w:tcPr>
            <w:tcW w:w="1543" w:type="pct"/>
            <w:vMerge/>
            <w:tcBorders>
              <w:bottom w:val="single" w:sz="4" w:space="0" w:color="auto"/>
            </w:tcBorders>
            <w:vAlign w:val="center"/>
          </w:tcPr>
          <w:p w14:paraId="0A4498A6"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04A0DAD8" w14:textId="77777777" w:rsidR="007473B9" w:rsidRPr="00D13981" w:rsidRDefault="007473B9" w:rsidP="007473B9">
            <w:pPr>
              <w:snapToGrid w:val="0"/>
              <w:spacing w:line="240" w:lineRule="atLeast"/>
              <w:jc w:val="center"/>
              <w:rPr>
                <w:sz w:val="22"/>
                <w:szCs w:val="22"/>
              </w:rPr>
            </w:pPr>
            <w:r w:rsidRPr="00D13981">
              <w:rPr>
                <w:sz w:val="22"/>
                <w:szCs w:val="22"/>
              </w:rPr>
              <w:t>Cont2</w:t>
            </w:r>
          </w:p>
        </w:tc>
        <w:tc>
          <w:tcPr>
            <w:tcW w:w="919" w:type="pct"/>
            <w:tcBorders>
              <w:top w:val="nil"/>
              <w:bottom w:val="nil"/>
            </w:tcBorders>
            <w:vAlign w:val="center"/>
          </w:tcPr>
          <w:p w14:paraId="29F84F56" w14:textId="77777777" w:rsidR="007473B9" w:rsidRPr="00D13981" w:rsidRDefault="007473B9" w:rsidP="007473B9">
            <w:pPr>
              <w:snapToGrid w:val="0"/>
              <w:spacing w:line="240" w:lineRule="atLeast"/>
              <w:jc w:val="center"/>
              <w:rPr>
                <w:sz w:val="22"/>
                <w:szCs w:val="22"/>
              </w:rPr>
            </w:pPr>
            <w:r w:rsidRPr="00D13981">
              <w:rPr>
                <w:sz w:val="22"/>
                <w:szCs w:val="22"/>
                <w:lang w:eastAsia="en-ID"/>
              </w:rPr>
              <w:t>0.804</w:t>
            </w:r>
          </w:p>
        </w:tc>
        <w:tc>
          <w:tcPr>
            <w:tcW w:w="983" w:type="pct"/>
            <w:vMerge/>
            <w:tcBorders>
              <w:top w:val="nil"/>
              <w:bottom w:val="single" w:sz="4" w:space="0" w:color="auto"/>
            </w:tcBorders>
            <w:vAlign w:val="center"/>
          </w:tcPr>
          <w:p w14:paraId="360858EE"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79486F42" w14:textId="77777777" w:rsidR="007473B9" w:rsidRPr="00D13981" w:rsidRDefault="007473B9" w:rsidP="007473B9">
            <w:pPr>
              <w:snapToGrid w:val="0"/>
              <w:spacing w:line="240" w:lineRule="atLeast"/>
              <w:jc w:val="center"/>
              <w:rPr>
                <w:sz w:val="22"/>
                <w:szCs w:val="22"/>
              </w:rPr>
            </w:pPr>
          </w:p>
        </w:tc>
      </w:tr>
      <w:tr w:rsidR="00D13981" w:rsidRPr="00D13981" w14:paraId="28B77179" w14:textId="77777777" w:rsidTr="007473B9">
        <w:trPr>
          <w:trHeight w:val="283"/>
        </w:trPr>
        <w:tc>
          <w:tcPr>
            <w:tcW w:w="1543" w:type="pct"/>
            <w:vMerge/>
            <w:tcBorders>
              <w:bottom w:val="single" w:sz="4" w:space="0" w:color="auto"/>
            </w:tcBorders>
            <w:vAlign w:val="center"/>
          </w:tcPr>
          <w:p w14:paraId="5E1A055B"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274C4DE6" w14:textId="77777777" w:rsidR="007473B9" w:rsidRPr="00D13981" w:rsidRDefault="007473B9" w:rsidP="007473B9">
            <w:pPr>
              <w:snapToGrid w:val="0"/>
              <w:spacing w:line="240" w:lineRule="atLeast"/>
              <w:jc w:val="center"/>
              <w:rPr>
                <w:sz w:val="22"/>
                <w:szCs w:val="22"/>
              </w:rPr>
            </w:pPr>
            <w:r w:rsidRPr="00D13981">
              <w:rPr>
                <w:sz w:val="22"/>
                <w:szCs w:val="22"/>
              </w:rPr>
              <w:t>Cont1</w:t>
            </w:r>
          </w:p>
        </w:tc>
        <w:tc>
          <w:tcPr>
            <w:tcW w:w="919" w:type="pct"/>
            <w:tcBorders>
              <w:top w:val="nil"/>
              <w:bottom w:val="single" w:sz="4" w:space="0" w:color="auto"/>
            </w:tcBorders>
            <w:vAlign w:val="center"/>
          </w:tcPr>
          <w:p w14:paraId="3555423A" w14:textId="77777777" w:rsidR="007473B9" w:rsidRPr="00D13981" w:rsidRDefault="007473B9" w:rsidP="007473B9">
            <w:pPr>
              <w:snapToGrid w:val="0"/>
              <w:spacing w:line="240" w:lineRule="atLeast"/>
              <w:jc w:val="center"/>
              <w:rPr>
                <w:sz w:val="22"/>
                <w:szCs w:val="22"/>
              </w:rPr>
            </w:pPr>
            <w:r w:rsidRPr="00D13981">
              <w:rPr>
                <w:sz w:val="22"/>
                <w:szCs w:val="22"/>
                <w:lang w:eastAsia="en-ID"/>
              </w:rPr>
              <w:t>0.771</w:t>
            </w:r>
          </w:p>
        </w:tc>
        <w:tc>
          <w:tcPr>
            <w:tcW w:w="983" w:type="pct"/>
            <w:vMerge/>
            <w:tcBorders>
              <w:top w:val="nil"/>
              <w:bottom w:val="single" w:sz="4" w:space="0" w:color="auto"/>
            </w:tcBorders>
            <w:vAlign w:val="center"/>
          </w:tcPr>
          <w:p w14:paraId="22DA8476"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34187118" w14:textId="77777777" w:rsidR="007473B9" w:rsidRPr="00D13981" w:rsidRDefault="007473B9" w:rsidP="007473B9">
            <w:pPr>
              <w:snapToGrid w:val="0"/>
              <w:spacing w:line="240" w:lineRule="atLeast"/>
              <w:jc w:val="center"/>
              <w:rPr>
                <w:sz w:val="22"/>
                <w:szCs w:val="22"/>
              </w:rPr>
            </w:pPr>
          </w:p>
        </w:tc>
      </w:tr>
      <w:tr w:rsidR="00D13981" w:rsidRPr="00D13981" w14:paraId="1370902D" w14:textId="77777777" w:rsidTr="007473B9">
        <w:trPr>
          <w:trHeight w:val="283"/>
        </w:trPr>
        <w:tc>
          <w:tcPr>
            <w:tcW w:w="1543" w:type="pct"/>
            <w:vMerge w:val="restart"/>
            <w:tcBorders>
              <w:top w:val="nil"/>
              <w:bottom w:val="single" w:sz="4" w:space="0" w:color="auto"/>
            </w:tcBorders>
            <w:vAlign w:val="center"/>
          </w:tcPr>
          <w:p w14:paraId="2088FAF0" w14:textId="77777777" w:rsidR="007473B9" w:rsidRPr="00D13981" w:rsidRDefault="007473B9" w:rsidP="007473B9">
            <w:pPr>
              <w:snapToGrid w:val="0"/>
              <w:spacing w:line="240" w:lineRule="atLeast"/>
              <w:rPr>
                <w:sz w:val="22"/>
                <w:szCs w:val="22"/>
              </w:rPr>
            </w:pPr>
            <w:r w:rsidRPr="00D13981">
              <w:rPr>
                <w:sz w:val="22"/>
                <w:szCs w:val="22"/>
              </w:rPr>
              <w:t>Creation</w:t>
            </w:r>
          </w:p>
        </w:tc>
        <w:tc>
          <w:tcPr>
            <w:tcW w:w="779" w:type="pct"/>
            <w:tcBorders>
              <w:top w:val="single" w:sz="4" w:space="0" w:color="auto"/>
              <w:bottom w:val="nil"/>
            </w:tcBorders>
            <w:vAlign w:val="center"/>
          </w:tcPr>
          <w:p w14:paraId="420F83B5" w14:textId="77777777" w:rsidR="007473B9" w:rsidRPr="00D13981" w:rsidRDefault="007473B9" w:rsidP="007473B9">
            <w:pPr>
              <w:snapToGrid w:val="0"/>
              <w:spacing w:line="240" w:lineRule="atLeast"/>
              <w:jc w:val="center"/>
              <w:rPr>
                <w:sz w:val="22"/>
                <w:szCs w:val="22"/>
              </w:rPr>
            </w:pPr>
            <w:r w:rsidRPr="00D13981">
              <w:rPr>
                <w:sz w:val="22"/>
                <w:szCs w:val="22"/>
              </w:rPr>
              <w:t>Crea4</w:t>
            </w:r>
          </w:p>
        </w:tc>
        <w:tc>
          <w:tcPr>
            <w:tcW w:w="919" w:type="pct"/>
            <w:tcBorders>
              <w:top w:val="single" w:sz="4" w:space="0" w:color="auto"/>
              <w:bottom w:val="nil"/>
            </w:tcBorders>
            <w:vAlign w:val="center"/>
          </w:tcPr>
          <w:p w14:paraId="683C8B45" w14:textId="77777777" w:rsidR="007473B9" w:rsidRPr="00D13981" w:rsidRDefault="007473B9" w:rsidP="007473B9">
            <w:pPr>
              <w:snapToGrid w:val="0"/>
              <w:spacing w:line="240" w:lineRule="atLeast"/>
              <w:jc w:val="center"/>
              <w:rPr>
                <w:sz w:val="22"/>
                <w:szCs w:val="22"/>
              </w:rPr>
            </w:pPr>
            <w:r w:rsidRPr="00D13981">
              <w:rPr>
                <w:sz w:val="22"/>
                <w:szCs w:val="22"/>
                <w:lang w:eastAsia="en-ID"/>
              </w:rPr>
              <w:t>0.692</w:t>
            </w:r>
          </w:p>
        </w:tc>
        <w:tc>
          <w:tcPr>
            <w:tcW w:w="983" w:type="pct"/>
            <w:vMerge w:val="restart"/>
            <w:tcBorders>
              <w:top w:val="nil"/>
              <w:bottom w:val="single" w:sz="4" w:space="0" w:color="auto"/>
            </w:tcBorders>
            <w:vAlign w:val="center"/>
          </w:tcPr>
          <w:p w14:paraId="75B7D212" w14:textId="77777777" w:rsidR="007473B9" w:rsidRPr="00D13981" w:rsidRDefault="007473B9" w:rsidP="007473B9">
            <w:pPr>
              <w:snapToGrid w:val="0"/>
              <w:spacing w:line="240" w:lineRule="atLeast"/>
              <w:jc w:val="center"/>
              <w:rPr>
                <w:sz w:val="22"/>
                <w:szCs w:val="22"/>
              </w:rPr>
            </w:pPr>
            <w:r w:rsidRPr="00D13981">
              <w:rPr>
                <w:sz w:val="22"/>
                <w:szCs w:val="22"/>
                <w:lang w:eastAsia="en-ID"/>
              </w:rPr>
              <w:t>0.68</w:t>
            </w:r>
          </w:p>
        </w:tc>
        <w:tc>
          <w:tcPr>
            <w:tcW w:w="777" w:type="pct"/>
            <w:vMerge w:val="restart"/>
            <w:tcBorders>
              <w:top w:val="nil"/>
              <w:bottom w:val="single" w:sz="4" w:space="0" w:color="auto"/>
            </w:tcBorders>
            <w:vAlign w:val="center"/>
          </w:tcPr>
          <w:p w14:paraId="2802EDFB" w14:textId="77777777" w:rsidR="007473B9" w:rsidRPr="00D13981" w:rsidRDefault="007473B9" w:rsidP="007473B9">
            <w:pPr>
              <w:snapToGrid w:val="0"/>
              <w:spacing w:line="240" w:lineRule="atLeast"/>
              <w:jc w:val="center"/>
              <w:rPr>
                <w:sz w:val="22"/>
                <w:szCs w:val="22"/>
              </w:rPr>
            </w:pPr>
            <w:r w:rsidRPr="00D13981">
              <w:rPr>
                <w:sz w:val="22"/>
                <w:szCs w:val="22"/>
              </w:rPr>
              <w:t>0.9</w:t>
            </w:r>
          </w:p>
        </w:tc>
      </w:tr>
      <w:tr w:rsidR="00D13981" w:rsidRPr="00D13981" w14:paraId="181D7925" w14:textId="77777777" w:rsidTr="007473B9">
        <w:trPr>
          <w:trHeight w:val="283"/>
        </w:trPr>
        <w:tc>
          <w:tcPr>
            <w:tcW w:w="1543" w:type="pct"/>
            <w:vMerge/>
            <w:tcBorders>
              <w:bottom w:val="single" w:sz="4" w:space="0" w:color="auto"/>
            </w:tcBorders>
            <w:vAlign w:val="center"/>
          </w:tcPr>
          <w:p w14:paraId="6057C797"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2290E35E" w14:textId="77777777" w:rsidR="007473B9" w:rsidRPr="00D13981" w:rsidRDefault="007473B9" w:rsidP="007473B9">
            <w:pPr>
              <w:snapToGrid w:val="0"/>
              <w:spacing w:line="240" w:lineRule="atLeast"/>
              <w:jc w:val="center"/>
              <w:rPr>
                <w:sz w:val="22"/>
                <w:szCs w:val="22"/>
              </w:rPr>
            </w:pPr>
            <w:r w:rsidRPr="00D13981">
              <w:rPr>
                <w:sz w:val="22"/>
                <w:szCs w:val="22"/>
              </w:rPr>
              <w:t>Crea3</w:t>
            </w:r>
          </w:p>
        </w:tc>
        <w:tc>
          <w:tcPr>
            <w:tcW w:w="919" w:type="pct"/>
            <w:tcBorders>
              <w:top w:val="nil"/>
              <w:bottom w:val="nil"/>
            </w:tcBorders>
            <w:vAlign w:val="center"/>
          </w:tcPr>
          <w:p w14:paraId="2B6F5C20" w14:textId="77777777" w:rsidR="007473B9" w:rsidRPr="00D13981" w:rsidRDefault="007473B9" w:rsidP="007473B9">
            <w:pPr>
              <w:snapToGrid w:val="0"/>
              <w:spacing w:line="240" w:lineRule="atLeast"/>
              <w:jc w:val="center"/>
              <w:rPr>
                <w:sz w:val="22"/>
                <w:szCs w:val="22"/>
              </w:rPr>
            </w:pPr>
            <w:r w:rsidRPr="00D13981">
              <w:rPr>
                <w:sz w:val="22"/>
                <w:szCs w:val="22"/>
                <w:lang w:eastAsia="en-ID"/>
              </w:rPr>
              <w:t>0.94</w:t>
            </w:r>
          </w:p>
        </w:tc>
        <w:tc>
          <w:tcPr>
            <w:tcW w:w="983" w:type="pct"/>
            <w:vMerge/>
            <w:tcBorders>
              <w:top w:val="nil"/>
              <w:bottom w:val="single" w:sz="4" w:space="0" w:color="auto"/>
            </w:tcBorders>
            <w:vAlign w:val="center"/>
          </w:tcPr>
          <w:p w14:paraId="6A2DFC55"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01363860" w14:textId="77777777" w:rsidR="007473B9" w:rsidRPr="00D13981" w:rsidRDefault="007473B9" w:rsidP="007473B9">
            <w:pPr>
              <w:snapToGrid w:val="0"/>
              <w:spacing w:line="240" w:lineRule="atLeast"/>
              <w:jc w:val="center"/>
              <w:rPr>
                <w:sz w:val="22"/>
                <w:szCs w:val="22"/>
              </w:rPr>
            </w:pPr>
          </w:p>
        </w:tc>
      </w:tr>
      <w:tr w:rsidR="00D13981" w:rsidRPr="00D13981" w14:paraId="73E15084" w14:textId="77777777" w:rsidTr="007473B9">
        <w:trPr>
          <w:trHeight w:val="283"/>
        </w:trPr>
        <w:tc>
          <w:tcPr>
            <w:tcW w:w="1543" w:type="pct"/>
            <w:vMerge/>
            <w:tcBorders>
              <w:bottom w:val="single" w:sz="4" w:space="0" w:color="auto"/>
            </w:tcBorders>
            <w:vAlign w:val="center"/>
          </w:tcPr>
          <w:p w14:paraId="3DBD31BF"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1E2A3F4C" w14:textId="77777777" w:rsidR="007473B9" w:rsidRPr="00D13981" w:rsidRDefault="007473B9" w:rsidP="007473B9">
            <w:pPr>
              <w:snapToGrid w:val="0"/>
              <w:spacing w:line="240" w:lineRule="atLeast"/>
              <w:jc w:val="center"/>
              <w:rPr>
                <w:sz w:val="22"/>
                <w:szCs w:val="22"/>
              </w:rPr>
            </w:pPr>
            <w:r w:rsidRPr="00D13981">
              <w:rPr>
                <w:sz w:val="22"/>
                <w:szCs w:val="22"/>
              </w:rPr>
              <w:t>Crea2</w:t>
            </w:r>
          </w:p>
        </w:tc>
        <w:tc>
          <w:tcPr>
            <w:tcW w:w="919" w:type="pct"/>
            <w:tcBorders>
              <w:top w:val="nil"/>
              <w:bottom w:val="nil"/>
            </w:tcBorders>
            <w:vAlign w:val="center"/>
          </w:tcPr>
          <w:p w14:paraId="55CB0CBE" w14:textId="77777777" w:rsidR="007473B9" w:rsidRPr="00D13981" w:rsidRDefault="007473B9" w:rsidP="007473B9">
            <w:pPr>
              <w:snapToGrid w:val="0"/>
              <w:spacing w:line="240" w:lineRule="atLeast"/>
              <w:jc w:val="center"/>
              <w:rPr>
                <w:sz w:val="22"/>
                <w:szCs w:val="22"/>
              </w:rPr>
            </w:pPr>
            <w:r w:rsidRPr="00D13981">
              <w:rPr>
                <w:sz w:val="22"/>
                <w:szCs w:val="22"/>
                <w:lang w:eastAsia="en-ID"/>
              </w:rPr>
              <w:t>0.92</w:t>
            </w:r>
          </w:p>
        </w:tc>
        <w:tc>
          <w:tcPr>
            <w:tcW w:w="983" w:type="pct"/>
            <w:vMerge/>
            <w:tcBorders>
              <w:top w:val="nil"/>
              <w:bottom w:val="single" w:sz="4" w:space="0" w:color="auto"/>
            </w:tcBorders>
            <w:vAlign w:val="center"/>
          </w:tcPr>
          <w:p w14:paraId="69B4AF76"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53BC24EC" w14:textId="77777777" w:rsidR="007473B9" w:rsidRPr="00D13981" w:rsidRDefault="007473B9" w:rsidP="007473B9">
            <w:pPr>
              <w:snapToGrid w:val="0"/>
              <w:spacing w:line="240" w:lineRule="atLeast"/>
              <w:jc w:val="center"/>
              <w:rPr>
                <w:sz w:val="22"/>
                <w:szCs w:val="22"/>
              </w:rPr>
            </w:pPr>
          </w:p>
        </w:tc>
      </w:tr>
      <w:tr w:rsidR="00D13981" w:rsidRPr="00D13981" w14:paraId="2CF363CC" w14:textId="77777777" w:rsidTr="007473B9">
        <w:trPr>
          <w:trHeight w:val="283"/>
        </w:trPr>
        <w:tc>
          <w:tcPr>
            <w:tcW w:w="1543" w:type="pct"/>
            <w:vMerge/>
            <w:tcBorders>
              <w:bottom w:val="single" w:sz="4" w:space="0" w:color="auto"/>
            </w:tcBorders>
            <w:vAlign w:val="center"/>
          </w:tcPr>
          <w:p w14:paraId="25DACF8A"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5658B713" w14:textId="77777777" w:rsidR="007473B9" w:rsidRPr="00D13981" w:rsidRDefault="007473B9" w:rsidP="007473B9">
            <w:pPr>
              <w:snapToGrid w:val="0"/>
              <w:spacing w:line="240" w:lineRule="atLeast"/>
              <w:jc w:val="center"/>
              <w:rPr>
                <w:sz w:val="22"/>
                <w:szCs w:val="22"/>
              </w:rPr>
            </w:pPr>
            <w:r w:rsidRPr="00D13981">
              <w:rPr>
                <w:sz w:val="22"/>
                <w:szCs w:val="22"/>
              </w:rPr>
              <w:t>Crea1</w:t>
            </w:r>
          </w:p>
        </w:tc>
        <w:tc>
          <w:tcPr>
            <w:tcW w:w="919" w:type="pct"/>
            <w:tcBorders>
              <w:top w:val="nil"/>
              <w:bottom w:val="single" w:sz="4" w:space="0" w:color="auto"/>
            </w:tcBorders>
            <w:vAlign w:val="center"/>
          </w:tcPr>
          <w:p w14:paraId="24743ADB" w14:textId="77777777" w:rsidR="007473B9" w:rsidRPr="00D13981" w:rsidRDefault="007473B9" w:rsidP="007473B9">
            <w:pPr>
              <w:snapToGrid w:val="0"/>
              <w:spacing w:line="240" w:lineRule="atLeast"/>
              <w:jc w:val="center"/>
              <w:rPr>
                <w:sz w:val="22"/>
                <w:szCs w:val="22"/>
              </w:rPr>
            </w:pPr>
            <w:r w:rsidRPr="00D13981">
              <w:rPr>
                <w:sz w:val="22"/>
                <w:szCs w:val="22"/>
                <w:lang w:eastAsia="en-ID"/>
              </w:rPr>
              <w:t>0.725</w:t>
            </w:r>
          </w:p>
        </w:tc>
        <w:tc>
          <w:tcPr>
            <w:tcW w:w="983" w:type="pct"/>
            <w:vMerge/>
            <w:tcBorders>
              <w:top w:val="nil"/>
              <w:bottom w:val="single" w:sz="4" w:space="0" w:color="auto"/>
            </w:tcBorders>
            <w:vAlign w:val="center"/>
          </w:tcPr>
          <w:p w14:paraId="1A02AD11"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73B61FEB" w14:textId="77777777" w:rsidR="007473B9" w:rsidRPr="00D13981" w:rsidRDefault="007473B9" w:rsidP="007473B9">
            <w:pPr>
              <w:snapToGrid w:val="0"/>
              <w:spacing w:line="240" w:lineRule="atLeast"/>
              <w:jc w:val="center"/>
              <w:rPr>
                <w:sz w:val="22"/>
                <w:szCs w:val="22"/>
              </w:rPr>
            </w:pPr>
          </w:p>
        </w:tc>
      </w:tr>
      <w:tr w:rsidR="00D13981" w:rsidRPr="00D13981" w14:paraId="5552848D" w14:textId="77777777" w:rsidTr="007473B9">
        <w:trPr>
          <w:trHeight w:val="283"/>
        </w:trPr>
        <w:tc>
          <w:tcPr>
            <w:tcW w:w="1543" w:type="pct"/>
            <w:vMerge w:val="restart"/>
            <w:tcBorders>
              <w:top w:val="nil"/>
              <w:bottom w:val="single" w:sz="4" w:space="0" w:color="auto"/>
            </w:tcBorders>
            <w:vAlign w:val="center"/>
          </w:tcPr>
          <w:p w14:paraId="10485278" w14:textId="77777777" w:rsidR="007473B9" w:rsidRPr="00D13981" w:rsidRDefault="007473B9" w:rsidP="007473B9">
            <w:pPr>
              <w:snapToGrid w:val="0"/>
              <w:spacing w:line="240" w:lineRule="atLeast"/>
              <w:rPr>
                <w:sz w:val="22"/>
                <w:szCs w:val="22"/>
              </w:rPr>
            </w:pPr>
            <w:r w:rsidRPr="00D13981">
              <w:rPr>
                <w:sz w:val="22"/>
                <w:szCs w:val="22"/>
              </w:rPr>
              <w:t>Brand preference</w:t>
            </w:r>
          </w:p>
        </w:tc>
        <w:tc>
          <w:tcPr>
            <w:tcW w:w="779" w:type="pct"/>
            <w:tcBorders>
              <w:top w:val="single" w:sz="4" w:space="0" w:color="auto"/>
              <w:bottom w:val="nil"/>
            </w:tcBorders>
            <w:vAlign w:val="center"/>
          </w:tcPr>
          <w:p w14:paraId="41907267" w14:textId="77777777" w:rsidR="007473B9" w:rsidRPr="00D13981" w:rsidRDefault="007473B9" w:rsidP="007473B9">
            <w:pPr>
              <w:snapToGrid w:val="0"/>
              <w:spacing w:line="240" w:lineRule="atLeast"/>
              <w:jc w:val="center"/>
              <w:rPr>
                <w:sz w:val="22"/>
                <w:szCs w:val="22"/>
              </w:rPr>
            </w:pPr>
            <w:r w:rsidRPr="00D13981">
              <w:rPr>
                <w:sz w:val="22"/>
                <w:szCs w:val="22"/>
              </w:rPr>
              <w:t>Pref2</w:t>
            </w:r>
          </w:p>
        </w:tc>
        <w:tc>
          <w:tcPr>
            <w:tcW w:w="919" w:type="pct"/>
            <w:tcBorders>
              <w:top w:val="single" w:sz="4" w:space="0" w:color="auto"/>
              <w:bottom w:val="nil"/>
            </w:tcBorders>
            <w:vAlign w:val="center"/>
          </w:tcPr>
          <w:p w14:paraId="5D81A4B8" w14:textId="77777777" w:rsidR="007473B9" w:rsidRPr="00D13981" w:rsidRDefault="007473B9" w:rsidP="007473B9">
            <w:pPr>
              <w:snapToGrid w:val="0"/>
              <w:spacing w:line="240" w:lineRule="atLeast"/>
              <w:jc w:val="center"/>
              <w:rPr>
                <w:sz w:val="22"/>
                <w:szCs w:val="22"/>
              </w:rPr>
            </w:pPr>
            <w:r w:rsidRPr="00D13981">
              <w:rPr>
                <w:sz w:val="22"/>
                <w:szCs w:val="22"/>
                <w:lang w:eastAsia="en-ID"/>
              </w:rPr>
              <w:t>0.737</w:t>
            </w:r>
          </w:p>
        </w:tc>
        <w:tc>
          <w:tcPr>
            <w:tcW w:w="983" w:type="pct"/>
            <w:vMerge w:val="restart"/>
            <w:tcBorders>
              <w:top w:val="nil"/>
              <w:bottom w:val="single" w:sz="4" w:space="0" w:color="auto"/>
            </w:tcBorders>
            <w:vAlign w:val="center"/>
          </w:tcPr>
          <w:p w14:paraId="519915BD" w14:textId="77777777" w:rsidR="007473B9" w:rsidRPr="00D13981" w:rsidRDefault="007473B9" w:rsidP="007473B9">
            <w:pPr>
              <w:snapToGrid w:val="0"/>
              <w:spacing w:line="240" w:lineRule="atLeast"/>
              <w:jc w:val="center"/>
              <w:rPr>
                <w:sz w:val="22"/>
                <w:szCs w:val="22"/>
              </w:rPr>
            </w:pPr>
            <w:r w:rsidRPr="00D13981">
              <w:rPr>
                <w:sz w:val="22"/>
                <w:szCs w:val="22"/>
                <w:lang w:eastAsia="en-ID"/>
              </w:rPr>
              <w:t>0.57</w:t>
            </w:r>
          </w:p>
        </w:tc>
        <w:tc>
          <w:tcPr>
            <w:tcW w:w="777" w:type="pct"/>
            <w:vMerge w:val="restart"/>
            <w:tcBorders>
              <w:top w:val="nil"/>
              <w:bottom w:val="single" w:sz="4" w:space="0" w:color="auto"/>
            </w:tcBorders>
            <w:vAlign w:val="center"/>
          </w:tcPr>
          <w:p w14:paraId="78E3C6E7" w14:textId="77777777" w:rsidR="007473B9" w:rsidRPr="00D13981" w:rsidRDefault="007473B9" w:rsidP="007473B9">
            <w:pPr>
              <w:snapToGrid w:val="0"/>
              <w:spacing w:line="240" w:lineRule="atLeast"/>
              <w:jc w:val="center"/>
              <w:rPr>
                <w:sz w:val="22"/>
                <w:szCs w:val="22"/>
              </w:rPr>
            </w:pPr>
            <w:r w:rsidRPr="00D13981">
              <w:rPr>
                <w:sz w:val="22"/>
                <w:szCs w:val="22"/>
                <w:lang w:eastAsia="en-ID"/>
              </w:rPr>
              <w:t>0.88</w:t>
            </w:r>
          </w:p>
        </w:tc>
      </w:tr>
      <w:tr w:rsidR="00D13981" w:rsidRPr="00D13981" w14:paraId="03A717AD" w14:textId="77777777" w:rsidTr="007473B9">
        <w:trPr>
          <w:trHeight w:val="283"/>
        </w:trPr>
        <w:tc>
          <w:tcPr>
            <w:tcW w:w="1543" w:type="pct"/>
            <w:vMerge/>
            <w:tcBorders>
              <w:bottom w:val="single" w:sz="4" w:space="0" w:color="auto"/>
            </w:tcBorders>
            <w:vAlign w:val="center"/>
          </w:tcPr>
          <w:p w14:paraId="59B3FFFF"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6970AD41" w14:textId="77777777" w:rsidR="007473B9" w:rsidRPr="00D13981" w:rsidRDefault="007473B9" w:rsidP="007473B9">
            <w:pPr>
              <w:snapToGrid w:val="0"/>
              <w:spacing w:line="240" w:lineRule="atLeast"/>
              <w:jc w:val="center"/>
              <w:rPr>
                <w:sz w:val="22"/>
                <w:szCs w:val="22"/>
              </w:rPr>
            </w:pPr>
            <w:r w:rsidRPr="00D13981">
              <w:rPr>
                <w:sz w:val="22"/>
                <w:szCs w:val="22"/>
              </w:rPr>
              <w:t>Pref1</w:t>
            </w:r>
          </w:p>
        </w:tc>
        <w:tc>
          <w:tcPr>
            <w:tcW w:w="919" w:type="pct"/>
            <w:tcBorders>
              <w:top w:val="nil"/>
              <w:bottom w:val="single" w:sz="4" w:space="0" w:color="auto"/>
            </w:tcBorders>
            <w:vAlign w:val="center"/>
          </w:tcPr>
          <w:p w14:paraId="22B38BBA" w14:textId="77777777" w:rsidR="007473B9" w:rsidRPr="00D13981" w:rsidRDefault="007473B9" w:rsidP="007473B9">
            <w:pPr>
              <w:snapToGrid w:val="0"/>
              <w:spacing w:line="240" w:lineRule="atLeast"/>
              <w:jc w:val="center"/>
              <w:rPr>
                <w:sz w:val="22"/>
                <w:szCs w:val="22"/>
              </w:rPr>
            </w:pPr>
            <w:r w:rsidRPr="00D13981">
              <w:rPr>
                <w:sz w:val="22"/>
                <w:szCs w:val="22"/>
                <w:lang w:eastAsia="en-ID"/>
              </w:rPr>
              <w:t>0.77</w:t>
            </w:r>
          </w:p>
        </w:tc>
        <w:tc>
          <w:tcPr>
            <w:tcW w:w="983" w:type="pct"/>
            <w:vMerge/>
            <w:tcBorders>
              <w:top w:val="nil"/>
              <w:bottom w:val="single" w:sz="4" w:space="0" w:color="auto"/>
            </w:tcBorders>
            <w:vAlign w:val="center"/>
          </w:tcPr>
          <w:p w14:paraId="5D0434BD"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05680C28" w14:textId="77777777" w:rsidR="007473B9" w:rsidRPr="00D13981" w:rsidRDefault="007473B9" w:rsidP="007473B9">
            <w:pPr>
              <w:snapToGrid w:val="0"/>
              <w:spacing w:line="240" w:lineRule="atLeast"/>
              <w:jc w:val="center"/>
              <w:rPr>
                <w:sz w:val="22"/>
                <w:szCs w:val="22"/>
              </w:rPr>
            </w:pPr>
          </w:p>
        </w:tc>
      </w:tr>
      <w:tr w:rsidR="00D13981" w:rsidRPr="00D13981" w14:paraId="2703DA5E" w14:textId="77777777" w:rsidTr="007473B9">
        <w:trPr>
          <w:trHeight w:val="283"/>
        </w:trPr>
        <w:tc>
          <w:tcPr>
            <w:tcW w:w="1543" w:type="pct"/>
            <w:vMerge w:val="restart"/>
            <w:tcBorders>
              <w:top w:val="nil"/>
              <w:bottom w:val="single" w:sz="4" w:space="0" w:color="auto"/>
            </w:tcBorders>
            <w:vAlign w:val="center"/>
          </w:tcPr>
          <w:p w14:paraId="3C4403B7" w14:textId="77777777" w:rsidR="007473B9" w:rsidRPr="00D13981" w:rsidRDefault="007473B9" w:rsidP="007473B9">
            <w:pPr>
              <w:snapToGrid w:val="0"/>
              <w:spacing w:line="240" w:lineRule="atLeast"/>
              <w:rPr>
                <w:sz w:val="22"/>
                <w:szCs w:val="22"/>
              </w:rPr>
            </w:pPr>
            <w:r w:rsidRPr="00D13981">
              <w:rPr>
                <w:sz w:val="22"/>
                <w:szCs w:val="22"/>
              </w:rPr>
              <w:t>price premium</w:t>
            </w:r>
          </w:p>
        </w:tc>
        <w:tc>
          <w:tcPr>
            <w:tcW w:w="779" w:type="pct"/>
            <w:tcBorders>
              <w:top w:val="single" w:sz="4" w:space="0" w:color="auto"/>
              <w:bottom w:val="nil"/>
            </w:tcBorders>
            <w:vAlign w:val="center"/>
          </w:tcPr>
          <w:p w14:paraId="184F6258" w14:textId="77777777" w:rsidR="007473B9" w:rsidRPr="00D13981" w:rsidRDefault="007473B9" w:rsidP="007473B9">
            <w:pPr>
              <w:snapToGrid w:val="0"/>
              <w:spacing w:line="240" w:lineRule="atLeast"/>
              <w:jc w:val="center"/>
              <w:rPr>
                <w:sz w:val="22"/>
                <w:szCs w:val="22"/>
              </w:rPr>
            </w:pPr>
            <w:r w:rsidRPr="00D13981">
              <w:rPr>
                <w:sz w:val="22"/>
                <w:szCs w:val="22"/>
              </w:rPr>
              <w:t>Pric3</w:t>
            </w:r>
          </w:p>
        </w:tc>
        <w:tc>
          <w:tcPr>
            <w:tcW w:w="919" w:type="pct"/>
            <w:tcBorders>
              <w:top w:val="single" w:sz="4" w:space="0" w:color="auto"/>
              <w:bottom w:val="nil"/>
            </w:tcBorders>
            <w:vAlign w:val="center"/>
          </w:tcPr>
          <w:p w14:paraId="387C7BCC" w14:textId="77777777" w:rsidR="007473B9" w:rsidRPr="00D13981" w:rsidRDefault="007473B9" w:rsidP="007473B9">
            <w:pPr>
              <w:snapToGrid w:val="0"/>
              <w:spacing w:line="240" w:lineRule="atLeast"/>
              <w:jc w:val="center"/>
              <w:rPr>
                <w:sz w:val="22"/>
                <w:szCs w:val="22"/>
              </w:rPr>
            </w:pPr>
            <w:r w:rsidRPr="00D13981">
              <w:rPr>
                <w:sz w:val="22"/>
                <w:szCs w:val="22"/>
                <w:lang w:eastAsia="en-ID"/>
              </w:rPr>
              <w:t>0.888</w:t>
            </w:r>
          </w:p>
        </w:tc>
        <w:tc>
          <w:tcPr>
            <w:tcW w:w="983" w:type="pct"/>
            <w:vMerge w:val="restart"/>
            <w:tcBorders>
              <w:top w:val="nil"/>
              <w:bottom w:val="single" w:sz="4" w:space="0" w:color="auto"/>
            </w:tcBorders>
            <w:vAlign w:val="center"/>
          </w:tcPr>
          <w:p w14:paraId="1AA612EF" w14:textId="77777777" w:rsidR="007473B9" w:rsidRPr="00D13981" w:rsidRDefault="007473B9" w:rsidP="007473B9">
            <w:pPr>
              <w:snapToGrid w:val="0"/>
              <w:spacing w:line="240" w:lineRule="atLeast"/>
              <w:jc w:val="center"/>
              <w:rPr>
                <w:sz w:val="22"/>
                <w:szCs w:val="22"/>
              </w:rPr>
            </w:pPr>
            <w:r w:rsidRPr="00D13981">
              <w:rPr>
                <w:sz w:val="22"/>
                <w:szCs w:val="22"/>
                <w:lang w:eastAsia="en-ID"/>
              </w:rPr>
              <w:t>0.75</w:t>
            </w:r>
          </w:p>
        </w:tc>
        <w:tc>
          <w:tcPr>
            <w:tcW w:w="777" w:type="pct"/>
            <w:vMerge w:val="restart"/>
            <w:tcBorders>
              <w:top w:val="nil"/>
              <w:bottom w:val="single" w:sz="4" w:space="0" w:color="auto"/>
            </w:tcBorders>
            <w:vAlign w:val="center"/>
          </w:tcPr>
          <w:p w14:paraId="70311BC9" w14:textId="77777777" w:rsidR="007473B9" w:rsidRPr="00D13981" w:rsidRDefault="007473B9" w:rsidP="007473B9">
            <w:pPr>
              <w:snapToGrid w:val="0"/>
              <w:spacing w:line="240" w:lineRule="atLeast"/>
              <w:jc w:val="center"/>
              <w:rPr>
                <w:sz w:val="22"/>
                <w:szCs w:val="22"/>
              </w:rPr>
            </w:pPr>
            <w:r w:rsidRPr="00D13981">
              <w:rPr>
                <w:sz w:val="22"/>
                <w:szCs w:val="22"/>
                <w:lang w:eastAsia="en-ID"/>
              </w:rPr>
              <w:t>0.86</w:t>
            </w:r>
          </w:p>
        </w:tc>
      </w:tr>
      <w:tr w:rsidR="00D13981" w:rsidRPr="00D13981" w14:paraId="73E5B2F4" w14:textId="77777777" w:rsidTr="007473B9">
        <w:trPr>
          <w:trHeight w:val="283"/>
        </w:trPr>
        <w:tc>
          <w:tcPr>
            <w:tcW w:w="1543" w:type="pct"/>
            <w:vMerge/>
            <w:tcBorders>
              <w:bottom w:val="single" w:sz="4" w:space="0" w:color="auto"/>
            </w:tcBorders>
            <w:vAlign w:val="center"/>
          </w:tcPr>
          <w:p w14:paraId="59DD14A6" w14:textId="77777777" w:rsidR="007473B9" w:rsidRPr="00D13981" w:rsidRDefault="007473B9" w:rsidP="007473B9">
            <w:pPr>
              <w:snapToGrid w:val="0"/>
              <w:spacing w:line="240" w:lineRule="atLeast"/>
              <w:rPr>
                <w:sz w:val="22"/>
                <w:szCs w:val="22"/>
              </w:rPr>
            </w:pPr>
          </w:p>
        </w:tc>
        <w:tc>
          <w:tcPr>
            <w:tcW w:w="779" w:type="pct"/>
            <w:tcBorders>
              <w:top w:val="nil"/>
              <w:bottom w:val="nil"/>
            </w:tcBorders>
            <w:vAlign w:val="center"/>
          </w:tcPr>
          <w:p w14:paraId="116E0F9B" w14:textId="77777777" w:rsidR="007473B9" w:rsidRPr="00D13981" w:rsidRDefault="007473B9" w:rsidP="007473B9">
            <w:pPr>
              <w:snapToGrid w:val="0"/>
              <w:spacing w:line="240" w:lineRule="atLeast"/>
              <w:jc w:val="center"/>
              <w:rPr>
                <w:sz w:val="22"/>
                <w:szCs w:val="22"/>
              </w:rPr>
            </w:pPr>
            <w:r w:rsidRPr="00D13981">
              <w:rPr>
                <w:sz w:val="22"/>
                <w:szCs w:val="22"/>
              </w:rPr>
              <w:t>Pric2</w:t>
            </w:r>
          </w:p>
        </w:tc>
        <w:tc>
          <w:tcPr>
            <w:tcW w:w="919" w:type="pct"/>
            <w:tcBorders>
              <w:top w:val="nil"/>
              <w:bottom w:val="nil"/>
            </w:tcBorders>
            <w:vAlign w:val="center"/>
          </w:tcPr>
          <w:p w14:paraId="465964FB" w14:textId="77777777" w:rsidR="007473B9" w:rsidRPr="00D13981" w:rsidRDefault="007473B9" w:rsidP="007473B9">
            <w:pPr>
              <w:snapToGrid w:val="0"/>
              <w:spacing w:line="240" w:lineRule="atLeast"/>
              <w:jc w:val="center"/>
              <w:rPr>
                <w:sz w:val="22"/>
                <w:szCs w:val="22"/>
              </w:rPr>
            </w:pPr>
            <w:r w:rsidRPr="00D13981">
              <w:rPr>
                <w:sz w:val="22"/>
                <w:szCs w:val="22"/>
                <w:lang w:eastAsia="en-ID"/>
              </w:rPr>
              <w:t>0.815</w:t>
            </w:r>
          </w:p>
        </w:tc>
        <w:tc>
          <w:tcPr>
            <w:tcW w:w="983" w:type="pct"/>
            <w:vMerge/>
            <w:tcBorders>
              <w:top w:val="nil"/>
              <w:bottom w:val="single" w:sz="4" w:space="0" w:color="auto"/>
            </w:tcBorders>
            <w:vAlign w:val="center"/>
          </w:tcPr>
          <w:p w14:paraId="6E83C972"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50D41991" w14:textId="77777777" w:rsidR="007473B9" w:rsidRPr="00D13981" w:rsidRDefault="007473B9" w:rsidP="007473B9">
            <w:pPr>
              <w:snapToGrid w:val="0"/>
              <w:spacing w:line="240" w:lineRule="atLeast"/>
              <w:jc w:val="center"/>
              <w:rPr>
                <w:sz w:val="22"/>
                <w:szCs w:val="22"/>
              </w:rPr>
            </w:pPr>
          </w:p>
        </w:tc>
      </w:tr>
      <w:tr w:rsidR="00D13981" w:rsidRPr="00D13981" w14:paraId="6CC66998" w14:textId="77777777" w:rsidTr="007473B9">
        <w:trPr>
          <w:trHeight w:val="283"/>
        </w:trPr>
        <w:tc>
          <w:tcPr>
            <w:tcW w:w="1543" w:type="pct"/>
            <w:vMerge/>
            <w:tcBorders>
              <w:bottom w:val="single" w:sz="4" w:space="0" w:color="auto"/>
            </w:tcBorders>
            <w:vAlign w:val="center"/>
          </w:tcPr>
          <w:p w14:paraId="4E0F2E54" w14:textId="77777777" w:rsidR="007473B9" w:rsidRPr="00D13981" w:rsidRDefault="007473B9" w:rsidP="007473B9">
            <w:pPr>
              <w:snapToGrid w:val="0"/>
              <w:spacing w:line="240" w:lineRule="atLeast"/>
              <w:rPr>
                <w:sz w:val="22"/>
                <w:szCs w:val="22"/>
              </w:rPr>
            </w:pPr>
          </w:p>
        </w:tc>
        <w:tc>
          <w:tcPr>
            <w:tcW w:w="779" w:type="pct"/>
            <w:tcBorders>
              <w:top w:val="nil"/>
              <w:bottom w:val="single" w:sz="4" w:space="0" w:color="auto"/>
            </w:tcBorders>
            <w:vAlign w:val="center"/>
          </w:tcPr>
          <w:p w14:paraId="377137BD" w14:textId="77777777" w:rsidR="007473B9" w:rsidRPr="00D13981" w:rsidRDefault="007473B9" w:rsidP="007473B9">
            <w:pPr>
              <w:snapToGrid w:val="0"/>
              <w:spacing w:line="240" w:lineRule="atLeast"/>
              <w:jc w:val="center"/>
              <w:rPr>
                <w:sz w:val="22"/>
                <w:szCs w:val="22"/>
              </w:rPr>
            </w:pPr>
            <w:r w:rsidRPr="00D13981">
              <w:rPr>
                <w:sz w:val="22"/>
                <w:szCs w:val="22"/>
              </w:rPr>
              <w:t>Pric1</w:t>
            </w:r>
          </w:p>
        </w:tc>
        <w:tc>
          <w:tcPr>
            <w:tcW w:w="919" w:type="pct"/>
            <w:tcBorders>
              <w:top w:val="nil"/>
              <w:bottom w:val="single" w:sz="4" w:space="0" w:color="auto"/>
            </w:tcBorders>
            <w:vAlign w:val="center"/>
          </w:tcPr>
          <w:p w14:paraId="0D7424BB" w14:textId="77777777" w:rsidR="007473B9" w:rsidRPr="00D13981" w:rsidRDefault="007473B9" w:rsidP="007473B9">
            <w:pPr>
              <w:snapToGrid w:val="0"/>
              <w:spacing w:line="240" w:lineRule="atLeast"/>
              <w:jc w:val="center"/>
              <w:rPr>
                <w:sz w:val="22"/>
                <w:szCs w:val="22"/>
              </w:rPr>
            </w:pPr>
            <w:r w:rsidRPr="00D13981">
              <w:rPr>
                <w:sz w:val="22"/>
                <w:szCs w:val="22"/>
                <w:lang w:eastAsia="en-ID"/>
              </w:rPr>
              <w:t>0.901</w:t>
            </w:r>
          </w:p>
        </w:tc>
        <w:tc>
          <w:tcPr>
            <w:tcW w:w="983" w:type="pct"/>
            <w:vMerge/>
            <w:tcBorders>
              <w:top w:val="nil"/>
              <w:bottom w:val="single" w:sz="4" w:space="0" w:color="auto"/>
            </w:tcBorders>
            <w:vAlign w:val="center"/>
          </w:tcPr>
          <w:p w14:paraId="3BB1CFF5"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2F83C26C" w14:textId="77777777" w:rsidR="007473B9" w:rsidRPr="00D13981" w:rsidRDefault="007473B9" w:rsidP="007473B9">
            <w:pPr>
              <w:snapToGrid w:val="0"/>
              <w:spacing w:line="240" w:lineRule="atLeast"/>
              <w:jc w:val="center"/>
              <w:rPr>
                <w:sz w:val="22"/>
                <w:szCs w:val="22"/>
              </w:rPr>
            </w:pPr>
          </w:p>
        </w:tc>
      </w:tr>
      <w:tr w:rsidR="00D13981" w:rsidRPr="00D13981" w14:paraId="5CBE4CBC" w14:textId="77777777" w:rsidTr="007473B9">
        <w:trPr>
          <w:trHeight w:val="283"/>
        </w:trPr>
        <w:tc>
          <w:tcPr>
            <w:tcW w:w="1543" w:type="pct"/>
            <w:vMerge w:val="restart"/>
            <w:tcBorders>
              <w:top w:val="nil"/>
              <w:bottom w:val="single" w:sz="4" w:space="0" w:color="auto"/>
            </w:tcBorders>
            <w:vAlign w:val="center"/>
          </w:tcPr>
          <w:p w14:paraId="12CDED8C" w14:textId="77777777" w:rsidR="007473B9" w:rsidRPr="00D13981" w:rsidRDefault="007473B9" w:rsidP="007473B9">
            <w:pPr>
              <w:snapToGrid w:val="0"/>
              <w:spacing w:line="240" w:lineRule="atLeast"/>
              <w:rPr>
                <w:sz w:val="22"/>
                <w:szCs w:val="22"/>
              </w:rPr>
            </w:pPr>
            <w:r w:rsidRPr="00D13981">
              <w:rPr>
                <w:sz w:val="22"/>
                <w:szCs w:val="22"/>
              </w:rPr>
              <w:t>brand loyalty</w:t>
            </w:r>
          </w:p>
        </w:tc>
        <w:tc>
          <w:tcPr>
            <w:tcW w:w="779" w:type="pct"/>
            <w:tcBorders>
              <w:top w:val="single" w:sz="4" w:space="0" w:color="auto"/>
              <w:bottom w:val="nil"/>
            </w:tcBorders>
            <w:vAlign w:val="center"/>
          </w:tcPr>
          <w:p w14:paraId="011EDAF8" w14:textId="77777777" w:rsidR="007473B9" w:rsidRPr="00D13981" w:rsidRDefault="007473B9" w:rsidP="007473B9">
            <w:pPr>
              <w:snapToGrid w:val="0"/>
              <w:spacing w:line="240" w:lineRule="atLeast"/>
              <w:jc w:val="center"/>
              <w:rPr>
                <w:sz w:val="22"/>
                <w:szCs w:val="22"/>
              </w:rPr>
            </w:pPr>
            <w:r w:rsidRPr="00D13981">
              <w:rPr>
                <w:sz w:val="22"/>
                <w:szCs w:val="22"/>
              </w:rPr>
              <w:t>Loy4</w:t>
            </w:r>
          </w:p>
        </w:tc>
        <w:tc>
          <w:tcPr>
            <w:tcW w:w="919" w:type="pct"/>
            <w:tcBorders>
              <w:top w:val="single" w:sz="4" w:space="0" w:color="auto"/>
              <w:bottom w:val="nil"/>
            </w:tcBorders>
            <w:vAlign w:val="center"/>
          </w:tcPr>
          <w:p w14:paraId="17C31E09" w14:textId="77777777" w:rsidR="007473B9" w:rsidRPr="00D13981" w:rsidRDefault="007473B9" w:rsidP="007473B9">
            <w:pPr>
              <w:snapToGrid w:val="0"/>
              <w:spacing w:line="240" w:lineRule="atLeast"/>
              <w:jc w:val="center"/>
              <w:rPr>
                <w:sz w:val="22"/>
                <w:szCs w:val="22"/>
              </w:rPr>
            </w:pPr>
            <w:r w:rsidRPr="00D13981">
              <w:rPr>
                <w:sz w:val="22"/>
                <w:szCs w:val="22"/>
                <w:lang w:eastAsia="en-ID"/>
              </w:rPr>
              <w:t>0.735</w:t>
            </w:r>
          </w:p>
        </w:tc>
        <w:tc>
          <w:tcPr>
            <w:tcW w:w="983" w:type="pct"/>
            <w:vMerge w:val="restart"/>
            <w:tcBorders>
              <w:top w:val="nil"/>
              <w:bottom w:val="single" w:sz="4" w:space="0" w:color="auto"/>
            </w:tcBorders>
            <w:vAlign w:val="center"/>
          </w:tcPr>
          <w:p w14:paraId="3363ECC1" w14:textId="77777777" w:rsidR="007473B9" w:rsidRPr="00D13981" w:rsidRDefault="007473B9" w:rsidP="007473B9">
            <w:pPr>
              <w:snapToGrid w:val="0"/>
              <w:spacing w:line="240" w:lineRule="atLeast"/>
              <w:jc w:val="center"/>
              <w:rPr>
                <w:sz w:val="22"/>
                <w:szCs w:val="22"/>
              </w:rPr>
            </w:pPr>
            <w:r w:rsidRPr="00D13981">
              <w:rPr>
                <w:sz w:val="22"/>
                <w:szCs w:val="22"/>
                <w:lang w:eastAsia="en-ID"/>
              </w:rPr>
              <w:t>0.55</w:t>
            </w:r>
          </w:p>
        </w:tc>
        <w:tc>
          <w:tcPr>
            <w:tcW w:w="777" w:type="pct"/>
            <w:vMerge w:val="restart"/>
            <w:tcBorders>
              <w:top w:val="nil"/>
              <w:bottom w:val="single" w:sz="4" w:space="0" w:color="auto"/>
            </w:tcBorders>
            <w:vAlign w:val="center"/>
          </w:tcPr>
          <w:p w14:paraId="1B7E70E9" w14:textId="77777777" w:rsidR="007473B9" w:rsidRPr="00D13981" w:rsidRDefault="007473B9" w:rsidP="007473B9">
            <w:pPr>
              <w:snapToGrid w:val="0"/>
              <w:spacing w:line="240" w:lineRule="atLeast"/>
              <w:jc w:val="center"/>
              <w:rPr>
                <w:sz w:val="22"/>
                <w:szCs w:val="22"/>
              </w:rPr>
            </w:pPr>
            <w:r w:rsidRPr="00D13981">
              <w:rPr>
                <w:sz w:val="22"/>
                <w:szCs w:val="22"/>
              </w:rPr>
              <w:t>0.83</w:t>
            </w:r>
          </w:p>
        </w:tc>
      </w:tr>
      <w:tr w:rsidR="00D13981" w:rsidRPr="00D13981" w14:paraId="424D621A" w14:textId="77777777" w:rsidTr="007473B9">
        <w:trPr>
          <w:trHeight w:val="283"/>
        </w:trPr>
        <w:tc>
          <w:tcPr>
            <w:tcW w:w="1543" w:type="pct"/>
            <w:vMerge/>
            <w:tcBorders>
              <w:bottom w:val="single" w:sz="4" w:space="0" w:color="auto"/>
            </w:tcBorders>
            <w:vAlign w:val="center"/>
          </w:tcPr>
          <w:p w14:paraId="0B929F54" w14:textId="77777777" w:rsidR="007473B9" w:rsidRPr="00D13981" w:rsidRDefault="007473B9" w:rsidP="007473B9">
            <w:pPr>
              <w:snapToGrid w:val="0"/>
              <w:spacing w:line="240" w:lineRule="atLeast"/>
              <w:jc w:val="both"/>
              <w:rPr>
                <w:sz w:val="22"/>
                <w:szCs w:val="22"/>
              </w:rPr>
            </w:pPr>
          </w:p>
        </w:tc>
        <w:tc>
          <w:tcPr>
            <w:tcW w:w="779" w:type="pct"/>
            <w:tcBorders>
              <w:top w:val="nil"/>
              <w:bottom w:val="nil"/>
            </w:tcBorders>
            <w:vAlign w:val="center"/>
          </w:tcPr>
          <w:p w14:paraId="12F71F47" w14:textId="77777777" w:rsidR="007473B9" w:rsidRPr="00D13981" w:rsidRDefault="007473B9" w:rsidP="007473B9">
            <w:pPr>
              <w:snapToGrid w:val="0"/>
              <w:spacing w:line="240" w:lineRule="atLeast"/>
              <w:jc w:val="center"/>
              <w:rPr>
                <w:sz w:val="22"/>
                <w:szCs w:val="22"/>
              </w:rPr>
            </w:pPr>
            <w:r w:rsidRPr="00D13981">
              <w:rPr>
                <w:sz w:val="22"/>
                <w:szCs w:val="22"/>
              </w:rPr>
              <w:t>Loy3</w:t>
            </w:r>
          </w:p>
        </w:tc>
        <w:tc>
          <w:tcPr>
            <w:tcW w:w="919" w:type="pct"/>
            <w:tcBorders>
              <w:top w:val="nil"/>
              <w:bottom w:val="nil"/>
            </w:tcBorders>
            <w:vAlign w:val="center"/>
          </w:tcPr>
          <w:p w14:paraId="2D779E64" w14:textId="77777777" w:rsidR="007473B9" w:rsidRPr="00D13981" w:rsidRDefault="007473B9" w:rsidP="007473B9">
            <w:pPr>
              <w:snapToGrid w:val="0"/>
              <w:spacing w:line="240" w:lineRule="atLeast"/>
              <w:jc w:val="center"/>
              <w:rPr>
                <w:sz w:val="22"/>
                <w:szCs w:val="22"/>
              </w:rPr>
            </w:pPr>
            <w:r w:rsidRPr="00D13981">
              <w:rPr>
                <w:sz w:val="22"/>
                <w:szCs w:val="22"/>
                <w:lang w:eastAsia="en-ID"/>
              </w:rPr>
              <w:t>0.776</w:t>
            </w:r>
          </w:p>
        </w:tc>
        <w:tc>
          <w:tcPr>
            <w:tcW w:w="983" w:type="pct"/>
            <w:vMerge/>
            <w:tcBorders>
              <w:top w:val="nil"/>
              <w:bottom w:val="single" w:sz="4" w:space="0" w:color="auto"/>
            </w:tcBorders>
            <w:vAlign w:val="center"/>
          </w:tcPr>
          <w:p w14:paraId="610433A0"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793D5E08" w14:textId="77777777" w:rsidR="007473B9" w:rsidRPr="00D13981" w:rsidRDefault="007473B9" w:rsidP="007473B9">
            <w:pPr>
              <w:snapToGrid w:val="0"/>
              <w:spacing w:line="240" w:lineRule="atLeast"/>
              <w:jc w:val="center"/>
              <w:rPr>
                <w:sz w:val="22"/>
                <w:szCs w:val="22"/>
              </w:rPr>
            </w:pPr>
          </w:p>
        </w:tc>
      </w:tr>
      <w:tr w:rsidR="00D13981" w:rsidRPr="00D13981" w14:paraId="1373D16D" w14:textId="77777777" w:rsidTr="007473B9">
        <w:trPr>
          <w:trHeight w:val="283"/>
        </w:trPr>
        <w:tc>
          <w:tcPr>
            <w:tcW w:w="1543" w:type="pct"/>
            <w:vMerge/>
            <w:tcBorders>
              <w:bottom w:val="single" w:sz="4" w:space="0" w:color="auto"/>
            </w:tcBorders>
            <w:vAlign w:val="center"/>
          </w:tcPr>
          <w:p w14:paraId="2DB94967" w14:textId="77777777" w:rsidR="007473B9" w:rsidRPr="00D13981" w:rsidRDefault="007473B9" w:rsidP="007473B9">
            <w:pPr>
              <w:snapToGrid w:val="0"/>
              <w:spacing w:line="240" w:lineRule="atLeast"/>
              <w:jc w:val="both"/>
              <w:rPr>
                <w:sz w:val="22"/>
                <w:szCs w:val="22"/>
              </w:rPr>
            </w:pPr>
          </w:p>
        </w:tc>
        <w:tc>
          <w:tcPr>
            <w:tcW w:w="779" w:type="pct"/>
            <w:tcBorders>
              <w:top w:val="nil"/>
              <w:bottom w:val="nil"/>
            </w:tcBorders>
            <w:vAlign w:val="center"/>
          </w:tcPr>
          <w:p w14:paraId="3841B29C" w14:textId="77777777" w:rsidR="007473B9" w:rsidRPr="00D13981" w:rsidRDefault="007473B9" w:rsidP="007473B9">
            <w:pPr>
              <w:snapToGrid w:val="0"/>
              <w:spacing w:line="240" w:lineRule="atLeast"/>
              <w:jc w:val="center"/>
              <w:rPr>
                <w:sz w:val="22"/>
                <w:szCs w:val="22"/>
              </w:rPr>
            </w:pPr>
            <w:r w:rsidRPr="00D13981">
              <w:rPr>
                <w:sz w:val="22"/>
                <w:szCs w:val="22"/>
              </w:rPr>
              <w:t>Loy2</w:t>
            </w:r>
          </w:p>
        </w:tc>
        <w:tc>
          <w:tcPr>
            <w:tcW w:w="919" w:type="pct"/>
            <w:tcBorders>
              <w:top w:val="nil"/>
              <w:bottom w:val="nil"/>
            </w:tcBorders>
            <w:vAlign w:val="center"/>
          </w:tcPr>
          <w:p w14:paraId="4B6DDB5F" w14:textId="77777777" w:rsidR="007473B9" w:rsidRPr="00D13981" w:rsidRDefault="007473B9" w:rsidP="007473B9">
            <w:pPr>
              <w:snapToGrid w:val="0"/>
              <w:spacing w:line="240" w:lineRule="atLeast"/>
              <w:jc w:val="center"/>
              <w:rPr>
                <w:sz w:val="22"/>
                <w:szCs w:val="22"/>
              </w:rPr>
            </w:pPr>
            <w:r w:rsidRPr="00D13981">
              <w:rPr>
                <w:sz w:val="22"/>
                <w:szCs w:val="22"/>
                <w:lang w:eastAsia="en-ID"/>
              </w:rPr>
              <w:t>0.703</w:t>
            </w:r>
          </w:p>
        </w:tc>
        <w:tc>
          <w:tcPr>
            <w:tcW w:w="983" w:type="pct"/>
            <w:vMerge/>
            <w:tcBorders>
              <w:top w:val="nil"/>
              <w:bottom w:val="single" w:sz="4" w:space="0" w:color="auto"/>
            </w:tcBorders>
            <w:vAlign w:val="center"/>
          </w:tcPr>
          <w:p w14:paraId="5085970A"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30003812" w14:textId="77777777" w:rsidR="007473B9" w:rsidRPr="00D13981" w:rsidRDefault="007473B9" w:rsidP="007473B9">
            <w:pPr>
              <w:snapToGrid w:val="0"/>
              <w:spacing w:line="240" w:lineRule="atLeast"/>
              <w:jc w:val="center"/>
              <w:rPr>
                <w:sz w:val="22"/>
                <w:szCs w:val="22"/>
              </w:rPr>
            </w:pPr>
          </w:p>
        </w:tc>
      </w:tr>
      <w:tr w:rsidR="00D13981" w:rsidRPr="00D13981" w14:paraId="78DCA887" w14:textId="77777777" w:rsidTr="007473B9">
        <w:trPr>
          <w:trHeight w:val="283"/>
        </w:trPr>
        <w:tc>
          <w:tcPr>
            <w:tcW w:w="1543" w:type="pct"/>
            <w:vMerge/>
            <w:tcBorders>
              <w:bottom w:val="single" w:sz="4" w:space="0" w:color="auto"/>
            </w:tcBorders>
            <w:vAlign w:val="center"/>
          </w:tcPr>
          <w:p w14:paraId="5D35EFA1" w14:textId="77777777" w:rsidR="007473B9" w:rsidRPr="00D13981" w:rsidRDefault="007473B9" w:rsidP="007473B9">
            <w:pPr>
              <w:snapToGrid w:val="0"/>
              <w:spacing w:line="240" w:lineRule="atLeast"/>
              <w:jc w:val="both"/>
              <w:rPr>
                <w:sz w:val="22"/>
                <w:szCs w:val="22"/>
              </w:rPr>
            </w:pPr>
          </w:p>
        </w:tc>
        <w:tc>
          <w:tcPr>
            <w:tcW w:w="779" w:type="pct"/>
            <w:tcBorders>
              <w:top w:val="nil"/>
            </w:tcBorders>
            <w:vAlign w:val="center"/>
          </w:tcPr>
          <w:p w14:paraId="7936D3B1" w14:textId="77777777" w:rsidR="007473B9" w:rsidRPr="00D13981" w:rsidRDefault="007473B9" w:rsidP="007473B9">
            <w:pPr>
              <w:snapToGrid w:val="0"/>
              <w:spacing w:line="240" w:lineRule="atLeast"/>
              <w:jc w:val="center"/>
              <w:rPr>
                <w:sz w:val="22"/>
                <w:szCs w:val="22"/>
              </w:rPr>
            </w:pPr>
            <w:r w:rsidRPr="00D13981">
              <w:rPr>
                <w:sz w:val="22"/>
                <w:szCs w:val="22"/>
              </w:rPr>
              <w:t>Loy1</w:t>
            </w:r>
          </w:p>
        </w:tc>
        <w:tc>
          <w:tcPr>
            <w:tcW w:w="919" w:type="pct"/>
            <w:tcBorders>
              <w:top w:val="nil"/>
            </w:tcBorders>
            <w:vAlign w:val="center"/>
          </w:tcPr>
          <w:p w14:paraId="47643632" w14:textId="77777777" w:rsidR="007473B9" w:rsidRPr="00D13981" w:rsidRDefault="007473B9" w:rsidP="007473B9">
            <w:pPr>
              <w:snapToGrid w:val="0"/>
              <w:spacing w:line="240" w:lineRule="atLeast"/>
              <w:jc w:val="center"/>
              <w:rPr>
                <w:sz w:val="22"/>
                <w:szCs w:val="22"/>
              </w:rPr>
            </w:pPr>
            <w:r w:rsidRPr="00D13981">
              <w:rPr>
                <w:sz w:val="22"/>
                <w:szCs w:val="22"/>
                <w:lang w:eastAsia="en-ID"/>
              </w:rPr>
              <w:t>0.752</w:t>
            </w:r>
          </w:p>
        </w:tc>
        <w:tc>
          <w:tcPr>
            <w:tcW w:w="983" w:type="pct"/>
            <w:vMerge/>
            <w:tcBorders>
              <w:top w:val="nil"/>
              <w:bottom w:val="single" w:sz="4" w:space="0" w:color="auto"/>
            </w:tcBorders>
            <w:vAlign w:val="center"/>
          </w:tcPr>
          <w:p w14:paraId="6A7FF09B" w14:textId="77777777" w:rsidR="007473B9" w:rsidRPr="00D13981" w:rsidRDefault="007473B9" w:rsidP="007473B9">
            <w:pPr>
              <w:snapToGrid w:val="0"/>
              <w:spacing w:line="240" w:lineRule="atLeast"/>
              <w:jc w:val="center"/>
              <w:rPr>
                <w:sz w:val="22"/>
                <w:szCs w:val="22"/>
              </w:rPr>
            </w:pPr>
          </w:p>
        </w:tc>
        <w:tc>
          <w:tcPr>
            <w:tcW w:w="777" w:type="pct"/>
            <w:vMerge/>
            <w:tcBorders>
              <w:top w:val="nil"/>
              <w:bottom w:val="single" w:sz="4" w:space="0" w:color="auto"/>
            </w:tcBorders>
            <w:vAlign w:val="center"/>
          </w:tcPr>
          <w:p w14:paraId="493E5F59" w14:textId="77777777" w:rsidR="007473B9" w:rsidRPr="00D13981" w:rsidRDefault="007473B9" w:rsidP="007473B9">
            <w:pPr>
              <w:snapToGrid w:val="0"/>
              <w:spacing w:line="240" w:lineRule="atLeast"/>
              <w:jc w:val="center"/>
              <w:rPr>
                <w:sz w:val="22"/>
                <w:szCs w:val="22"/>
              </w:rPr>
            </w:pPr>
          </w:p>
        </w:tc>
      </w:tr>
    </w:tbl>
    <w:p w14:paraId="443A4305" w14:textId="541C184F" w:rsidR="006C6A17" w:rsidRPr="00D13981" w:rsidRDefault="006C6A17" w:rsidP="00790F78">
      <w:pPr>
        <w:snapToGrid w:val="0"/>
        <w:spacing w:line="300" w:lineRule="auto"/>
        <w:jc w:val="both"/>
        <w:rPr>
          <w:b/>
          <w:bCs/>
          <w:sz w:val="26"/>
          <w:szCs w:val="26"/>
        </w:rPr>
      </w:pPr>
      <w:r w:rsidRPr="00D13981">
        <w:rPr>
          <w:b/>
          <w:bCs/>
          <w:sz w:val="26"/>
          <w:szCs w:val="26"/>
        </w:rPr>
        <w:lastRenderedPageBreak/>
        <w:t>CFA second order</w:t>
      </w:r>
    </w:p>
    <w:p w14:paraId="0A29F9F3" w14:textId="1124740F" w:rsidR="006C6A17" w:rsidRPr="00D13981" w:rsidRDefault="006C6A17" w:rsidP="00790F78">
      <w:pPr>
        <w:snapToGrid w:val="0"/>
        <w:spacing w:line="300" w:lineRule="auto"/>
        <w:ind w:firstLineChars="200" w:firstLine="520"/>
        <w:jc w:val="both"/>
        <w:rPr>
          <w:rFonts w:eastAsia="Gungsuh"/>
          <w:sz w:val="26"/>
          <w:szCs w:val="26"/>
        </w:rPr>
      </w:pPr>
      <w:r w:rsidRPr="00D13981">
        <w:rPr>
          <w:rFonts w:eastAsia="Gungsuh"/>
          <w:sz w:val="26"/>
          <w:szCs w:val="26"/>
        </w:rPr>
        <w:t xml:space="preserve">The second-order CFA measurement model shows all the proposed loading factors as required ≥ 0.5, ranging from 0.728 to 1.037, as shown in Table 2. The measurement model also offers a fit model GOF (&gt; 0.90), CFI (&gt; 0.90), TLI (&gt; 0.90 ), and RMSEA (&lt; 0.08) </w:t>
      </w:r>
      <w:sdt>
        <w:sdtPr>
          <w:rPr>
            <w:rFonts w:eastAsia="Gungsuh"/>
            <w:szCs w:val="26"/>
          </w:rPr>
          <w:tag w:val="MENDELEY_CITATION_v3_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"/>
          <w:id w:val="2028682589"/>
          <w:placeholder>
            <w:docPart w:val="DefaultPlaceholder_-1854013440"/>
          </w:placeholder>
        </w:sdtPr>
        <w:sdtEndPr>
          <w:rPr>
            <w:rFonts w:eastAsia="Times New Roman"/>
            <w:szCs w:val="24"/>
          </w:rPr>
        </w:sdtEndPr>
        <w:sdtContent>
          <w:r w:rsidR="00173F9C" w:rsidRPr="00D13981">
            <w:t>(Henseler &amp; Sarstedt, 2013)</w:t>
          </w:r>
        </w:sdtContent>
      </w:sdt>
      <w:r w:rsidRPr="00D13981">
        <w:rPr>
          <w:rFonts w:eastAsia="Gungsuh"/>
          <w:sz w:val="26"/>
          <w:szCs w:val="26"/>
        </w:rPr>
        <w:t>. All factor loadings tests, construct validity, and reliability tests showed a good value for each data</w:t>
      </w:r>
      <w:r w:rsidR="005F7DE3">
        <w:rPr>
          <w:rFonts w:eastAsia="Gungsuh"/>
          <w:sz w:val="26"/>
          <w:szCs w:val="26"/>
        </w:rPr>
        <w:t xml:space="preserve"> point</w:t>
      </w:r>
      <w:r w:rsidRPr="00D13981">
        <w:rPr>
          <w:rFonts w:eastAsia="Gungsuh"/>
          <w:sz w:val="26"/>
          <w:szCs w:val="26"/>
        </w:rPr>
        <w:t>. Thus, the proposed model can be tested for hypotheses by conducting a structural equation model (SEM) as needed in this study.</w:t>
      </w:r>
    </w:p>
    <w:p w14:paraId="07669EAC" w14:textId="77777777" w:rsidR="006C6A17" w:rsidRPr="00D13981" w:rsidRDefault="006C6A17" w:rsidP="0092718A">
      <w:pPr>
        <w:spacing w:line="300" w:lineRule="auto"/>
        <w:jc w:val="both"/>
        <w:rPr>
          <w:sz w:val="26"/>
          <w:szCs w:val="26"/>
        </w:rPr>
      </w:pPr>
    </w:p>
    <w:p w14:paraId="06E1D33A" w14:textId="6D6DE748" w:rsidR="006C6A17" w:rsidRPr="00D13981" w:rsidRDefault="006C6A17" w:rsidP="0092718A">
      <w:pPr>
        <w:spacing w:line="300" w:lineRule="auto"/>
        <w:jc w:val="both"/>
        <w:rPr>
          <w:sz w:val="26"/>
          <w:szCs w:val="26"/>
        </w:rPr>
      </w:pPr>
      <w:r w:rsidRPr="00D13981">
        <w:rPr>
          <w:b/>
          <w:bCs/>
          <w:sz w:val="26"/>
          <w:szCs w:val="26"/>
        </w:rPr>
        <w:t>Table 2</w:t>
      </w:r>
      <w:r w:rsidRPr="00D13981">
        <w:rPr>
          <w:sz w:val="26"/>
          <w:szCs w:val="26"/>
        </w:rPr>
        <w:t xml:space="preserve">  </w:t>
      </w:r>
      <w:r w:rsidRPr="00D13981">
        <w:rPr>
          <w:i/>
          <w:iCs/>
          <w:sz w:val="26"/>
          <w:szCs w:val="26"/>
        </w:rPr>
        <w:t>Loadings of Confirmatory Factor Analysis (CFA) Second-Order</w:t>
      </w:r>
    </w:p>
    <w:tbl>
      <w:tblPr>
        <w:tblStyle w:val="ad"/>
        <w:tblW w:w="4761" w:type="pct"/>
        <w:tblBorders>
          <w:left w:val="none" w:sz="0" w:space="0" w:color="auto"/>
          <w:right w:val="none" w:sz="0" w:space="0" w:color="auto"/>
          <w:insideV w:val="none" w:sz="0" w:space="0" w:color="auto"/>
        </w:tblBorders>
        <w:tblLook w:val="04A0" w:firstRow="1" w:lastRow="0" w:firstColumn="1" w:lastColumn="0" w:noHBand="0" w:noVBand="1"/>
      </w:tblPr>
      <w:tblGrid>
        <w:gridCol w:w="3968"/>
        <w:gridCol w:w="1135"/>
        <w:gridCol w:w="1561"/>
        <w:gridCol w:w="994"/>
        <w:gridCol w:w="937"/>
      </w:tblGrid>
      <w:tr w:rsidR="00D13981" w:rsidRPr="00D13981" w14:paraId="04E02D04" w14:textId="77777777" w:rsidTr="00790F78">
        <w:tc>
          <w:tcPr>
            <w:tcW w:w="2309" w:type="pct"/>
            <w:tcBorders>
              <w:top w:val="single" w:sz="12" w:space="0" w:color="auto"/>
              <w:bottom w:val="single" w:sz="4" w:space="0" w:color="auto"/>
            </w:tcBorders>
          </w:tcPr>
          <w:p w14:paraId="20710807" w14:textId="77777777" w:rsidR="006C6A17" w:rsidRPr="00D13981" w:rsidRDefault="006C6A17" w:rsidP="00BD3EF7">
            <w:pPr>
              <w:spacing w:line="276" w:lineRule="auto"/>
              <w:jc w:val="center"/>
              <w:rPr>
                <w:sz w:val="22"/>
                <w:szCs w:val="22"/>
              </w:rPr>
            </w:pPr>
            <w:r w:rsidRPr="00D13981">
              <w:rPr>
                <w:sz w:val="22"/>
                <w:szCs w:val="22"/>
              </w:rPr>
              <w:t>Construct</w:t>
            </w:r>
          </w:p>
        </w:tc>
        <w:tc>
          <w:tcPr>
            <w:tcW w:w="660" w:type="pct"/>
            <w:tcBorders>
              <w:top w:val="single" w:sz="12" w:space="0" w:color="auto"/>
              <w:bottom w:val="single" w:sz="4" w:space="0" w:color="auto"/>
            </w:tcBorders>
            <w:vAlign w:val="center"/>
          </w:tcPr>
          <w:p w14:paraId="2B4DB19C" w14:textId="77777777" w:rsidR="006C6A17" w:rsidRPr="00D13981" w:rsidRDefault="006C6A17" w:rsidP="007B1115">
            <w:pPr>
              <w:spacing w:line="276" w:lineRule="auto"/>
              <w:jc w:val="center"/>
              <w:rPr>
                <w:sz w:val="22"/>
                <w:szCs w:val="22"/>
              </w:rPr>
            </w:pPr>
            <w:r w:rsidRPr="00D13981">
              <w:rPr>
                <w:sz w:val="22"/>
                <w:szCs w:val="22"/>
              </w:rPr>
              <w:t>Code</w:t>
            </w:r>
          </w:p>
        </w:tc>
        <w:tc>
          <w:tcPr>
            <w:tcW w:w="908" w:type="pct"/>
            <w:tcBorders>
              <w:top w:val="single" w:sz="12" w:space="0" w:color="auto"/>
              <w:bottom w:val="single" w:sz="4" w:space="0" w:color="auto"/>
            </w:tcBorders>
          </w:tcPr>
          <w:p w14:paraId="5EA388EF" w14:textId="77777777" w:rsidR="006C6A17" w:rsidRPr="00D13981" w:rsidRDefault="006C6A17" w:rsidP="00BD3EF7">
            <w:pPr>
              <w:spacing w:line="276" w:lineRule="auto"/>
              <w:jc w:val="center"/>
              <w:rPr>
                <w:sz w:val="22"/>
                <w:szCs w:val="22"/>
              </w:rPr>
            </w:pPr>
            <w:r w:rsidRPr="00D13981">
              <w:rPr>
                <w:sz w:val="22"/>
                <w:szCs w:val="22"/>
              </w:rPr>
              <w:t>CFA Loading</w:t>
            </w:r>
          </w:p>
        </w:tc>
        <w:tc>
          <w:tcPr>
            <w:tcW w:w="578" w:type="pct"/>
            <w:tcBorders>
              <w:top w:val="single" w:sz="12" w:space="0" w:color="auto"/>
              <w:bottom w:val="single" w:sz="4" w:space="0" w:color="auto"/>
            </w:tcBorders>
          </w:tcPr>
          <w:p w14:paraId="42C91BCE" w14:textId="77777777" w:rsidR="006C6A17" w:rsidRPr="00D13981" w:rsidRDefault="006C6A17" w:rsidP="00BD3EF7">
            <w:pPr>
              <w:spacing w:line="276" w:lineRule="auto"/>
              <w:jc w:val="center"/>
              <w:rPr>
                <w:sz w:val="22"/>
                <w:szCs w:val="22"/>
              </w:rPr>
            </w:pPr>
            <w:r w:rsidRPr="00D13981">
              <w:rPr>
                <w:sz w:val="22"/>
                <w:szCs w:val="22"/>
              </w:rPr>
              <w:t>C.R</w:t>
            </w:r>
          </w:p>
        </w:tc>
        <w:tc>
          <w:tcPr>
            <w:tcW w:w="545" w:type="pct"/>
            <w:tcBorders>
              <w:top w:val="single" w:sz="12" w:space="0" w:color="auto"/>
              <w:bottom w:val="single" w:sz="4" w:space="0" w:color="auto"/>
            </w:tcBorders>
          </w:tcPr>
          <w:p w14:paraId="383C85A7" w14:textId="77777777" w:rsidR="006C6A17" w:rsidRPr="00D13981" w:rsidRDefault="006C6A17" w:rsidP="00BD3EF7">
            <w:pPr>
              <w:spacing w:line="276" w:lineRule="auto"/>
              <w:jc w:val="center"/>
              <w:rPr>
                <w:sz w:val="22"/>
                <w:szCs w:val="22"/>
              </w:rPr>
            </w:pPr>
            <w:r w:rsidRPr="00D13981">
              <w:rPr>
                <w:sz w:val="22"/>
                <w:szCs w:val="22"/>
              </w:rPr>
              <w:t>AVE</w:t>
            </w:r>
          </w:p>
        </w:tc>
      </w:tr>
      <w:tr w:rsidR="00D13981" w:rsidRPr="00D13981" w14:paraId="459E74AC" w14:textId="77777777" w:rsidTr="00790F78">
        <w:tc>
          <w:tcPr>
            <w:tcW w:w="2309" w:type="pct"/>
            <w:vMerge w:val="restart"/>
            <w:vAlign w:val="center"/>
          </w:tcPr>
          <w:p w14:paraId="272BA1A9" w14:textId="77777777" w:rsidR="006C6A17" w:rsidRPr="00D13981" w:rsidRDefault="006C6A17" w:rsidP="00790F78">
            <w:pPr>
              <w:spacing w:line="276" w:lineRule="auto"/>
              <w:jc w:val="center"/>
              <w:rPr>
                <w:sz w:val="22"/>
                <w:szCs w:val="22"/>
              </w:rPr>
            </w:pPr>
            <w:r w:rsidRPr="00D13981">
              <w:rPr>
                <w:sz w:val="22"/>
                <w:szCs w:val="22"/>
              </w:rPr>
              <w:t>Social media marketing</w:t>
            </w:r>
          </w:p>
        </w:tc>
        <w:tc>
          <w:tcPr>
            <w:tcW w:w="660" w:type="pct"/>
            <w:tcBorders>
              <w:bottom w:val="nil"/>
            </w:tcBorders>
            <w:vAlign w:val="center"/>
          </w:tcPr>
          <w:p w14:paraId="4FE59481" w14:textId="77777777" w:rsidR="006C6A17" w:rsidRPr="00D13981" w:rsidRDefault="006C6A17" w:rsidP="007B1115">
            <w:pPr>
              <w:spacing w:line="276" w:lineRule="auto"/>
              <w:jc w:val="center"/>
              <w:rPr>
                <w:sz w:val="22"/>
                <w:szCs w:val="22"/>
              </w:rPr>
            </w:pPr>
            <w:r w:rsidRPr="00D13981">
              <w:rPr>
                <w:sz w:val="22"/>
                <w:szCs w:val="22"/>
              </w:rPr>
              <w:t>Ent</w:t>
            </w:r>
          </w:p>
        </w:tc>
        <w:tc>
          <w:tcPr>
            <w:tcW w:w="908" w:type="pct"/>
            <w:tcBorders>
              <w:bottom w:val="nil"/>
            </w:tcBorders>
            <w:vAlign w:val="center"/>
          </w:tcPr>
          <w:p w14:paraId="357EF6F9" w14:textId="77777777" w:rsidR="006C6A17" w:rsidRPr="00D13981" w:rsidRDefault="006C6A17" w:rsidP="007B1115">
            <w:pPr>
              <w:spacing w:line="276" w:lineRule="auto"/>
              <w:jc w:val="center"/>
              <w:rPr>
                <w:sz w:val="22"/>
                <w:szCs w:val="22"/>
              </w:rPr>
            </w:pPr>
            <w:r w:rsidRPr="00D13981">
              <w:rPr>
                <w:sz w:val="22"/>
                <w:szCs w:val="22"/>
              </w:rPr>
              <w:t>0.795</w:t>
            </w:r>
          </w:p>
        </w:tc>
        <w:tc>
          <w:tcPr>
            <w:tcW w:w="578" w:type="pct"/>
            <w:vMerge w:val="restart"/>
            <w:tcBorders>
              <w:bottom w:val="single" w:sz="4" w:space="0" w:color="auto"/>
            </w:tcBorders>
            <w:vAlign w:val="center"/>
          </w:tcPr>
          <w:p w14:paraId="62D58DB0" w14:textId="77777777" w:rsidR="006C6A17" w:rsidRPr="00D13981" w:rsidRDefault="006C6A17" w:rsidP="000535D6">
            <w:pPr>
              <w:spacing w:line="276" w:lineRule="auto"/>
              <w:jc w:val="center"/>
              <w:rPr>
                <w:sz w:val="22"/>
                <w:szCs w:val="22"/>
              </w:rPr>
            </w:pPr>
            <w:r w:rsidRPr="00D13981">
              <w:rPr>
                <w:sz w:val="22"/>
                <w:szCs w:val="22"/>
              </w:rPr>
              <w:t>0.93</w:t>
            </w:r>
          </w:p>
        </w:tc>
        <w:tc>
          <w:tcPr>
            <w:tcW w:w="545" w:type="pct"/>
            <w:vMerge w:val="restart"/>
            <w:tcBorders>
              <w:bottom w:val="single" w:sz="4" w:space="0" w:color="auto"/>
            </w:tcBorders>
            <w:vAlign w:val="center"/>
          </w:tcPr>
          <w:p w14:paraId="35A993F9" w14:textId="77777777" w:rsidR="006C6A17" w:rsidRPr="00D13981" w:rsidRDefault="006C6A17" w:rsidP="000535D6">
            <w:pPr>
              <w:spacing w:line="276" w:lineRule="auto"/>
              <w:jc w:val="center"/>
              <w:rPr>
                <w:sz w:val="22"/>
                <w:szCs w:val="22"/>
              </w:rPr>
            </w:pPr>
            <w:r w:rsidRPr="00D13981">
              <w:rPr>
                <w:sz w:val="22"/>
                <w:szCs w:val="22"/>
              </w:rPr>
              <w:t>0.73</w:t>
            </w:r>
          </w:p>
        </w:tc>
      </w:tr>
      <w:tr w:rsidR="00D13981" w:rsidRPr="00D13981" w14:paraId="352E8DDE" w14:textId="77777777" w:rsidTr="00790F78">
        <w:tc>
          <w:tcPr>
            <w:tcW w:w="2309" w:type="pct"/>
            <w:vMerge/>
            <w:vAlign w:val="center"/>
          </w:tcPr>
          <w:p w14:paraId="6AEED3AE" w14:textId="77777777" w:rsidR="006C6A17" w:rsidRPr="00D13981" w:rsidRDefault="006C6A17" w:rsidP="0079040D">
            <w:pPr>
              <w:spacing w:line="276" w:lineRule="auto"/>
              <w:jc w:val="center"/>
              <w:rPr>
                <w:sz w:val="22"/>
                <w:szCs w:val="22"/>
              </w:rPr>
            </w:pPr>
          </w:p>
        </w:tc>
        <w:tc>
          <w:tcPr>
            <w:tcW w:w="660" w:type="pct"/>
            <w:tcBorders>
              <w:top w:val="nil"/>
              <w:bottom w:val="nil"/>
            </w:tcBorders>
            <w:vAlign w:val="center"/>
          </w:tcPr>
          <w:p w14:paraId="673BBB4F" w14:textId="77777777" w:rsidR="006C6A17" w:rsidRPr="00D13981" w:rsidRDefault="006C6A17" w:rsidP="007B1115">
            <w:pPr>
              <w:spacing w:line="276" w:lineRule="auto"/>
              <w:jc w:val="center"/>
              <w:rPr>
                <w:sz w:val="22"/>
                <w:szCs w:val="22"/>
              </w:rPr>
            </w:pPr>
            <w:r w:rsidRPr="00D13981">
              <w:rPr>
                <w:sz w:val="22"/>
                <w:szCs w:val="22"/>
              </w:rPr>
              <w:t>Int</w:t>
            </w:r>
          </w:p>
        </w:tc>
        <w:tc>
          <w:tcPr>
            <w:tcW w:w="908" w:type="pct"/>
            <w:tcBorders>
              <w:top w:val="nil"/>
              <w:bottom w:val="nil"/>
            </w:tcBorders>
            <w:vAlign w:val="center"/>
          </w:tcPr>
          <w:p w14:paraId="798DC4B3" w14:textId="77777777" w:rsidR="006C6A17" w:rsidRPr="00D13981" w:rsidRDefault="006C6A17" w:rsidP="007B1115">
            <w:pPr>
              <w:spacing w:line="276" w:lineRule="auto"/>
              <w:jc w:val="center"/>
              <w:rPr>
                <w:sz w:val="22"/>
                <w:szCs w:val="22"/>
              </w:rPr>
            </w:pPr>
            <w:r w:rsidRPr="00D13981">
              <w:rPr>
                <w:sz w:val="22"/>
                <w:szCs w:val="22"/>
              </w:rPr>
              <w:t>0.828</w:t>
            </w:r>
          </w:p>
        </w:tc>
        <w:tc>
          <w:tcPr>
            <w:tcW w:w="578" w:type="pct"/>
            <w:vMerge/>
            <w:tcBorders>
              <w:top w:val="nil"/>
              <w:bottom w:val="single" w:sz="4" w:space="0" w:color="auto"/>
            </w:tcBorders>
            <w:vAlign w:val="center"/>
          </w:tcPr>
          <w:p w14:paraId="4EC002A9"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3732DBFF" w14:textId="77777777" w:rsidR="006C6A17" w:rsidRPr="00D13981" w:rsidRDefault="006C6A17" w:rsidP="000535D6">
            <w:pPr>
              <w:spacing w:line="276" w:lineRule="auto"/>
              <w:jc w:val="center"/>
              <w:rPr>
                <w:sz w:val="22"/>
                <w:szCs w:val="22"/>
              </w:rPr>
            </w:pPr>
          </w:p>
        </w:tc>
      </w:tr>
      <w:tr w:rsidR="00D13981" w:rsidRPr="00D13981" w14:paraId="554956DC" w14:textId="77777777" w:rsidTr="00790F78">
        <w:tc>
          <w:tcPr>
            <w:tcW w:w="2309" w:type="pct"/>
            <w:vMerge/>
            <w:vAlign w:val="center"/>
          </w:tcPr>
          <w:p w14:paraId="56055B62" w14:textId="77777777" w:rsidR="006C6A17" w:rsidRPr="00D13981" w:rsidRDefault="006C6A17" w:rsidP="0079040D">
            <w:pPr>
              <w:spacing w:line="276" w:lineRule="auto"/>
              <w:jc w:val="center"/>
              <w:rPr>
                <w:sz w:val="22"/>
                <w:szCs w:val="22"/>
              </w:rPr>
            </w:pPr>
          </w:p>
        </w:tc>
        <w:tc>
          <w:tcPr>
            <w:tcW w:w="660" w:type="pct"/>
            <w:tcBorders>
              <w:top w:val="nil"/>
              <w:bottom w:val="nil"/>
            </w:tcBorders>
            <w:vAlign w:val="center"/>
          </w:tcPr>
          <w:p w14:paraId="268FA15C" w14:textId="77777777" w:rsidR="006C6A17" w:rsidRPr="00D13981" w:rsidRDefault="006C6A17" w:rsidP="007B1115">
            <w:pPr>
              <w:spacing w:line="276" w:lineRule="auto"/>
              <w:jc w:val="center"/>
              <w:rPr>
                <w:sz w:val="22"/>
                <w:szCs w:val="22"/>
              </w:rPr>
            </w:pPr>
            <w:r w:rsidRPr="00D13981">
              <w:rPr>
                <w:sz w:val="22"/>
                <w:szCs w:val="22"/>
              </w:rPr>
              <w:t>Tren</w:t>
            </w:r>
          </w:p>
        </w:tc>
        <w:tc>
          <w:tcPr>
            <w:tcW w:w="908" w:type="pct"/>
            <w:tcBorders>
              <w:top w:val="nil"/>
              <w:bottom w:val="nil"/>
            </w:tcBorders>
            <w:vAlign w:val="center"/>
          </w:tcPr>
          <w:p w14:paraId="6F2E0955" w14:textId="77777777" w:rsidR="006C6A17" w:rsidRPr="00D13981" w:rsidRDefault="006C6A17" w:rsidP="007B1115">
            <w:pPr>
              <w:spacing w:line="276" w:lineRule="auto"/>
              <w:jc w:val="center"/>
              <w:rPr>
                <w:sz w:val="22"/>
                <w:szCs w:val="22"/>
              </w:rPr>
            </w:pPr>
            <w:r w:rsidRPr="00D13981">
              <w:rPr>
                <w:sz w:val="22"/>
                <w:szCs w:val="22"/>
              </w:rPr>
              <w:t>0.967</w:t>
            </w:r>
          </w:p>
        </w:tc>
        <w:tc>
          <w:tcPr>
            <w:tcW w:w="578" w:type="pct"/>
            <w:vMerge/>
            <w:tcBorders>
              <w:top w:val="nil"/>
              <w:bottom w:val="single" w:sz="4" w:space="0" w:color="auto"/>
            </w:tcBorders>
            <w:vAlign w:val="center"/>
          </w:tcPr>
          <w:p w14:paraId="5428E396"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3FAFC5F0" w14:textId="77777777" w:rsidR="006C6A17" w:rsidRPr="00D13981" w:rsidRDefault="006C6A17" w:rsidP="000535D6">
            <w:pPr>
              <w:spacing w:line="276" w:lineRule="auto"/>
              <w:jc w:val="center"/>
              <w:rPr>
                <w:sz w:val="22"/>
                <w:szCs w:val="22"/>
              </w:rPr>
            </w:pPr>
          </w:p>
        </w:tc>
      </w:tr>
      <w:tr w:rsidR="00D13981" w:rsidRPr="00D13981" w14:paraId="7E3273E9" w14:textId="77777777" w:rsidTr="00790F78">
        <w:tc>
          <w:tcPr>
            <w:tcW w:w="2309" w:type="pct"/>
            <w:vMerge/>
            <w:vAlign w:val="center"/>
          </w:tcPr>
          <w:p w14:paraId="79962B7B" w14:textId="77777777" w:rsidR="006C6A17" w:rsidRPr="00D13981" w:rsidRDefault="006C6A17" w:rsidP="0079040D">
            <w:pPr>
              <w:spacing w:line="276" w:lineRule="auto"/>
              <w:jc w:val="center"/>
              <w:rPr>
                <w:sz w:val="22"/>
                <w:szCs w:val="22"/>
              </w:rPr>
            </w:pPr>
          </w:p>
        </w:tc>
        <w:tc>
          <w:tcPr>
            <w:tcW w:w="660" w:type="pct"/>
            <w:tcBorders>
              <w:top w:val="nil"/>
              <w:bottom w:val="nil"/>
            </w:tcBorders>
            <w:vAlign w:val="center"/>
          </w:tcPr>
          <w:p w14:paraId="110F0DAA" w14:textId="77777777" w:rsidR="006C6A17" w:rsidRPr="00D13981" w:rsidRDefault="006C6A17" w:rsidP="007B1115">
            <w:pPr>
              <w:spacing w:line="276" w:lineRule="auto"/>
              <w:jc w:val="center"/>
              <w:rPr>
                <w:sz w:val="22"/>
                <w:szCs w:val="22"/>
              </w:rPr>
            </w:pPr>
            <w:r w:rsidRPr="00D13981">
              <w:rPr>
                <w:sz w:val="22"/>
                <w:szCs w:val="22"/>
              </w:rPr>
              <w:t>Cust</w:t>
            </w:r>
          </w:p>
        </w:tc>
        <w:tc>
          <w:tcPr>
            <w:tcW w:w="908" w:type="pct"/>
            <w:tcBorders>
              <w:top w:val="nil"/>
              <w:bottom w:val="nil"/>
            </w:tcBorders>
            <w:vAlign w:val="center"/>
          </w:tcPr>
          <w:p w14:paraId="098BEF87" w14:textId="77777777" w:rsidR="006C6A17" w:rsidRPr="00D13981" w:rsidRDefault="006C6A17" w:rsidP="007B1115">
            <w:pPr>
              <w:spacing w:line="276" w:lineRule="auto"/>
              <w:jc w:val="center"/>
              <w:rPr>
                <w:sz w:val="22"/>
                <w:szCs w:val="22"/>
              </w:rPr>
            </w:pPr>
            <w:r w:rsidRPr="00D13981">
              <w:rPr>
                <w:sz w:val="22"/>
                <w:szCs w:val="22"/>
              </w:rPr>
              <w:t>0.858</w:t>
            </w:r>
          </w:p>
        </w:tc>
        <w:tc>
          <w:tcPr>
            <w:tcW w:w="578" w:type="pct"/>
            <w:vMerge/>
            <w:tcBorders>
              <w:top w:val="nil"/>
              <w:bottom w:val="single" w:sz="4" w:space="0" w:color="auto"/>
            </w:tcBorders>
            <w:vAlign w:val="center"/>
          </w:tcPr>
          <w:p w14:paraId="5870CD6E"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7A85E86C" w14:textId="77777777" w:rsidR="006C6A17" w:rsidRPr="00D13981" w:rsidRDefault="006C6A17" w:rsidP="000535D6">
            <w:pPr>
              <w:spacing w:line="276" w:lineRule="auto"/>
              <w:jc w:val="center"/>
              <w:rPr>
                <w:sz w:val="22"/>
                <w:szCs w:val="22"/>
              </w:rPr>
            </w:pPr>
          </w:p>
        </w:tc>
      </w:tr>
      <w:tr w:rsidR="00D13981" w:rsidRPr="00D13981" w14:paraId="3E19927F" w14:textId="77777777" w:rsidTr="00790F78">
        <w:tc>
          <w:tcPr>
            <w:tcW w:w="2309" w:type="pct"/>
            <w:vMerge/>
            <w:tcBorders>
              <w:bottom w:val="single" w:sz="4" w:space="0" w:color="auto"/>
            </w:tcBorders>
            <w:vAlign w:val="center"/>
          </w:tcPr>
          <w:p w14:paraId="7095BB6F" w14:textId="77777777" w:rsidR="006C6A17" w:rsidRPr="00D13981" w:rsidRDefault="006C6A17" w:rsidP="0079040D">
            <w:pPr>
              <w:spacing w:line="276" w:lineRule="auto"/>
              <w:jc w:val="center"/>
              <w:rPr>
                <w:sz w:val="22"/>
                <w:szCs w:val="22"/>
              </w:rPr>
            </w:pPr>
          </w:p>
        </w:tc>
        <w:tc>
          <w:tcPr>
            <w:tcW w:w="660" w:type="pct"/>
            <w:tcBorders>
              <w:top w:val="nil"/>
              <w:bottom w:val="single" w:sz="4" w:space="0" w:color="auto"/>
            </w:tcBorders>
            <w:vAlign w:val="center"/>
          </w:tcPr>
          <w:p w14:paraId="3B449307" w14:textId="77777777" w:rsidR="006C6A17" w:rsidRPr="00D13981" w:rsidRDefault="006C6A17" w:rsidP="007B1115">
            <w:pPr>
              <w:spacing w:line="276" w:lineRule="auto"/>
              <w:jc w:val="center"/>
              <w:rPr>
                <w:sz w:val="22"/>
                <w:szCs w:val="22"/>
              </w:rPr>
            </w:pPr>
            <w:r w:rsidRPr="00D13981">
              <w:rPr>
                <w:sz w:val="22"/>
                <w:szCs w:val="22"/>
              </w:rPr>
              <w:t>Wom</w:t>
            </w:r>
          </w:p>
        </w:tc>
        <w:tc>
          <w:tcPr>
            <w:tcW w:w="908" w:type="pct"/>
            <w:tcBorders>
              <w:top w:val="nil"/>
              <w:bottom w:val="single" w:sz="4" w:space="0" w:color="auto"/>
            </w:tcBorders>
            <w:vAlign w:val="center"/>
          </w:tcPr>
          <w:p w14:paraId="50C93734" w14:textId="77777777" w:rsidR="006C6A17" w:rsidRPr="00D13981" w:rsidRDefault="006C6A17" w:rsidP="007B1115">
            <w:pPr>
              <w:spacing w:line="276" w:lineRule="auto"/>
              <w:jc w:val="center"/>
              <w:rPr>
                <w:sz w:val="22"/>
                <w:szCs w:val="22"/>
              </w:rPr>
            </w:pPr>
            <w:r w:rsidRPr="00D13981">
              <w:rPr>
                <w:sz w:val="22"/>
                <w:szCs w:val="22"/>
              </w:rPr>
              <w:t>0.808</w:t>
            </w:r>
          </w:p>
        </w:tc>
        <w:tc>
          <w:tcPr>
            <w:tcW w:w="578" w:type="pct"/>
            <w:vMerge/>
            <w:tcBorders>
              <w:top w:val="nil"/>
              <w:bottom w:val="single" w:sz="4" w:space="0" w:color="auto"/>
            </w:tcBorders>
            <w:vAlign w:val="center"/>
          </w:tcPr>
          <w:p w14:paraId="5257A08E"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06B73930" w14:textId="77777777" w:rsidR="006C6A17" w:rsidRPr="00D13981" w:rsidRDefault="006C6A17" w:rsidP="000535D6">
            <w:pPr>
              <w:spacing w:line="276" w:lineRule="auto"/>
              <w:jc w:val="center"/>
              <w:rPr>
                <w:sz w:val="22"/>
                <w:szCs w:val="22"/>
              </w:rPr>
            </w:pPr>
          </w:p>
        </w:tc>
      </w:tr>
      <w:tr w:rsidR="00D13981" w:rsidRPr="00D13981" w14:paraId="5EECE0CE" w14:textId="77777777" w:rsidTr="00790F78">
        <w:tc>
          <w:tcPr>
            <w:tcW w:w="2309" w:type="pct"/>
            <w:vMerge w:val="restart"/>
            <w:tcBorders>
              <w:top w:val="single" w:sz="4" w:space="0" w:color="auto"/>
              <w:bottom w:val="single" w:sz="4" w:space="0" w:color="auto"/>
            </w:tcBorders>
            <w:vAlign w:val="center"/>
          </w:tcPr>
          <w:p w14:paraId="7615E47B" w14:textId="77777777" w:rsidR="006C6A17" w:rsidRPr="00D13981" w:rsidRDefault="006C6A17" w:rsidP="00790F78">
            <w:pPr>
              <w:spacing w:line="276" w:lineRule="auto"/>
              <w:jc w:val="center"/>
              <w:rPr>
                <w:sz w:val="22"/>
                <w:szCs w:val="22"/>
              </w:rPr>
            </w:pPr>
            <w:r w:rsidRPr="00D13981">
              <w:rPr>
                <w:sz w:val="22"/>
                <w:szCs w:val="22"/>
              </w:rPr>
              <w:t>Customer relationship</w:t>
            </w:r>
          </w:p>
        </w:tc>
        <w:tc>
          <w:tcPr>
            <w:tcW w:w="660" w:type="pct"/>
            <w:tcBorders>
              <w:top w:val="single" w:sz="4" w:space="0" w:color="auto"/>
              <w:bottom w:val="nil"/>
            </w:tcBorders>
            <w:vAlign w:val="center"/>
          </w:tcPr>
          <w:p w14:paraId="40EB346D" w14:textId="77777777" w:rsidR="006C6A17" w:rsidRPr="00D13981" w:rsidRDefault="006C6A17" w:rsidP="007B1115">
            <w:pPr>
              <w:spacing w:line="276" w:lineRule="auto"/>
              <w:jc w:val="center"/>
              <w:rPr>
                <w:sz w:val="22"/>
                <w:szCs w:val="22"/>
              </w:rPr>
            </w:pPr>
            <w:r w:rsidRPr="00D13981">
              <w:rPr>
                <w:sz w:val="22"/>
                <w:szCs w:val="22"/>
              </w:rPr>
              <w:t>Intim</w:t>
            </w:r>
          </w:p>
        </w:tc>
        <w:tc>
          <w:tcPr>
            <w:tcW w:w="908" w:type="pct"/>
            <w:tcBorders>
              <w:top w:val="single" w:sz="4" w:space="0" w:color="auto"/>
              <w:bottom w:val="nil"/>
            </w:tcBorders>
            <w:vAlign w:val="center"/>
          </w:tcPr>
          <w:p w14:paraId="1A470919" w14:textId="6EC732EB" w:rsidR="006C6A17" w:rsidRPr="00D13981" w:rsidRDefault="006C6A17" w:rsidP="007B1115">
            <w:pPr>
              <w:spacing w:line="276" w:lineRule="auto"/>
              <w:jc w:val="center"/>
              <w:rPr>
                <w:sz w:val="22"/>
                <w:szCs w:val="22"/>
              </w:rPr>
            </w:pPr>
            <w:r w:rsidRPr="00D13981">
              <w:rPr>
                <w:sz w:val="22"/>
                <w:szCs w:val="22"/>
              </w:rPr>
              <w:t>0.96</w:t>
            </w:r>
            <w:r w:rsidR="000535D6" w:rsidRPr="00790F78">
              <w:rPr>
                <w:rFonts w:eastAsiaTheme="minorEastAsia"/>
                <w:sz w:val="22"/>
                <w:szCs w:val="22"/>
                <w:lang w:eastAsia="zh-TW"/>
              </w:rPr>
              <w:t>0</w:t>
            </w:r>
          </w:p>
        </w:tc>
        <w:tc>
          <w:tcPr>
            <w:tcW w:w="578" w:type="pct"/>
            <w:vMerge w:val="restart"/>
            <w:tcBorders>
              <w:top w:val="single" w:sz="4" w:space="0" w:color="auto"/>
              <w:bottom w:val="single" w:sz="4" w:space="0" w:color="auto"/>
            </w:tcBorders>
            <w:vAlign w:val="center"/>
          </w:tcPr>
          <w:p w14:paraId="3234D335" w14:textId="77777777" w:rsidR="006C6A17" w:rsidRPr="00D13981" w:rsidRDefault="006C6A17" w:rsidP="000535D6">
            <w:pPr>
              <w:spacing w:line="276" w:lineRule="auto"/>
              <w:jc w:val="center"/>
              <w:rPr>
                <w:sz w:val="22"/>
                <w:szCs w:val="22"/>
              </w:rPr>
            </w:pPr>
            <w:r w:rsidRPr="00D13981">
              <w:rPr>
                <w:sz w:val="22"/>
                <w:szCs w:val="22"/>
              </w:rPr>
              <w:t>0.98</w:t>
            </w:r>
          </w:p>
        </w:tc>
        <w:tc>
          <w:tcPr>
            <w:tcW w:w="545" w:type="pct"/>
            <w:vMerge w:val="restart"/>
            <w:tcBorders>
              <w:top w:val="single" w:sz="4" w:space="0" w:color="auto"/>
              <w:bottom w:val="single" w:sz="4" w:space="0" w:color="auto"/>
            </w:tcBorders>
            <w:vAlign w:val="center"/>
          </w:tcPr>
          <w:p w14:paraId="2F976AE7" w14:textId="77777777" w:rsidR="006C6A17" w:rsidRPr="00D13981" w:rsidRDefault="006C6A17" w:rsidP="000535D6">
            <w:pPr>
              <w:spacing w:line="276" w:lineRule="auto"/>
              <w:jc w:val="center"/>
              <w:rPr>
                <w:sz w:val="22"/>
                <w:szCs w:val="22"/>
              </w:rPr>
            </w:pPr>
            <w:r w:rsidRPr="00D13981">
              <w:rPr>
                <w:sz w:val="22"/>
                <w:szCs w:val="22"/>
              </w:rPr>
              <w:t>0.95</w:t>
            </w:r>
          </w:p>
        </w:tc>
      </w:tr>
      <w:tr w:rsidR="00D13981" w:rsidRPr="00D13981" w14:paraId="3F20B12F" w14:textId="77777777" w:rsidTr="00790F78">
        <w:tc>
          <w:tcPr>
            <w:tcW w:w="2309" w:type="pct"/>
            <w:vMerge/>
            <w:tcBorders>
              <w:top w:val="nil"/>
              <w:bottom w:val="single" w:sz="4" w:space="0" w:color="auto"/>
            </w:tcBorders>
            <w:vAlign w:val="center"/>
          </w:tcPr>
          <w:p w14:paraId="40792437" w14:textId="77777777" w:rsidR="006C6A17" w:rsidRPr="00D13981" w:rsidRDefault="006C6A17" w:rsidP="0079040D">
            <w:pPr>
              <w:spacing w:line="276" w:lineRule="auto"/>
              <w:jc w:val="center"/>
              <w:rPr>
                <w:sz w:val="22"/>
                <w:szCs w:val="22"/>
              </w:rPr>
            </w:pPr>
          </w:p>
        </w:tc>
        <w:tc>
          <w:tcPr>
            <w:tcW w:w="660" w:type="pct"/>
            <w:tcBorders>
              <w:top w:val="nil"/>
              <w:bottom w:val="nil"/>
            </w:tcBorders>
            <w:vAlign w:val="center"/>
          </w:tcPr>
          <w:p w14:paraId="026F229B" w14:textId="77777777" w:rsidR="006C6A17" w:rsidRPr="00D13981" w:rsidRDefault="006C6A17" w:rsidP="007B1115">
            <w:pPr>
              <w:spacing w:line="276" w:lineRule="auto"/>
              <w:jc w:val="center"/>
              <w:rPr>
                <w:sz w:val="22"/>
                <w:szCs w:val="22"/>
              </w:rPr>
            </w:pPr>
            <w:r w:rsidRPr="00D13981">
              <w:rPr>
                <w:sz w:val="22"/>
                <w:szCs w:val="22"/>
              </w:rPr>
              <w:t>Trus</w:t>
            </w:r>
          </w:p>
        </w:tc>
        <w:tc>
          <w:tcPr>
            <w:tcW w:w="908" w:type="pct"/>
            <w:tcBorders>
              <w:top w:val="nil"/>
              <w:bottom w:val="nil"/>
            </w:tcBorders>
            <w:vAlign w:val="center"/>
          </w:tcPr>
          <w:p w14:paraId="7C8F58DD" w14:textId="77777777" w:rsidR="006C6A17" w:rsidRPr="00D13981" w:rsidRDefault="006C6A17" w:rsidP="007B1115">
            <w:pPr>
              <w:spacing w:line="276" w:lineRule="auto"/>
              <w:jc w:val="center"/>
              <w:rPr>
                <w:sz w:val="22"/>
                <w:szCs w:val="22"/>
              </w:rPr>
            </w:pPr>
            <w:r w:rsidRPr="00D13981">
              <w:rPr>
                <w:sz w:val="22"/>
                <w:szCs w:val="22"/>
              </w:rPr>
              <w:t>0.997</w:t>
            </w:r>
          </w:p>
        </w:tc>
        <w:tc>
          <w:tcPr>
            <w:tcW w:w="578" w:type="pct"/>
            <w:vMerge/>
            <w:tcBorders>
              <w:top w:val="nil"/>
              <w:bottom w:val="single" w:sz="4" w:space="0" w:color="auto"/>
            </w:tcBorders>
            <w:vAlign w:val="center"/>
          </w:tcPr>
          <w:p w14:paraId="22511E36"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1D00B4B1" w14:textId="77777777" w:rsidR="006C6A17" w:rsidRPr="00D13981" w:rsidRDefault="006C6A17" w:rsidP="000535D6">
            <w:pPr>
              <w:spacing w:line="276" w:lineRule="auto"/>
              <w:jc w:val="center"/>
              <w:rPr>
                <w:sz w:val="22"/>
                <w:szCs w:val="22"/>
              </w:rPr>
            </w:pPr>
          </w:p>
        </w:tc>
      </w:tr>
      <w:tr w:rsidR="00D13981" w:rsidRPr="00D13981" w14:paraId="689588AE" w14:textId="77777777" w:rsidTr="00790F78">
        <w:tc>
          <w:tcPr>
            <w:tcW w:w="2309" w:type="pct"/>
            <w:vMerge/>
            <w:tcBorders>
              <w:top w:val="nil"/>
              <w:bottom w:val="single" w:sz="4" w:space="0" w:color="auto"/>
            </w:tcBorders>
            <w:vAlign w:val="center"/>
          </w:tcPr>
          <w:p w14:paraId="643A2B78" w14:textId="77777777" w:rsidR="006C6A17" w:rsidRPr="00D13981" w:rsidRDefault="006C6A17" w:rsidP="0079040D">
            <w:pPr>
              <w:spacing w:line="276" w:lineRule="auto"/>
              <w:jc w:val="center"/>
              <w:rPr>
                <w:sz w:val="22"/>
                <w:szCs w:val="22"/>
              </w:rPr>
            </w:pPr>
          </w:p>
        </w:tc>
        <w:tc>
          <w:tcPr>
            <w:tcW w:w="660" w:type="pct"/>
            <w:tcBorders>
              <w:top w:val="nil"/>
              <w:bottom w:val="single" w:sz="4" w:space="0" w:color="auto"/>
            </w:tcBorders>
            <w:vAlign w:val="center"/>
          </w:tcPr>
          <w:p w14:paraId="26A27ACE" w14:textId="77777777" w:rsidR="006C6A17" w:rsidRPr="00D13981" w:rsidRDefault="006C6A17" w:rsidP="007B1115">
            <w:pPr>
              <w:spacing w:line="276" w:lineRule="auto"/>
              <w:jc w:val="center"/>
              <w:rPr>
                <w:sz w:val="22"/>
                <w:szCs w:val="22"/>
              </w:rPr>
            </w:pPr>
            <w:r w:rsidRPr="00D13981">
              <w:rPr>
                <w:sz w:val="22"/>
                <w:szCs w:val="22"/>
              </w:rPr>
              <w:t>Act</w:t>
            </w:r>
          </w:p>
        </w:tc>
        <w:tc>
          <w:tcPr>
            <w:tcW w:w="908" w:type="pct"/>
            <w:tcBorders>
              <w:top w:val="nil"/>
              <w:bottom w:val="single" w:sz="4" w:space="0" w:color="auto"/>
            </w:tcBorders>
            <w:vAlign w:val="center"/>
          </w:tcPr>
          <w:p w14:paraId="424DED01" w14:textId="77777777" w:rsidR="006C6A17" w:rsidRPr="00D13981" w:rsidRDefault="006C6A17" w:rsidP="007B1115">
            <w:pPr>
              <w:spacing w:line="276" w:lineRule="auto"/>
              <w:jc w:val="center"/>
              <w:rPr>
                <w:sz w:val="22"/>
                <w:szCs w:val="22"/>
              </w:rPr>
            </w:pPr>
            <w:r w:rsidRPr="00D13981">
              <w:rPr>
                <w:sz w:val="22"/>
                <w:szCs w:val="22"/>
              </w:rPr>
              <w:t>0.962</w:t>
            </w:r>
          </w:p>
        </w:tc>
        <w:tc>
          <w:tcPr>
            <w:tcW w:w="578" w:type="pct"/>
            <w:vMerge/>
            <w:tcBorders>
              <w:top w:val="nil"/>
              <w:bottom w:val="single" w:sz="4" w:space="0" w:color="auto"/>
            </w:tcBorders>
            <w:vAlign w:val="center"/>
          </w:tcPr>
          <w:p w14:paraId="428A13BC"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4623DB01" w14:textId="77777777" w:rsidR="006C6A17" w:rsidRPr="00D13981" w:rsidRDefault="006C6A17" w:rsidP="000535D6">
            <w:pPr>
              <w:spacing w:line="276" w:lineRule="auto"/>
              <w:jc w:val="center"/>
              <w:rPr>
                <w:sz w:val="22"/>
                <w:szCs w:val="22"/>
              </w:rPr>
            </w:pPr>
          </w:p>
        </w:tc>
      </w:tr>
      <w:tr w:rsidR="00D13981" w:rsidRPr="00D13981" w14:paraId="68BEF6E2" w14:textId="77777777" w:rsidTr="00790F78">
        <w:tc>
          <w:tcPr>
            <w:tcW w:w="2309" w:type="pct"/>
            <w:vMerge w:val="restart"/>
            <w:tcBorders>
              <w:top w:val="single" w:sz="4" w:space="0" w:color="auto"/>
              <w:bottom w:val="single" w:sz="4" w:space="0" w:color="auto"/>
            </w:tcBorders>
            <w:vAlign w:val="center"/>
          </w:tcPr>
          <w:p w14:paraId="4BA97AD0" w14:textId="77777777" w:rsidR="006C6A17" w:rsidRPr="00D13981" w:rsidRDefault="006C6A17" w:rsidP="00790F78">
            <w:pPr>
              <w:spacing w:line="276" w:lineRule="auto"/>
              <w:jc w:val="center"/>
              <w:rPr>
                <w:sz w:val="22"/>
                <w:szCs w:val="22"/>
              </w:rPr>
            </w:pPr>
            <w:r w:rsidRPr="00D13981">
              <w:rPr>
                <w:sz w:val="22"/>
                <w:szCs w:val="22"/>
              </w:rPr>
              <w:t>Social media engagement</w:t>
            </w:r>
          </w:p>
        </w:tc>
        <w:tc>
          <w:tcPr>
            <w:tcW w:w="660" w:type="pct"/>
            <w:tcBorders>
              <w:top w:val="single" w:sz="4" w:space="0" w:color="auto"/>
              <w:bottom w:val="nil"/>
            </w:tcBorders>
            <w:vAlign w:val="center"/>
          </w:tcPr>
          <w:p w14:paraId="3FD96437" w14:textId="77777777" w:rsidR="006C6A17" w:rsidRPr="00D13981" w:rsidRDefault="006C6A17" w:rsidP="007B1115">
            <w:pPr>
              <w:spacing w:line="276" w:lineRule="auto"/>
              <w:jc w:val="center"/>
              <w:rPr>
                <w:sz w:val="22"/>
                <w:szCs w:val="22"/>
              </w:rPr>
            </w:pPr>
            <w:r w:rsidRPr="00D13981">
              <w:rPr>
                <w:sz w:val="22"/>
                <w:szCs w:val="22"/>
              </w:rPr>
              <w:t>Cons</w:t>
            </w:r>
          </w:p>
        </w:tc>
        <w:tc>
          <w:tcPr>
            <w:tcW w:w="908" w:type="pct"/>
            <w:tcBorders>
              <w:top w:val="single" w:sz="4" w:space="0" w:color="auto"/>
              <w:bottom w:val="nil"/>
            </w:tcBorders>
            <w:vAlign w:val="center"/>
          </w:tcPr>
          <w:p w14:paraId="11E665FA" w14:textId="77777777" w:rsidR="006C6A17" w:rsidRPr="00D13981" w:rsidRDefault="006C6A17" w:rsidP="007B1115">
            <w:pPr>
              <w:spacing w:line="276" w:lineRule="auto"/>
              <w:jc w:val="center"/>
              <w:rPr>
                <w:sz w:val="22"/>
                <w:szCs w:val="22"/>
              </w:rPr>
            </w:pPr>
            <w:r w:rsidRPr="00D13981">
              <w:rPr>
                <w:sz w:val="22"/>
                <w:szCs w:val="22"/>
              </w:rPr>
              <w:t>1.037</w:t>
            </w:r>
          </w:p>
        </w:tc>
        <w:tc>
          <w:tcPr>
            <w:tcW w:w="578" w:type="pct"/>
            <w:vMerge w:val="restart"/>
            <w:tcBorders>
              <w:top w:val="single" w:sz="4" w:space="0" w:color="auto"/>
              <w:bottom w:val="single" w:sz="4" w:space="0" w:color="auto"/>
            </w:tcBorders>
            <w:vAlign w:val="center"/>
          </w:tcPr>
          <w:p w14:paraId="4EE2F30C" w14:textId="77777777" w:rsidR="006C6A17" w:rsidRPr="00D13981" w:rsidRDefault="006C6A17" w:rsidP="000535D6">
            <w:pPr>
              <w:spacing w:line="276" w:lineRule="auto"/>
              <w:jc w:val="center"/>
              <w:rPr>
                <w:sz w:val="22"/>
                <w:szCs w:val="22"/>
              </w:rPr>
            </w:pPr>
            <w:r w:rsidRPr="00D13981">
              <w:rPr>
                <w:sz w:val="22"/>
                <w:szCs w:val="22"/>
              </w:rPr>
              <w:t>0.92</w:t>
            </w:r>
          </w:p>
        </w:tc>
        <w:tc>
          <w:tcPr>
            <w:tcW w:w="545" w:type="pct"/>
            <w:vMerge w:val="restart"/>
            <w:tcBorders>
              <w:top w:val="single" w:sz="4" w:space="0" w:color="auto"/>
              <w:bottom w:val="single" w:sz="4" w:space="0" w:color="auto"/>
            </w:tcBorders>
            <w:vAlign w:val="center"/>
          </w:tcPr>
          <w:p w14:paraId="7392FB48" w14:textId="77777777" w:rsidR="006C6A17" w:rsidRPr="00D13981" w:rsidRDefault="006C6A17" w:rsidP="000535D6">
            <w:pPr>
              <w:spacing w:line="276" w:lineRule="auto"/>
              <w:jc w:val="center"/>
              <w:rPr>
                <w:sz w:val="22"/>
                <w:szCs w:val="22"/>
              </w:rPr>
            </w:pPr>
            <w:r w:rsidRPr="00D13981">
              <w:rPr>
                <w:sz w:val="22"/>
                <w:szCs w:val="22"/>
              </w:rPr>
              <w:t>0.79</w:t>
            </w:r>
          </w:p>
        </w:tc>
      </w:tr>
      <w:tr w:rsidR="00D13981" w:rsidRPr="00D13981" w14:paraId="2F6D4B49" w14:textId="77777777" w:rsidTr="00790F78">
        <w:tc>
          <w:tcPr>
            <w:tcW w:w="2309" w:type="pct"/>
            <w:vMerge/>
            <w:tcBorders>
              <w:top w:val="nil"/>
              <w:bottom w:val="single" w:sz="4" w:space="0" w:color="auto"/>
            </w:tcBorders>
            <w:vAlign w:val="center"/>
          </w:tcPr>
          <w:p w14:paraId="0112345E" w14:textId="77777777" w:rsidR="006C6A17" w:rsidRPr="00D13981" w:rsidRDefault="006C6A17" w:rsidP="0079040D">
            <w:pPr>
              <w:spacing w:line="276" w:lineRule="auto"/>
              <w:jc w:val="center"/>
              <w:rPr>
                <w:sz w:val="22"/>
                <w:szCs w:val="22"/>
              </w:rPr>
            </w:pPr>
          </w:p>
        </w:tc>
        <w:tc>
          <w:tcPr>
            <w:tcW w:w="660" w:type="pct"/>
            <w:tcBorders>
              <w:top w:val="nil"/>
              <w:bottom w:val="nil"/>
            </w:tcBorders>
            <w:vAlign w:val="center"/>
          </w:tcPr>
          <w:p w14:paraId="326F9BB8" w14:textId="77777777" w:rsidR="006C6A17" w:rsidRPr="00D13981" w:rsidRDefault="006C6A17" w:rsidP="007B1115">
            <w:pPr>
              <w:spacing w:line="276" w:lineRule="auto"/>
              <w:jc w:val="center"/>
              <w:rPr>
                <w:sz w:val="22"/>
                <w:szCs w:val="22"/>
              </w:rPr>
            </w:pPr>
            <w:r w:rsidRPr="00D13981">
              <w:rPr>
                <w:sz w:val="22"/>
                <w:szCs w:val="22"/>
              </w:rPr>
              <w:t>Cont</w:t>
            </w:r>
          </w:p>
        </w:tc>
        <w:tc>
          <w:tcPr>
            <w:tcW w:w="908" w:type="pct"/>
            <w:tcBorders>
              <w:top w:val="nil"/>
              <w:bottom w:val="nil"/>
            </w:tcBorders>
            <w:vAlign w:val="center"/>
          </w:tcPr>
          <w:p w14:paraId="7EB5A3B4" w14:textId="77777777" w:rsidR="006C6A17" w:rsidRPr="00D13981" w:rsidRDefault="006C6A17" w:rsidP="007B1115">
            <w:pPr>
              <w:spacing w:line="276" w:lineRule="auto"/>
              <w:jc w:val="center"/>
              <w:rPr>
                <w:sz w:val="22"/>
                <w:szCs w:val="22"/>
              </w:rPr>
            </w:pPr>
            <w:r w:rsidRPr="00D13981">
              <w:rPr>
                <w:sz w:val="22"/>
                <w:szCs w:val="22"/>
              </w:rPr>
              <w:t>0.882</w:t>
            </w:r>
          </w:p>
        </w:tc>
        <w:tc>
          <w:tcPr>
            <w:tcW w:w="578" w:type="pct"/>
            <w:vMerge/>
            <w:tcBorders>
              <w:top w:val="nil"/>
              <w:bottom w:val="single" w:sz="4" w:space="0" w:color="auto"/>
            </w:tcBorders>
            <w:vAlign w:val="center"/>
          </w:tcPr>
          <w:p w14:paraId="19562F22"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1A5AFB74" w14:textId="77777777" w:rsidR="006C6A17" w:rsidRPr="00D13981" w:rsidRDefault="006C6A17" w:rsidP="000535D6">
            <w:pPr>
              <w:spacing w:line="276" w:lineRule="auto"/>
              <w:jc w:val="center"/>
              <w:rPr>
                <w:sz w:val="22"/>
                <w:szCs w:val="22"/>
              </w:rPr>
            </w:pPr>
          </w:p>
        </w:tc>
      </w:tr>
      <w:tr w:rsidR="00D13981" w:rsidRPr="00D13981" w14:paraId="6D8BE96B" w14:textId="77777777" w:rsidTr="00790F78">
        <w:tc>
          <w:tcPr>
            <w:tcW w:w="2309" w:type="pct"/>
            <w:vMerge/>
            <w:tcBorders>
              <w:top w:val="nil"/>
              <w:bottom w:val="single" w:sz="4" w:space="0" w:color="auto"/>
            </w:tcBorders>
            <w:vAlign w:val="center"/>
          </w:tcPr>
          <w:p w14:paraId="0EEE0790" w14:textId="77777777" w:rsidR="006C6A17" w:rsidRPr="00D13981" w:rsidRDefault="006C6A17" w:rsidP="0079040D">
            <w:pPr>
              <w:spacing w:line="276" w:lineRule="auto"/>
              <w:jc w:val="center"/>
              <w:rPr>
                <w:sz w:val="22"/>
                <w:szCs w:val="22"/>
              </w:rPr>
            </w:pPr>
          </w:p>
        </w:tc>
        <w:tc>
          <w:tcPr>
            <w:tcW w:w="660" w:type="pct"/>
            <w:tcBorders>
              <w:top w:val="nil"/>
              <w:bottom w:val="single" w:sz="4" w:space="0" w:color="auto"/>
            </w:tcBorders>
            <w:vAlign w:val="center"/>
          </w:tcPr>
          <w:p w14:paraId="5CA4E332" w14:textId="77777777" w:rsidR="006C6A17" w:rsidRPr="00D13981" w:rsidRDefault="006C6A17" w:rsidP="007B1115">
            <w:pPr>
              <w:spacing w:line="276" w:lineRule="auto"/>
              <w:jc w:val="center"/>
              <w:rPr>
                <w:sz w:val="22"/>
                <w:szCs w:val="22"/>
              </w:rPr>
            </w:pPr>
            <w:r w:rsidRPr="00D13981">
              <w:rPr>
                <w:sz w:val="22"/>
                <w:szCs w:val="22"/>
              </w:rPr>
              <w:t>Crea</w:t>
            </w:r>
          </w:p>
        </w:tc>
        <w:tc>
          <w:tcPr>
            <w:tcW w:w="908" w:type="pct"/>
            <w:tcBorders>
              <w:top w:val="nil"/>
              <w:bottom w:val="single" w:sz="4" w:space="0" w:color="auto"/>
            </w:tcBorders>
            <w:vAlign w:val="center"/>
          </w:tcPr>
          <w:p w14:paraId="3CACE4BC" w14:textId="77777777" w:rsidR="006C6A17" w:rsidRPr="00D13981" w:rsidRDefault="006C6A17" w:rsidP="007B1115">
            <w:pPr>
              <w:spacing w:line="276" w:lineRule="auto"/>
              <w:jc w:val="center"/>
              <w:rPr>
                <w:sz w:val="22"/>
                <w:szCs w:val="22"/>
              </w:rPr>
            </w:pPr>
            <w:r w:rsidRPr="00D13981">
              <w:rPr>
                <w:sz w:val="22"/>
                <w:szCs w:val="22"/>
              </w:rPr>
              <w:t>0.728</w:t>
            </w:r>
          </w:p>
        </w:tc>
        <w:tc>
          <w:tcPr>
            <w:tcW w:w="578" w:type="pct"/>
            <w:vMerge/>
            <w:tcBorders>
              <w:top w:val="nil"/>
              <w:bottom w:val="single" w:sz="4" w:space="0" w:color="auto"/>
            </w:tcBorders>
            <w:vAlign w:val="center"/>
          </w:tcPr>
          <w:p w14:paraId="4FCFC588" w14:textId="77777777" w:rsidR="006C6A17" w:rsidRPr="00D13981" w:rsidRDefault="006C6A17" w:rsidP="000535D6">
            <w:pPr>
              <w:spacing w:line="276" w:lineRule="auto"/>
              <w:jc w:val="center"/>
              <w:rPr>
                <w:sz w:val="22"/>
                <w:szCs w:val="22"/>
              </w:rPr>
            </w:pPr>
          </w:p>
        </w:tc>
        <w:tc>
          <w:tcPr>
            <w:tcW w:w="545" w:type="pct"/>
            <w:vMerge/>
            <w:tcBorders>
              <w:top w:val="nil"/>
              <w:bottom w:val="single" w:sz="4" w:space="0" w:color="auto"/>
            </w:tcBorders>
            <w:vAlign w:val="center"/>
          </w:tcPr>
          <w:p w14:paraId="70D9C5F3" w14:textId="77777777" w:rsidR="006C6A17" w:rsidRPr="00D13981" w:rsidRDefault="006C6A17" w:rsidP="000535D6">
            <w:pPr>
              <w:spacing w:line="276" w:lineRule="auto"/>
              <w:jc w:val="center"/>
              <w:rPr>
                <w:sz w:val="22"/>
                <w:szCs w:val="22"/>
              </w:rPr>
            </w:pPr>
          </w:p>
        </w:tc>
      </w:tr>
      <w:tr w:rsidR="00D13981" w:rsidRPr="00D13981" w14:paraId="6DD17966" w14:textId="77777777" w:rsidTr="00790F78">
        <w:tc>
          <w:tcPr>
            <w:tcW w:w="2309" w:type="pct"/>
            <w:vMerge w:val="restart"/>
            <w:tcBorders>
              <w:top w:val="single" w:sz="4" w:space="0" w:color="auto"/>
              <w:bottom w:val="single" w:sz="8" w:space="0" w:color="auto"/>
            </w:tcBorders>
            <w:vAlign w:val="center"/>
          </w:tcPr>
          <w:p w14:paraId="2B86AE86" w14:textId="77777777" w:rsidR="006C6A17" w:rsidRPr="00D13981" w:rsidRDefault="006C6A17" w:rsidP="00790F78">
            <w:pPr>
              <w:spacing w:line="276" w:lineRule="auto"/>
              <w:jc w:val="center"/>
              <w:rPr>
                <w:sz w:val="22"/>
                <w:szCs w:val="22"/>
              </w:rPr>
            </w:pPr>
            <w:r w:rsidRPr="00D13981">
              <w:rPr>
                <w:sz w:val="22"/>
                <w:szCs w:val="22"/>
              </w:rPr>
              <w:t>Customer response</w:t>
            </w:r>
          </w:p>
        </w:tc>
        <w:tc>
          <w:tcPr>
            <w:tcW w:w="660" w:type="pct"/>
            <w:tcBorders>
              <w:top w:val="single" w:sz="4" w:space="0" w:color="auto"/>
              <w:bottom w:val="nil"/>
            </w:tcBorders>
            <w:vAlign w:val="center"/>
          </w:tcPr>
          <w:p w14:paraId="68E21FDF" w14:textId="77777777" w:rsidR="006C6A17" w:rsidRPr="00D13981" w:rsidRDefault="006C6A17" w:rsidP="007B1115">
            <w:pPr>
              <w:spacing w:line="276" w:lineRule="auto"/>
              <w:jc w:val="center"/>
              <w:rPr>
                <w:sz w:val="22"/>
                <w:szCs w:val="22"/>
              </w:rPr>
            </w:pPr>
            <w:r w:rsidRPr="00D13981">
              <w:rPr>
                <w:sz w:val="22"/>
                <w:szCs w:val="22"/>
              </w:rPr>
              <w:t>Pref</w:t>
            </w:r>
          </w:p>
        </w:tc>
        <w:tc>
          <w:tcPr>
            <w:tcW w:w="908" w:type="pct"/>
            <w:tcBorders>
              <w:top w:val="single" w:sz="4" w:space="0" w:color="auto"/>
              <w:bottom w:val="nil"/>
            </w:tcBorders>
            <w:vAlign w:val="center"/>
          </w:tcPr>
          <w:p w14:paraId="45ED9C02" w14:textId="77777777" w:rsidR="006C6A17" w:rsidRPr="00D13981" w:rsidRDefault="006C6A17" w:rsidP="007B1115">
            <w:pPr>
              <w:spacing w:line="276" w:lineRule="auto"/>
              <w:jc w:val="center"/>
              <w:rPr>
                <w:sz w:val="22"/>
                <w:szCs w:val="22"/>
              </w:rPr>
            </w:pPr>
            <w:r w:rsidRPr="00D13981">
              <w:rPr>
                <w:sz w:val="22"/>
                <w:szCs w:val="22"/>
              </w:rPr>
              <w:t>0.864</w:t>
            </w:r>
          </w:p>
        </w:tc>
        <w:tc>
          <w:tcPr>
            <w:tcW w:w="578" w:type="pct"/>
            <w:vMerge w:val="restart"/>
            <w:tcBorders>
              <w:top w:val="single" w:sz="4" w:space="0" w:color="auto"/>
              <w:bottom w:val="single" w:sz="8" w:space="0" w:color="auto"/>
            </w:tcBorders>
            <w:vAlign w:val="center"/>
          </w:tcPr>
          <w:p w14:paraId="4786C514" w14:textId="77777777" w:rsidR="006C6A17" w:rsidRPr="00D13981" w:rsidRDefault="006C6A17" w:rsidP="000535D6">
            <w:pPr>
              <w:spacing w:line="276" w:lineRule="auto"/>
              <w:jc w:val="center"/>
              <w:rPr>
                <w:sz w:val="22"/>
                <w:szCs w:val="22"/>
              </w:rPr>
            </w:pPr>
            <w:r w:rsidRPr="00D13981">
              <w:rPr>
                <w:sz w:val="22"/>
                <w:szCs w:val="22"/>
              </w:rPr>
              <w:t>0.92</w:t>
            </w:r>
          </w:p>
        </w:tc>
        <w:tc>
          <w:tcPr>
            <w:tcW w:w="545" w:type="pct"/>
            <w:vMerge w:val="restart"/>
            <w:tcBorders>
              <w:top w:val="single" w:sz="4" w:space="0" w:color="auto"/>
              <w:bottom w:val="single" w:sz="8" w:space="0" w:color="auto"/>
            </w:tcBorders>
            <w:vAlign w:val="center"/>
          </w:tcPr>
          <w:p w14:paraId="18436DA1" w14:textId="77777777" w:rsidR="006C6A17" w:rsidRPr="00D13981" w:rsidRDefault="006C6A17" w:rsidP="000535D6">
            <w:pPr>
              <w:spacing w:line="276" w:lineRule="auto"/>
              <w:jc w:val="center"/>
              <w:rPr>
                <w:sz w:val="22"/>
                <w:szCs w:val="22"/>
              </w:rPr>
            </w:pPr>
            <w:r w:rsidRPr="00D13981">
              <w:rPr>
                <w:sz w:val="22"/>
                <w:szCs w:val="22"/>
              </w:rPr>
              <w:t>0.80</w:t>
            </w:r>
          </w:p>
        </w:tc>
      </w:tr>
      <w:tr w:rsidR="00D13981" w:rsidRPr="00D13981" w14:paraId="4D96F602" w14:textId="77777777" w:rsidTr="00790F78">
        <w:tc>
          <w:tcPr>
            <w:tcW w:w="2309" w:type="pct"/>
            <w:vMerge/>
            <w:tcBorders>
              <w:bottom w:val="single" w:sz="8" w:space="0" w:color="auto"/>
            </w:tcBorders>
          </w:tcPr>
          <w:p w14:paraId="182B3BF0" w14:textId="77777777" w:rsidR="006C6A17" w:rsidRPr="00D13981" w:rsidRDefault="006C6A17" w:rsidP="00714E1A">
            <w:pPr>
              <w:spacing w:line="276" w:lineRule="auto"/>
              <w:jc w:val="both"/>
              <w:rPr>
                <w:sz w:val="22"/>
                <w:szCs w:val="22"/>
              </w:rPr>
            </w:pPr>
          </w:p>
        </w:tc>
        <w:tc>
          <w:tcPr>
            <w:tcW w:w="660" w:type="pct"/>
            <w:tcBorders>
              <w:top w:val="nil"/>
              <w:bottom w:val="nil"/>
            </w:tcBorders>
            <w:vAlign w:val="center"/>
          </w:tcPr>
          <w:p w14:paraId="4DA71FA8" w14:textId="77777777" w:rsidR="006C6A17" w:rsidRPr="00D13981" w:rsidRDefault="006C6A17" w:rsidP="007B1115">
            <w:pPr>
              <w:spacing w:line="276" w:lineRule="auto"/>
              <w:jc w:val="center"/>
              <w:rPr>
                <w:sz w:val="22"/>
                <w:szCs w:val="22"/>
              </w:rPr>
            </w:pPr>
            <w:r w:rsidRPr="00D13981">
              <w:rPr>
                <w:sz w:val="22"/>
                <w:szCs w:val="22"/>
              </w:rPr>
              <w:t>Price</w:t>
            </w:r>
          </w:p>
        </w:tc>
        <w:tc>
          <w:tcPr>
            <w:tcW w:w="908" w:type="pct"/>
            <w:tcBorders>
              <w:top w:val="nil"/>
              <w:bottom w:val="nil"/>
            </w:tcBorders>
            <w:vAlign w:val="center"/>
          </w:tcPr>
          <w:p w14:paraId="1F765616" w14:textId="77777777" w:rsidR="006C6A17" w:rsidRPr="00D13981" w:rsidRDefault="006C6A17" w:rsidP="007B1115">
            <w:pPr>
              <w:spacing w:line="276" w:lineRule="auto"/>
              <w:jc w:val="center"/>
              <w:rPr>
                <w:sz w:val="22"/>
                <w:szCs w:val="22"/>
              </w:rPr>
            </w:pPr>
            <w:r w:rsidRPr="00D13981">
              <w:rPr>
                <w:sz w:val="22"/>
                <w:szCs w:val="22"/>
              </w:rPr>
              <w:t>0.867</w:t>
            </w:r>
          </w:p>
        </w:tc>
        <w:tc>
          <w:tcPr>
            <w:tcW w:w="578" w:type="pct"/>
            <w:vMerge/>
            <w:tcBorders>
              <w:top w:val="nil"/>
              <w:bottom w:val="single" w:sz="8" w:space="0" w:color="auto"/>
            </w:tcBorders>
          </w:tcPr>
          <w:p w14:paraId="19D14C9B" w14:textId="77777777" w:rsidR="006C6A17" w:rsidRPr="00D13981" w:rsidRDefault="006C6A17" w:rsidP="00714E1A">
            <w:pPr>
              <w:spacing w:line="276" w:lineRule="auto"/>
              <w:jc w:val="both"/>
              <w:rPr>
                <w:sz w:val="22"/>
                <w:szCs w:val="22"/>
              </w:rPr>
            </w:pPr>
          </w:p>
        </w:tc>
        <w:tc>
          <w:tcPr>
            <w:tcW w:w="545" w:type="pct"/>
            <w:vMerge/>
            <w:tcBorders>
              <w:top w:val="nil"/>
              <w:bottom w:val="single" w:sz="8" w:space="0" w:color="auto"/>
            </w:tcBorders>
          </w:tcPr>
          <w:p w14:paraId="0D749C25" w14:textId="77777777" w:rsidR="006C6A17" w:rsidRPr="00D13981" w:rsidRDefault="006C6A17" w:rsidP="00714E1A">
            <w:pPr>
              <w:spacing w:line="276" w:lineRule="auto"/>
              <w:jc w:val="both"/>
              <w:rPr>
                <w:sz w:val="22"/>
                <w:szCs w:val="22"/>
              </w:rPr>
            </w:pPr>
          </w:p>
        </w:tc>
      </w:tr>
      <w:tr w:rsidR="00AE42EC" w:rsidRPr="00D13981" w14:paraId="5685000E" w14:textId="77777777" w:rsidTr="00790F78">
        <w:tc>
          <w:tcPr>
            <w:tcW w:w="2309" w:type="pct"/>
            <w:vMerge/>
            <w:tcBorders>
              <w:bottom w:val="single" w:sz="8" w:space="0" w:color="auto"/>
            </w:tcBorders>
          </w:tcPr>
          <w:p w14:paraId="336877E7" w14:textId="77777777" w:rsidR="006C6A17" w:rsidRPr="00D13981" w:rsidRDefault="006C6A17" w:rsidP="00F17174">
            <w:pPr>
              <w:spacing w:line="300" w:lineRule="auto"/>
              <w:ind w:firstLineChars="200" w:firstLine="440"/>
              <w:jc w:val="both"/>
              <w:rPr>
                <w:sz w:val="22"/>
                <w:szCs w:val="22"/>
              </w:rPr>
            </w:pPr>
          </w:p>
        </w:tc>
        <w:tc>
          <w:tcPr>
            <w:tcW w:w="660" w:type="pct"/>
            <w:tcBorders>
              <w:top w:val="nil"/>
              <w:bottom w:val="single" w:sz="8" w:space="0" w:color="auto"/>
            </w:tcBorders>
            <w:vAlign w:val="center"/>
          </w:tcPr>
          <w:p w14:paraId="49CCB634" w14:textId="77777777" w:rsidR="006C6A17" w:rsidRPr="00D13981" w:rsidRDefault="006C6A17" w:rsidP="007B1115">
            <w:pPr>
              <w:spacing w:line="300" w:lineRule="auto"/>
              <w:jc w:val="center"/>
              <w:rPr>
                <w:sz w:val="22"/>
                <w:szCs w:val="22"/>
              </w:rPr>
            </w:pPr>
            <w:r w:rsidRPr="00D13981">
              <w:rPr>
                <w:sz w:val="22"/>
                <w:szCs w:val="22"/>
              </w:rPr>
              <w:t>Loy</w:t>
            </w:r>
          </w:p>
        </w:tc>
        <w:tc>
          <w:tcPr>
            <w:tcW w:w="908" w:type="pct"/>
            <w:tcBorders>
              <w:top w:val="nil"/>
              <w:bottom w:val="single" w:sz="8" w:space="0" w:color="auto"/>
            </w:tcBorders>
            <w:vAlign w:val="center"/>
          </w:tcPr>
          <w:p w14:paraId="4D76C833" w14:textId="77777777" w:rsidR="006C6A17" w:rsidRPr="00D13981" w:rsidRDefault="006C6A17" w:rsidP="007B1115">
            <w:pPr>
              <w:spacing w:line="300" w:lineRule="auto"/>
              <w:ind w:firstLineChars="14" w:firstLine="31"/>
              <w:jc w:val="center"/>
              <w:rPr>
                <w:sz w:val="22"/>
                <w:szCs w:val="22"/>
              </w:rPr>
            </w:pPr>
            <w:r w:rsidRPr="00D13981">
              <w:rPr>
                <w:sz w:val="22"/>
                <w:szCs w:val="22"/>
              </w:rPr>
              <w:t>0.954</w:t>
            </w:r>
          </w:p>
        </w:tc>
        <w:tc>
          <w:tcPr>
            <w:tcW w:w="578" w:type="pct"/>
            <w:vMerge/>
            <w:tcBorders>
              <w:top w:val="nil"/>
              <w:bottom w:val="single" w:sz="8" w:space="0" w:color="auto"/>
            </w:tcBorders>
          </w:tcPr>
          <w:p w14:paraId="60EB282A" w14:textId="77777777" w:rsidR="006C6A17" w:rsidRPr="00D13981" w:rsidRDefault="006C6A17" w:rsidP="00F17174">
            <w:pPr>
              <w:spacing w:line="300" w:lineRule="auto"/>
              <w:ind w:firstLineChars="200" w:firstLine="440"/>
              <w:jc w:val="both"/>
              <w:rPr>
                <w:sz w:val="22"/>
                <w:szCs w:val="22"/>
              </w:rPr>
            </w:pPr>
          </w:p>
        </w:tc>
        <w:tc>
          <w:tcPr>
            <w:tcW w:w="545" w:type="pct"/>
            <w:vMerge/>
            <w:tcBorders>
              <w:top w:val="nil"/>
              <w:bottom w:val="single" w:sz="8" w:space="0" w:color="auto"/>
            </w:tcBorders>
          </w:tcPr>
          <w:p w14:paraId="3870B2B8" w14:textId="77777777" w:rsidR="006C6A17" w:rsidRPr="00D13981" w:rsidRDefault="006C6A17" w:rsidP="00F17174">
            <w:pPr>
              <w:spacing w:line="300" w:lineRule="auto"/>
              <w:ind w:firstLineChars="200" w:firstLine="440"/>
              <w:jc w:val="both"/>
              <w:rPr>
                <w:sz w:val="22"/>
                <w:szCs w:val="22"/>
              </w:rPr>
            </w:pPr>
          </w:p>
        </w:tc>
      </w:tr>
    </w:tbl>
    <w:p w14:paraId="475FF04D" w14:textId="77777777" w:rsidR="006C6A17" w:rsidRPr="00D13981" w:rsidRDefault="006C6A17" w:rsidP="00F17174">
      <w:pPr>
        <w:spacing w:line="300" w:lineRule="auto"/>
        <w:ind w:firstLineChars="200" w:firstLine="520"/>
        <w:jc w:val="both"/>
        <w:rPr>
          <w:sz w:val="26"/>
          <w:szCs w:val="26"/>
        </w:rPr>
      </w:pPr>
    </w:p>
    <w:p w14:paraId="4692A44C" w14:textId="77777777" w:rsidR="006C6A17" w:rsidRPr="00D13981" w:rsidRDefault="006C6A17" w:rsidP="00F17174">
      <w:pPr>
        <w:spacing w:line="300" w:lineRule="auto"/>
        <w:jc w:val="both"/>
        <w:rPr>
          <w:b/>
          <w:bCs/>
          <w:sz w:val="26"/>
          <w:szCs w:val="26"/>
        </w:rPr>
      </w:pPr>
      <w:r w:rsidRPr="00D13981">
        <w:rPr>
          <w:b/>
          <w:bCs/>
          <w:sz w:val="26"/>
          <w:szCs w:val="26"/>
        </w:rPr>
        <w:t>Direct Effects of the Structural Model</w:t>
      </w:r>
    </w:p>
    <w:p w14:paraId="02B5C7C9" w14:textId="2F0C38D0" w:rsidR="006C6A17" w:rsidRPr="00D13981" w:rsidRDefault="006C6A17" w:rsidP="00F17174">
      <w:pPr>
        <w:spacing w:line="300" w:lineRule="auto"/>
        <w:ind w:firstLineChars="200" w:firstLine="520"/>
        <w:jc w:val="both"/>
        <w:rPr>
          <w:sz w:val="26"/>
          <w:szCs w:val="26"/>
        </w:rPr>
      </w:pPr>
      <w:r w:rsidRPr="00D13981">
        <w:rPr>
          <w:sz w:val="26"/>
          <w:szCs w:val="26"/>
        </w:rPr>
        <w:t>Hypothesis testing was carried out by paying attention to the proposed model's model fit index, and the results provided evidence of good model fit (CMIN/DF = 199.414, GOF = 0.942, TLI = 0.964, CFI = 0.974, RMSEA = 0.65. Testing the effect between variables was based on a review of the literature and empirical evidence to form this research model. Table 3 show</w:t>
      </w:r>
      <w:r w:rsidR="0079040D">
        <w:rPr>
          <w:sz w:val="26"/>
          <w:szCs w:val="26"/>
        </w:rPr>
        <w:t>s</w:t>
      </w:r>
      <w:r w:rsidRPr="00D13981">
        <w:rPr>
          <w:sz w:val="26"/>
          <w:szCs w:val="26"/>
        </w:rPr>
        <w:t xml:space="preserve"> that</w:t>
      </w:r>
      <w:r w:rsidR="0079040D">
        <w:rPr>
          <w:sz w:val="26"/>
          <w:szCs w:val="26"/>
        </w:rPr>
        <w:t xml:space="preserve"> s</w:t>
      </w:r>
      <w:r w:rsidRPr="00D13981">
        <w:rPr>
          <w:sz w:val="26"/>
          <w:szCs w:val="26"/>
        </w:rPr>
        <w:t>ocial media marketing significantly affects social media engagement (β = 0.735, p &lt;0.001), and hypothesis 1 is accepted. Customer relationship significantly affects social media engagement (β = 0.238, p &lt; 0.001); hypothesis 2 is accepted. Social media engagement significantly positively affects customer response engagement (β = 0.205, p &lt; 0.001), and hypothesis 3 is accepted. Social media marketing significantly affects customer response (β = -0.09, p &gt; 0.001); hypothesis 4 is rejected. Customer relationship significantly impacts customer response (β = 0.685, p &lt; 0.001), and hypothesis 5 is accepted.</w:t>
      </w:r>
    </w:p>
    <w:p w14:paraId="24898B47" w14:textId="77777777" w:rsidR="006C6A17" w:rsidRPr="00D13981" w:rsidRDefault="006C6A17" w:rsidP="00F17174">
      <w:pPr>
        <w:spacing w:line="300" w:lineRule="auto"/>
        <w:jc w:val="both"/>
        <w:rPr>
          <w:sz w:val="26"/>
          <w:szCs w:val="26"/>
        </w:rPr>
      </w:pPr>
      <w:r w:rsidRPr="00D13981">
        <w:rPr>
          <w:b/>
          <w:bCs/>
          <w:sz w:val="26"/>
          <w:szCs w:val="26"/>
        </w:rPr>
        <w:lastRenderedPageBreak/>
        <w:t xml:space="preserve">Table 3 </w:t>
      </w:r>
      <w:r w:rsidRPr="00D13981">
        <w:rPr>
          <w:sz w:val="26"/>
          <w:szCs w:val="26"/>
        </w:rPr>
        <w:t xml:space="preserve"> </w:t>
      </w:r>
      <w:r w:rsidRPr="00D13981">
        <w:rPr>
          <w:i/>
          <w:iCs/>
          <w:sz w:val="26"/>
          <w:szCs w:val="26"/>
        </w:rPr>
        <w:t>Result of the SEM Model</w:t>
      </w:r>
    </w:p>
    <w:tbl>
      <w:tblPr>
        <w:tblStyle w:val="ad"/>
        <w:tblW w:w="930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52"/>
        <w:gridCol w:w="513"/>
        <w:gridCol w:w="2559"/>
        <w:gridCol w:w="1365"/>
        <w:gridCol w:w="785"/>
        <w:gridCol w:w="821"/>
        <w:gridCol w:w="712"/>
      </w:tblGrid>
      <w:tr w:rsidR="00D13981" w:rsidRPr="00D13981" w14:paraId="633DC179" w14:textId="77777777" w:rsidTr="00790F78">
        <w:tc>
          <w:tcPr>
            <w:tcW w:w="2552" w:type="dxa"/>
            <w:tcBorders>
              <w:top w:val="single" w:sz="12" w:space="0" w:color="auto"/>
            </w:tcBorders>
            <w:vAlign w:val="center"/>
          </w:tcPr>
          <w:p w14:paraId="4BB0D7B1" w14:textId="77777777" w:rsidR="006C6A17" w:rsidRPr="00D13981" w:rsidRDefault="006C6A17" w:rsidP="000535D6">
            <w:pPr>
              <w:spacing w:line="276" w:lineRule="auto"/>
              <w:jc w:val="center"/>
              <w:rPr>
                <w:sz w:val="22"/>
                <w:szCs w:val="22"/>
              </w:rPr>
            </w:pPr>
            <w:r w:rsidRPr="00D13981">
              <w:rPr>
                <w:sz w:val="22"/>
                <w:szCs w:val="22"/>
              </w:rPr>
              <w:t>Hypotheses</w:t>
            </w:r>
          </w:p>
        </w:tc>
        <w:tc>
          <w:tcPr>
            <w:tcW w:w="513" w:type="dxa"/>
            <w:tcBorders>
              <w:top w:val="single" w:sz="12" w:space="0" w:color="auto"/>
            </w:tcBorders>
            <w:vAlign w:val="center"/>
          </w:tcPr>
          <w:p w14:paraId="5A4F8448" w14:textId="77777777" w:rsidR="006C6A17" w:rsidRPr="00D13981" w:rsidRDefault="006C6A17" w:rsidP="000535D6">
            <w:pPr>
              <w:spacing w:line="276" w:lineRule="auto"/>
              <w:jc w:val="center"/>
              <w:rPr>
                <w:sz w:val="22"/>
                <w:szCs w:val="22"/>
              </w:rPr>
            </w:pPr>
          </w:p>
        </w:tc>
        <w:tc>
          <w:tcPr>
            <w:tcW w:w="2559" w:type="dxa"/>
            <w:tcBorders>
              <w:top w:val="single" w:sz="12" w:space="0" w:color="auto"/>
            </w:tcBorders>
            <w:vAlign w:val="center"/>
          </w:tcPr>
          <w:p w14:paraId="379295F9" w14:textId="77777777" w:rsidR="006C6A17" w:rsidRPr="00D13981" w:rsidRDefault="006C6A17" w:rsidP="000535D6">
            <w:pPr>
              <w:spacing w:line="276" w:lineRule="auto"/>
              <w:jc w:val="center"/>
              <w:rPr>
                <w:sz w:val="22"/>
                <w:szCs w:val="22"/>
                <w:lang w:eastAsia="en-ID"/>
              </w:rPr>
            </w:pPr>
          </w:p>
        </w:tc>
        <w:tc>
          <w:tcPr>
            <w:tcW w:w="1365" w:type="dxa"/>
            <w:tcBorders>
              <w:top w:val="single" w:sz="12" w:space="0" w:color="auto"/>
            </w:tcBorders>
            <w:vAlign w:val="center"/>
          </w:tcPr>
          <w:p w14:paraId="0D9046CE" w14:textId="77777777" w:rsidR="006C6A17" w:rsidRPr="00D13981" w:rsidRDefault="006C6A17" w:rsidP="000535D6">
            <w:pPr>
              <w:spacing w:line="276" w:lineRule="auto"/>
              <w:jc w:val="center"/>
              <w:rPr>
                <w:sz w:val="22"/>
                <w:szCs w:val="22"/>
                <w:lang w:eastAsia="en-ID"/>
              </w:rPr>
            </w:pPr>
            <w:r w:rsidRPr="00D13981">
              <w:rPr>
                <w:sz w:val="22"/>
                <w:szCs w:val="22"/>
              </w:rPr>
              <w:t>Standardized Estimate</w:t>
            </w:r>
          </w:p>
        </w:tc>
        <w:tc>
          <w:tcPr>
            <w:tcW w:w="785" w:type="dxa"/>
            <w:tcBorders>
              <w:top w:val="single" w:sz="12" w:space="0" w:color="auto"/>
            </w:tcBorders>
            <w:vAlign w:val="center"/>
          </w:tcPr>
          <w:p w14:paraId="72F8FC0A" w14:textId="77777777" w:rsidR="006C6A17" w:rsidRPr="00D13981" w:rsidRDefault="006C6A17" w:rsidP="000535D6">
            <w:pPr>
              <w:spacing w:line="276" w:lineRule="auto"/>
              <w:jc w:val="center"/>
              <w:rPr>
                <w:sz w:val="22"/>
                <w:szCs w:val="22"/>
              </w:rPr>
            </w:pPr>
            <w:r w:rsidRPr="00D13981">
              <w:rPr>
                <w:sz w:val="22"/>
                <w:szCs w:val="22"/>
              </w:rPr>
              <w:t>SE</w:t>
            </w:r>
          </w:p>
        </w:tc>
        <w:tc>
          <w:tcPr>
            <w:tcW w:w="821" w:type="dxa"/>
            <w:tcBorders>
              <w:top w:val="single" w:sz="12" w:space="0" w:color="auto"/>
            </w:tcBorders>
            <w:vAlign w:val="center"/>
          </w:tcPr>
          <w:p w14:paraId="54E9F61B" w14:textId="77777777" w:rsidR="006C6A17" w:rsidRPr="00D13981" w:rsidRDefault="006C6A17" w:rsidP="000535D6">
            <w:pPr>
              <w:spacing w:line="276" w:lineRule="auto"/>
              <w:jc w:val="center"/>
              <w:rPr>
                <w:sz w:val="22"/>
                <w:szCs w:val="22"/>
              </w:rPr>
            </w:pPr>
            <w:r w:rsidRPr="00D13981">
              <w:rPr>
                <w:sz w:val="22"/>
                <w:szCs w:val="22"/>
              </w:rPr>
              <w:t>CR</w:t>
            </w:r>
          </w:p>
        </w:tc>
        <w:tc>
          <w:tcPr>
            <w:tcW w:w="712" w:type="dxa"/>
            <w:tcBorders>
              <w:top w:val="single" w:sz="12" w:space="0" w:color="auto"/>
            </w:tcBorders>
            <w:vAlign w:val="center"/>
          </w:tcPr>
          <w:p w14:paraId="2E9347FF" w14:textId="77777777" w:rsidR="006C6A17" w:rsidRPr="00D13981" w:rsidRDefault="006C6A17" w:rsidP="000535D6">
            <w:pPr>
              <w:spacing w:line="276" w:lineRule="auto"/>
              <w:jc w:val="center"/>
              <w:rPr>
                <w:sz w:val="22"/>
                <w:szCs w:val="22"/>
              </w:rPr>
            </w:pPr>
            <w:r w:rsidRPr="00D13981">
              <w:rPr>
                <w:sz w:val="22"/>
                <w:szCs w:val="22"/>
              </w:rPr>
              <w:t>P</w:t>
            </w:r>
          </w:p>
        </w:tc>
      </w:tr>
      <w:tr w:rsidR="00D13981" w:rsidRPr="00D13981" w14:paraId="169F404F" w14:textId="77777777" w:rsidTr="00790F78">
        <w:trPr>
          <w:trHeight w:val="397"/>
        </w:trPr>
        <w:tc>
          <w:tcPr>
            <w:tcW w:w="2552" w:type="dxa"/>
            <w:tcBorders>
              <w:bottom w:val="nil"/>
            </w:tcBorders>
            <w:vAlign w:val="center"/>
          </w:tcPr>
          <w:p w14:paraId="533435DE" w14:textId="77777777" w:rsidR="006C6A17" w:rsidRPr="00D13981" w:rsidRDefault="006C6A17" w:rsidP="007B1115">
            <w:pPr>
              <w:spacing w:line="276" w:lineRule="auto"/>
              <w:rPr>
                <w:sz w:val="22"/>
                <w:szCs w:val="22"/>
              </w:rPr>
            </w:pPr>
            <w:r w:rsidRPr="00D13981">
              <w:rPr>
                <w:sz w:val="22"/>
                <w:szCs w:val="22"/>
              </w:rPr>
              <w:t>Social media marketing</w:t>
            </w:r>
          </w:p>
        </w:tc>
        <w:tc>
          <w:tcPr>
            <w:tcW w:w="513" w:type="dxa"/>
            <w:tcBorders>
              <w:bottom w:val="nil"/>
            </w:tcBorders>
            <w:vAlign w:val="center"/>
          </w:tcPr>
          <w:p w14:paraId="1503699B" w14:textId="77777777" w:rsidR="006C6A17" w:rsidRPr="00D13981" w:rsidRDefault="006C6A17" w:rsidP="007B1115">
            <w:pPr>
              <w:spacing w:line="276" w:lineRule="auto"/>
              <w:jc w:val="center"/>
              <w:rPr>
                <w:sz w:val="22"/>
                <w:szCs w:val="22"/>
              </w:rPr>
            </w:pPr>
            <w:r w:rsidRPr="00D13981">
              <w:rPr>
                <w:sz w:val="22"/>
                <w:szCs w:val="22"/>
              </w:rPr>
              <w:sym w:font="Wingdings" w:char="F0E0"/>
            </w:r>
          </w:p>
        </w:tc>
        <w:tc>
          <w:tcPr>
            <w:tcW w:w="2559" w:type="dxa"/>
            <w:tcBorders>
              <w:bottom w:val="nil"/>
            </w:tcBorders>
            <w:vAlign w:val="center"/>
          </w:tcPr>
          <w:p w14:paraId="3EF71EA0" w14:textId="77777777" w:rsidR="006C6A17" w:rsidRPr="00D13981" w:rsidRDefault="006C6A17" w:rsidP="007B1115">
            <w:pPr>
              <w:spacing w:line="276" w:lineRule="auto"/>
              <w:rPr>
                <w:sz w:val="22"/>
                <w:szCs w:val="22"/>
              </w:rPr>
            </w:pPr>
            <w:r w:rsidRPr="00D13981">
              <w:rPr>
                <w:sz w:val="22"/>
                <w:szCs w:val="22"/>
                <w:lang w:eastAsia="en-ID"/>
              </w:rPr>
              <w:t>Social media engagement</w:t>
            </w:r>
          </w:p>
        </w:tc>
        <w:tc>
          <w:tcPr>
            <w:tcW w:w="1365" w:type="dxa"/>
            <w:tcBorders>
              <w:bottom w:val="nil"/>
            </w:tcBorders>
            <w:vAlign w:val="center"/>
          </w:tcPr>
          <w:p w14:paraId="295EA642" w14:textId="77777777" w:rsidR="006C6A17" w:rsidRPr="00D13981" w:rsidRDefault="006C6A17" w:rsidP="007B1115">
            <w:pPr>
              <w:spacing w:line="276" w:lineRule="auto"/>
              <w:jc w:val="center"/>
              <w:rPr>
                <w:sz w:val="22"/>
                <w:szCs w:val="22"/>
              </w:rPr>
            </w:pPr>
            <w:r w:rsidRPr="00D13981">
              <w:rPr>
                <w:sz w:val="22"/>
                <w:szCs w:val="22"/>
                <w:lang w:eastAsia="en-ID"/>
              </w:rPr>
              <w:t>0.735</w:t>
            </w:r>
          </w:p>
        </w:tc>
        <w:tc>
          <w:tcPr>
            <w:tcW w:w="785" w:type="dxa"/>
            <w:tcBorders>
              <w:bottom w:val="nil"/>
            </w:tcBorders>
            <w:vAlign w:val="center"/>
          </w:tcPr>
          <w:p w14:paraId="2F1D0C6B" w14:textId="471E7D83" w:rsidR="006C6A17" w:rsidRPr="00D13981" w:rsidRDefault="006C6A17" w:rsidP="00714E1A">
            <w:pPr>
              <w:spacing w:line="276" w:lineRule="auto"/>
              <w:jc w:val="both"/>
              <w:rPr>
                <w:sz w:val="22"/>
                <w:szCs w:val="22"/>
              </w:rPr>
            </w:pPr>
            <w:r w:rsidRPr="00D13981">
              <w:rPr>
                <w:sz w:val="22"/>
                <w:szCs w:val="22"/>
                <w:lang w:eastAsia="en-ID"/>
              </w:rPr>
              <w:t>0</w:t>
            </w:r>
            <w:r w:rsidR="002D553D">
              <w:rPr>
                <w:sz w:val="22"/>
                <w:szCs w:val="22"/>
                <w:lang w:eastAsia="en-ID"/>
              </w:rPr>
              <w:t>.</w:t>
            </w:r>
            <w:r w:rsidRPr="00D13981">
              <w:rPr>
                <w:sz w:val="22"/>
                <w:szCs w:val="22"/>
                <w:lang w:eastAsia="en-ID"/>
              </w:rPr>
              <w:t>069</w:t>
            </w:r>
          </w:p>
        </w:tc>
        <w:tc>
          <w:tcPr>
            <w:tcW w:w="821" w:type="dxa"/>
            <w:tcBorders>
              <w:bottom w:val="nil"/>
            </w:tcBorders>
            <w:vAlign w:val="center"/>
          </w:tcPr>
          <w:p w14:paraId="08722191" w14:textId="77777777" w:rsidR="006C6A17" w:rsidRPr="00D13981" w:rsidRDefault="006C6A17" w:rsidP="00714E1A">
            <w:pPr>
              <w:spacing w:line="276" w:lineRule="auto"/>
              <w:jc w:val="both"/>
              <w:rPr>
                <w:sz w:val="22"/>
                <w:szCs w:val="22"/>
              </w:rPr>
            </w:pPr>
            <w:r w:rsidRPr="00D13981">
              <w:rPr>
                <w:sz w:val="22"/>
                <w:szCs w:val="22"/>
                <w:lang w:eastAsia="en-ID"/>
              </w:rPr>
              <w:t>10.629</w:t>
            </w:r>
          </w:p>
        </w:tc>
        <w:tc>
          <w:tcPr>
            <w:tcW w:w="712" w:type="dxa"/>
            <w:tcBorders>
              <w:bottom w:val="nil"/>
            </w:tcBorders>
            <w:vAlign w:val="center"/>
          </w:tcPr>
          <w:p w14:paraId="1D7E7019" w14:textId="77777777" w:rsidR="006C6A17" w:rsidRPr="00D13981" w:rsidRDefault="006C6A17" w:rsidP="00714E1A">
            <w:pPr>
              <w:spacing w:line="276" w:lineRule="auto"/>
              <w:jc w:val="both"/>
              <w:rPr>
                <w:sz w:val="22"/>
                <w:szCs w:val="22"/>
              </w:rPr>
            </w:pPr>
            <w:r w:rsidRPr="00D13981">
              <w:rPr>
                <w:sz w:val="22"/>
                <w:szCs w:val="22"/>
              </w:rPr>
              <w:t>0.000</w:t>
            </w:r>
          </w:p>
        </w:tc>
      </w:tr>
      <w:tr w:rsidR="00D13981" w:rsidRPr="00D13981" w14:paraId="0A0F862D" w14:textId="77777777" w:rsidTr="00790F78">
        <w:trPr>
          <w:trHeight w:val="397"/>
        </w:trPr>
        <w:tc>
          <w:tcPr>
            <w:tcW w:w="2552" w:type="dxa"/>
            <w:tcBorders>
              <w:top w:val="nil"/>
              <w:bottom w:val="nil"/>
            </w:tcBorders>
            <w:vAlign w:val="center"/>
          </w:tcPr>
          <w:p w14:paraId="7672C647" w14:textId="77777777" w:rsidR="006C6A17" w:rsidRPr="00D13981" w:rsidRDefault="006C6A17" w:rsidP="007B1115">
            <w:pPr>
              <w:spacing w:line="276" w:lineRule="auto"/>
              <w:rPr>
                <w:sz w:val="22"/>
                <w:szCs w:val="22"/>
              </w:rPr>
            </w:pPr>
            <w:r w:rsidRPr="00D13981">
              <w:rPr>
                <w:sz w:val="22"/>
                <w:szCs w:val="22"/>
              </w:rPr>
              <w:t>Customer relationship</w:t>
            </w:r>
          </w:p>
        </w:tc>
        <w:tc>
          <w:tcPr>
            <w:tcW w:w="513" w:type="dxa"/>
            <w:tcBorders>
              <w:top w:val="nil"/>
              <w:bottom w:val="nil"/>
            </w:tcBorders>
            <w:vAlign w:val="center"/>
          </w:tcPr>
          <w:p w14:paraId="2C2D78BF" w14:textId="77777777" w:rsidR="006C6A17" w:rsidRPr="00D13981" w:rsidRDefault="006C6A17" w:rsidP="007B1115">
            <w:pPr>
              <w:spacing w:line="276" w:lineRule="auto"/>
              <w:jc w:val="center"/>
              <w:rPr>
                <w:sz w:val="22"/>
                <w:szCs w:val="22"/>
              </w:rPr>
            </w:pPr>
            <w:r w:rsidRPr="00D13981">
              <w:rPr>
                <w:sz w:val="22"/>
                <w:szCs w:val="22"/>
              </w:rPr>
              <w:sym w:font="Wingdings" w:char="F0E0"/>
            </w:r>
          </w:p>
        </w:tc>
        <w:tc>
          <w:tcPr>
            <w:tcW w:w="2559" w:type="dxa"/>
            <w:tcBorders>
              <w:top w:val="nil"/>
              <w:bottom w:val="nil"/>
            </w:tcBorders>
            <w:vAlign w:val="center"/>
          </w:tcPr>
          <w:p w14:paraId="677E00E4" w14:textId="77777777" w:rsidR="006C6A17" w:rsidRPr="00D13981" w:rsidRDefault="006C6A17" w:rsidP="007B1115">
            <w:pPr>
              <w:spacing w:line="276" w:lineRule="auto"/>
              <w:rPr>
                <w:sz w:val="22"/>
                <w:szCs w:val="22"/>
              </w:rPr>
            </w:pPr>
            <w:r w:rsidRPr="00D13981">
              <w:rPr>
                <w:sz w:val="22"/>
                <w:szCs w:val="22"/>
              </w:rPr>
              <w:t>Social media engagement</w:t>
            </w:r>
          </w:p>
        </w:tc>
        <w:tc>
          <w:tcPr>
            <w:tcW w:w="1365" w:type="dxa"/>
            <w:tcBorders>
              <w:top w:val="nil"/>
              <w:bottom w:val="nil"/>
            </w:tcBorders>
            <w:vAlign w:val="center"/>
          </w:tcPr>
          <w:p w14:paraId="67F50BEF" w14:textId="77777777" w:rsidR="006C6A17" w:rsidRPr="00D13981" w:rsidRDefault="006C6A17" w:rsidP="007B1115">
            <w:pPr>
              <w:spacing w:line="276" w:lineRule="auto"/>
              <w:jc w:val="center"/>
              <w:rPr>
                <w:sz w:val="22"/>
                <w:szCs w:val="22"/>
              </w:rPr>
            </w:pPr>
            <w:r w:rsidRPr="00D13981">
              <w:rPr>
                <w:sz w:val="22"/>
                <w:szCs w:val="22"/>
                <w:lang w:eastAsia="en-ID"/>
              </w:rPr>
              <w:t>0.238</w:t>
            </w:r>
          </w:p>
        </w:tc>
        <w:tc>
          <w:tcPr>
            <w:tcW w:w="785" w:type="dxa"/>
            <w:tcBorders>
              <w:top w:val="nil"/>
              <w:bottom w:val="nil"/>
            </w:tcBorders>
            <w:vAlign w:val="center"/>
          </w:tcPr>
          <w:p w14:paraId="3ED7B940" w14:textId="6EBB4D70" w:rsidR="006C6A17" w:rsidRPr="00D13981" w:rsidRDefault="006C6A17" w:rsidP="00714E1A">
            <w:pPr>
              <w:spacing w:line="276" w:lineRule="auto"/>
              <w:jc w:val="both"/>
              <w:rPr>
                <w:sz w:val="22"/>
                <w:szCs w:val="22"/>
              </w:rPr>
            </w:pPr>
            <w:r w:rsidRPr="00D13981">
              <w:rPr>
                <w:sz w:val="22"/>
                <w:szCs w:val="22"/>
                <w:lang w:eastAsia="en-ID"/>
              </w:rPr>
              <w:t>0</w:t>
            </w:r>
            <w:r w:rsidR="002D553D">
              <w:rPr>
                <w:sz w:val="22"/>
                <w:szCs w:val="22"/>
                <w:lang w:eastAsia="en-ID"/>
              </w:rPr>
              <w:t>.</w:t>
            </w:r>
            <w:r w:rsidRPr="00D13981">
              <w:rPr>
                <w:sz w:val="22"/>
                <w:szCs w:val="22"/>
                <w:lang w:eastAsia="en-ID"/>
              </w:rPr>
              <w:t>051</w:t>
            </w:r>
          </w:p>
        </w:tc>
        <w:tc>
          <w:tcPr>
            <w:tcW w:w="821" w:type="dxa"/>
            <w:tcBorders>
              <w:top w:val="nil"/>
              <w:bottom w:val="nil"/>
            </w:tcBorders>
            <w:vAlign w:val="center"/>
          </w:tcPr>
          <w:p w14:paraId="74EA9587" w14:textId="77777777" w:rsidR="006C6A17" w:rsidRPr="00D13981" w:rsidRDefault="006C6A17" w:rsidP="00714E1A">
            <w:pPr>
              <w:spacing w:line="276" w:lineRule="auto"/>
              <w:jc w:val="both"/>
              <w:rPr>
                <w:sz w:val="22"/>
                <w:szCs w:val="22"/>
              </w:rPr>
            </w:pPr>
            <w:r w:rsidRPr="00D13981">
              <w:rPr>
                <w:sz w:val="22"/>
                <w:szCs w:val="22"/>
                <w:lang w:eastAsia="en-ID"/>
              </w:rPr>
              <w:t>4.658</w:t>
            </w:r>
          </w:p>
        </w:tc>
        <w:tc>
          <w:tcPr>
            <w:tcW w:w="712" w:type="dxa"/>
            <w:tcBorders>
              <w:top w:val="nil"/>
              <w:bottom w:val="nil"/>
            </w:tcBorders>
            <w:vAlign w:val="center"/>
          </w:tcPr>
          <w:p w14:paraId="66774E9B" w14:textId="77777777" w:rsidR="006C6A17" w:rsidRPr="00D13981" w:rsidRDefault="006C6A17" w:rsidP="00714E1A">
            <w:pPr>
              <w:spacing w:line="276" w:lineRule="auto"/>
              <w:jc w:val="both"/>
              <w:rPr>
                <w:sz w:val="22"/>
                <w:szCs w:val="22"/>
              </w:rPr>
            </w:pPr>
            <w:r w:rsidRPr="00D13981">
              <w:rPr>
                <w:sz w:val="22"/>
                <w:szCs w:val="22"/>
              </w:rPr>
              <w:t>0.000</w:t>
            </w:r>
          </w:p>
        </w:tc>
      </w:tr>
      <w:tr w:rsidR="00D13981" w:rsidRPr="00D13981" w14:paraId="5C3A4EB6" w14:textId="77777777" w:rsidTr="00790F78">
        <w:trPr>
          <w:trHeight w:val="397"/>
        </w:trPr>
        <w:tc>
          <w:tcPr>
            <w:tcW w:w="2552" w:type="dxa"/>
            <w:tcBorders>
              <w:top w:val="nil"/>
              <w:bottom w:val="nil"/>
            </w:tcBorders>
            <w:vAlign w:val="center"/>
          </w:tcPr>
          <w:p w14:paraId="109B151D" w14:textId="77777777" w:rsidR="006C6A17" w:rsidRPr="00D13981" w:rsidRDefault="006C6A17" w:rsidP="007B1115">
            <w:pPr>
              <w:spacing w:line="276" w:lineRule="auto"/>
              <w:rPr>
                <w:sz w:val="22"/>
                <w:szCs w:val="22"/>
              </w:rPr>
            </w:pPr>
            <w:r w:rsidRPr="00D13981">
              <w:rPr>
                <w:sz w:val="22"/>
                <w:szCs w:val="22"/>
              </w:rPr>
              <w:t>Social media engagement</w:t>
            </w:r>
          </w:p>
        </w:tc>
        <w:tc>
          <w:tcPr>
            <w:tcW w:w="513" w:type="dxa"/>
            <w:tcBorders>
              <w:top w:val="nil"/>
              <w:bottom w:val="nil"/>
            </w:tcBorders>
            <w:vAlign w:val="center"/>
          </w:tcPr>
          <w:p w14:paraId="2885A5D2" w14:textId="77777777" w:rsidR="006C6A17" w:rsidRPr="00D13981" w:rsidRDefault="006C6A17" w:rsidP="007B1115">
            <w:pPr>
              <w:spacing w:line="276" w:lineRule="auto"/>
              <w:jc w:val="center"/>
              <w:rPr>
                <w:sz w:val="22"/>
                <w:szCs w:val="22"/>
              </w:rPr>
            </w:pPr>
            <w:r w:rsidRPr="00D13981">
              <w:rPr>
                <w:sz w:val="22"/>
                <w:szCs w:val="22"/>
              </w:rPr>
              <w:sym w:font="Wingdings" w:char="F0E0"/>
            </w:r>
          </w:p>
        </w:tc>
        <w:tc>
          <w:tcPr>
            <w:tcW w:w="2559" w:type="dxa"/>
            <w:tcBorders>
              <w:top w:val="nil"/>
              <w:bottom w:val="nil"/>
            </w:tcBorders>
            <w:vAlign w:val="center"/>
          </w:tcPr>
          <w:p w14:paraId="2A372A2E" w14:textId="77777777" w:rsidR="006C6A17" w:rsidRPr="00D13981" w:rsidRDefault="006C6A17" w:rsidP="007B1115">
            <w:pPr>
              <w:spacing w:line="276" w:lineRule="auto"/>
              <w:rPr>
                <w:sz w:val="22"/>
                <w:szCs w:val="22"/>
              </w:rPr>
            </w:pPr>
            <w:r w:rsidRPr="00D13981">
              <w:rPr>
                <w:sz w:val="22"/>
                <w:szCs w:val="22"/>
              </w:rPr>
              <w:t>Customer response</w:t>
            </w:r>
          </w:p>
        </w:tc>
        <w:tc>
          <w:tcPr>
            <w:tcW w:w="1365" w:type="dxa"/>
            <w:tcBorders>
              <w:top w:val="nil"/>
              <w:bottom w:val="nil"/>
            </w:tcBorders>
            <w:vAlign w:val="center"/>
          </w:tcPr>
          <w:p w14:paraId="2159E5BA" w14:textId="77777777" w:rsidR="006C6A17" w:rsidRPr="00D13981" w:rsidRDefault="006C6A17" w:rsidP="007B1115">
            <w:pPr>
              <w:spacing w:line="276" w:lineRule="auto"/>
              <w:jc w:val="center"/>
              <w:rPr>
                <w:sz w:val="22"/>
                <w:szCs w:val="22"/>
              </w:rPr>
            </w:pPr>
            <w:r w:rsidRPr="00D13981">
              <w:rPr>
                <w:sz w:val="22"/>
                <w:szCs w:val="22"/>
                <w:lang w:eastAsia="en-ID"/>
              </w:rPr>
              <w:t>0.205</w:t>
            </w:r>
          </w:p>
        </w:tc>
        <w:tc>
          <w:tcPr>
            <w:tcW w:w="785" w:type="dxa"/>
            <w:tcBorders>
              <w:top w:val="nil"/>
              <w:bottom w:val="nil"/>
            </w:tcBorders>
            <w:vAlign w:val="center"/>
          </w:tcPr>
          <w:p w14:paraId="10CEE132" w14:textId="44E357F4" w:rsidR="006C6A17" w:rsidRPr="00D13981" w:rsidRDefault="006C6A17" w:rsidP="00714E1A">
            <w:pPr>
              <w:spacing w:line="276" w:lineRule="auto"/>
              <w:jc w:val="both"/>
              <w:rPr>
                <w:sz w:val="22"/>
                <w:szCs w:val="22"/>
              </w:rPr>
            </w:pPr>
            <w:r w:rsidRPr="00D13981">
              <w:rPr>
                <w:sz w:val="22"/>
                <w:szCs w:val="22"/>
                <w:lang w:eastAsia="en-ID"/>
              </w:rPr>
              <w:t>0</w:t>
            </w:r>
            <w:r w:rsidR="002D553D">
              <w:rPr>
                <w:sz w:val="22"/>
                <w:szCs w:val="22"/>
                <w:lang w:eastAsia="en-ID"/>
              </w:rPr>
              <w:t>.</w:t>
            </w:r>
            <w:r w:rsidRPr="00D13981">
              <w:rPr>
                <w:sz w:val="22"/>
                <w:szCs w:val="22"/>
                <w:lang w:eastAsia="en-ID"/>
              </w:rPr>
              <w:t>03</w:t>
            </w:r>
          </w:p>
        </w:tc>
        <w:tc>
          <w:tcPr>
            <w:tcW w:w="821" w:type="dxa"/>
            <w:tcBorders>
              <w:top w:val="nil"/>
              <w:bottom w:val="nil"/>
            </w:tcBorders>
            <w:vAlign w:val="center"/>
          </w:tcPr>
          <w:p w14:paraId="6BA1FFB9" w14:textId="77777777" w:rsidR="006C6A17" w:rsidRPr="00D13981" w:rsidRDefault="006C6A17" w:rsidP="00714E1A">
            <w:pPr>
              <w:spacing w:line="276" w:lineRule="auto"/>
              <w:jc w:val="both"/>
              <w:rPr>
                <w:sz w:val="22"/>
                <w:szCs w:val="22"/>
              </w:rPr>
            </w:pPr>
            <w:r w:rsidRPr="00D13981">
              <w:rPr>
                <w:sz w:val="22"/>
                <w:szCs w:val="22"/>
                <w:lang w:eastAsia="en-ID"/>
              </w:rPr>
              <w:t>6.756</w:t>
            </w:r>
          </w:p>
        </w:tc>
        <w:tc>
          <w:tcPr>
            <w:tcW w:w="712" w:type="dxa"/>
            <w:tcBorders>
              <w:top w:val="nil"/>
              <w:bottom w:val="nil"/>
            </w:tcBorders>
            <w:vAlign w:val="center"/>
          </w:tcPr>
          <w:p w14:paraId="40DC3DC4" w14:textId="77777777" w:rsidR="006C6A17" w:rsidRPr="00D13981" w:rsidRDefault="006C6A17" w:rsidP="00714E1A">
            <w:pPr>
              <w:spacing w:line="276" w:lineRule="auto"/>
              <w:jc w:val="both"/>
              <w:rPr>
                <w:sz w:val="22"/>
                <w:szCs w:val="22"/>
              </w:rPr>
            </w:pPr>
            <w:r w:rsidRPr="00D13981">
              <w:rPr>
                <w:sz w:val="22"/>
                <w:szCs w:val="22"/>
              </w:rPr>
              <w:t>0.000</w:t>
            </w:r>
          </w:p>
        </w:tc>
      </w:tr>
      <w:tr w:rsidR="00D13981" w:rsidRPr="00D13981" w14:paraId="0EAF1D81" w14:textId="77777777" w:rsidTr="00790F78">
        <w:trPr>
          <w:trHeight w:val="397"/>
        </w:trPr>
        <w:tc>
          <w:tcPr>
            <w:tcW w:w="2552" w:type="dxa"/>
            <w:tcBorders>
              <w:top w:val="nil"/>
              <w:bottom w:val="nil"/>
            </w:tcBorders>
            <w:vAlign w:val="center"/>
          </w:tcPr>
          <w:p w14:paraId="43EA7309" w14:textId="77777777" w:rsidR="006C6A17" w:rsidRPr="00D13981" w:rsidRDefault="006C6A17" w:rsidP="007B1115">
            <w:pPr>
              <w:spacing w:line="276" w:lineRule="auto"/>
              <w:rPr>
                <w:sz w:val="22"/>
                <w:szCs w:val="22"/>
              </w:rPr>
            </w:pPr>
            <w:r w:rsidRPr="00D13981">
              <w:rPr>
                <w:sz w:val="22"/>
                <w:szCs w:val="22"/>
              </w:rPr>
              <w:t>Social media marketing</w:t>
            </w:r>
          </w:p>
        </w:tc>
        <w:tc>
          <w:tcPr>
            <w:tcW w:w="513" w:type="dxa"/>
            <w:tcBorders>
              <w:top w:val="nil"/>
              <w:bottom w:val="nil"/>
            </w:tcBorders>
            <w:vAlign w:val="center"/>
          </w:tcPr>
          <w:p w14:paraId="144BEEB9" w14:textId="77777777" w:rsidR="006C6A17" w:rsidRPr="00D13981" w:rsidRDefault="006C6A17" w:rsidP="007B1115">
            <w:pPr>
              <w:spacing w:line="276" w:lineRule="auto"/>
              <w:jc w:val="center"/>
              <w:rPr>
                <w:sz w:val="22"/>
                <w:szCs w:val="22"/>
              </w:rPr>
            </w:pPr>
            <w:r w:rsidRPr="00D13981">
              <w:rPr>
                <w:sz w:val="22"/>
                <w:szCs w:val="22"/>
              </w:rPr>
              <w:sym w:font="Wingdings" w:char="F0E0"/>
            </w:r>
          </w:p>
        </w:tc>
        <w:tc>
          <w:tcPr>
            <w:tcW w:w="2559" w:type="dxa"/>
            <w:tcBorders>
              <w:top w:val="nil"/>
              <w:bottom w:val="nil"/>
            </w:tcBorders>
            <w:vAlign w:val="center"/>
          </w:tcPr>
          <w:p w14:paraId="4011E980" w14:textId="77777777" w:rsidR="006C6A17" w:rsidRPr="00D13981" w:rsidRDefault="006C6A17" w:rsidP="007B1115">
            <w:pPr>
              <w:spacing w:line="276" w:lineRule="auto"/>
              <w:rPr>
                <w:sz w:val="22"/>
                <w:szCs w:val="22"/>
              </w:rPr>
            </w:pPr>
            <w:r w:rsidRPr="00D13981">
              <w:rPr>
                <w:sz w:val="22"/>
                <w:szCs w:val="22"/>
              </w:rPr>
              <w:t>Customer response</w:t>
            </w:r>
          </w:p>
        </w:tc>
        <w:tc>
          <w:tcPr>
            <w:tcW w:w="1365" w:type="dxa"/>
            <w:tcBorders>
              <w:top w:val="nil"/>
              <w:bottom w:val="nil"/>
            </w:tcBorders>
            <w:vAlign w:val="center"/>
          </w:tcPr>
          <w:p w14:paraId="0A37B97B" w14:textId="77777777" w:rsidR="006C6A17" w:rsidRPr="00D13981" w:rsidRDefault="006C6A17" w:rsidP="007B1115">
            <w:pPr>
              <w:spacing w:line="276" w:lineRule="auto"/>
              <w:jc w:val="center"/>
              <w:rPr>
                <w:sz w:val="22"/>
                <w:szCs w:val="22"/>
              </w:rPr>
            </w:pPr>
            <w:r w:rsidRPr="00D13981">
              <w:rPr>
                <w:sz w:val="22"/>
                <w:szCs w:val="22"/>
                <w:lang w:eastAsia="en-ID"/>
              </w:rPr>
              <w:t>-0.09</w:t>
            </w:r>
          </w:p>
        </w:tc>
        <w:tc>
          <w:tcPr>
            <w:tcW w:w="785" w:type="dxa"/>
            <w:tcBorders>
              <w:top w:val="nil"/>
              <w:bottom w:val="nil"/>
            </w:tcBorders>
            <w:vAlign w:val="center"/>
          </w:tcPr>
          <w:p w14:paraId="16D35F54" w14:textId="372F1E8F" w:rsidR="006C6A17" w:rsidRPr="00D13981" w:rsidRDefault="006C6A17" w:rsidP="00714E1A">
            <w:pPr>
              <w:spacing w:line="276" w:lineRule="auto"/>
              <w:jc w:val="both"/>
              <w:rPr>
                <w:sz w:val="22"/>
                <w:szCs w:val="22"/>
              </w:rPr>
            </w:pPr>
            <w:r w:rsidRPr="00D13981">
              <w:rPr>
                <w:sz w:val="22"/>
                <w:szCs w:val="22"/>
                <w:lang w:eastAsia="en-ID"/>
              </w:rPr>
              <w:t>0</w:t>
            </w:r>
            <w:r w:rsidR="002D553D">
              <w:rPr>
                <w:sz w:val="22"/>
                <w:szCs w:val="22"/>
                <w:lang w:eastAsia="en-ID"/>
              </w:rPr>
              <w:t>.</w:t>
            </w:r>
            <w:r w:rsidRPr="00D13981">
              <w:rPr>
                <w:sz w:val="22"/>
                <w:szCs w:val="22"/>
                <w:lang w:eastAsia="en-ID"/>
              </w:rPr>
              <w:t>051</w:t>
            </w:r>
          </w:p>
        </w:tc>
        <w:tc>
          <w:tcPr>
            <w:tcW w:w="821" w:type="dxa"/>
            <w:tcBorders>
              <w:top w:val="nil"/>
              <w:bottom w:val="nil"/>
            </w:tcBorders>
            <w:vAlign w:val="center"/>
          </w:tcPr>
          <w:p w14:paraId="45FCE378" w14:textId="77777777" w:rsidR="006C6A17" w:rsidRPr="00D13981" w:rsidRDefault="006C6A17" w:rsidP="00714E1A">
            <w:pPr>
              <w:spacing w:line="276" w:lineRule="auto"/>
              <w:jc w:val="both"/>
              <w:rPr>
                <w:sz w:val="22"/>
                <w:szCs w:val="22"/>
              </w:rPr>
            </w:pPr>
            <w:r w:rsidRPr="00D13981">
              <w:rPr>
                <w:sz w:val="22"/>
                <w:szCs w:val="22"/>
                <w:lang w:eastAsia="en-ID"/>
              </w:rPr>
              <w:t>-1.771</w:t>
            </w:r>
          </w:p>
        </w:tc>
        <w:tc>
          <w:tcPr>
            <w:tcW w:w="712" w:type="dxa"/>
            <w:tcBorders>
              <w:top w:val="nil"/>
              <w:bottom w:val="nil"/>
            </w:tcBorders>
            <w:vAlign w:val="center"/>
          </w:tcPr>
          <w:p w14:paraId="11AF5727" w14:textId="77777777" w:rsidR="006C6A17" w:rsidRPr="00D13981" w:rsidRDefault="006C6A17" w:rsidP="00714E1A">
            <w:pPr>
              <w:spacing w:line="276" w:lineRule="auto"/>
              <w:jc w:val="both"/>
              <w:rPr>
                <w:sz w:val="22"/>
                <w:szCs w:val="22"/>
              </w:rPr>
            </w:pPr>
            <w:r w:rsidRPr="00D13981">
              <w:rPr>
                <w:sz w:val="22"/>
                <w:szCs w:val="22"/>
                <w:lang w:eastAsia="en-ID"/>
              </w:rPr>
              <w:t>0.076</w:t>
            </w:r>
          </w:p>
        </w:tc>
      </w:tr>
      <w:tr w:rsidR="000535D6" w:rsidRPr="00D13981" w14:paraId="094B09C5" w14:textId="77777777" w:rsidTr="00790F78">
        <w:trPr>
          <w:trHeight w:val="397"/>
        </w:trPr>
        <w:tc>
          <w:tcPr>
            <w:tcW w:w="2552" w:type="dxa"/>
            <w:tcBorders>
              <w:top w:val="nil"/>
            </w:tcBorders>
            <w:vAlign w:val="center"/>
          </w:tcPr>
          <w:p w14:paraId="6F0BA963" w14:textId="77777777" w:rsidR="006C6A17" w:rsidRPr="00D13981" w:rsidRDefault="006C6A17" w:rsidP="007B1115">
            <w:pPr>
              <w:spacing w:line="276" w:lineRule="auto"/>
              <w:rPr>
                <w:sz w:val="22"/>
                <w:szCs w:val="22"/>
              </w:rPr>
            </w:pPr>
            <w:r w:rsidRPr="00D13981">
              <w:rPr>
                <w:sz w:val="22"/>
                <w:szCs w:val="22"/>
              </w:rPr>
              <w:t>Customer relationship</w:t>
            </w:r>
          </w:p>
        </w:tc>
        <w:tc>
          <w:tcPr>
            <w:tcW w:w="513" w:type="dxa"/>
            <w:tcBorders>
              <w:top w:val="nil"/>
            </w:tcBorders>
            <w:vAlign w:val="center"/>
          </w:tcPr>
          <w:p w14:paraId="2D6E3EC4" w14:textId="77777777" w:rsidR="006C6A17" w:rsidRPr="00D13981" w:rsidRDefault="006C6A17" w:rsidP="007B1115">
            <w:pPr>
              <w:spacing w:line="276" w:lineRule="auto"/>
              <w:jc w:val="center"/>
              <w:rPr>
                <w:sz w:val="22"/>
                <w:szCs w:val="22"/>
              </w:rPr>
            </w:pPr>
            <w:r w:rsidRPr="00D13981">
              <w:rPr>
                <w:sz w:val="22"/>
                <w:szCs w:val="22"/>
              </w:rPr>
              <w:sym w:font="Wingdings" w:char="F0E0"/>
            </w:r>
          </w:p>
        </w:tc>
        <w:tc>
          <w:tcPr>
            <w:tcW w:w="2559" w:type="dxa"/>
            <w:tcBorders>
              <w:top w:val="nil"/>
            </w:tcBorders>
            <w:vAlign w:val="center"/>
          </w:tcPr>
          <w:p w14:paraId="796AAC28" w14:textId="77777777" w:rsidR="006C6A17" w:rsidRPr="00D13981" w:rsidRDefault="006C6A17" w:rsidP="007B1115">
            <w:pPr>
              <w:spacing w:line="276" w:lineRule="auto"/>
              <w:rPr>
                <w:sz w:val="22"/>
                <w:szCs w:val="22"/>
              </w:rPr>
            </w:pPr>
            <w:r w:rsidRPr="00D13981">
              <w:rPr>
                <w:sz w:val="22"/>
                <w:szCs w:val="22"/>
              </w:rPr>
              <w:t>Customer response</w:t>
            </w:r>
          </w:p>
        </w:tc>
        <w:tc>
          <w:tcPr>
            <w:tcW w:w="1365" w:type="dxa"/>
            <w:tcBorders>
              <w:top w:val="nil"/>
            </w:tcBorders>
            <w:vAlign w:val="center"/>
          </w:tcPr>
          <w:p w14:paraId="0C5B7B43" w14:textId="77777777" w:rsidR="006C6A17" w:rsidRPr="00D13981" w:rsidRDefault="006C6A17" w:rsidP="007B1115">
            <w:pPr>
              <w:spacing w:line="276" w:lineRule="auto"/>
              <w:jc w:val="center"/>
              <w:rPr>
                <w:sz w:val="22"/>
                <w:szCs w:val="22"/>
              </w:rPr>
            </w:pPr>
            <w:r w:rsidRPr="00D13981">
              <w:rPr>
                <w:sz w:val="22"/>
                <w:szCs w:val="22"/>
                <w:lang w:eastAsia="en-ID"/>
              </w:rPr>
              <w:t>0.685</w:t>
            </w:r>
          </w:p>
        </w:tc>
        <w:tc>
          <w:tcPr>
            <w:tcW w:w="785" w:type="dxa"/>
            <w:tcBorders>
              <w:top w:val="nil"/>
            </w:tcBorders>
            <w:vAlign w:val="center"/>
          </w:tcPr>
          <w:p w14:paraId="2C946F11" w14:textId="7EAE9103" w:rsidR="006C6A17" w:rsidRPr="00D13981" w:rsidRDefault="006C6A17" w:rsidP="00714E1A">
            <w:pPr>
              <w:spacing w:line="276" w:lineRule="auto"/>
              <w:jc w:val="both"/>
              <w:rPr>
                <w:sz w:val="22"/>
                <w:szCs w:val="22"/>
              </w:rPr>
            </w:pPr>
            <w:r w:rsidRPr="00D13981">
              <w:rPr>
                <w:sz w:val="22"/>
                <w:szCs w:val="22"/>
                <w:lang w:eastAsia="en-ID"/>
              </w:rPr>
              <w:t>0</w:t>
            </w:r>
            <w:r w:rsidR="002D553D">
              <w:rPr>
                <w:sz w:val="22"/>
                <w:szCs w:val="22"/>
                <w:lang w:eastAsia="en-ID"/>
              </w:rPr>
              <w:t>.</w:t>
            </w:r>
            <w:r w:rsidRPr="00D13981">
              <w:rPr>
                <w:sz w:val="22"/>
                <w:szCs w:val="22"/>
                <w:lang w:eastAsia="en-ID"/>
              </w:rPr>
              <w:t>049</w:t>
            </w:r>
          </w:p>
        </w:tc>
        <w:tc>
          <w:tcPr>
            <w:tcW w:w="821" w:type="dxa"/>
            <w:tcBorders>
              <w:top w:val="nil"/>
            </w:tcBorders>
            <w:vAlign w:val="center"/>
          </w:tcPr>
          <w:p w14:paraId="55759BB8" w14:textId="77777777" w:rsidR="006C6A17" w:rsidRPr="00D13981" w:rsidRDefault="006C6A17" w:rsidP="00714E1A">
            <w:pPr>
              <w:spacing w:line="276" w:lineRule="auto"/>
              <w:jc w:val="both"/>
              <w:rPr>
                <w:sz w:val="22"/>
                <w:szCs w:val="22"/>
              </w:rPr>
            </w:pPr>
            <w:r w:rsidRPr="00D13981">
              <w:rPr>
                <w:sz w:val="22"/>
                <w:szCs w:val="22"/>
                <w:lang w:eastAsia="en-ID"/>
              </w:rPr>
              <w:t>14.101</w:t>
            </w:r>
          </w:p>
        </w:tc>
        <w:tc>
          <w:tcPr>
            <w:tcW w:w="712" w:type="dxa"/>
            <w:tcBorders>
              <w:top w:val="nil"/>
            </w:tcBorders>
            <w:vAlign w:val="center"/>
          </w:tcPr>
          <w:p w14:paraId="1BE3B2B2" w14:textId="77777777" w:rsidR="006C6A17" w:rsidRPr="00D13981" w:rsidRDefault="006C6A17" w:rsidP="00714E1A">
            <w:pPr>
              <w:spacing w:line="276" w:lineRule="auto"/>
              <w:jc w:val="both"/>
              <w:rPr>
                <w:sz w:val="22"/>
                <w:szCs w:val="22"/>
              </w:rPr>
            </w:pPr>
            <w:r w:rsidRPr="00D13981">
              <w:rPr>
                <w:sz w:val="22"/>
                <w:szCs w:val="22"/>
              </w:rPr>
              <w:t>0.000</w:t>
            </w:r>
          </w:p>
        </w:tc>
      </w:tr>
    </w:tbl>
    <w:p w14:paraId="1EC27966" w14:textId="77777777" w:rsidR="006C6A17" w:rsidRPr="00D13981" w:rsidRDefault="006C6A17" w:rsidP="00F17174">
      <w:pPr>
        <w:spacing w:line="300" w:lineRule="auto"/>
        <w:jc w:val="both"/>
        <w:rPr>
          <w:sz w:val="26"/>
          <w:szCs w:val="26"/>
        </w:rPr>
      </w:pPr>
    </w:p>
    <w:p w14:paraId="25B805B0" w14:textId="77777777" w:rsidR="006C6A17" w:rsidRPr="00D13981" w:rsidRDefault="006C6A17" w:rsidP="00F17174">
      <w:pPr>
        <w:spacing w:line="300" w:lineRule="auto"/>
        <w:jc w:val="both"/>
        <w:rPr>
          <w:b/>
          <w:bCs/>
          <w:sz w:val="26"/>
          <w:szCs w:val="26"/>
        </w:rPr>
      </w:pPr>
      <w:r w:rsidRPr="00D13981">
        <w:rPr>
          <w:b/>
          <w:bCs/>
          <w:sz w:val="26"/>
          <w:szCs w:val="26"/>
        </w:rPr>
        <w:t>The Mediation Role of Social Media Engagement</w:t>
      </w:r>
    </w:p>
    <w:p w14:paraId="1FBEFD4B" w14:textId="42569A41" w:rsidR="006C6A17" w:rsidRDefault="006C6A17" w:rsidP="00790F78">
      <w:pPr>
        <w:snapToGrid w:val="0"/>
        <w:spacing w:line="300" w:lineRule="auto"/>
        <w:ind w:firstLine="567"/>
        <w:jc w:val="both"/>
        <w:rPr>
          <w:sz w:val="26"/>
          <w:szCs w:val="26"/>
        </w:rPr>
      </w:pPr>
      <w:r w:rsidRPr="00D13981">
        <w:rPr>
          <w:sz w:val="26"/>
          <w:szCs w:val="26"/>
        </w:rPr>
        <w:t xml:space="preserve">This research not only tests the variables directly. Still, it examines the indirect effect, which is pushed through the variance accounted for (VAF) through the formula VAF = (indirect effect)/(total effect)= (axb)/(axb+c) </w:t>
      </w:r>
      <w:sdt>
        <w:sdtPr>
          <w:rPr>
            <w:szCs w:val="26"/>
          </w:rPr>
          <w:tag w:val="MENDELEY_CITATION_v3_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"/>
          <w:id w:val="750932807"/>
          <w:placeholder>
            <w:docPart w:val="DefaultPlaceholder_-1854013440"/>
          </w:placeholder>
        </w:sdtPr>
        <w:sdtEndPr>
          <w:rPr>
            <w:szCs w:val="24"/>
          </w:rPr>
        </w:sdtEndPr>
        <w:sdtContent>
          <w:r w:rsidR="00173F9C" w:rsidRPr="00D13981">
            <w:t>(Chauhan et al., 2021)</w:t>
          </w:r>
        </w:sdtContent>
      </w:sdt>
      <w:r w:rsidRPr="00D13981">
        <w:rPr>
          <w:sz w:val="26"/>
          <w:szCs w:val="26"/>
        </w:rPr>
        <w:t xml:space="preserve">. The final VAF value represents the ratio of the indirect effect to the total effect </w:t>
      </w:r>
      <w:sdt>
        <w:sdtPr>
          <w:rPr>
            <w:szCs w:val="26"/>
          </w:rPr>
          <w:tag w:val="MENDELEY_CITATION_v3_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"/>
          <w:id w:val="-2136627541"/>
          <w:placeholder>
            <w:docPart w:val="DefaultPlaceholder_-1854013440"/>
          </w:placeholder>
        </w:sdtPr>
        <w:sdtEndPr>
          <w:rPr>
            <w:szCs w:val="24"/>
          </w:rPr>
        </w:sdtEndPr>
        <w:sdtContent>
          <w:r w:rsidR="00173F9C" w:rsidRPr="00D13981">
            <w:t>(Ali et al., 2016)</w:t>
          </w:r>
        </w:sdtContent>
      </w:sdt>
      <w:r w:rsidRPr="00D13981">
        <w:rPr>
          <w:sz w:val="26"/>
          <w:szCs w:val="26"/>
        </w:rPr>
        <w:t xml:space="preserve">. From this total, it can be concluded through a percentage value such as if VAF &lt;20% means it is not proven to mediate, 20% - 80% points to mediate partially, and if &gt; 80% means complete mediation, which means that without the presence of these variables, there will be no significant effect </w:t>
      </w:r>
      <w:sdt>
        <w:sdtPr>
          <w:rPr>
            <w:szCs w:val="26"/>
          </w:rPr>
          <w:tag w:val="MENDELEY_CITATION_v3_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"/>
          <w:id w:val="-55858887"/>
          <w:placeholder>
            <w:docPart w:val="DefaultPlaceholder_-1854013440"/>
          </w:placeholder>
        </w:sdtPr>
        <w:sdtEndPr>
          <w:rPr>
            <w:szCs w:val="24"/>
          </w:rPr>
        </w:sdtEndPr>
        <w:sdtContent>
          <w:r w:rsidR="00173F9C" w:rsidRPr="00D13981">
            <w:t>(Bari et al., 2020; J. f Hair et al., 2014)</w:t>
          </w:r>
        </w:sdtContent>
      </w:sdt>
      <w:r w:rsidRPr="00D13981">
        <w:rPr>
          <w:sz w:val="26"/>
          <w:szCs w:val="26"/>
        </w:rPr>
        <w:t>. The results of the research are shown in Table 4. It offers a VAF value of 2,483 or &gt; 80% of the indirect effect of social media engagement on the influence of social media marketing on customer response. Hypothesis 6 is accepted with the conclusion that it has a full mediating effect. The indirect effect of social media engagement on customer relationships on customer response shows a VAF value of 0.066 or 66%, &lt;80%. Hypothesis 7 is accepted with the conclusion that it has a partial mediating effect.</w:t>
      </w:r>
    </w:p>
    <w:p w14:paraId="0F688AA8" w14:textId="77777777" w:rsidR="000535D6" w:rsidRPr="00D13981" w:rsidRDefault="000535D6" w:rsidP="00790F78">
      <w:pPr>
        <w:snapToGrid w:val="0"/>
        <w:spacing w:line="300" w:lineRule="auto"/>
        <w:ind w:firstLine="567"/>
        <w:jc w:val="both"/>
        <w:rPr>
          <w:sz w:val="26"/>
          <w:szCs w:val="26"/>
        </w:rPr>
      </w:pPr>
    </w:p>
    <w:p w14:paraId="7D07DD3D" w14:textId="77777777" w:rsidR="006C6A17" w:rsidRPr="00D13981" w:rsidRDefault="006C6A17" w:rsidP="000535D6">
      <w:pPr>
        <w:snapToGrid w:val="0"/>
        <w:spacing w:line="300" w:lineRule="auto"/>
        <w:jc w:val="both"/>
        <w:rPr>
          <w:i/>
          <w:iCs/>
          <w:sz w:val="26"/>
          <w:szCs w:val="26"/>
        </w:rPr>
      </w:pPr>
      <w:r w:rsidRPr="00D13981">
        <w:rPr>
          <w:b/>
          <w:bCs/>
          <w:sz w:val="26"/>
          <w:szCs w:val="26"/>
        </w:rPr>
        <w:t xml:space="preserve">Table 4. </w:t>
      </w:r>
      <w:r w:rsidRPr="00D13981">
        <w:rPr>
          <w:sz w:val="26"/>
          <w:szCs w:val="26"/>
        </w:rPr>
        <w:t xml:space="preserve"> </w:t>
      </w:r>
      <w:r w:rsidRPr="00D13981">
        <w:rPr>
          <w:i/>
          <w:iCs/>
          <w:sz w:val="26"/>
          <w:szCs w:val="26"/>
        </w:rPr>
        <w:t>Path Mediation</w:t>
      </w:r>
    </w:p>
    <w:tbl>
      <w:tblPr>
        <w:tblStyle w:val="a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70"/>
        <w:gridCol w:w="3585"/>
        <w:gridCol w:w="1211"/>
        <w:gridCol w:w="1053"/>
        <w:gridCol w:w="711"/>
        <w:gridCol w:w="1096"/>
      </w:tblGrid>
      <w:tr w:rsidR="00D13981" w:rsidRPr="00D13981" w14:paraId="158C22E0" w14:textId="77777777" w:rsidTr="007B1115">
        <w:tc>
          <w:tcPr>
            <w:tcW w:w="790" w:type="pct"/>
            <w:tcBorders>
              <w:bottom w:val="single" w:sz="4" w:space="0" w:color="auto"/>
            </w:tcBorders>
            <w:vAlign w:val="center"/>
          </w:tcPr>
          <w:p w14:paraId="31BF79CD" w14:textId="77777777" w:rsidR="006C6A17" w:rsidRPr="00D13981" w:rsidRDefault="006C6A17" w:rsidP="00F17174">
            <w:pPr>
              <w:spacing w:line="276" w:lineRule="auto"/>
              <w:jc w:val="center"/>
              <w:rPr>
                <w:sz w:val="22"/>
                <w:szCs w:val="22"/>
              </w:rPr>
            </w:pPr>
            <w:r w:rsidRPr="00D13981">
              <w:rPr>
                <w:sz w:val="22"/>
                <w:szCs w:val="22"/>
              </w:rPr>
              <w:t>Hypotheses</w:t>
            </w:r>
          </w:p>
        </w:tc>
        <w:tc>
          <w:tcPr>
            <w:tcW w:w="2017" w:type="pct"/>
            <w:tcBorders>
              <w:bottom w:val="single" w:sz="4" w:space="0" w:color="auto"/>
            </w:tcBorders>
            <w:vAlign w:val="center"/>
          </w:tcPr>
          <w:p w14:paraId="19B08511" w14:textId="77777777" w:rsidR="006C6A17" w:rsidRPr="00D13981" w:rsidRDefault="006C6A17" w:rsidP="00F17174">
            <w:pPr>
              <w:spacing w:line="276" w:lineRule="auto"/>
              <w:jc w:val="center"/>
              <w:rPr>
                <w:sz w:val="22"/>
                <w:szCs w:val="22"/>
              </w:rPr>
            </w:pPr>
            <w:r w:rsidRPr="00D13981">
              <w:rPr>
                <w:sz w:val="22"/>
                <w:szCs w:val="22"/>
              </w:rPr>
              <w:t>Mediation path relationship</w:t>
            </w:r>
          </w:p>
        </w:tc>
        <w:tc>
          <w:tcPr>
            <w:tcW w:w="702" w:type="pct"/>
            <w:tcBorders>
              <w:bottom w:val="single" w:sz="4" w:space="0" w:color="auto"/>
            </w:tcBorders>
            <w:vAlign w:val="center"/>
          </w:tcPr>
          <w:p w14:paraId="23ED9D9E" w14:textId="77777777" w:rsidR="006C6A17" w:rsidRPr="00D13981" w:rsidRDefault="006C6A17" w:rsidP="00F17174">
            <w:pPr>
              <w:spacing w:line="276" w:lineRule="auto"/>
              <w:jc w:val="center"/>
              <w:rPr>
                <w:sz w:val="22"/>
                <w:szCs w:val="22"/>
              </w:rPr>
            </w:pPr>
            <w:r w:rsidRPr="00D13981">
              <w:rPr>
                <w:sz w:val="22"/>
                <w:szCs w:val="22"/>
              </w:rPr>
              <w:t>Indirect effect</w:t>
            </w:r>
          </w:p>
        </w:tc>
        <w:tc>
          <w:tcPr>
            <w:tcW w:w="614" w:type="pct"/>
            <w:tcBorders>
              <w:bottom w:val="single" w:sz="4" w:space="0" w:color="auto"/>
            </w:tcBorders>
            <w:vAlign w:val="center"/>
          </w:tcPr>
          <w:p w14:paraId="6DC471F7" w14:textId="77777777" w:rsidR="006C6A17" w:rsidRPr="00D13981" w:rsidRDefault="006C6A17" w:rsidP="00F17174">
            <w:pPr>
              <w:spacing w:line="276" w:lineRule="auto"/>
              <w:jc w:val="center"/>
              <w:rPr>
                <w:sz w:val="22"/>
                <w:szCs w:val="22"/>
              </w:rPr>
            </w:pPr>
            <w:r w:rsidRPr="00D13981">
              <w:rPr>
                <w:sz w:val="22"/>
                <w:szCs w:val="22"/>
              </w:rPr>
              <w:t>Total effect</w:t>
            </w:r>
          </w:p>
        </w:tc>
        <w:tc>
          <w:tcPr>
            <w:tcW w:w="264" w:type="pct"/>
            <w:tcBorders>
              <w:bottom w:val="single" w:sz="4" w:space="0" w:color="auto"/>
            </w:tcBorders>
            <w:vAlign w:val="center"/>
          </w:tcPr>
          <w:p w14:paraId="2454FA15" w14:textId="77777777" w:rsidR="006C6A17" w:rsidRPr="00D13981" w:rsidRDefault="006C6A17" w:rsidP="00F17174">
            <w:pPr>
              <w:spacing w:line="276" w:lineRule="auto"/>
              <w:jc w:val="center"/>
              <w:rPr>
                <w:sz w:val="22"/>
                <w:szCs w:val="22"/>
              </w:rPr>
            </w:pPr>
            <w:r w:rsidRPr="00D13981">
              <w:rPr>
                <w:sz w:val="22"/>
                <w:szCs w:val="22"/>
              </w:rPr>
              <w:t>VAF</w:t>
            </w:r>
          </w:p>
        </w:tc>
        <w:tc>
          <w:tcPr>
            <w:tcW w:w="614" w:type="pct"/>
            <w:tcBorders>
              <w:bottom w:val="single" w:sz="4" w:space="0" w:color="auto"/>
            </w:tcBorders>
            <w:vAlign w:val="center"/>
          </w:tcPr>
          <w:p w14:paraId="6B0AB9F0" w14:textId="77777777" w:rsidR="006C6A17" w:rsidRPr="00D13981" w:rsidRDefault="006C6A17" w:rsidP="00F17174">
            <w:pPr>
              <w:spacing w:line="276" w:lineRule="auto"/>
              <w:jc w:val="center"/>
              <w:rPr>
                <w:sz w:val="22"/>
                <w:szCs w:val="22"/>
              </w:rPr>
            </w:pPr>
            <w:r w:rsidRPr="00D13981">
              <w:rPr>
                <w:sz w:val="22"/>
                <w:szCs w:val="22"/>
              </w:rPr>
              <w:t>Result</w:t>
            </w:r>
          </w:p>
        </w:tc>
      </w:tr>
      <w:tr w:rsidR="00D13981" w:rsidRPr="00D13981" w14:paraId="239B78E2" w14:textId="77777777" w:rsidTr="007B1115">
        <w:tc>
          <w:tcPr>
            <w:tcW w:w="790" w:type="pct"/>
            <w:tcBorders>
              <w:bottom w:val="single" w:sz="4" w:space="0" w:color="auto"/>
            </w:tcBorders>
            <w:vAlign w:val="center"/>
          </w:tcPr>
          <w:p w14:paraId="3C22BA6D" w14:textId="77777777" w:rsidR="006C6A17" w:rsidRPr="00D13981" w:rsidRDefault="006C6A17" w:rsidP="00F17174">
            <w:pPr>
              <w:spacing w:line="276" w:lineRule="auto"/>
              <w:jc w:val="center"/>
              <w:rPr>
                <w:sz w:val="22"/>
                <w:szCs w:val="22"/>
              </w:rPr>
            </w:pPr>
            <w:r w:rsidRPr="00D13981">
              <w:rPr>
                <w:sz w:val="22"/>
                <w:szCs w:val="22"/>
              </w:rPr>
              <w:t>H6</w:t>
            </w:r>
          </w:p>
        </w:tc>
        <w:tc>
          <w:tcPr>
            <w:tcW w:w="2017" w:type="pct"/>
            <w:tcBorders>
              <w:bottom w:val="single" w:sz="4" w:space="0" w:color="auto"/>
            </w:tcBorders>
          </w:tcPr>
          <w:p w14:paraId="68286FCD" w14:textId="7D849FA2" w:rsidR="006C6A17" w:rsidRPr="00D13981" w:rsidRDefault="006C6A17" w:rsidP="000535D6">
            <w:pPr>
              <w:spacing w:line="276" w:lineRule="auto"/>
              <w:jc w:val="both"/>
              <w:rPr>
                <w:sz w:val="22"/>
                <w:szCs w:val="22"/>
              </w:rPr>
            </w:pPr>
            <w:r w:rsidRPr="00D13981">
              <w:rPr>
                <w:sz w:val="22"/>
                <w:szCs w:val="22"/>
              </w:rPr>
              <w:t xml:space="preserve">Social media marketing </w:t>
            </w:r>
            <w:r w:rsidRPr="00D13981">
              <w:rPr>
                <w:sz w:val="22"/>
                <w:szCs w:val="22"/>
              </w:rPr>
              <w:sym w:font="Wingdings" w:char="F0E0"/>
            </w:r>
            <w:r w:rsidRPr="00D13981">
              <w:rPr>
                <w:sz w:val="22"/>
                <w:szCs w:val="22"/>
              </w:rPr>
              <w:t xml:space="preserve"> Social media engagement</w:t>
            </w:r>
            <w:r w:rsidR="000535D6">
              <w:rPr>
                <w:rFonts w:asciiTheme="minorEastAsia" w:eastAsiaTheme="minorEastAsia" w:hAnsiTheme="minorEastAsia" w:hint="eastAsia"/>
                <w:sz w:val="22"/>
                <w:szCs w:val="22"/>
                <w:lang w:eastAsia="zh-TW"/>
              </w:rPr>
              <w:t xml:space="preserve"> </w:t>
            </w:r>
            <w:r w:rsidRPr="00D13981">
              <w:rPr>
                <w:sz w:val="22"/>
                <w:szCs w:val="22"/>
              </w:rPr>
              <w:sym w:font="Wingdings" w:char="F0E0"/>
            </w:r>
            <w:r w:rsidRPr="00D13981">
              <w:rPr>
                <w:sz w:val="22"/>
                <w:szCs w:val="22"/>
              </w:rPr>
              <w:t xml:space="preserve"> Customer response</w:t>
            </w:r>
          </w:p>
        </w:tc>
        <w:tc>
          <w:tcPr>
            <w:tcW w:w="702" w:type="pct"/>
            <w:tcBorders>
              <w:bottom w:val="single" w:sz="4" w:space="0" w:color="auto"/>
            </w:tcBorders>
            <w:vAlign w:val="center"/>
          </w:tcPr>
          <w:p w14:paraId="7255F079" w14:textId="77777777" w:rsidR="006C6A17" w:rsidRPr="00D13981" w:rsidRDefault="006C6A17" w:rsidP="007B1115">
            <w:pPr>
              <w:spacing w:line="276" w:lineRule="auto"/>
              <w:jc w:val="center"/>
              <w:rPr>
                <w:sz w:val="22"/>
                <w:szCs w:val="22"/>
              </w:rPr>
            </w:pPr>
            <w:r w:rsidRPr="00D13981">
              <w:rPr>
                <w:sz w:val="22"/>
                <w:szCs w:val="22"/>
              </w:rPr>
              <w:t>0.150</w:t>
            </w:r>
          </w:p>
        </w:tc>
        <w:tc>
          <w:tcPr>
            <w:tcW w:w="614" w:type="pct"/>
            <w:tcBorders>
              <w:bottom w:val="single" w:sz="4" w:space="0" w:color="auto"/>
            </w:tcBorders>
            <w:vAlign w:val="center"/>
          </w:tcPr>
          <w:p w14:paraId="65F74C76" w14:textId="77777777" w:rsidR="006C6A17" w:rsidRPr="00D13981" w:rsidRDefault="006C6A17" w:rsidP="007B1115">
            <w:pPr>
              <w:spacing w:line="276" w:lineRule="auto"/>
              <w:jc w:val="center"/>
              <w:rPr>
                <w:sz w:val="22"/>
                <w:szCs w:val="22"/>
              </w:rPr>
            </w:pPr>
            <w:r w:rsidRPr="00D13981">
              <w:rPr>
                <w:sz w:val="22"/>
                <w:szCs w:val="22"/>
              </w:rPr>
              <w:t>0.060</w:t>
            </w:r>
          </w:p>
        </w:tc>
        <w:tc>
          <w:tcPr>
            <w:tcW w:w="264" w:type="pct"/>
            <w:tcBorders>
              <w:bottom w:val="single" w:sz="4" w:space="0" w:color="auto"/>
            </w:tcBorders>
            <w:vAlign w:val="center"/>
          </w:tcPr>
          <w:p w14:paraId="5B3D4A78" w14:textId="77777777" w:rsidR="006C6A17" w:rsidRPr="00D13981" w:rsidRDefault="006C6A17" w:rsidP="007B1115">
            <w:pPr>
              <w:spacing w:line="276" w:lineRule="auto"/>
              <w:jc w:val="center"/>
              <w:rPr>
                <w:sz w:val="22"/>
                <w:szCs w:val="22"/>
              </w:rPr>
            </w:pPr>
            <w:r w:rsidRPr="00D13981">
              <w:rPr>
                <w:sz w:val="22"/>
                <w:szCs w:val="22"/>
              </w:rPr>
              <w:t>2.483</w:t>
            </w:r>
          </w:p>
        </w:tc>
        <w:tc>
          <w:tcPr>
            <w:tcW w:w="614" w:type="pct"/>
            <w:tcBorders>
              <w:bottom w:val="single" w:sz="4" w:space="0" w:color="auto"/>
            </w:tcBorders>
            <w:vAlign w:val="center"/>
          </w:tcPr>
          <w:p w14:paraId="595EC43F" w14:textId="77777777" w:rsidR="006C6A17" w:rsidRPr="00D13981" w:rsidRDefault="006C6A17" w:rsidP="007B1115">
            <w:pPr>
              <w:spacing w:line="276" w:lineRule="auto"/>
              <w:jc w:val="center"/>
              <w:rPr>
                <w:sz w:val="22"/>
                <w:szCs w:val="22"/>
              </w:rPr>
            </w:pPr>
            <w:r w:rsidRPr="00D13981">
              <w:rPr>
                <w:sz w:val="22"/>
                <w:szCs w:val="22"/>
              </w:rPr>
              <w:t>Full mediation</w:t>
            </w:r>
          </w:p>
        </w:tc>
      </w:tr>
      <w:tr w:rsidR="006C6A17" w:rsidRPr="00D13981" w14:paraId="2E1E632C" w14:textId="77777777" w:rsidTr="007B1115">
        <w:tc>
          <w:tcPr>
            <w:tcW w:w="790" w:type="pct"/>
            <w:tcBorders>
              <w:top w:val="single" w:sz="4" w:space="0" w:color="auto"/>
            </w:tcBorders>
            <w:vAlign w:val="center"/>
          </w:tcPr>
          <w:p w14:paraId="1E794155" w14:textId="77777777" w:rsidR="006C6A17" w:rsidRPr="00D13981" w:rsidRDefault="006C6A17" w:rsidP="00F17174">
            <w:pPr>
              <w:spacing w:line="276" w:lineRule="auto"/>
              <w:jc w:val="center"/>
              <w:rPr>
                <w:sz w:val="22"/>
                <w:szCs w:val="22"/>
              </w:rPr>
            </w:pPr>
            <w:r w:rsidRPr="00D13981">
              <w:rPr>
                <w:sz w:val="22"/>
                <w:szCs w:val="22"/>
              </w:rPr>
              <w:t>H7</w:t>
            </w:r>
          </w:p>
        </w:tc>
        <w:tc>
          <w:tcPr>
            <w:tcW w:w="2017" w:type="pct"/>
            <w:tcBorders>
              <w:top w:val="single" w:sz="4" w:space="0" w:color="auto"/>
            </w:tcBorders>
          </w:tcPr>
          <w:p w14:paraId="2D45956B" w14:textId="6E7EC47A" w:rsidR="006C6A17" w:rsidRPr="00D13981" w:rsidRDefault="006C6A17" w:rsidP="000535D6">
            <w:pPr>
              <w:spacing w:line="276" w:lineRule="auto"/>
              <w:jc w:val="both"/>
              <w:rPr>
                <w:sz w:val="22"/>
                <w:szCs w:val="22"/>
              </w:rPr>
            </w:pPr>
            <w:r w:rsidRPr="00D13981">
              <w:rPr>
                <w:sz w:val="22"/>
                <w:szCs w:val="22"/>
              </w:rPr>
              <w:t xml:space="preserve">Customer relationship </w:t>
            </w:r>
            <w:r w:rsidRPr="00D13981">
              <w:rPr>
                <w:sz w:val="22"/>
                <w:szCs w:val="22"/>
              </w:rPr>
              <w:sym w:font="Wingdings" w:char="F0E0"/>
            </w:r>
            <w:r w:rsidRPr="00D13981">
              <w:rPr>
                <w:sz w:val="22"/>
                <w:szCs w:val="22"/>
              </w:rPr>
              <w:t xml:space="preserve"> Social media engagement</w:t>
            </w:r>
            <w:r w:rsidR="000535D6">
              <w:rPr>
                <w:rFonts w:asciiTheme="minorEastAsia" w:eastAsiaTheme="minorEastAsia" w:hAnsiTheme="minorEastAsia" w:hint="eastAsia"/>
                <w:sz w:val="22"/>
                <w:szCs w:val="22"/>
                <w:lang w:eastAsia="zh-TW"/>
              </w:rPr>
              <w:t xml:space="preserve"> </w:t>
            </w:r>
            <w:r w:rsidRPr="00D13981">
              <w:rPr>
                <w:sz w:val="22"/>
                <w:szCs w:val="22"/>
              </w:rPr>
              <w:sym w:font="Wingdings" w:char="F0E0"/>
            </w:r>
            <w:r w:rsidRPr="00D13981">
              <w:rPr>
                <w:sz w:val="22"/>
                <w:szCs w:val="22"/>
              </w:rPr>
              <w:t xml:space="preserve"> Customer response</w:t>
            </w:r>
          </w:p>
        </w:tc>
        <w:tc>
          <w:tcPr>
            <w:tcW w:w="702" w:type="pct"/>
            <w:tcBorders>
              <w:top w:val="single" w:sz="4" w:space="0" w:color="auto"/>
            </w:tcBorders>
            <w:vAlign w:val="center"/>
          </w:tcPr>
          <w:p w14:paraId="6181FBC4" w14:textId="77777777" w:rsidR="006C6A17" w:rsidRPr="00D13981" w:rsidRDefault="006C6A17" w:rsidP="007B1115">
            <w:pPr>
              <w:spacing w:line="276" w:lineRule="auto"/>
              <w:jc w:val="center"/>
              <w:rPr>
                <w:sz w:val="22"/>
                <w:szCs w:val="22"/>
              </w:rPr>
            </w:pPr>
            <w:r w:rsidRPr="00D13981">
              <w:rPr>
                <w:sz w:val="22"/>
                <w:szCs w:val="22"/>
              </w:rPr>
              <w:t>0.238</w:t>
            </w:r>
          </w:p>
        </w:tc>
        <w:tc>
          <w:tcPr>
            <w:tcW w:w="614" w:type="pct"/>
            <w:tcBorders>
              <w:top w:val="single" w:sz="4" w:space="0" w:color="auto"/>
            </w:tcBorders>
            <w:vAlign w:val="center"/>
          </w:tcPr>
          <w:p w14:paraId="52A47C7F" w14:textId="77777777" w:rsidR="006C6A17" w:rsidRPr="00D13981" w:rsidRDefault="006C6A17" w:rsidP="007B1115">
            <w:pPr>
              <w:spacing w:line="276" w:lineRule="auto"/>
              <w:jc w:val="center"/>
              <w:rPr>
                <w:sz w:val="22"/>
                <w:szCs w:val="22"/>
              </w:rPr>
            </w:pPr>
            <w:r w:rsidRPr="00D13981">
              <w:rPr>
                <w:sz w:val="22"/>
                <w:szCs w:val="22"/>
              </w:rPr>
              <w:t>0.733</w:t>
            </w:r>
          </w:p>
        </w:tc>
        <w:tc>
          <w:tcPr>
            <w:tcW w:w="264" w:type="pct"/>
            <w:tcBorders>
              <w:top w:val="single" w:sz="4" w:space="0" w:color="auto"/>
            </w:tcBorders>
            <w:vAlign w:val="center"/>
          </w:tcPr>
          <w:p w14:paraId="0B48FC5E" w14:textId="77777777" w:rsidR="006C6A17" w:rsidRPr="00D13981" w:rsidRDefault="006C6A17" w:rsidP="007B1115">
            <w:pPr>
              <w:spacing w:line="276" w:lineRule="auto"/>
              <w:jc w:val="center"/>
              <w:rPr>
                <w:sz w:val="22"/>
                <w:szCs w:val="22"/>
              </w:rPr>
            </w:pPr>
            <w:r w:rsidRPr="00D13981">
              <w:rPr>
                <w:sz w:val="22"/>
                <w:szCs w:val="22"/>
              </w:rPr>
              <w:t>0.066</w:t>
            </w:r>
          </w:p>
        </w:tc>
        <w:tc>
          <w:tcPr>
            <w:tcW w:w="614" w:type="pct"/>
            <w:tcBorders>
              <w:top w:val="single" w:sz="4" w:space="0" w:color="auto"/>
            </w:tcBorders>
            <w:vAlign w:val="center"/>
          </w:tcPr>
          <w:p w14:paraId="0A0648AA" w14:textId="77777777" w:rsidR="006C6A17" w:rsidRPr="00D13981" w:rsidRDefault="006C6A17" w:rsidP="007B1115">
            <w:pPr>
              <w:spacing w:line="276" w:lineRule="auto"/>
              <w:jc w:val="center"/>
              <w:rPr>
                <w:sz w:val="22"/>
                <w:szCs w:val="22"/>
              </w:rPr>
            </w:pPr>
            <w:r w:rsidRPr="00D13981">
              <w:rPr>
                <w:sz w:val="22"/>
                <w:szCs w:val="22"/>
              </w:rPr>
              <w:t>Partial mediation</w:t>
            </w:r>
          </w:p>
        </w:tc>
      </w:tr>
    </w:tbl>
    <w:p w14:paraId="1220CCE9" w14:textId="77777777" w:rsidR="007B1115" w:rsidRPr="00D13981" w:rsidRDefault="007B1115" w:rsidP="00382AF8">
      <w:pPr>
        <w:keepNext/>
        <w:widowControl w:val="0"/>
        <w:snapToGrid w:val="0"/>
        <w:spacing w:line="300" w:lineRule="auto"/>
        <w:jc w:val="center"/>
        <w:rPr>
          <w:b/>
          <w:bCs/>
          <w:caps/>
          <w:sz w:val="26"/>
          <w:szCs w:val="26"/>
        </w:rPr>
      </w:pPr>
    </w:p>
    <w:p w14:paraId="5ECF586A" w14:textId="116CB322" w:rsidR="006C6A17" w:rsidRPr="00D13981" w:rsidRDefault="006C6A17" w:rsidP="00382AF8">
      <w:pPr>
        <w:keepNext/>
        <w:widowControl w:val="0"/>
        <w:snapToGrid w:val="0"/>
        <w:spacing w:line="300" w:lineRule="auto"/>
        <w:jc w:val="center"/>
        <w:rPr>
          <w:b/>
          <w:bCs/>
          <w:caps/>
          <w:sz w:val="26"/>
          <w:szCs w:val="26"/>
        </w:rPr>
      </w:pPr>
      <w:r w:rsidRPr="00D13981">
        <w:rPr>
          <w:b/>
          <w:bCs/>
          <w:caps/>
          <w:sz w:val="26"/>
          <w:szCs w:val="26"/>
        </w:rPr>
        <w:t>Discussion</w:t>
      </w:r>
    </w:p>
    <w:p w14:paraId="537FB4A5" w14:textId="6DD8912F" w:rsidR="006C6A17" w:rsidRPr="00D13981" w:rsidRDefault="006C6A17" w:rsidP="00F17174">
      <w:pPr>
        <w:spacing w:line="300" w:lineRule="auto"/>
        <w:ind w:firstLineChars="200" w:firstLine="520"/>
        <w:jc w:val="both"/>
        <w:rPr>
          <w:sz w:val="26"/>
          <w:szCs w:val="26"/>
        </w:rPr>
      </w:pPr>
      <w:r w:rsidRPr="00D13981">
        <w:rPr>
          <w:sz w:val="26"/>
          <w:szCs w:val="26"/>
        </w:rPr>
        <w:t xml:space="preserve">This study contributes to the theory by testing a model of insight into how marketing strategies on social media are not only related to the content but can also be related to maintaining customer relationships. This research expands the social media </w:t>
      </w:r>
      <w:r w:rsidRPr="00D13981">
        <w:rPr>
          <w:sz w:val="26"/>
          <w:szCs w:val="26"/>
        </w:rPr>
        <w:lastRenderedPageBreak/>
        <w:t xml:space="preserve">marketing and customer relationship literature in the context of product marketing on social media. Social media is essential for today's marketing media because it can impact customer engagement and response. Therefore, research on consumer attitudes toward social media has received much attention from previous studies. However, empirical research in consumer product marketing has not been widely studied. This research contributes to developing theories in social media marketing and customer relationships in the context of increasing customer engagement and response. This study is the first to discuss how social media marketing differs from the perspective of content and marketing as a customer relationship that marketers must maintain. Consumer involvement can be achieved when researchers can identify exactly what and how social media can affect consumers </w:t>
      </w:r>
      <w:sdt>
        <w:sdtPr>
          <w:rPr>
            <w:sz w:val="26"/>
            <w:szCs w:val="26"/>
          </w:rPr>
          <w:tag w:val="MENDELEY_CITATION_v3_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"/>
          <w:id w:val="-461496032"/>
          <w:placeholder>
            <w:docPart w:val="DefaultPlaceholder_-1854013440"/>
          </w:placeholder>
        </w:sdtPr>
        <w:sdtEndPr/>
        <w:sdtContent>
          <w:r w:rsidR="00173F9C" w:rsidRPr="00D13981">
            <w:rPr>
              <w:sz w:val="26"/>
              <w:szCs w:val="26"/>
            </w:rPr>
            <w:t>(Hudson &amp; Thal, 2013)</w:t>
          </w:r>
        </w:sdtContent>
      </w:sdt>
      <w:r w:rsidRPr="00D13981">
        <w:rPr>
          <w:sz w:val="26"/>
          <w:szCs w:val="26"/>
        </w:rPr>
        <w:t>. In detail, the results of the research are discussed as follows:</w:t>
      </w:r>
    </w:p>
    <w:p w14:paraId="65420B7C" w14:textId="77777777" w:rsidR="006C6A17" w:rsidRPr="00D13981" w:rsidRDefault="006C6A17" w:rsidP="00F17174">
      <w:pPr>
        <w:spacing w:line="300" w:lineRule="auto"/>
        <w:ind w:firstLineChars="200" w:firstLine="520"/>
        <w:jc w:val="both"/>
        <w:rPr>
          <w:sz w:val="26"/>
          <w:szCs w:val="26"/>
        </w:rPr>
      </w:pPr>
    </w:p>
    <w:p w14:paraId="31BF8351" w14:textId="77777777" w:rsidR="006C6A17" w:rsidRPr="00D13981" w:rsidRDefault="006C6A17" w:rsidP="00F17174">
      <w:pPr>
        <w:spacing w:line="300" w:lineRule="auto"/>
        <w:jc w:val="both"/>
        <w:rPr>
          <w:b/>
          <w:sz w:val="26"/>
          <w:szCs w:val="26"/>
        </w:rPr>
      </w:pPr>
      <w:r w:rsidRPr="00D13981">
        <w:rPr>
          <w:b/>
          <w:sz w:val="26"/>
          <w:szCs w:val="26"/>
        </w:rPr>
        <w:t>Social Media Marketing and Social Media Engagement</w:t>
      </w:r>
    </w:p>
    <w:p w14:paraId="1B1D8A27" w14:textId="67F037AA" w:rsidR="006C6A17" w:rsidRPr="00D13981" w:rsidRDefault="006C6A17" w:rsidP="00F17174">
      <w:pPr>
        <w:spacing w:line="300" w:lineRule="auto"/>
        <w:ind w:firstLineChars="200" w:firstLine="520"/>
        <w:jc w:val="both"/>
        <w:rPr>
          <w:sz w:val="26"/>
          <w:szCs w:val="26"/>
        </w:rPr>
      </w:pPr>
      <w:r w:rsidRPr="00D13981">
        <w:rPr>
          <w:sz w:val="26"/>
          <w:szCs w:val="26"/>
        </w:rPr>
        <w:t xml:space="preserve">The study results show that social media marketing has a significant positive effect on increasing social media engagement. These results confirm findings </w:t>
      </w:r>
      <w:sdt>
        <w:sdtPr>
          <w:rPr>
            <w:sz w:val="26"/>
            <w:szCs w:val="26"/>
          </w:rPr>
          <w:tag w:val="MENDELEY_CITATION_v3_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"/>
          <w:id w:val="-1027482567"/>
          <w:placeholder>
            <w:docPart w:val="DefaultPlaceholder_-1854013440"/>
          </w:placeholder>
        </w:sdtPr>
        <w:sdtEndPr/>
        <w:sdtContent>
          <w:r w:rsidR="00173F9C" w:rsidRPr="00D13981">
            <w:rPr>
              <w:sz w:val="26"/>
              <w:szCs w:val="26"/>
            </w:rPr>
            <w:t>(Dolan et al., 2019; Duong &amp; Sung, 2021)</w:t>
          </w:r>
        </w:sdtContent>
      </w:sdt>
      <w:r w:rsidRPr="00D13981">
        <w:rPr>
          <w:sz w:val="26"/>
          <w:szCs w:val="26"/>
        </w:rPr>
        <w:t xml:space="preserve">, which focus on increasing engagement on social media due to marketing being used as a stimulus. However, this research differs from this research because they only focus on social media marketing in the form of self-generated content. We also see from word of mouth that consumers want to convey directly, which is essential in increasing engagement on social media </w:t>
      </w:r>
      <w:sdt>
        <w:sdtPr>
          <w:rPr>
            <w:sz w:val="26"/>
            <w:szCs w:val="26"/>
          </w:rPr>
          <w:tag w:val="MENDELEY_CITATION_v3_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"/>
          <w:id w:val="1621722027"/>
          <w:placeholder>
            <w:docPart w:val="DefaultPlaceholder_-1854013440"/>
          </w:placeholder>
        </w:sdtPr>
        <w:sdtEndPr/>
        <w:sdtContent>
          <w:r w:rsidR="00173F9C" w:rsidRPr="00D13981">
            <w:rPr>
              <w:sz w:val="26"/>
              <w:szCs w:val="26"/>
            </w:rPr>
            <w:t>(Hudson et al., 2015; Srivastava et al., 2021)</w:t>
          </w:r>
        </w:sdtContent>
      </w:sdt>
      <w:r w:rsidRPr="00D13981">
        <w:rPr>
          <w:sz w:val="26"/>
          <w:szCs w:val="26"/>
        </w:rPr>
        <w:t xml:space="preserve">. This emphasizes that social media marketing is not only a way of creating content </w:t>
      </w:r>
      <w:sdt>
        <w:sdtPr>
          <w:rPr>
            <w:sz w:val="26"/>
            <w:szCs w:val="26"/>
          </w:rPr>
          <w:tag w:val="MENDELEY_CITATION_v3_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"/>
          <w:id w:val="-1039049313"/>
          <w:placeholder>
            <w:docPart w:val="DefaultPlaceholder_-1854013440"/>
          </w:placeholder>
        </w:sdtPr>
        <w:sdtEndPr/>
        <w:sdtContent>
          <w:r w:rsidR="00173F9C" w:rsidRPr="00D13981">
            <w:rPr>
              <w:sz w:val="26"/>
              <w:szCs w:val="26"/>
            </w:rPr>
            <w:t>(Hollebeek &amp; Macky, 2019)</w:t>
          </w:r>
        </w:sdtContent>
      </w:sdt>
      <w:r w:rsidRPr="00D13981">
        <w:rPr>
          <w:sz w:val="26"/>
          <w:szCs w:val="26"/>
        </w:rPr>
        <w:t xml:space="preserve"> but can also be seen from the consumer's perspective of delivering the content.</w:t>
      </w:r>
    </w:p>
    <w:p w14:paraId="5749B7D5" w14:textId="77777777" w:rsidR="006C6A17" w:rsidRPr="00D13981" w:rsidRDefault="006C6A17" w:rsidP="00F17174">
      <w:pPr>
        <w:spacing w:line="300" w:lineRule="auto"/>
        <w:jc w:val="both"/>
        <w:rPr>
          <w:b/>
          <w:sz w:val="26"/>
          <w:szCs w:val="26"/>
        </w:rPr>
      </w:pPr>
    </w:p>
    <w:p w14:paraId="421E5306" w14:textId="77777777" w:rsidR="006C6A17" w:rsidRPr="00D13981" w:rsidRDefault="006C6A17" w:rsidP="00F17174">
      <w:pPr>
        <w:spacing w:line="300" w:lineRule="auto"/>
        <w:jc w:val="both"/>
        <w:rPr>
          <w:b/>
          <w:sz w:val="26"/>
          <w:szCs w:val="26"/>
        </w:rPr>
      </w:pPr>
      <w:r w:rsidRPr="00D13981">
        <w:rPr>
          <w:b/>
          <w:sz w:val="26"/>
          <w:szCs w:val="26"/>
        </w:rPr>
        <w:t>Customer Relationship and Social Media Engagement</w:t>
      </w:r>
    </w:p>
    <w:p w14:paraId="2063F58F" w14:textId="41DC3B5C" w:rsidR="006C6A17" w:rsidRPr="00D13981" w:rsidRDefault="006C6A17" w:rsidP="00F17174">
      <w:pPr>
        <w:spacing w:line="300" w:lineRule="auto"/>
        <w:ind w:firstLineChars="200" w:firstLine="520"/>
        <w:jc w:val="both"/>
        <w:rPr>
          <w:sz w:val="26"/>
          <w:szCs w:val="26"/>
        </w:rPr>
      </w:pPr>
      <w:r w:rsidRPr="00D13981">
        <w:rPr>
          <w:sz w:val="26"/>
          <w:szCs w:val="26"/>
        </w:rPr>
        <w:t xml:space="preserve">The study results show that customer </w:t>
      </w:r>
      <w:r w:rsidR="007B1115" w:rsidRPr="00D13981">
        <w:rPr>
          <w:sz w:val="26"/>
          <w:szCs w:val="26"/>
        </w:rPr>
        <w:t>relationships have a more significant positive influence on</w:t>
      </w:r>
      <w:r w:rsidRPr="00D13981">
        <w:rPr>
          <w:sz w:val="26"/>
          <w:szCs w:val="26"/>
        </w:rPr>
        <w:t xml:space="preserve"> increasing social media engagement. These results are consistent with those </w:t>
      </w:r>
      <w:r w:rsidR="007B1115" w:rsidRPr="00D13981">
        <w:rPr>
          <w:sz w:val="26"/>
          <w:szCs w:val="26"/>
        </w:rPr>
        <w:t>of Arora et al. (2021b)</w:t>
      </w:r>
      <w:r w:rsidR="00660556">
        <w:rPr>
          <w:rFonts w:ascii="新細明體" w:eastAsia="新細明體" w:hAnsi="新細明體" w:cs="新細明體" w:hint="eastAsia"/>
          <w:sz w:val="26"/>
          <w:szCs w:val="26"/>
          <w:lang w:eastAsia="zh-TW"/>
        </w:rPr>
        <w:t>,</w:t>
      </w:r>
      <w:r w:rsidR="007B1115" w:rsidRPr="00D13981">
        <w:rPr>
          <w:sz w:val="26"/>
          <w:szCs w:val="26"/>
        </w:rPr>
        <w:t xml:space="preserve"> and Wang </w:t>
      </w:r>
      <w:r w:rsidR="00660556">
        <w:rPr>
          <w:sz w:val="26"/>
          <w:szCs w:val="26"/>
        </w:rPr>
        <w:t>and</w:t>
      </w:r>
      <w:r w:rsidR="007B1115" w:rsidRPr="00D13981">
        <w:rPr>
          <w:sz w:val="26"/>
          <w:szCs w:val="26"/>
        </w:rPr>
        <w:t xml:space="preserve"> Kim (2017), demonstrating that customer relationships </w:t>
      </w:r>
      <w:r w:rsidR="000535D6">
        <w:rPr>
          <w:sz w:val="26"/>
          <w:szCs w:val="26"/>
        </w:rPr>
        <w:t>have</w:t>
      </w:r>
      <w:r w:rsidRPr="00D13981">
        <w:rPr>
          <w:sz w:val="26"/>
          <w:szCs w:val="26"/>
        </w:rPr>
        <w:t xml:space="preserve"> an important role. Unfortunately, many companies </w:t>
      </w:r>
      <w:r w:rsidR="007B1115" w:rsidRPr="00D13981">
        <w:rPr>
          <w:sz w:val="26"/>
          <w:szCs w:val="26"/>
        </w:rPr>
        <w:t>view customer relationships as beneficial only to customer engagement when</w:t>
      </w:r>
      <w:r w:rsidRPr="00D13981">
        <w:rPr>
          <w:sz w:val="26"/>
          <w:szCs w:val="26"/>
        </w:rPr>
        <w:t xml:space="preserve"> proven face-to-face and not associated with social media </w:t>
      </w:r>
      <w:sdt>
        <w:sdtPr>
          <w:rPr>
            <w:sz w:val="26"/>
            <w:szCs w:val="26"/>
          </w:rPr>
          <w:tag w:val="MENDELEY_CITATION_v3_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"/>
          <w:id w:val="-1094856750"/>
          <w:placeholder>
            <w:docPart w:val="DefaultPlaceholder_-1854013440"/>
          </w:placeholder>
        </w:sdtPr>
        <w:sdtEndPr/>
        <w:sdtContent>
          <w:r w:rsidR="00173F9C" w:rsidRPr="00D13981">
            <w:rPr>
              <w:sz w:val="26"/>
              <w:szCs w:val="26"/>
            </w:rPr>
            <w:t>(Ho &amp; Lee, 2015)</w:t>
          </w:r>
        </w:sdtContent>
      </w:sdt>
      <w:r w:rsidRPr="00D13981">
        <w:rPr>
          <w:sz w:val="26"/>
          <w:szCs w:val="26"/>
        </w:rPr>
        <w:t xml:space="preserve">. </w:t>
      </w:r>
      <w:sdt>
        <w:sdtPr>
          <w:rPr>
            <w:sz w:val="26"/>
            <w:szCs w:val="26"/>
            <w:lang w:val="es-ES"/>
          </w:rPr>
          <w:tag w:val="MENDELEY_CITATION_v3_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"/>
          <w:id w:val="1104385009"/>
          <w:placeholder>
            <w:docPart w:val="DefaultPlaceholder_-1854013440"/>
          </w:placeholder>
        </w:sdtPr>
        <w:sdtEndPr>
          <w:rPr>
            <w:lang w:val="en-US"/>
          </w:rPr>
        </w:sdtEndPr>
        <w:sdtContent>
          <w:r w:rsidR="00173F9C" w:rsidRPr="00D13981">
            <w:rPr>
              <w:sz w:val="26"/>
              <w:szCs w:val="26"/>
            </w:rPr>
            <w:t xml:space="preserve">Dewnarain et al. </w:t>
          </w:r>
          <w:r w:rsidR="002D553D">
            <w:rPr>
              <w:sz w:val="26"/>
              <w:szCs w:val="26"/>
            </w:rPr>
            <w:t>(</w:t>
          </w:r>
          <w:r w:rsidR="00173F9C" w:rsidRPr="00D13981">
            <w:rPr>
              <w:sz w:val="26"/>
              <w:szCs w:val="26"/>
            </w:rPr>
            <w:t>2021)</w:t>
          </w:r>
        </w:sdtContent>
      </w:sdt>
      <w:r w:rsidR="002D553D">
        <w:rPr>
          <w:sz w:val="26"/>
          <w:szCs w:val="26"/>
        </w:rPr>
        <w:t xml:space="preserve"> </w:t>
      </w:r>
      <w:r w:rsidR="007B1115" w:rsidRPr="00D13981">
        <w:rPr>
          <w:sz w:val="26"/>
          <w:szCs w:val="26"/>
        </w:rPr>
        <w:t>t</w:t>
      </w:r>
      <w:r w:rsidRPr="00D13981">
        <w:rPr>
          <w:sz w:val="26"/>
          <w:szCs w:val="26"/>
        </w:rPr>
        <w:t xml:space="preserve">ried to test it on social media, and the results were excellent in the tourism industry. This research expands on the findings by focusing on how product marketing services are used on social media. Consumers' willingness to view, respond to, and share posts shared by marketers in the photo and video content shows increased social media engagement. Good customer relationships influence these consumer actions. Increased engagement </w:t>
      </w:r>
      <w:r w:rsidRPr="00D13981">
        <w:rPr>
          <w:sz w:val="26"/>
          <w:szCs w:val="26"/>
        </w:rPr>
        <w:lastRenderedPageBreak/>
        <w:t xml:space="preserve">can be done with good service quality online, such as by providing a responsive admin team to respond to all forms of consumer involvement and give input to meet appropriate consumer needs. Since social media is not a sales medium like e-commerce, more stimulus is needed to provide knowledge and attract customers, utilizing digital marketing </w:t>
      </w:r>
      <w:sdt>
        <w:sdtPr>
          <w:rPr>
            <w:sz w:val="26"/>
            <w:szCs w:val="26"/>
          </w:rPr>
          <w:tag w:val="MENDELEY_CITATION_v3_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"/>
          <w:id w:val="-2049524263"/>
          <w:placeholder>
            <w:docPart w:val="DefaultPlaceholder_-1854013440"/>
          </w:placeholder>
        </w:sdtPr>
        <w:sdtEndPr/>
        <w:sdtContent>
          <w:r w:rsidR="00173F9C" w:rsidRPr="00D13981">
            <w:rPr>
              <w:sz w:val="26"/>
              <w:szCs w:val="26"/>
            </w:rPr>
            <w:t>(Tiago &amp; Veríssimo, 2014)</w:t>
          </w:r>
        </w:sdtContent>
      </w:sdt>
      <w:r w:rsidRPr="00D13981">
        <w:rPr>
          <w:sz w:val="26"/>
          <w:szCs w:val="26"/>
        </w:rPr>
        <w:t>.</w:t>
      </w:r>
    </w:p>
    <w:p w14:paraId="35D02366" w14:textId="77777777" w:rsidR="006C6A17" w:rsidRPr="00D13981" w:rsidRDefault="006C6A17" w:rsidP="00F17174">
      <w:pPr>
        <w:spacing w:line="300" w:lineRule="auto"/>
        <w:ind w:firstLineChars="200" w:firstLine="520"/>
        <w:jc w:val="both"/>
        <w:rPr>
          <w:sz w:val="26"/>
          <w:szCs w:val="26"/>
        </w:rPr>
      </w:pPr>
    </w:p>
    <w:p w14:paraId="0CEADF97" w14:textId="77777777" w:rsidR="006C6A17" w:rsidRPr="00D13981" w:rsidRDefault="006C6A17" w:rsidP="00F17174">
      <w:pPr>
        <w:spacing w:line="300" w:lineRule="auto"/>
        <w:jc w:val="both"/>
        <w:rPr>
          <w:b/>
          <w:sz w:val="26"/>
          <w:szCs w:val="26"/>
        </w:rPr>
      </w:pPr>
      <w:r w:rsidRPr="00D13981">
        <w:rPr>
          <w:b/>
          <w:sz w:val="26"/>
          <w:szCs w:val="26"/>
        </w:rPr>
        <w:t>Social Media Engagement and Customer Response</w:t>
      </w:r>
    </w:p>
    <w:p w14:paraId="29906E09" w14:textId="3D79C7AC" w:rsidR="006C6A17" w:rsidRPr="00D13981" w:rsidRDefault="006C6A17" w:rsidP="00F17174">
      <w:pPr>
        <w:spacing w:line="300" w:lineRule="auto"/>
        <w:ind w:firstLineChars="200" w:firstLine="520"/>
        <w:jc w:val="both"/>
        <w:rPr>
          <w:sz w:val="26"/>
          <w:szCs w:val="26"/>
        </w:rPr>
      </w:pPr>
      <w:r w:rsidRPr="00D13981">
        <w:rPr>
          <w:sz w:val="26"/>
          <w:szCs w:val="26"/>
        </w:rPr>
        <w:t xml:space="preserve">Social media engagement is proven to increase customer response. This test is the first finding, as the social media engagement literature has discussed previous research. This test is based on suggestions provided by </w:t>
      </w:r>
      <w:sdt>
        <w:sdtPr>
          <w:rPr>
            <w:sz w:val="26"/>
            <w:szCs w:val="26"/>
          </w:rPr>
          <w:tag w:val="MENDELEY_CITATION_v3_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"/>
          <w:id w:val="806902043"/>
          <w:placeholder>
            <w:docPart w:val="DefaultPlaceholder_-1854013440"/>
          </w:placeholder>
        </w:sdtPr>
        <w:sdtEndPr/>
        <w:sdtContent>
          <w:r w:rsidR="00173F9C" w:rsidRPr="00D13981">
            <w:rPr>
              <w:sz w:val="26"/>
              <w:szCs w:val="26"/>
            </w:rPr>
            <w:t>Meire et al. (2019) and Upadhyay et al. (2022)</w:t>
          </w:r>
        </w:sdtContent>
      </w:sdt>
      <w:r w:rsidRPr="00D13981">
        <w:rPr>
          <w:sz w:val="26"/>
          <w:szCs w:val="26"/>
        </w:rPr>
        <w:t xml:space="preserve"> for small enterprises or companies to test whether increased consumer involvement can help build customer response. Customer response measures marketing success on social media </w:t>
      </w:r>
      <w:sdt>
        <w:sdtPr>
          <w:rPr>
            <w:sz w:val="26"/>
            <w:szCs w:val="26"/>
          </w:rPr>
          <w:tag w:val="MENDELEY_CITATION_v3_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"/>
          <w:id w:val="820691320"/>
          <w:placeholder>
            <w:docPart w:val="DefaultPlaceholder_-1854013440"/>
          </w:placeholder>
        </w:sdtPr>
        <w:sdtEndPr/>
        <w:sdtContent>
          <w:r w:rsidR="00173F9C" w:rsidRPr="00D13981">
            <w:rPr>
              <w:sz w:val="26"/>
              <w:szCs w:val="26"/>
            </w:rPr>
            <w:t>(Upadhyay et al., 2022)</w:t>
          </w:r>
        </w:sdtContent>
      </w:sdt>
      <w:r w:rsidRPr="00D13981">
        <w:rPr>
          <w:sz w:val="26"/>
          <w:szCs w:val="26"/>
        </w:rPr>
        <w:t xml:space="preserve">, examining how attitudes after an engagement can create and increase customer response </w:t>
      </w:r>
      <w:sdt>
        <w:sdtPr>
          <w:rPr>
            <w:sz w:val="26"/>
            <w:szCs w:val="26"/>
          </w:rPr>
          <w:tag w:val="MENDELEY_CITATION_v3_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"/>
          <w:id w:val="1718702254"/>
          <w:placeholder>
            <w:docPart w:val="DefaultPlaceholder_-1854013440"/>
          </w:placeholder>
        </w:sdtPr>
        <w:sdtEndPr/>
        <w:sdtContent>
          <w:r w:rsidR="00173F9C" w:rsidRPr="00D13981">
            <w:rPr>
              <w:sz w:val="26"/>
              <w:szCs w:val="26"/>
            </w:rPr>
            <w:t>(Hollebeek et al., 2016)</w:t>
          </w:r>
        </w:sdtContent>
      </w:sdt>
      <w:r w:rsidRPr="00D13981">
        <w:rPr>
          <w:sz w:val="26"/>
          <w:szCs w:val="26"/>
        </w:rPr>
        <w:t>. Customer involvement is characterized as a form of consumer behavior when they want to read (consumption), respond to posts made by marketers (contribution), and are willing to share existing posts as well as their posts related to the product they like. Researchers must distinguish between consumers at the consumption, contribution, or creation level to determine which involvement level influences the most in creating a customer response. In the context of this research, creation is the highest form of involvement by sharing their positive experiences with service providers.</w:t>
      </w:r>
    </w:p>
    <w:p w14:paraId="24DA225E" w14:textId="77777777" w:rsidR="006C6A17" w:rsidRPr="00D13981" w:rsidRDefault="006C6A17" w:rsidP="00F17174">
      <w:pPr>
        <w:spacing w:line="300" w:lineRule="auto"/>
        <w:ind w:firstLineChars="200" w:firstLine="520"/>
        <w:jc w:val="both"/>
        <w:rPr>
          <w:sz w:val="26"/>
          <w:szCs w:val="26"/>
        </w:rPr>
      </w:pPr>
    </w:p>
    <w:p w14:paraId="5F65347B" w14:textId="77777777" w:rsidR="006C6A17" w:rsidRPr="00D13981" w:rsidRDefault="006C6A17" w:rsidP="00F17174">
      <w:pPr>
        <w:spacing w:line="300" w:lineRule="auto"/>
        <w:jc w:val="both"/>
        <w:rPr>
          <w:b/>
          <w:sz w:val="26"/>
          <w:szCs w:val="26"/>
        </w:rPr>
      </w:pPr>
      <w:r w:rsidRPr="00D13981">
        <w:rPr>
          <w:b/>
          <w:sz w:val="26"/>
          <w:szCs w:val="26"/>
        </w:rPr>
        <w:t>Social Media Marketing and Customer Response</w:t>
      </w:r>
    </w:p>
    <w:p w14:paraId="489B45B3" w14:textId="69AD98EE" w:rsidR="006C6A17" w:rsidRPr="00D13981" w:rsidRDefault="006C6A17" w:rsidP="00F17174">
      <w:pPr>
        <w:spacing w:line="300" w:lineRule="auto"/>
        <w:ind w:firstLineChars="200" w:firstLine="520"/>
        <w:jc w:val="both"/>
        <w:rPr>
          <w:sz w:val="26"/>
          <w:szCs w:val="26"/>
        </w:rPr>
      </w:pPr>
      <w:r w:rsidRPr="00D13981">
        <w:rPr>
          <w:sz w:val="26"/>
          <w:szCs w:val="26"/>
        </w:rPr>
        <w:t xml:space="preserve">The higher the social media marketing is, the less impact it has on increasing customer response. This does not confirm the findings </w:t>
      </w:r>
      <w:sdt>
        <w:sdtPr>
          <w:rPr>
            <w:sz w:val="26"/>
            <w:szCs w:val="26"/>
          </w:rPr>
          <w:tag w:val="MENDELEY_CITATION_v3_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"/>
          <w:id w:val="-382021375"/>
          <w:placeholder>
            <w:docPart w:val="DefaultPlaceholder_-1854013440"/>
          </w:placeholder>
        </w:sdtPr>
        <w:sdtEndPr/>
        <w:sdtContent>
          <w:r w:rsidR="00173F9C" w:rsidRPr="00D13981">
            <w:rPr>
              <w:sz w:val="26"/>
              <w:szCs w:val="26"/>
            </w:rPr>
            <w:t>(Upadhyay et al., 2022)</w:t>
          </w:r>
        </w:sdtContent>
      </w:sdt>
      <w:r w:rsidRPr="00D13981">
        <w:rPr>
          <w:sz w:val="26"/>
          <w:szCs w:val="26"/>
        </w:rPr>
        <w:t xml:space="preserve">, which also focus on social media consumer behavior. The difference arises from the characteristics of respondents who only access social media, such as Facebook, unlike this study, which sampled from several popular and widely used social media platforms by marketers, including Instagram, YouTube, TikTok, and WhatsApp. Differences in behavior will occur in each respondent. Like Instagram, which only focuses on photos and videos, Facebook focuses on pictures and is text-based, and Twitter focuses on text-based </w:t>
      </w:r>
      <w:sdt>
        <w:sdtPr>
          <w:rPr>
            <w:sz w:val="26"/>
            <w:szCs w:val="26"/>
          </w:rPr>
          <w:tag w:val="MENDELEY_CITATION_v3_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"/>
          <w:id w:val="1958755698"/>
          <w:placeholder>
            <w:docPart w:val="DefaultPlaceholder_-1854013440"/>
          </w:placeholder>
        </w:sdtPr>
        <w:sdtEndPr/>
        <w:sdtContent>
          <w:r w:rsidR="00173F9C" w:rsidRPr="00D13981">
            <w:rPr>
              <w:sz w:val="26"/>
              <w:szCs w:val="26"/>
            </w:rPr>
            <w:t>(Pittman &amp; Reich, 2016)</w:t>
          </w:r>
        </w:sdtContent>
      </w:sdt>
      <w:r w:rsidRPr="00D13981">
        <w:rPr>
          <w:sz w:val="26"/>
          <w:szCs w:val="26"/>
        </w:rPr>
        <w:t>. These findings suggest that effective social media marketing does not necessarily lead to a positive customer response. Maybe they feel they are used as marketing objects only for the benefit of marketers. Marketing content, which consumers need, should be preferred. Better still, we can focus on the role of other variables that can help strengthen the marketing strategy.</w:t>
      </w:r>
    </w:p>
    <w:p w14:paraId="07CDB6E7" w14:textId="77777777" w:rsidR="006C6A17" w:rsidRPr="00D13981" w:rsidRDefault="006C6A17" w:rsidP="00F17174">
      <w:pPr>
        <w:spacing w:line="300" w:lineRule="auto"/>
        <w:ind w:firstLineChars="200" w:firstLine="520"/>
        <w:jc w:val="both"/>
        <w:rPr>
          <w:sz w:val="26"/>
          <w:szCs w:val="26"/>
        </w:rPr>
      </w:pPr>
    </w:p>
    <w:p w14:paraId="79EE6B58" w14:textId="77777777" w:rsidR="006C6A17" w:rsidRPr="00D13981" w:rsidRDefault="006C6A17" w:rsidP="00F17174">
      <w:pPr>
        <w:spacing w:line="300" w:lineRule="auto"/>
        <w:jc w:val="both"/>
        <w:rPr>
          <w:b/>
          <w:sz w:val="26"/>
          <w:szCs w:val="26"/>
        </w:rPr>
      </w:pPr>
      <w:r w:rsidRPr="00D13981">
        <w:rPr>
          <w:b/>
          <w:sz w:val="26"/>
          <w:szCs w:val="26"/>
        </w:rPr>
        <w:lastRenderedPageBreak/>
        <w:t>Customer Relationship and Customer Response</w:t>
      </w:r>
    </w:p>
    <w:p w14:paraId="4A990E59" w14:textId="6A561ED4" w:rsidR="006C6A17" w:rsidRPr="00D13981" w:rsidRDefault="006C6A17" w:rsidP="00F17174">
      <w:pPr>
        <w:spacing w:line="300" w:lineRule="auto"/>
        <w:ind w:firstLineChars="200" w:firstLine="520"/>
        <w:jc w:val="both"/>
        <w:rPr>
          <w:sz w:val="26"/>
          <w:szCs w:val="26"/>
        </w:rPr>
      </w:pPr>
      <w:r w:rsidRPr="00D13981">
        <w:rPr>
          <w:sz w:val="26"/>
          <w:szCs w:val="26"/>
        </w:rPr>
        <w:t xml:space="preserve">A positive and significant influence occurs when the customer relationship </w:t>
      </w:r>
      <w:r w:rsidR="007B1115" w:rsidRPr="00D13981">
        <w:rPr>
          <w:sz w:val="26"/>
          <w:szCs w:val="26"/>
        </w:rPr>
        <w:t xml:space="preserve">has a significant influence on </w:t>
      </w:r>
      <w:r w:rsidRPr="00D13981">
        <w:rPr>
          <w:sz w:val="26"/>
          <w:szCs w:val="26"/>
        </w:rPr>
        <w:t xml:space="preserve">customer response. These findings highlight the importance of enhancing customer relationship quality to elicit positive customer responses. These results confirm </w:t>
      </w:r>
      <w:sdt>
        <w:sdtPr>
          <w:rPr>
            <w:sz w:val="26"/>
            <w:szCs w:val="26"/>
          </w:rPr>
          <w:tag w:val="MENDELEY_CITATION_v3_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"/>
          <w:id w:val="757876436"/>
          <w:placeholder>
            <w:docPart w:val="DefaultPlaceholder_-1854013440"/>
          </w:placeholder>
        </w:sdtPr>
        <w:sdtEndPr/>
        <w:sdtContent>
          <w:r w:rsidR="00173F9C" w:rsidRPr="00D13981">
            <w:rPr>
              <w:sz w:val="26"/>
              <w:szCs w:val="26"/>
            </w:rPr>
            <w:t>(Wibowo et al., 2020)</w:t>
          </w:r>
        </w:sdtContent>
      </w:sdt>
      <w:r w:rsidRPr="00D13981">
        <w:rPr>
          <w:sz w:val="26"/>
          <w:szCs w:val="26"/>
        </w:rPr>
        <w:t xml:space="preserve"> that customer response occurs because customers get very positive experiences from service providers. This experience is formed from the services marketers provide in the form of customer intimacy, trust, and active empathetic listening. The more marketers can maintain a good relationship with consumers. They will provide feedback in the form of a positive response. This happens because of the emergence of customer trust due to successful relationship marketing </w:t>
      </w:r>
      <w:sdt>
        <w:sdtPr>
          <w:rPr>
            <w:sz w:val="26"/>
            <w:szCs w:val="26"/>
          </w:rPr>
          <w:tag w:val="MENDELEY_CITATION_v3_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"/>
          <w:id w:val="-947546655"/>
          <w:placeholder>
            <w:docPart w:val="DefaultPlaceholder_-1854013440"/>
          </w:placeholder>
        </w:sdtPr>
        <w:sdtEndPr/>
        <w:sdtContent>
          <w:r w:rsidR="00173F9C" w:rsidRPr="00D13981">
            <w:rPr>
              <w:sz w:val="26"/>
              <w:szCs w:val="26"/>
            </w:rPr>
            <w:t>(Morgan &amp; Hunt, 1994)</w:t>
          </w:r>
        </w:sdtContent>
      </w:sdt>
      <w:r w:rsidRPr="00D13981">
        <w:rPr>
          <w:sz w:val="26"/>
          <w:szCs w:val="26"/>
        </w:rPr>
        <w:t>.</w:t>
      </w:r>
    </w:p>
    <w:p w14:paraId="6CC83E14" w14:textId="77777777" w:rsidR="006C6A17" w:rsidRPr="00D13981" w:rsidRDefault="006C6A17" w:rsidP="00F17174">
      <w:pPr>
        <w:spacing w:line="300" w:lineRule="auto"/>
        <w:ind w:firstLineChars="200" w:firstLine="520"/>
        <w:jc w:val="both"/>
        <w:rPr>
          <w:bCs/>
          <w:i/>
          <w:iCs/>
          <w:sz w:val="26"/>
          <w:szCs w:val="26"/>
        </w:rPr>
      </w:pPr>
    </w:p>
    <w:p w14:paraId="5902659F" w14:textId="77777777" w:rsidR="006C6A17" w:rsidRPr="00D13981" w:rsidRDefault="006C6A17" w:rsidP="00F17174">
      <w:pPr>
        <w:spacing w:line="300" w:lineRule="auto"/>
        <w:jc w:val="both"/>
        <w:rPr>
          <w:b/>
          <w:sz w:val="26"/>
          <w:szCs w:val="26"/>
        </w:rPr>
      </w:pPr>
      <w:r w:rsidRPr="00D13981">
        <w:rPr>
          <w:b/>
          <w:sz w:val="26"/>
          <w:szCs w:val="26"/>
        </w:rPr>
        <w:t>The Mediating Effect of Social Media Engagement</w:t>
      </w:r>
    </w:p>
    <w:p w14:paraId="4C01753B" w14:textId="1D0AEED7" w:rsidR="006C6A17" w:rsidRPr="00D13981" w:rsidRDefault="006C6A17" w:rsidP="00F17174">
      <w:pPr>
        <w:spacing w:line="300" w:lineRule="auto"/>
        <w:ind w:firstLineChars="200" w:firstLine="520"/>
        <w:jc w:val="both"/>
        <w:rPr>
          <w:sz w:val="26"/>
          <w:szCs w:val="26"/>
        </w:rPr>
      </w:pPr>
      <w:r w:rsidRPr="00D13981">
        <w:rPr>
          <w:sz w:val="26"/>
          <w:szCs w:val="26"/>
        </w:rPr>
        <w:t xml:space="preserve">The study results indicate that social media engagement plays a full mediating role in influencing social media marketing variables on customer response. These results suggest that social media marketing cannot directly influence whether you create a positive customer response, but rather, it must be achieved through social media engagement. That is, without these variables, marketing will not be effective. Meanwhile, regarding the indirect effect of customer relationships on customer response, social media engagement has an indirect impact through partial mediation. That is, customer relationships can also directly impact response rates. These results emphasize the importance of social media engagement in maintaining consumer connections on social media </w:t>
      </w:r>
      <w:sdt>
        <w:sdtPr>
          <w:rPr>
            <w:sz w:val="26"/>
            <w:szCs w:val="26"/>
          </w:rPr>
          <w:tag w:val="MENDELEY_CITATION_v3_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"/>
          <w:id w:val="-807312634"/>
          <w:placeholder>
            <w:docPart w:val="DefaultPlaceholder_-1854013440"/>
          </w:placeholder>
        </w:sdtPr>
        <w:sdtEndPr/>
        <w:sdtContent>
          <w:r w:rsidR="00173F9C" w:rsidRPr="00D13981">
            <w:rPr>
              <w:sz w:val="26"/>
              <w:szCs w:val="26"/>
            </w:rPr>
            <w:t>(Silva Santos et al., 2021)</w:t>
          </w:r>
        </w:sdtContent>
      </w:sdt>
      <w:r w:rsidRPr="00D13981">
        <w:rPr>
          <w:sz w:val="26"/>
          <w:szCs w:val="26"/>
        </w:rPr>
        <w:t xml:space="preserve">. Business performance on social media will be higher if, through indirect influence, consumers are involved in social media </w:t>
      </w:r>
      <w:sdt>
        <w:sdtPr>
          <w:rPr>
            <w:sz w:val="26"/>
            <w:szCs w:val="26"/>
          </w:rPr>
          <w:tag w:val="MENDELEY_CITATION_v3_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"/>
          <w:id w:val="-1795443544"/>
          <w:placeholder>
            <w:docPart w:val="DefaultPlaceholder_-1854013440"/>
          </w:placeholder>
        </w:sdtPr>
        <w:sdtEndPr/>
        <w:sdtContent>
          <w:r w:rsidR="00173F9C" w:rsidRPr="00D13981">
            <w:rPr>
              <w:sz w:val="26"/>
              <w:szCs w:val="26"/>
            </w:rPr>
            <w:t>(Garg et al., 2020)</w:t>
          </w:r>
        </w:sdtContent>
      </w:sdt>
      <w:r w:rsidRPr="00D13981">
        <w:rPr>
          <w:sz w:val="26"/>
          <w:szCs w:val="26"/>
        </w:rPr>
        <w:t xml:space="preserve">. This proves that social media engagement can be used as an </w:t>
      </w:r>
      <w:r w:rsidR="007B1115" w:rsidRPr="00D13981">
        <w:rPr>
          <w:sz w:val="26"/>
          <w:szCs w:val="26"/>
        </w:rPr>
        <w:t>organic instrument capable of increasing the influence of the stimulus provided through social media</w:t>
      </w:r>
      <w:r w:rsidRPr="00D13981">
        <w:rPr>
          <w:sz w:val="26"/>
          <w:szCs w:val="26"/>
        </w:rPr>
        <w:t>. Marketing carried out on social media must prioritize whether it can increase consumer engagement. This has implications for a high increase in customer response.</w:t>
      </w:r>
    </w:p>
    <w:p w14:paraId="6EFB248F" w14:textId="77777777" w:rsidR="006C6A17" w:rsidRPr="00D13981" w:rsidRDefault="006C6A17" w:rsidP="00F17174">
      <w:pPr>
        <w:spacing w:line="300" w:lineRule="auto"/>
        <w:ind w:firstLineChars="200" w:firstLine="520"/>
        <w:jc w:val="both"/>
        <w:rPr>
          <w:sz w:val="26"/>
          <w:szCs w:val="26"/>
        </w:rPr>
      </w:pPr>
    </w:p>
    <w:p w14:paraId="33B670C5" w14:textId="77777777" w:rsidR="006C6A17" w:rsidRPr="00D13981" w:rsidRDefault="006C6A17" w:rsidP="00F17174">
      <w:pPr>
        <w:pStyle w:val="Heading11"/>
        <w:keepNext/>
        <w:widowControl w:val="0"/>
        <w:snapToGrid w:val="0"/>
        <w:spacing w:after="0" w:line="300" w:lineRule="auto"/>
        <w:ind w:firstLine="0"/>
        <w:jc w:val="center"/>
        <w:rPr>
          <w:caps/>
          <w:sz w:val="26"/>
          <w:szCs w:val="26"/>
        </w:rPr>
      </w:pPr>
      <w:r w:rsidRPr="00D13981">
        <w:rPr>
          <w:caps/>
          <w:sz w:val="26"/>
          <w:szCs w:val="26"/>
        </w:rPr>
        <w:t>Managerial implications</w:t>
      </w:r>
    </w:p>
    <w:p w14:paraId="791101EA" w14:textId="29756C10" w:rsidR="006C6A17" w:rsidRPr="00D13981" w:rsidRDefault="006C6A17" w:rsidP="00F17174">
      <w:pPr>
        <w:spacing w:line="300" w:lineRule="auto"/>
        <w:ind w:firstLine="567"/>
        <w:jc w:val="both"/>
        <w:rPr>
          <w:sz w:val="26"/>
          <w:szCs w:val="26"/>
        </w:rPr>
      </w:pPr>
      <w:r w:rsidRPr="00D13981">
        <w:rPr>
          <w:sz w:val="26"/>
          <w:szCs w:val="26"/>
        </w:rPr>
        <w:t xml:space="preserve">This research demonstrates that accuracy in social media marketing and customer relationship strategies can significantly impact social media engagement and customer response. These results suggest that marketers who use social media focus not only on creating content in social media marketing but also on the quality of customer relationships they provide to consumers, which can influence the creation of customer responses. Social media marketing is not limited to creating content by marketers. Still, </w:t>
      </w:r>
      <w:r w:rsidRPr="00D13981">
        <w:rPr>
          <w:sz w:val="26"/>
          <w:szCs w:val="26"/>
        </w:rPr>
        <w:lastRenderedPageBreak/>
        <w:t xml:space="preserve">it can also utilize content consumers create through word of mouth, which can be packaged into testimonial content resulting from product use. Word of mouth is part of social media marketing, which is proven to strongly encourage the creation of a high response from the target audience </w:t>
      </w:r>
      <w:sdt>
        <w:sdtPr>
          <w:rPr>
            <w:sz w:val="26"/>
            <w:szCs w:val="26"/>
          </w:rPr>
          <w:tag w:val="MENDELEY_CITATION_v3_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"/>
          <w:id w:val="-971059800"/>
          <w:placeholder>
            <w:docPart w:val="DefaultPlaceholder_-1854013440"/>
          </w:placeholder>
        </w:sdtPr>
        <w:sdtEndPr/>
        <w:sdtContent>
          <w:r w:rsidR="00173F9C" w:rsidRPr="00D13981">
            <w:rPr>
              <w:sz w:val="26"/>
              <w:szCs w:val="26"/>
            </w:rPr>
            <w:t>(Mazzarol et al., 2007)</w:t>
          </w:r>
        </w:sdtContent>
      </w:sdt>
      <w:r w:rsidRPr="00D13981">
        <w:rPr>
          <w:sz w:val="26"/>
          <w:szCs w:val="26"/>
        </w:rPr>
        <w:t>. Therefore, we suggest that social media marketers create content that not only seems to benefit consumers directly but is also informative and entertaining, which can increase consumer engagement on social media.</w:t>
      </w:r>
    </w:p>
    <w:p w14:paraId="1C8371BC" w14:textId="478394B7" w:rsidR="006C6A17" w:rsidRPr="00D13981" w:rsidRDefault="006C6A17" w:rsidP="00F17174">
      <w:pPr>
        <w:spacing w:line="300" w:lineRule="auto"/>
        <w:ind w:firstLineChars="200" w:firstLine="520"/>
        <w:jc w:val="both"/>
        <w:rPr>
          <w:sz w:val="26"/>
          <w:szCs w:val="26"/>
        </w:rPr>
      </w:pPr>
      <w:r w:rsidRPr="00D13981">
        <w:rPr>
          <w:sz w:val="26"/>
          <w:szCs w:val="26"/>
        </w:rPr>
        <w:t xml:space="preserve">The marketing strategy on social media focuses on content and maintaining customer relationships through exemplary service, such as promptly and accurately responding to consumer feedback, being transparent with the information submitted, and being willing to assist with product-related consumer issues. Marketers can form special social media teams that have proven effective in responding to customer complaints and providing customer support </w:t>
      </w:r>
      <w:sdt>
        <w:sdtPr>
          <w:rPr>
            <w:sz w:val="26"/>
            <w:szCs w:val="26"/>
          </w:rPr>
          <w:tag w:val="MENDELEY_CITATION_v3_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"/>
          <w:id w:val="1403248037"/>
          <w:placeholder>
            <w:docPart w:val="DefaultPlaceholder_-1854013440"/>
          </w:placeholder>
        </w:sdtPr>
        <w:sdtEndPr/>
        <w:sdtContent>
          <w:r w:rsidR="00173F9C" w:rsidRPr="00D13981">
            <w:rPr>
              <w:sz w:val="26"/>
              <w:szCs w:val="26"/>
            </w:rPr>
            <w:t>(Balaji et al., 2015)</w:t>
          </w:r>
        </w:sdtContent>
      </w:sdt>
      <w:r w:rsidRPr="00D13981">
        <w:rPr>
          <w:sz w:val="26"/>
          <w:szCs w:val="26"/>
        </w:rPr>
        <w:t>. This is due to the nature of social media, which is primarily a medium for exchanging information rather than an e-commerce platform that offers sales transaction features. It can also be a tool for listening to customer wishes, which becomes an insight into their marketing decision-making</w:t>
      </w:r>
      <w:r w:rsidR="00173F9C" w:rsidRPr="00D13981">
        <w:rPr>
          <w:sz w:val="26"/>
          <w:szCs w:val="26"/>
        </w:rPr>
        <w:t xml:space="preserve"> </w:t>
      </w:r>
      <w:sdt>
        <w:sdtPr>
          <w:rPr>
            <w:sz w:val="26"/>
            <w:szCs w:val="26"/>
          </w:rPr>
          <w:tag w:val="MENDELEY_CITATION_v3_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"/>
          <w:id w:val="1414974631"/>
          <w:placeholder>
            <w:docPart w:val="DefaultPlaceholder_-1854013440"/>
          </w:placeholder>
        </w:sdtPr>
        <w:sdtEndPr/>
        <w:sdtContent>
          <w:r w:rsidR="00173F9C" w:rsidRPr="00D13981">
            <w:rPr>
              <w:sz w:val="26"/>
              <w:szCs w:val="26"/>
            </w:rPr>
            <w:t>(Febrian &amp; Mero, 2026; Moe &amp; Schweidel, 2017)</w:t>
          </w:r>
        </w:sdtContent>
      </w:sdt>
      <w:r w:rsidR="00173F9C" w:rsidRPr="00D13981">
        <w:rPr>
          <w:sz w:val="26"/>
          <w:szCs w:val="26"/>
        </w:rPr>
        <w:t xml:space="preserve">. </w:t>
      </w:r>
      <w:r w:rsidRPr="00D13981">
        <w:rPr>
          <w:sz w:val="26"/>
          <w:szCs w:val="26"/>
        </w:rPr>
        <w:t>It is necessary to raise the desire of consumers to be actively involved in marketers' social media.</w:t>
      </w:r>
    </w:p>
    <w:p w14:paraId="79AEF935" w14:textId="77777777" w:rsidR="006C6A17" w:rsidRPr="00D13981" w:rsidRDefault="006C6A17" w:rsidP="00F17174">
      <w:pPr>
        <w:spacing w:line="300" w:lineRule="auto"/>
        <w:ind w:firstLineChars="200" w:firstLine="520"/>
        <w:jc w:val="both"/>
        <w:rPr>
          <w:sz w:val="26"/>
          <w:szCs w:val="26"/>
        </w:rPr>
      </w:pPr>
      <w:r w:rsidRPr="00D13981">
        <w:rPr>
          <w:sz w:val="26"/>
          <w:szCs w:val="26"/>
        </w:rPr>
        <w:t>Empirical testing was conducted to examine the indirect effect of social media engagement on the role. The results state that social media marketing cannot influence customer response directly. The mediating role of social media engagement is necessary to achieve significant effects in increasing customer response. This confirms that when conducting social media marketing, marketers must focus on how the content they create can increase engagement. Can this content spark a desire in consumers to engage with consumer involvement, re-share the post, or create content? Consumers will voluntarily report on the products they buy according to the positive experiences marketers provide. When consumers demonstrate their involvement on social media, they become loyal to the brand, making repeat purchases a priority, and the price is no longer a reason to choose a different product.</w:t>
      </w:r>
    </w:p>
    <w:p w14:paraId="489B6422" w14:textId="77777777" w:rsidR="006C6A17" w:rsidRPr="00D13981" w:rsidRDefault="006C6A17" w:rsidP="00F17174">
      <w:pPr>
        <w:keepNext/>
        <w:widowControl w:val="0"/>
        <w:snapToGrid w:val="0"/>
        <w:spacing w:line="300" w:lineRule="auto"/>
        <w:ind w:firstLine="540"/>
        <w:jc w:val="both"/>
        <w:rPr>
          <w:sz w:val="26"/>
          <w:szCs w:val="26"/>
        </w:rPr>
      </w:pPr>
    </w:p>
    <w:p w14:paraId="0C5D4C30" w14:textId="77777777" w:rsidR="006C6A17" w:rsidRPr="00D13981" w:rsidRDefault="006C6A17" w:rsidP="00F17174">
      <w:pPr>
        <w:pStyle w:val="Heading11"/>
        <w:keepNext/>
        <w:widowControl w:val="0"/>
        <w:snapToGrid w:val="0"/>
        <w:spacing w:after="0" w:line="300" w:lineRule="auto"/>
        <w:ind w:firstLine="0"/>
        <w:jc w:val="center"/>
        <w:rPr>
          <w:caps/>
          <w:sz w:val="26"/>
          <w:szCs w:val="26"/>
        </w:rPr>
      </w:pPr>
      <w:r w:rsidRPr="00D13981">
        <w:rPr>
          <w:caps/>
          <w:sz w:val="26"/>
          <w:szCs w:val="26"/>
        </w:rPr>
        <w:t>Concluding remarks</w:t>
      </w:r>
    </w:p>
    <w:p w14:paraId="72408D20" w14:textId="77777777" w:rsidR="006C6A17" w:rsidRPr="00D13981" w:rsidRDefault="006C6A17" w:rsidP="00F17174">
      <w:pPr>
        <w:spacing w:line="300" w:lineRule="auto"/>
        <w:ind w:firstLine="720"/>
        <w:jc w:val="both"/>
        <w:rPr>
          <w:sz w:val="26"/>
          <w:szCs w:val="26"/>
        </w:rPr>
      </w:pPr>
      <w:r w:rsidRPr="00D13981">
        <w:rPr>
          <w:sz w:val="26"/>
          <w:szCs w:val="26"/>
        </w:rPr>
        <w:t xml:space="preserve">This research examines how marketers utilize social media marketing and customer relationships to enhance social media engagement, with implications for fostering positive customer responses among companies. The findings indicate that social media marketing has no significant effect on customer response; however, it can have a significant impact through social media engagement as a mediating factor. The influence of customer relationship and response also shows the partial mediation effect. </w:t>
      </w:r>
      <w:r w:rsidRPr="00D13981">
        <w:rPr>
          <w:sz w:val="26"/>
          <w:szCs w:val="26"/>
        </w:rPr>
        <w:lastRenderedPageBreak/>
        <w:t>This research confirms that in social media marketing, marketers can enhance their efforts by delivering content that offers consumer value and fosters customer relationships, thereby creating customer engagement and response. Customer response is a key measure of success in marketing on social media, as it indicates whether consumers provide positive feedback in response to the stimuli provided by marketers on social media.</w:t>
      </w:r>
    </w:p>
    <w:p w14:paraId="3172ED9A" w14:textId="77777777" w:rsidR="006C6A17" w:rsidRPr="00D13981" w:rsidRDefault="006C6A17" w:rsidP="00F17174">
      <w:pPr>
        <w:spacing w:line="300" w:lineRule="auto"/>
        <w:ind w:firstLineChars="200" w:firstLine="520"/>
        <w:jc w:val="both"/>
        <w:rPr>
          <w:sz w:val="26"/>
          <w:szCs w:val="26"/>
          <w:lang w:eastAsia="et-EE"/>
        </w:rPr>
      </w:pPr>
      <w:r w:rsidRPr="00D13981">
        <w:rPr>
          <w:sz w:val="26"/>
          <w:szCs w:val="26"/>
        </w:rPr>
        <w:t>Although this study has implications that contribute to both theory and practice, it is not without limitations that can serve as input for further research to enhance the social media marketing model's effectiveness in selling retail products. This study uses a quantitative method, which may have weaknesses in interpreting the results. Future research can achieve better results by combining the opinions of general consumers who use them with expert opinions. This research is also limited to the consumer experience of shopping for retail products through social media exposure. Future research can test this model on service products widely marketed through social media. Of course, they will have different characteristics and possibly have different results.</w:t>
      </w:r>
    </w:p>
    <w:p w14:paraId="2111F2DB" w14:textId="77777777" w:rsidR="006C6A17" w:rsidRPr="00D13981" w:rsidRDefault="006C6A17" w:rsidP="00F17174">
      <w:pPr>
        <w:keepNext/>
        <w:widowControl w:val="0"/>
        <w:snapToGrid w:val="0"/>
        <w:spacing w:line="300" w:lineRule="auto"/>
        <w:ind w:firstLine="540"/>
        <w:jc w:val="both"/>
        <w:rPr>
          <w:b/>
          <w:sz w:val="28"/>
        </w:rPr>
      </w:pPr>
    </w:p>
    <w:p w14:paraId="489E8118" w14:textId="77777777" w:rsidR="006C6A17" w:rsidRPr="00D13981" w:rsidRDefault="006C6A17" w:rsidP="00F17174">
      <w:pPr>
        <w:snapToGrid w:val="0"/>
        <w:spacing w:line="300" w:lineRule="auto"/>
        <w:jc w:val="center"/>
        <w:rPr>
          <w:b/>
          <w:sz w:val="26"/>
          <w:szCs w:val="26"/>
        </w:rPr>
      </w:pPr>
      <w:r w:rsidRPr="00D13981">
        <w:rPr>
          <w:rFonts w:eastAsia="新細明體"/>
          <w:b/>
          <w:sz w:val="26"/>
          <w:szCs w:val="26"/>
        </w:rPr>
        <w:t>R</w:t>
      </w:r>
      <w:r w:rsidRPr="00D13981">
        <w:rPr>
          <w:b/>
          <w:sz w:val="26"/>
          <w:szCs w:val="26"/>
        </w:rPr>
        <w:t>EFERENCE</w:t>
      </w:r>
      <w:r w:rsidRPr="00D13981">
        <w:rPr>
          <w:rFonts w:hint="eastAsia"/>
          <w:b/>
          <w:sz w:val="26"/>
          <w:szCs w:val="26"/>
        </w:rPr>
        <w:t>S</w:t>
      </w:r>
    </w:p>
    <w:sdt>
      <w:sdtPr>
        <w:tag w:val="MENDELEY_BIBLIOGRAPHY"/>
        <w:id w:val="-1412852120"/>
        <w:placeholder>
          <w:docPart w:val="DefaultPlaceholder_-1854013440"/>
        </w:placeholder>
      </w:sdtPr>
      <w:sdtContent>
        <w:p w14:paraId="55642CED" w14:textId="1AD86C74" w:rsidR="009F23FE" w:rsidRPr="00C71031" w:rsidRDefault="009F23FE" w:rsidP="000535D6">
          <w:pPr>
            <w:autoSpaceDE w:val="0"/>
            <w:autoSpaceDN w:val="0"/>
            <w:snapToGrid w:val="0"/>
            <w:spacing w:line="300" w:lineRule="auto"/>
            <w:ind w:hanging="480"/>
            <w:divId w:val="1187911604"/>
            <w:rPr>
              <w:sz w:val="26"/>
              <w:szCs w:val="26"/>
            </w:rPr>
          </w:pPr>
          <w:r w:rsidRPr="00C71031">
            <w:rPr>
              <w:sz w:val="26"/>
              <w:szCs w:val="26"/>
            </w:rPr>
            <w:t xml:space="preserve">Aaker, D. A. (1996). Measuring brand equity across products and markets. </w:t>
          </w:r>
          <w:r w:rsidRPr="00C71031">
            <w:rPr>
              <w:i/>
              <w:iCs/>
              <w:sz w:val="26"/>
              <w:szCs w:val="26"/>
            </w:rPr>
            <w:t>California Management Review</w:t>
          </w:r>
          <w:r w:rsidRPr="00C71031">
            <w:rPr>
              <w:sz w:val="26"/>
              <w:szCs w:val="26"/>
            </w:rPr>
            <w:t xml:space="preserve">, </w:t>
          </w:r>
          <w:r w:rsidRPr="00C71031">
            <w:rPr>
              <w:i/>
              <w:iCs/>
              <w:sz w:val="26"/>
              <w:szCs w:val="26"/>
            </w:rPr>
            <w:t>38</w:t>
          </w:r>
          <w:r w:rsidRPr="00C71031">
            <w:rPr>
              <w:sz w:val="26"/>
              <w:szCs w:val="26"/>
            </w:rPr>
            <w:t>(3), 102–120. https://doi.org/10.2307/41165845</w:t>
          </w:r>
        </w:p>
        <w:p w14:paraId="7F1C731C" w14:textId="77777777" w:rsidR="009F23FE" w:rsidRPr="00C71031" w:rsidRDefault="009F23FE" w:rsidP="000535D6">
          <w:pPr>
            <w:autoSpaceDE w:val="0"/>
            <w:autoSpaceDN w:val="0"/>
            <w:snapToGrid w:val="0"/>
            <w:spacing w:line="300" w:lineRule="auto"/>
            <w:ind w:hanging="480"/>
            <w:divId w:val="1627657824"/>
            <w:rPr>
              <w:sz w:val="26"/>
              <w:szCs w:val="26"/>
            </w:rPr>
          </w:pPr>
          <w:r w:rsidRPr="00C71031">
            <w:rPr>
              <w:sz w:val="26"/>
              <w:szCs w:val="26"/>
            </w:rPr>
            <w:t xml:space="preserve">Abed, S., Dwivedi, Y. K., &amp; Williams, M. D. (2015). SMEs’ adoption of e-commerce using social media in a Saudi Arabian context: A systematic literature review. </w:t>
          </w:r>
          <w:r w:rsidRPr="00C71031">
            <w:rPr>
              <w:i/>
              <w:iCs/>
              <w:sz w:val="26"/>
              <w:szCs w:val="26"/>
            </w:rPr>
            <w:t>International Journal of Business Information Systems</w:t>
          </w:r>
          <w:r w:rsidRPr="00C71031">
            <w:rPr>
              <w:sz w:val="26"/>
              <w:szCs w:val="26"/>
            </w:rPr>
            <w:t xml:space="preserve">, </w:t>
          </w:r>
          <w:r w:rsidRPr="00C71031">
            <w:rPr>
              <w:i/>
              <w:iCs/>
              <w:sz w:val="26"/>
              <w:szCs w:val="26"/>
            </w:rPr>
            <w:t>19</w:t>
          </w:r>
          <w:r w:rsidRPr="00C71031">
            <w:rPr>
              <w:sz w:val="26"/>
              <w:szCs w:val="26"/>
            </w:rPr>
            <w:t>(2), 159–179.</w:t>
          </w:r>
        </w:p>
        <w:p w14:paraId="0178FDE0" w14:textId="2643C231" w:rsidR="009F23FE" w:rsidRPr="00C71031" w:rsidRDefault="009F23FE" w:rsidP="000535D6">
          <w:pPr>
            <w:autoSpaceDE w:val="0"/>
            <w:autoSpaceDN w:val="0"/>
            <w:snapToGrid w:val="0"/>
            <w:spacing w:line="300" w:lineRule="auto"/>
            <w:ind w:hanging="480"/>
            <w:divId w:val="1821073132"/>
            <w:rPr>
              <w:sz w:val="26"/>
              <w:szCs w:val="26"/>
            </w:rPr>
          </w:pPr>
          <w:r w:rsidRPr="00C71031">
            <w:rPr>
              <w:sz w:val="26"/>
              <w:szCs w:val="26"/>
            </w:rPr>
            <w:t xml:space="preserve">Ali, F., Amin, M., &amp; Ryu, K. (2016). The role of physical environment, price perceptions, and consumption emotions in developing customer satisfaction in Chinese resort hotels. </w:t>
          </w:r>
          <w:r w:rsidRPr="00C71031">
            <w:rPr>
              <w:i/>
              <w:iCs/>
              <w:sz w:val="26"/>
              <w:szCs w:val="26"/>
            </w:rPr>
            <w:t>Journal of Quality Assurance in Hospitality and Tourism</w:t>
          </w:r>
          <w:r w:rsidRPr="00C71031">
            <w:rPr>
              <w:sz w:val="26"/>
              <w:szCs w:val="26"/>
            </w:rPr>
            <w:t xml:space="preserve">, </w:t>
          </w:r>
          <w:r w:rsidRPr="00C71031">
            <w:rPr>
              <w:i/>
              <w:iCs/>
              <w:sz w:val="26"/>
              <w:szCs w:val="26"/>
            </w:rPr>
            <w:t>17</w:t>
          </w:r>
          <w:r w:rsidRPr="00C71031">
            <w:rPr>
              <w:sz w:val="26"/>
              <w:szCs w:val="26"/>
            </w:rPr>
            <w:t>(1), 45–70. https://doi.org/10.1080/1528008X.2015.1016595</w:t>
          </w:r>
        </w:p>
        <w:p w14:paraId="19B021DD" w14:textId="77777777" w:rsidR="009F23FE" w:rsidRPr="00C71031" w:rsidRDefault="009F23FE" w:rsidP="000535D6">
          <w:pPr>
            <w:autoSpaceDE w:val="0"/>
            <w:autoSpaceDN w:val="0"/>
            <w:snapToGrid w:val="0"/>
            <w:spacing w:line="300" w:lineRule="auto"/>
            <w:ind w:hanging="480"/>
            <w:divId w:val="1832482821"/>
            <w:rPr>
              <w:sz w:val="26"/>
              <w:szCs w:val="26"/>
            </w:rPr>
          </w:pPr>
          <w:r w:rsidRPr="00C71031">
            <w:rPr>
              <w:sz w:val="26"/>
              <w:szCs w:val="26"/>
            </w:rPr>
            <w:t xml:space="preserve">Arora, L., Singh, P., Bhatt, V., &amp; Sharma, B. (2021). Understanding and managing customer engagement through social customer relationship management. </w:t>
          </w:r>
          <w:r w:rsidRPr="00C71031">
            <w:rPr>
              <w:i/>
              <w:iCs/>
              <w:sz w:val="26"/>
              <w:szCs w:val="26"/>
            </w:rPr>
            <w:t>Journal of Decision Systems</w:t>
          </w:r>
          <w:r w:rsidRPr="00C71031">
            <w:rPr>
              <w:sz w:val="26"/>
              <w:szCs w:val="26"/>
            </w:rPr>
            <w:t xml:space="preserve">, </w:t>
          </w:r>
          <w:r w:rsidRPr="00C71031">
            <w:rPr>
              <w:i/>
              <w:iCs/>
              <w:sz w:val="26"/>
              <w:szCs w:val="26"/>
            </w:rPr>
            <w:t>30</w:t>
          </w:r>
          <w:r w:rsidRPr="00C71031">
            <w:rPr>
              <w:sz w:val="26"/>
              <w:szCs w:val="26"/>
            </w:rPr>
            <w:t>(2–3), 215–234. https://doi.org/10.1080/12460125.2021.1881272</w:t>
          </w:r>
        </w:p>
        <w:p w14:paraId="150FEA90" w14:textId="77777777" w:rsidR="009F23FE" w:rsidRPr="00C71031" w:rsidRDefault="009F23FE" w:rsidP="000535D6">
          <w:pPr>
            <w:autoSpaceDE w:val="0"/>
            <w:autoSpaceDN w:val="0"/>
            <w:snapToGrid w:val="0"/>
            <w:spacing w:line="300" w:lineRule="auto"/>
            <w:ind w:hanging="480"/>
            <w:divId w:val="79759641"/>
            <w:rPr>
              <w:sz w:val="26"/>
              <w:szCs w:val="26"/>
            </w:rPr>
          </w:pPr>
          <w:r w:rsidRPr="00C71031">
            <w:rPr>
              <w:sz w:val="26"/>
              <w:szCs w:val="26"/>
            </w:rPr>
            <w:t xml:space="preserve">Baird, C. H., &amp; Parasnis, G. (2011). From social media to social customer relationship management. </w:t>
          </w:r>
          <w:r w:rsidRPr="00C71031">
            <w:rPr>
              <w:i/>
              <w:iCs/>
              <w:sz w:val="26"/>
              <w:szCs w:val="26"/>
            </w:rPr>
            <w:t>Strategy and Leadership</w:t>
          </w:r>
          <w:r w:rsidRPr="00C71031">
            <w:rPr>
              <w:sz w:val="26"/>
              <w:szCs w:val="26"/>
            </w:rPr>
            <w:t xml:space="preserve">, </w:t>
          </w:r>
          <w:r w:rsidRPr="00C71031">
            <w:rPr>
              <w:i/>
              <w:iCs/>
              <w:sz w:val="26"/>
              <w:szCs w:val="26"/>
            </w:rPr>
            <w:t>39</w:t>
          </w:r>
          <w:r w:rsidRPr="00C71031">
            <w:rPr>
              <w:sz w:val="26"/>
              <w:szCs w:val="26"/>
            </w:rPr>
            <w:t>(5), 30–37. https://doi.org/10.1108/10878571111161507</w:t>
          </w:r>
        </w:p>
        <w:p w14:paraId="1EA65C09" w14:textId="77777777" w:rsidR="009F23FE" w:rsidRPr="00C71031" w:rsidRDefault="009F23FE" w:rsidP="000535D6">
          <w:pPr>
            <w:autoSpaceDE w:val="0"/>
            <w:autoSpaceDN w:val="0"/>
            <w:snapToGrid w:val="0"/>
            <w:spacing w:line="300" w:lineRule="auto"/>
            <w:ind w:hanging="480"/>
            <w:divId w:val="1488664279"/>
            <w:rPr>
              <w:sz w:val="26"/>
              <w:szCs w:val="26"/>
            </w:rPr>
          </w:pPr>
          <w:r w:rsidRPr="00C71031">
            <w:rPr>
              <w:sz w:val="26"/>
              <w:szCs w:val="26"/>
            </w:rPr>
            <w:t xml:space="preserve">Balaji, M. S., Jha, S., &amp; Royne, M. B. (2015). Customer e-complaining behaviours using social media. </w:t>
          </w:r>
          <w:r w:rsidRPr="00C71031">
            <w:rPr>
              <w:i/>
              <w:iCs/>
              <w:sz w:val="26"/>
              <w:szCs w:val="26"/>
            </w:rPr>
            <w:t>Service Industries Journal</w:t>
          </w:r>
          <w:r w:rsidRPr="00C71031">
            <w:rPr>
              <w:sz w:val="26"/>
              <w:szCs w:val="26"/>
            </w:rPr>
            <w:t xml:space="preserve">, </w:t>
          </w:r>
          <w:r w:rsidRPr="00C71031">
            <w:rPr>
              <w:i/>
              <w:iCs/>
              <w:sz w:val="26"/>
              <w:szCs w:val="26"/>
            </w:rPr>
            <w:t>35</w:t>
          </w:r>
          <w:r w:rsidRPr="00C71031">
            <w:rPr>
              <w:sz w:val="26"/>
              <w:szCs w:val="26"/>
            </w:rPr>
            <w:t>(11–12), 633–654. https://doi.org/10.1080/02642069.2015.1062883</w:t>
          </w:r>
        </w:p>
        <w:p w14:paraId="6F258C90" w14:textId="23428F1E" w:rsidR="009F23FE" w:rsidRPr="00C71031" w:rsidRDefault="009F23FE" w:rsidP="000535D6">
          <w:pPr>
            <w:autoSpaceDE w:val="0"/>
            <w:autoSpaceDN w:val="0"/>
            <w:snapToGrid w:val="0"/>
            <w:spacing w:line="300" w:lineRule="auto"/>
            <w:ind w:hanging="480"/>
            <w:divId w:val="1467892267"/>
            <w:rPr>
              <w:sz w:val="26"/>
              <w:szCs w:val="26"/>
            </w:rPr>
          </w:pPr>
          <w:r w:rsidRPr="00C71031">
            <w:rPr>
              <w:sz w:val="26"/>
              <w:szCs w:val="26"/>
            </w:rPr>
            <w:lastRenderedPageBreak/>
            <w:t xml:space="preserve">Bali, A. O., Jabar, S., Jalal, H., &amp; Sofi-Karim, M. (2022). Iraqi media entrepreneurs across social media: Factors and challenges. </w:t>
          </w:r>
          <w:r w:rsidRPr="00C71031">
            <w:rPr>
              <w:i/>
              <w:iCs/>
              <w:sz w:val="26"/>
              <w:szCs w:val="26"/>
            </w:rPr>
            <w:t>Journal of Digital Media &amp; Policy</w:t>
          </w:r>
          <w:r w:rsidR="001947D9">
            <w:rPr>
              <w:sz w:val="26"/>
              <w:szCs w:val="26"/>
            </w:rPr>
            <w:t xml:space="preserve">, </w:t>
          </w:r>
          <w:r w:rsidR="001947D9" w:rsidRPr="001947D9">
            <w:rPr>
              <w:i/>
              <w:iCs/>
              <w:sz w:val="26"/>
              <w:szCs w:val="26"/>
            </w:rPr>
            <w:t>13</w:t>
          </w:r>
          <w:r w:rsidR="001947D9">
            <w:rPr>
              <w:sz w:val="26"/>
              <w:szCs w:val="26"/>
            </w:rPr>
            <w:t xml:space="preserve">(3), 333-350. </w:t>
          </w:r>
          <w:r w:rsidR="001947D9" w:rsidRPr="001947D9">
            <w:rPr>
              <w:sz w:val="26"/>
              <w:szCs w:val="26"/>
            </w:rPr>
            <w:t>https://doi.org/10.1386/jdmp_00033_1</w:t>
          </w:r>
        </w:p>
        <w:p w14:paraId="6D84815F" w14:textId="27A00950" w:rsidR="001947D9" w:rsidRDefault="009F23FE" w:rsidP="001947D9">
          <w:pPr>
            <w:autoSpaceDE w:val="0"/>
            <w:autoSpaceDN w:val="0"/>
            <w:snapToGrid w:val="0"/>
            <w:spacing w:line="300" w:lineRule="auto"/>
            <w:ind w:hanging="480"/>
            <w:divId w:val="1429353565"/>
            <w:rPr>
              <w:sz w:val="26"/>
              <w:szCs w:val="26"/>
            </w:rPr>
          </w:pPr>
          <w:r w:rsidRPr="00C71031">
            <w:rPr>
              <w:sz w:val="26"/>
              <w:szCs w:val="26"/>
            </w:rPr>
            <w:t xml:space="preserve">Barger, V. A. (2016). Social media and consumer engagement: A review and research agenda. </w:t>
          </w:r>
          <w:r w:rsidRPr="00C71031">
            <w:rPr>
              <w:i/>
              <w:iCs/>
              <w:sz w:val="26"/>
              <w:szCs w:val="26"/>
            </w:rPr>
            <w:t>Journal of Research in Interactive Marketing</w:t>
          </w:r>
          <w:r w:rsidRPr="00C71031">
            <w:rPr>
              <w:sz w:val="26"/>
              <w:szCs w:val="26"/>
            </w:rPr>
            <w:t xml:space="preserve">, </w:t>
          </w:r>
          <w:r w:rsidRPr="00C71031">
            <w:rPr>
              <w:i/>
              <w:iCs/>
              <w:sz w:val="26"/>
              <w:szCs w:val="26"/>
            </w:rPr>
            <w:t>10</w:t>
          </w:r>
          <w:r w:rsidRPr="00C71031">
            <w:rPr>
              <w:sz w:val="26"/>
              <w:szCs w:val="26"/>
            </w:rPr>
            <w:t>(4)</w:t>
          </w:r>
          <w:r w:rsidR="001947D9">
            <w:rPr>
              <w:sz w:val="26"/>
              <w:szCs w:val="26"/>
            </w:rPr>
            <w:t>, 268-287</w:t>
          </w:r>
          <w:r w:rsidRPr="00C71031">
            <w:rPr>
              <w:sz w:val="26"/>
              <w:szCs w:val="26"/>
            </w:rPr>
            <w:t xml:space="preserve">. </w:t>
          </w:r>
          <w:hyperlink r:id="rId8" w:history="1">
            <w:r w:rsidR="001947D9" w:rsidRPr="00812FCA">
              <w:rPr>
                <w:rStyle w:val="af5"/>
                <w:sz w:val="26"/>
                <w:szCs w:val="26"/>
              </w:rPr>
              <w:t>https://do</w:t>
            </w:r>
            <w:r w:rsidR="001947D9" w:rsidRPr="00812FCA">
              <w:rPr>
                <w:rStyle w:val="af5"/>
                <w:sz w:val="26"/>
                <w:szCs w:val="26"/>
              </w:rPr>
              <w:t>i</w:t>
            </w:r>
            <w:r w:rsidR="001947D9" w:rsidRPr="00812FCA">
              <w:rPr>
                <w:rStyle w:val="af5"/>
                <w:sz w:val="26"/>
                <w:szCs w:val="26"/>
              </w:rPr>
              <w:t>.org/</w:t>
            </w:r>
            <w:r w:rsidR="001947D9" w:rsidRPr="00812FCA">
              <w:rPr>
                <w:rStyle w:val="af5"/>
                <w:sz w:val="26"/>
                <w:szCs w:val="26"/>
              </w:rPr>
              <w:t>10.1108/JRIM-06-2016-0065</w:t>
            </w:r>
            <w:r w:rsidR="001947D9" w:rsidRPr="00812FCA">
              <w:rPr>
                <w:rStyle w:val="af5"/>
                <w:sz w:val="26"/>
                <w:szCs w:val="26"/>
              </w:rPr>
              <w:t xml:space="preserve"> </w:t>
            </w:r>
          </w:hyperlink>
        </w:p>
        <w:p w14:paraId="2AC9EEDF" w14:textId="28910166" w:rsidR="001947D9" w:rsidRPr="001947D9" w:rsidRDefault="001947D9" w:rsidP="001947D9">
          <w:pPr>
            <w:autoSpaceDE w:val="0"/>
            <w:autoSpaceDN w:val="0"/>
            <w:snapToGrid w:val="0"/>
            <w:spacing w:line="300" w:lineRule="auto"/>
            <w:ind w:hanging="480"/>
            <w:divId w:val="1429353565"/>
            <w:rPr>
              <w:sz w:val="26"/>
              <w:szCs w:val="26"/>
            </w:rPr>
          </w:pPr>
          <w:r w:rsidRPr="00E21A40">
            <w:rPr>
              <w:noProof/>
              <w:sz w:val="26"/>
            </w:rPr>
            <w:t xml:space="preserve">Bates, S., </w:t>
          </w:r>
          <w:r w:rsidRPr="001947D9">
            <w:rPr>
              <w:noProof/>
              <w:sz w:val="26"/>
            </w:rPr>
            <w:t xml:space="preserve">&amp; </w:t>
          </w:r>
          <w:r w:rsidRPr="001947D9">
            <w:rPr>
              <w:rFonts w:eastAsiaTheme="minorEastAsia"/>
              <w:noProof/>
              <w:sz w:val="26"/>
              <w:lang w:eastAsia="zh-TW"/>
            </w:rPr>
            <w:t>Ferri,</w:t>
          </w:r>
          <w:r>
            <w:rPr>
              <w:rFonts w:asciiTheme="minorEastAsia" w:eastAsiaTheme="minorEastAsia" w:hAnsiTheme="minorEastAsia"/>
              <w:noProof/>
              <w:sz w:val="26"/>
              <w:lang w:eastAsia="zh-TW"/>
            </w:rPr>
            <w:t xml:space="preserve"> </w:t>
          </w:r>
          <w:r w:rsidRPr="00E21A40">
            <w:rPr>
              <w:noProof/>
              <w:sz w:val="26"/>
            </w:rPr>
            <w:t>A</w:t>
          </w:r>
          <w:r>
            <w:rPr>
              <w:noProof/>
              <w:sz w:val="26"/>
            </w:rPr>
            <w:t>.</w:t>
          </w:r>
          <w:r w:rsidRPr="00E21A40">
            <w:rPr>
              <w:noProof/>
              <w:sz w:val="26"/>
            </w:rPr>
            <w:t xml:space="preserve"> J</w:t>
          </w:r>
          <w:r>
            <w:rPr>
              <w:noProof/>
              <w:sz w:val="26"/>
            </w:rPr>
            <w:t>.</w:t>
          </w:r>
          <w:r w:rsidRPr="00E21A40">
            <w:rPr>
              <w:noProof/>
              <w:sz w:val="26"/>
            </w:rPr>
            <w:t xml:space="preserve">, (2010). What’s </w:t>
          </w:r>
          <w:r w:rsidRPr="00E21A40">
            <w:rPr>
              <w:noProof/>
              <w:sz w:val="26"/>
            </w:rPr>
            <w:t>entertainment</w:t>
          </w:r>
          <w:r w:rsidRPr="00E21A40">
            <w:rPr>
              <w:noProof/>
              <w:sz w:val="26"/>
            </w:rPr>
            <w:t xml:space="preserve">? Notes </w:t>
          </w:r>
          <w:r w:rsidRPr="00E21A40">
            <w:rPr>
              <w:noProof/>
              <w:sz w:val="26"/>
            </w:rPr>
            <w:t>toward a definition</w:t>
          </w:r>
          <w:r w:rsidRPr="00E21A40">
            <w:rPr>
              <w:noProof/>
              <w:sz w:val="26"/>
            </w:rPr>
            <w:t xml:space="preserve">. </w:t>
          </w:r>
          <w:r w:rsidRPr="00E21A40">
            <w:rPr>
              <w:i/>
              <w:iCs/>
              <w:noProof/>
              <w:sz w:val="26"/>
            </w:rPr>
            <w:t>Studies in Popular Culture</w:t>
          </w:r>
          <w:r w:rsidRPr="001947D9">
            <w:rPr>
              <w:i/>
              <w:iCs/>
              <w:noProof/>
              <w:sz w:val="26"/>
            </w:rPr>
            <w:t xml:space="preserve">, </w:t>
          </w:r>
          <w:r w:rsidRPr="001947D9">
            <w:rPr>
              <w:i/>
              <w:iCs/>
              <w:noProof/>
              <w:sz w:val="26"/>
            </w:rPr>
            <w:t>33</w:t>
          </w:r>
          <w:r>
            <w:rPr>
              <w:noProof/>
              <w:sz w:val="26"/>
            </w:rPr>
            <w:t>(1), 1-</w:t>
          </w:r>
          <w:r w:rsidRPr="00E21A40">
            <w:rPr>
              <w:noProof/>
              <w:sz w:val="26"/>
            </w:rPr>
            <w:t>20.</w:t>
          </w:r>
          <w:r>
            <w:rPr>
              <w:noProof/>
              <w:sz w:val="26"/>
            </w:rPr>
            <w:t xml:space="preserve"> </w:t>
          </w:r>
          <w:r w:rsidRPr="001947D9">
            <w:rPr>
              <w:noProof/>
              <w:sz w:val="26"/>
            </w:rPr>
            <w:t>http://www.jstor.org/stable/23416316</w:t>
          </w:r>
        </w:p>
        <w:p w14:paraId="05A6C609" w14:textId="77777777" w:rsidR="009F23FE" w:rsidRPr="00C71031" w:rsidRDefault="009F23FE" w:rsidP="000535D6">
          <w:pPr>
            <w:autoSpaceDE w:val="0"/>
            <w:autoSpaceDN w:val="0"/>
            <w:snapToGrid w:val="0"/>
            <w:spacing w:line="300" w:lineRule="auto"/>
            <w:ind w:hanging="480"/>
            <w:divId w:val="1300115335"/>
            <w:rPr>
              <w:sz w:val="26"/>
              <w:szCs w:val="26"/>
            </w:rPr>
          </w:pPr>
          <w:r w:rsidRPr="00C71031">
            <w:rPr>
              <w:sz w:val="26"/>
              <w:szCs w:val="26"/>
            </w:rPr>
            <w:t xml:space="preserve">Bari, M. W., Ghaffar, M., &amp; Ahmad, B. (2020). Knowledge-hiding behaviors and employees’ silence: mediating role of psychological contract breach. </w:t>
          </w:r>
          <w:r w:rsidRPr="00C71031">
            <w:rPr>
              <w:i/>
              <w:iCs/>
              <w:sz w:val="26"/>
              <w:szCs w:val="26"/>
            </w:rPr>
            <w:t>Journal of Knowledge Management</w:t>
          </w:r>
          <w:r w:rsidRPr="00C71031">
            <w:rPr>
              <w:sz w:val="26"/>
              <w:szCs w:val="26"/>
            </w:rPr>
            <w:t xml:space="preserve">, </w:t>
          </w:r>
          <w:r w:rsidRPr="00C71031">
            <w:rPr>
              <w:i/>
              <w:iCs/>
              <w:sz w:val="26"/>
              <w:szCs w:val="26"/>
            </w:rPr>
            <w:t>24</w:t>
          </w:r>
          <w:r w:rsidRPr="00C71031">
            <w:rPr>
              <w:sz w:val="26"/>
              <w:szCs w:val="26"/>
            </w:rPr>
            <w:t>(9), 2171–2194. https://doi.org/10.1108/JKM-02-2020-0149</w:t>
          </w:r>
        </w:p>
        <w:p w14:paraId="6A07FCC4" w14:textId="77777777" w:rsidR="009F23FE" w:rsidRPr="00726A25" w:rsidRDefault="009F23FE" w:rsidP="00113FC3">
          <w:pPr>
            <w:autoSpaceDE w:val="0"/>
            <w:autoSpaceDN w:val="0"/>
            <w:snapToGrid w:val="0"/>
            <w:spacing w:line="300" w:lineRule="auto"/>
            <w:ind w:hanging="480"/>
            <w:divId w:val="997224062"/>
            <w:rPr>
              <w:sz w:val="26"/>
              <w:szCs w:val="26"/>
            </w:rPr>
          </w:pPr>
          <w:r w:rsidRPr="00113FC3">
            <w:rPr>
              <w:color w:val="000000"/>
              <w:sz w:val="26"/>
              <w:szCs w:val="26"/>
            </w:rPr>
            <w:t xml:space="preserve">Bazi, S., Filieri, R., &amp; Gorton, M. (2020). Customers’ motivation to engage with luxury brands on social media. </w:t>
          </w:r>
          <w:r w:rsidRPr="00113FC3">
            <w:rPr>
              <w:i/>
              <w:iCs/>
              <w:color w:val="000000"/>
              <w:sz w:val="26"/>
              <w:szCs w:val="26"/>
            </w:rPr>
            <w:t>Journal of Business Research</w:t>
          </w:r>
          <w:r w:rsidRPr="00113FC3">
            <w:rPr>
              <w:color w:val="000000"/>
              <w:sz w:val="26"/>
              <w:szCs w:val="26"/>
            </w:rPr>
            <w:t xml:space="preserve">, </w:t>
          </w:r>
          <w:r w:rsidRPr="00113FC3">
            <w:rPr>
              <w:i/>
              <w:iCs/>
              <w:color w:val="000000"/>
              <w:sz w:val="26"/>
              <w:szCs w:val="26"/>
            </w:rPr>
            <w:t>112</w:t>
          </w:r>
          <w:r w:rsidRPr="00113FC3">
            <w:rPr>
              <w:color w:val="000000"/>
              <w:sz w:val="26"/>
              <w:szCs w:val="26"/>
            </w:rPr>
            <w:t>, 223–235. https://doi.org/10.1016/j.jbusres.2020.02.032</w:t>
          </w:r>
        </w:p>
        <w:p w14:paraId="4F78DF91" w14:textId="77777777" w:rsidR="009F23FE" w:rsidRPr="00726A25" w:rsidRDefault="009F23FE" w:rsidP="00113FC3">
          <w:pPr>
            <w:autoSpaceDE w:val="0"/>
            <w:autoSpaceDN w:val="0"/>
            <w:snapToGrid w:val="0"/>
            <w:spacing w:line="300" w:lineRule="auto"/>
            <w:ind w:hanging="480"/>
            <w:divId w:val="1375040543"/>
            <w:rPr>
              <w:sz w:val="26"/>
              <w:szCs w:val="26"/>
            </w:rPr>
          </w:pPr>
          <w:r w:rsidRPr="00726A25">
            <w:rPr>
              <w:sz w:val="26"/>
              <w:szCs w:val="26"/>
            </w:rPr>
            <w:t xml:space="preserve">Blasco-Arcas, L., Hernandez-Ortega, B. I., &amp; Jimenez-Martinez, J. (2016). Engagement platforms: The role of emotions in fostering customer engagement and brand image in interactive media. </w:t>
          </w:r>
          <w:r w:rsidRPr="00726A25">
            <w:rPr>
              <w:i/>
              <w:iCs/>
              <w:sz w:val="26"/>
              <w:szCs w:val="26"/>
            </w:rPr>
            <w:t>Journal of Service Theory and Practice</w:t>
          </w:r>
          <w:r w:rsidRPr="00726A25">
            <w:rPr>
              <w:sz w:val="26"/>
              <w:szCs w:val="26"/>
            </w:rPr>
            <w:t xml:space="preserve">, </w:t>
          </w:r>
          <w:r w:rsidRPr="00726A25">
            <w:rPr>
              <w:i/>
              <w:iCs/>
              <w:sz w:val="26"/>
              <w:szCs w:val="26"/>
            </w:rPr>
            <w:t>26</w:t>
          </w:r>
          <w:r w:rsidRPr="00726A25">
            <w:rPr>
              <w:sz w:val="26"/>
              <w:szCs w:val="26"/>
            </w:rPr>
            <w:t>(5), 559–589. https://doi.org/10.1108/JSTP-12-2014-0286</w:t>
          </w:r>
        </w:p>
        <w:p w14:paraId="6B259AE2" w14:textId="77777777" w:rsidR="009F23FE" w:rsidRPr="00726A25" w:rsidRDefault="009F23FE" w:rsidP="000535D6">
          <w:pPr>
            <w:autoSpaceDE w:val="0"/>
            <w:autoSpaceDN w:val="0"/>
            <w:snapToGrid w:val="0"/>
            <w:spacing w:line="300" w:lineRule="auto"/>
            <w:ind w:hanging="480"/>
            <w:divId w:val="596522357"/>
            <w:rPr>
              <w:sz w:val="26"/>
              <w:szCs w:val="26"/>
            </w:rPr>
          </w:pPr>
          <w:r w:rsidRPr="00726A25">
            <w:rPr>
              <w:sz w:val="26"/>
              <w:szCs w:val="26"/>
              <w:lang w:val="es-ES"/>
            </w:rPr>
            <w:t xml:space="preserve">Buil, I., Martínez, E., &amp; de Chernatony, L. (2013). </w:t>
          </w:r>
          <w:r w:rsidRPr="00726A25">
            <w:rPr>
              <w:sz w:val="26"/>
              <w:szCs w:val="26"/>
            </w:rPr>
            <w:t xml:space="preserve">The influence of brand equity on consumer responses. </w:t>
          </w:r>
          <w:r w:rsidRPr="00726A25">
            <w:rPr>
              <w:i/>
              <w:iCs/>
              <w:sz w:val="26"/>
              <w:szCs w:val="26"/>
            </w:rPr>
            <w:t>Journal of Consumer Marketing</w:t>
          </w:r>
          <w:r w:rsidRPr="00726A25">
            <w:rPr>
              <w:sz w:val="26"/>
              <w:szCs w:val="26"/>
            </w:rPr>
            <w:t xml:space="preserve">, </w:t>
          </w:r>
          <w:r w:rsidRPr="00726A25">
            <w:rPr>
              <w:i/>
              <w:iCs/>
              <w:sz w:val="26"/>
              <w:szCs w:val="26"/>
            </w:rPr>
            <w:t>30</w:t>
          </w:r>
          <w:r w:rsidRPr="00726A25">
            <w:rPr>
              <w:sz w:val="26"/>
              <w:szCs w:val="26"/>
            </w:rPr>
            <w:t>(1), 62–74. https://doi.org/10.1108/07363761311290849</w:t>
          </w:r>
        </w:p>
        <w:p w14:paraId="1CB3CECF" w14:textId="77777777" w:rsidR="009F23FE" w:rsidRPr="00726A25" w:rsidRDefault="009F23FE" w:rsidP="000535D6">
          <w:pPr>
            <w:autoSpaceDE w:val="0"/>
            <w:autoSpaceDN w:val="0"/>
            <w:snapToGrid w:val="0"/>
            <w:spacing w:line="300" w:lineRule="auto"/>
            <w:ind w:hanging="480"/>
            <w:divId w:val="994840514"/>
            <w:rPr>
              <w:sz w:val="26"/>
              <w:szCs w:val="26"/>
            </w:rPr>
          </w:pPr>
          <w:r w:rsidRPr="00726A25">
            <w:rPr>
              <w:sz w:val="26"/>
              <w:szCs w:val="26"/>
            </w:rPr>
            <w:t xml:space="preserve">Campbell, A. J. (2003). Creating customer knowledge competence: Managing customer relationship management programs strategically. </w:t>
          </w:r>
          <w:r w:rsidRPr="00726A25">
            <w:rPr>
              <w:i/>
              <w:iCs/>
              <w:sz w:val="26"/>
              <w:szCs w:val="26"/>
            </w:rPr>
            <w:t>Industrial Marketing Management</w:t>
          </w:r>
          <w:r w:rsidRPr="00726A25">
            <w:rPr>
              <w:sz w:val="26"/>
              <w:szCs w:val="26"/>
            </w:rPr>
            <w:t xml:space="preserve">, </w:t>
          </w:r>
          <w:r w:rsidRPr="00726A25">
            <w:rPr>
              <w:i/>
              <w:iCs/>
              <w:sz w:val="26"/>
              <w:szCs w:val="26"/>
            </w:rPr>
            <w:t>32</w:t>
          </w:r>
          <w:r w:rsidRPr="00726A25">
            <w:rPr>
              <w:sz w:val="26"/>
              <w:szCs w:val="26"/>
            </w:rPr>
            <w:t>(5), 375–383. https://doi.org/10.1016/S0019-8501(03)00011-7</w:t>
          </w:r>
        </w:p>
        <w:p w14:paraId="391194AC" w14:textId="77777777" w:rsidR="009F23FE" w:rsidRPr="00726A25" w:rsidRDefault="009F23FE" w:rsidP="000535D6">
          <w:pPr>
            <w:autoSpaceDE w:val="0"/>
            <w:autoSpaceDN w:val="0"/>
            <w:snapToGrid w:val="0"/>
            <w:spacing w:line="300" w:lineRule="auto"/>
            <w:ind w:hanging="480"/>
            <w:divId w:val="1870415539"/>
            <w:rPr>
              <w:sz w:val="26"/>
              <w:szCs w:val="26"/>
            </w:rPr>
          </w:pPr>
          <w:r w:rsidRPr="00726A25">
            <w:rPr>
              <w:sz w:val="26"/>
              <w:szCs w:val="26"/>
            </w:rPr>
            <w:t xml:space="preserve">Campbell, S., Greenwood, M., Prior, S., Shearer, T., Walkem, K., Young, S., Bywaters, D., &amp; Walker, K. (2020). Purposive sampling: complex or simple? Research case examples. </w:t>
          </w:r>
          <w:r w:rsidRPr="00726A25">
            <w:rPr>
              <w:i/>
              <w:iCs/>
              <w:sz w:val="26"/>
              <w:szCs w:val="26"/>
            </w:rPr>
            <w:t>Journal of Research in Nursing</w:t>
          </w:r>
          <w:r w:rsidRPr="00726A25">
            <w:rPr>
              <w:sz w:val="26"/>
              <w:szCs w:val="26"/>
            </w:rPr>
            <w:t xml:space="preserve">, </w:t>
          </w:r>
          <w:r w:rsidRPr="00726A25">
            <w:rPr>
              <w:i/>
              <w:iCs/>
              <w:sz w:val="26"/>
              <w:szCs w:val="26"/>
            </w:rPr>
            <w:t>25</w:t>
          </w:r>
          <w:r w:rsidRPr="00726A25">
            <w:rPr>
              <w:sz w:val="26"/>
              <w:szCs w:val="26"/>
            </w:rPr>
            <w:t>(8), 652–661. https://doi.org/10.1177/1744987120927206</w:t>
          </w:r>
        </w:p>
        <w:p w14:paraId="72814A2C" w14:textId="77777777" w:rsidR="009F23FE" w:rsidRPr="00726A25" w:rsidRDefault="009F23FE" w:rsidP="000535D6">
          <w:pPr>
            <w:autoSpaceDE w:val="0"/>
            <w:autoSpaceDN w:val="0"/>
            <w:snapToGrid w:val="0"/>
            <w:spacing w:line="300" w:lineRule="auto"/>
            <w:ind w:hanging="480"/>
            <w:divId w:val="1381519965"/>
            <w:rPr>
              <w:sz w:val="26"/>
              <w:szCs w:val="26"/>
            </w:rPr>
          </w:pPr>
          <w:r w:rsidRPr="00726A25">
            <w:rPr>
              <w:sz w:val="26"/>
              <w:szCs w:val="26"/>
            </w:rPr>
            <w:t xml:space="preserve">Cao, D., Meadows, M., Wong, D., &amp; Xia, S. (2021). Understanding consumers’ social media engagement behaviour: An examination of the moderation effect of social media context. </w:t>
          </w:r>
          <w:r w:rsidRPr="00726A25">
            <w:rPr>
              <w:i/>
              <w:iCs/>
              <w:sz w:val="26"/>
              <w:szCs w:val="26"/>
            </w:rPr>
            <w:t>Journal of Business Research</w:t>
          </w:r>
          <w:r w:rsidRPr="00726A25">
            <w:rPr>
              <w:sz w:val="26"/>
              <w:szCs w:val="26"/>
            </w:rPr>
            <w:t xml:space="preserve">, </w:t>
          </w:r>
          <w:r w:rsidRPr="00726A25">
            <w:rPr>
              <w:i/>
              <w:iCs/>
              <w:sz w:val="26"/>
              <w:szCs w:val="26"/>
            </w:rPr>
            <w:t>122</w:t>
          </w:r>
          <w:r w:rsidRPr="00726A25">
            <w:rPr>
              <w:sz w:val="26"/>
              <w:szCs w:val="26"/>
            </w:rPr>
            <w:t>, 835–846. https://doi.org/10.1016/j.jbusres.2020.06.025</w:t>
          </w:r>
        </w:p>
        <w:p w14:paraId="650762F5" w14:textId="77777777" w:rsidR="009F23FE" w:rsidRPr="00726A25" w:rsidRDefault="009F23FE" w:rsidP="000535D6">
          <w:pPr>
            <w:autoSpaceDE w:val="0"/>
            <w:autoSpaceDN w:val="0"/>
            <w:snapToGrid w:val="0"/>
            <w:spacing w:line="300" w:lineRule="auto"/>
            <w:ind w:hanging="480"/>
            <w:divId w:val="38744846"/>
            <w:rPr>
              <w:sz w:val="26"/>
              <w:szCs w:val="26"/>
            </w:rPr>
          </w:pPr>
          <w:r w:rsidRPr="00726A25">
            <w:rPr>
              <w:sz w:val="26"/>
              <w:szCs w:val="26"/>
            </w:rPr>
            <w:t xml:space="preserve">Chahal, H., &amp; Rani, A. (2017). How trust moderates social media engagement and brand equity. </w:t>
          </w:r>
          <w:r w:rsidRPr="00726A25">
            <w:rPr>
              <w:i/>
              <w:iCs/>
              <w:sz w:val="26"/>
              <w:szCs w:val="26"/>
            </w:rPr>
            <w:t>Journal of Research in Interactive Marketing</w:t>
          </w:r>
          <w:r w:rsidRPr="00726A25">
            <w:rPr>
              <w:sz w:val="26"/>
              <w:szCs w:val="26"/>
            </w:rPr>
            <w:t xml:space="preserve">, </w:t>
          </w:r>
          <w:r w:rsidRPr="00726A25">
            <w:rPr>
              <w:i/>
              <w:iCs/>
              <w:sz w:val="26"/>
              <w:szCs w:val="26"/>
            </w:rPr>
            <w:t>11</w:t>
          </w:r>
          <w:r w:rsidRPr="00726A25">
            <w:rPr>
              <w:sz w:val="26"/>
              <w:szCs w:val="26"/>
            </w:rPr>
            <w:t>(3), 312–335. https://doi.org/10.1108/JRIM-10-2016-0104</w:t>
          </w:r>
        </w:p>
        <w:p w14:paraId="676C3D46" w14:textId="2DCF8879" w:rsidR="009F23FE" w:rsidRPr="00726A25" w:rsidRDefault="009F23FE" w:rsidP="000535D6">
          <w:pPr>
            <w:autoSpaceDE w:val="0"/>
            <w:autoSpaceDN w:val="0"/>
            <w:snapToGrid w:val="0"/>
            <w:spacing w:line="300" w:lineRule="auto"/>
            <w:ind w:hanging="480"/>
            <w:divId w:val="212814905"/>
            <w:rPr>
              <w:sz w:val="26"/>
              <w:szCs w:val="26"/>
            </w:rPr>
          </w:pPr>
          <w:r w:rsidRPr="00726A25">
            <w:rPr>
              <w:sz w:val="26"/>
              <w:szCs w:val="26"/>
              <w:lang w:val="es-ES"/>
            </w:rPr>
            <w:lastRenderedPageBreak/>
            <w:t xml:space="preserve">Chauhan, S., Banerjee, R., &amp; Dagar, V. (2021). </w:t>
          </w:r>
          <w:r w:rsidRPr="00726A25">
            <w:rPr>
              <w:sz w:val="26"/>
              <w:szCs w:val="26"/>
            </w:rPr>
            <w:t xml:space="preserve">Analysis of impulse buying behaviour of consumer during COVID-19: An empirical study. </w:t>
          </w:r>
          <w:r w:rsidRPr="00726A25">
            <w:rPr>
              <w:i/>
              <w:iCs/>
              <w:sz w:val="26"/>
              <w:szCs w:val="26"/>
            </w:rPr>
            <w:t>Millennial Asia</w:t>
          </w:r>
          <w:r w:rsidR="005365BA">
            <w:rPr>
              <w:i/>
              <w:iCs/>
              <w:sz w:val="26"/>
              <w:szCs w:val="26"/>
            </w:rPr>
            <w:t>, 14</w:t>
          </w:r>
          <w:r w:rsidR="005365BA" w:rsidRPr="005365BA">
            <w:rPr>
              <w:sz w:val="26"/>
              <w:szCs w:val="26"/>
            </w:rPr>
            <w:t>(2), 278-299</w:t>
          </w:r>
          <w:r w:rsidRPr="005365BA">
            <w:rPr>
              <w:sz w:val="26"/>
              <w:szCs w:val="26"/>
            </w:rPr>
            <w:t>.</w:t>
          </w:r>
          <w:r w:rsidRPr="00726A25">
            <w:rPr>
              <w:sz w:val="26"/>
              <w:szCs w:val="26"/>
            </w:rPr>
            <w:t xml:space="preserve"> https://doi.org/10.1177/09763996211041215</w:t>
          </w:r>
        </w:p>
        <w:p w14:paraId="3E779254" w14:textId="745915B7" w:rsidR="009F23FE" w:rsidRPr="00726A25" w:rsidRDefault="009F23FE" w:rsidP="000535D6">
          <w:pPr>
            <w:autoSpaceDE w:val="0"/>
            <w:autoSpaceDN w:val="0"/>
            <w:snapToGrid w:val="0"/>
            <w:spacing w:line="300" w:lineRule="auto"/>
            <w:ind w:hanging="480"/>
            <w:divId w:val="1186751952"/>
            <w:rPr>
              <w:sz w:val="26"/>
              <w:szCs w:val="26"/>
            </w:rPr>
          </w:pPr>
          <w:r w:rsidRPr="00726A25">
            <w:rPr>
              <w:sz w:val="26"/>
              <w:szCs w:val="26"/>
            </w:rPr>
            <w:t>Chen, S. C., &amp; Lin, C. P. (2019). Understanding the effect of social media mark</w:t>
          </w:r>
          <w:r w:rsidR="005365BA">
            <w:rPr>
              <w:sz w:val="26"/>
              <w:szCs w:val="26"/>
            </w:rPr>
            <w:t>,</w:t>
          </w:r>
          <w:r w:rsidRPr="00726A25">
            <w:rPr>
              <w:sz w:val="26"/>
              <w:szCs w:val="26"/>
            </w:rPr>
            <w:t xml:space="preserve">eting activities: The mediation of social identification, perceived value, and satisfaction. </w:t>
          </w:r>
          <w:r w:rsidRPr="00726A25">
            <w:rPr>
              <w:i/>
              <w:iCs/>
              <w:sz w:val="26"/>
              <w:szCs w:val="26"/>
            </w:rPr>
            <w:t>Technological Forecasting and Social Change</w:t>
          </w:r>
          <w:r w:rsidRPr="00726A25">
            <w:rPr>
              <w:sz w:val="26"/>
              <w:szCs w:val="26"/>
            </w:rPr>
            <w:t xml:space="preserve">, </w:t>
          </w:r>
          <w:r w:rsidRPr="00726A25">
            <w:rPr>
              <w:i/>
              <w:iCs/>
              <w:sz w:val="26"/>
              <w:szCs w:val="26"/>
            </w:rPr>
            <w:t>140</w:t>
          </w:r>
          <w:r w:rsidRPr="00726A25">
            <w:rPr>
              <w:sz w:val="26"/>
              <w:szCs w:val="26"/>
            </w:rPr>
            <w:t>(November 2018), 22–32. https://doi.org/10.1016/j.techfore.2018.11.025</w:t>
          </w:r>
        </w:p>
        <w:p w14:paraId="0C356993" w14:textId="77777777" w:rsidR="009F23FE" w:rsidRPr="00726A25" w:rsidRDefault="009F23FE" w:rsidP="000535D6">
          <w:pPr>
            <w:autoSpaceDE w:val="0"/>
            <w:autoSpaceDN w:val="0"/>
            <w:snapToGrid w:val="0"/>
            <w:spacing w:line="300" w:lineRule="auto"/>
            <w:ind w:hanging="480"/>
            <w:divId w:val="790325995"/>
            <w:rPr>
              <w:sz w:val="26"/>
              <w:szCs w:val="26"/>
            </w:rPr>
          </w:pPr>
          <w:r w:rsidRPr="00726A25">
            <w:rPr>
              <w:sz w:val="26"/>
              <w:szCs w:val="26"/>
            </w:rPr>
            <w:t xml:space="preserve">Chu, S. C., Kamal, S., &amp; Kim, Y. (2019). Re-examining of consumers’ responses toward social media advertising and purchase intention toward luxury products from 2013 to 2018: A retrospective commentary. </w:t>
          </w:r>
          <w:r w:rsidRPr="00726A25">
            <w:rPr>
              <w:i/>
              <w:iCs/>
              <w:sz w:val="26"/>
              <w:szCs w:val="26"/>
            </w:rPr>
            <w:t>Journal of Global Fashion Marketing</w:t>
          </w:r>
          <w:r w:rsidRPr="00726A25">
            <w:rPr>
              <w:sz w:val="26"/>
              <w:szCs w:val="26"/>
            </w:rPr>
            <w:t xml:space="preserve">, </w:t>
          </w:r>
          <w:r w:rsidRPr="00726A25">
            <w:rPr>
              <w:i/>
              <w:iCs/>
              <w:sz w:val="26"/>
              <w:szCs w:val="26"/>
            </w:rPr>
            <w:t>10</w:t>
          </w:r>
          <w:r w:rsidRPr="00726A25">
            <w:rPr>
              <w:sz w:val="26"/>
              <w:szCs w:val="26"/>
            </w:rPr>
            <w:t>(1), 81–92. https://doi.org/10.1080/20932685.2018.1550008</w:t>
          </w:r>
        </w:p>
        <w:p w14:paraId="781FE3B2" w14:textId="77777777" w:rsidR="009F23FE" w:rsidRPr="00726A25" w:rsidRDefault="009F23FE" w:rsidP="000535D6">
          <w:pPr>
            <w:autoSpaceDE w:val="0"/>
            <w:autoSpaceDN w:val="0"/>
            <w:snapToGrid w:val="0"/>
            <w:spacing w:line="300" w:lineRule="auto"/>
            <w:ind w:hanging="480"/>
            <w:divId w:val="531726066"/>
            <w:rPr>
              <w:sz w:val="26"/>
              <w:szCs w:val="26"/>
            </w:rPr>
          </w:pPr>
          <w:r w:rsidRPr="00726A25">
            <w:rPr>
              <w:sz w:val="26"/>
              <w:szCs w:val="26"/>
            </w:rPr>
            <w:t xml:space="preserve">Cuesta-Valino, P., Gutiérrez-Rodríguez, P., &amp; García-Henche, B. (2022). Word of mouth and digitalization in small retailers: Tradition, authenticity, and change. </w:t>
          </w:r>
          <w:r w:rsidRPr="00726A25">
            <w:rPr>
              <w:i/>
              <w:iCs/>
              <w:sz w:val="26"/>
              <w:szCs w:val="26"/>
            </w:rPr>
            <w:t>Technological Forecasting and Social Change</w:t>
          </w:r>
          <w:r w:rsidRPr="00726A25">
            <w:rPr>
              <w:sz w:val="26"/>
              <w:szCs w:val="26"/>
            </w:rPr>
            <w:t xml:space="preserve">, </w:t>
          </w:r>
          <w:r w:rsidRPr="00726A25">
            <w:rPr>
              <w:i/>
              <w:iCs/>
              <w:sz w:val="26"/>
              <w:szCs w:val="26"/>
            </w:rPr>
            <w:t>175</w:t>
          </w:r>
          <w:r w:rsidRPr="00726A25">
            <w:rPr>
              <w:sz w:val="26"/>
              <w:szCs w:val="26"/>
            </w:rPr>
            <w:t>, 121382.</w:t>
          </w:r>
        </w:p>
        <w:p w14:paraId="7A6F25D0" w14:textId="77777777" w:rsidR="009F23FE" w:rsidRPr="00726A25" w:rsidRDefault="009F23FE" w:rsidP="000535D6">
          <w:pPr>
            <w:autoSpaceDE w:val="0"/>
            <w:autoSpaceDN w:val="0"/>
            <w:snapToGrid w:val="0"/>
            <w:spacing w:line="300" w:lineRule="auto"/>
            <w:ind w:hanging="480"/>
            <w:divId w:val="1493721004"/>
            <w:rPr>
              <w:sz w:val="26"/>
              <w:szCs w:val="26"/>
            </w:rPr>
          </w:pPr>
          <w:r w:rsidRPr="00726A25">
            <w:rPr>
              <w:sz w:val="26"/>
              <w:szCs w:val="26"/>
            </w:rPr>
            <w:t xml:space="preserve">De Matos, C. A., Rossi, C. A. V., Veiga, R. T., &amp; Vieira, V. A. (2009). Consumer reaction to service failure and recovery: The moderating role of attitude toward complaining. </w:t>
          </w:r>
          <w:r w:rsidRPr="00726A25">
            <w:rPr>
              <w:i/>
              <w:iCs/>
              <w:sz w:val="26"/>
              <w:szCs w:val="26"/>
            </w:rPr>
            <w:t>Journal of Services Marketing</w:t>
          </w:r>
          <w:r w:rsidRPr="00726A25">
            <w:rPr>
              <w:sz w:val="26"/>
              <w:szCs w:val="26"/>
            </w:rPr>
            <w:t xml:space="preserve">, </w:t>
          </w:r>
          <w:r w:rsidRPr="00726A25">
            <w:rPr>
              <w:i/>
              <w:iCs/>
              <w:sz w:val="26"/>
              <w:szCs w:val="26"/>
            </w:rPr>
            <w:t>23</w:t>
          </w:r>
          <w:r w:rsidRPr="00726A25">
            <w:rPr>
              <w:sz w:val="26"/>
              <w:szCs w:val="26"/>
            </w:rPr>
            <w:t>(7), 462–475. https://doi.org/10.1108/08876040910995257</w:t>
          </w:r>
        </w:p>
        <w:p w14:paraId="150A8A09" w14:textId="77777777" w:rsidR="009F23FE" w:rsidRPr="00726A25" w:rsidRDefault="009F23FE" w:rsidP="000535D6">
          <w:pPr>
            <w:autoSpaceDE w:val="0"/>
            <w:autoSpaceDN w:val="0"/>
            <w:snapToGrid w:val="0"/>
            <w:spacing w:line="300" w:lineRule="auto"/>
            <w:ind w:hanging="480"/>
            <w:divId w:val="1506091507"/>
            <w:rPr>
              <w:sz w:val="26"/>
              <w:szCs w:val="26"/>
            </w:rPr>
          </w:pPr>
          <w:r w:rsidRPr="00726A25">
            <w:rPr>
              <w:sz w:val="26"/>
              <w:szCs w:val="26"/>
            </w:rPr>
            <w:t xml:space="preserve">Dellarocas, C. (2003). The Digitization of word of mouth: Promise and challenges of online feedback mechanism. </w:t>
          </w:r>
          <w:r w:rsidRPr="00726A25">
            <w:rPr>
              <w:i/>
              <w:iCs/>
              <w:sz w:val="26"/>
              <w:szCs w:val="26"/>
            </w:rPr>
            <w:t>Handbook on Tourism and Social Media: Research Handbooks in Tourism Series</w:t>
          </w:r>
          <w:r w:rsidRPr="00726A25">
            <w:rPr>
              <w:sz w:val="26"/>
              <w:szCs w:val="26"/>
            </w:rPr>
            <w:t>, (March), 256–264. https://doi.org/10.4337/9781800371415.00028</w:t>
          </w:r>
        </w:p>
        <w:p w14:paraId="505E3D48" w14:textId="77777777" w:rsidR="009F23FE" w:rsidRPr="00726A25" w:rsidRDefault="009F23FE" w:rsidP="000535D6">
          <w:pPr>
            <w:autoSpaceDE w:val="0"/>
            <w:autoSpaceDN w:val="0"/>
            <w:snapToGrid w:val="0"/>
            <w:spacing w:line="300" w:lineRule="auto"/>
            <w:ind w:hanging="480"/>
            <w:divId w:val="63264203"/>
            <w:rPr>
              <w:sz w:val="26"/>
              <w:szCs w:val="26"/>
            </w:rPr>
          </w:pPr>
          <w:r w:rsidRPr="00726A25">
            <w:rPr>
              <w:sz w:val="26"/>
              <w:szCs w:val="26"/>
            </w:rPr>
            <w:t xml:space="preserve">Dewnarain, S., Ramkissoon, H., &amp; Mavondo, F. (2021). Social customer relationship management: a customer perspective. </w:t>
          </w:r>
          <w:r w:rsidRPr="00726A25">
            <w:rPr>
              <w:i/>
              <w:iCs/>
              <w:sz w:val="26"/>
              <w:szCs w:val="26"/>
            </w:rPr>
            <w:t>Journal of Hospitality Marketing and Management</w:t>
          </w:r>
          <w:r w:rsidRPr="00726A25">
            <w:rPr>
              <w:sz w:val="26"/>
              <w:szCs w:val="26"/>
            </w:rPr>
            <w:t xml:space="preserve">, </w:t>
          </w:r>
          <w:r w:rsidRPr="00726A25">
            <w:rPr>
              <w:i/>
              <w:iCs/>
              <w:sz w:val="26"/>
              <w:szCs w:val="26"/>
            </w:rPr>
            <w:t>30</w:t>
          </w:r>
          <w:r w:rsidRPr="00726A25">
            <w:rPr>
              <w:sz w:val="26"/>
              <w:szCs w:val="26"/>
            </w:rPr>
            <w:t>(6), 673–698. https://doi.org/10.1080/19368623.2021.1884162</w:t>
          </w:r>
        </w:p>
        <w:p w14:paraId="4A61CDF8" w14:textId="77777777" w:rsidR="009F23FE" w:rsidRPr="00726A25" w:rsidRDefault="009F23FE" w:rsidP="000535D6">
          <w:pPr>
            <w:autoSpaceDE w:val="0"/>
            <w:autoSpaceDN w:val="0"/>
            <w:snapToGrid w:val="0"/>
            <w:spacing w:line="300" w:lineRule="auto"/>
            <w:ind w:hanging="480"/>
            <w:divId w:val="352534149"/>
            <w:rPr>
              <w:sz w:val="26"/>
              <w:szCs w:val="26"/>
            </w:rPr>
          </w:pPr>
          <w:r w:rsidRPr="00726A25">
            <w:rPr>
              <w:sz w:val="26"/>
              <w:szCs w:val="26"/>
            </w:rPr>
            <w:t xml:space="preserve">Dolan, R., Conduit, J., Frethey-Bentham, C., Fahy, J., &amp; Goodman, S. (2019). Social media engagement behavior: A framework for engaging customers through social media content. </w:t>
          </w:r>
          <w:r w:rsidRPr="00726A25">
            <w:rPr>
              <w:i/>
              <w:iCs/>
              <w:sz w:val="26"/>
              <w:szCs w:val="26"/>
            </w:rPr>
            <w:t>European Journal of Marketing</w:t>
          </w:r>
          <w:r w:rsidRPr="00726A25">
            <w:rPr>
              <w:sz w:val="26"/>
              <w:szCs w:val="26"/>
            </w:rPr>
            <w:t xml:space="preserve">, </w:t>
          </w:r>
          <w:r w:rsidRPr="00726A25">
            <w:rPr>
              <w:i/>
              <w:iCs/>
              <w:sz w:val="26"/>
              <w:szCs w:val="26"/>
            </w:rPr>
            <w:t>53</w:t>
          </w:r>
          <w:r w:rsidRPr="00726A25">
            <w:rPr>
              <w:sz w:val="26"/>
              <w:szCs w:val="26"/>
            </w:rPr>
            <w:t>(10), 2213–2243. https://doi.org/10.1108/EJM-03-2017-0182</w:t>
          </w:r>
        </w:p>
        <w:p w14:paraId="252782A1" w14:textId="77777777" w:rsidR="009F23FE" w:rsidRPr="00726A25" w:rsidRDefault="009F23FE" w:rsidP="000535D6">
          <w:pPr>
            <w:autoSpaceDE w:val="0"/>
            <w:autoSpaceDN w:val="0"/>
            <w:snapToGrid w:val="0"/>
            <w:spacing w:line="300" w:lineRule="auto"/>
            <w:ind w:hanging="480"/>
            <w:divId w:val="1410614654"/>
            <w:rPr>
              <w:sz w:val="26"/>
              <w:szCs w:val="26"/>
            </w:rPr>
          </w:pPr>
          <w:r w:rsidRPr="00726A25">
            <w:rPr>
              <w:sz w:val="26"/>
              <w:szCs w:val="26"/>
            </w:rPr>
            <w:t xml:space="preserve">Drollinger, T., &amp; Comer, L. B. (2013). Salesperson’s listening ability as an antecedent to relationship selling. </w:t>
          </w:r>
          <w:r w:rsidRPr="00726A25">
            <w:rPr>
              <w:i/>
              <w:iCs/>
              <w:sz w:val="26"/>
              <w:szCs w:val="26"/>
            </w:rPr>
            <w:t>Journal of Business and Industrial Marketing</w:t>
          </w:r>
          <w:r w:rsidRPr="00726A25">
            <w:rPr>
              <w:sz w:val="26"/>
              <w:szCs w:val="26"/>
            </w:rPr>
            <w:t xml:space="preserve">, </w:t>
          </w:r>
          <w:r w:rsidRPr="00726A25">
            <w:rPr>
              <w:i/>
              <w:iCs/>
              <w:sz w:val="26"/>
              <w:szCs w:val="26"/>
            </w:rPr>
            <w:t>28</w:t>
          </w:r>
          <w:r w:rsidRPr="00726A25">
            <w:rPr>
              <w:sz w:val="26"/>
              <w:szCs w:val="26"/>
            </w:rPr>
            <w:t>(1), 50–59. https://doi.org/10.1108/08858621311285714</w:t>
          </w:r>
        </w:p>
        <w:p w14:paraId="77CB24AA" w14:textId="77777777" w:rsidR="009F23FE" w:rsidRPr="00726A25" w:rsidRDefault="009F23FE" w:rsidP="000535D6">
          <w:pPr>
            <w:autoSpaceDE w:val="0"/>
            <w:autoSpaceDN w:val="0"/>
            <w:snapToGrid w:val="0"/>
            <w:spacing w:line="300" w:lineRule="auto"/>
            <w:ind w:hanging="480"/>
            <w:divId w:val="2088719721"/>
            <w:rPr>
              <w:sz w:val="26"/>
              <w:szCs w:val="26"/>
            </w:rPr>
          </w:pPr>
          <w:r w:rsidRPr="00726A25">
            <w:rPr>
              <w:sz w:val="26"/>
              <w:szCs w:val="26"/>
            </w:rPr>
            <w:t xml:space="preserve">Duong, V. C., &amp; Sung, B. (2021). Examining the role of luxury elements on social media engagement. </w:t>
          </w:r>
          <w:r w:rsidRPr="00726A25">
            <w:rPr>
              <w:i/>
              <w:iCs/>
              <w:sz w:val="26"/>
              <w:szCs w:val="26"/>
            </w:rPr>
            <w:t>Journal of Global Fashion Marketing</w:t>
          </w:r>
          <w:r w:rsidRPr="00726A25">
            <w:rPr>
              <w:sz w:val="26"/>
              <w:szCs w:val="26"/>
            </w:rPr>
            <w:t xml:space="preserve">, </w:t>
          </w:r>
          <w:r w:rsidRPr="00726A25">
            <w:rPr>
              <w:i/>
              <w:iCs/>
              <w:sz w:val="26"/>
              <w:szCs w:val="26"/>
            </w:rPr>
            <w:t>12</w:t>
          </w:r>
          <w:r w:rsidRPr="00726A25">
            <w:rPr>
              <w:sz w:val="26"/>
              <w:szCs w:val="26"/>
            </w:rPr>
            <w:t>(2), 103–119. https://doi.org/10.1080/20932685.2020.1853585</w:t>
          </w:r>
        </w:p>
        <w:p w14:paraId="474A8737" w14:textId="77777777" w:rsidR="009F23FE" w:rsidRPr="00726A25" w:rsidRDefault="009F23FE" w:rsidP="000535D6">
          <w:pPr>
            <w:autoSpaceDE w:val="0"/>
            <w:autoSpaceDN w:val="0"/>
            <w:snapToGrid w:val="0"/>
            <w:spacing w:line="300" w:lineRule="auto"/>
            <w:ind w:hanging="480"/>
            <w:divId w:val="1978493357"/>
            <w:rPr>
              <w:sz w:val="26"/>
              <w:szCs w:val="26"/>
            </w:rPr>
          </w:pPr>
          <w:r w:rsidRPr="00726A25">
            <w:rPr>
              <w:sz w:val="26"/>
              <w:szCs w:val="26"/>
            </w:rPr>
            <w:lastRenderedPageBreak/>
            <w:t xml:space="preserve">Ebrahim, R. S. (2020). The role of trust in understanding the impact of social media marketing on brand equity and brand loyalty. </w:t>
          </w:r>
          <w:r w:rsidRPr="00726A25">
            <w:rPr>
              <w:i/>
              <w:iCs/>
              <w:sz w:val="26"/>
              <w:szCs w:val="26"/>
            </w:rPr>
            <w:t>Journal of Relationship Marketing</w:t>
          </w:r>
          <w:r w:rsidRPr="00726A25">
            <w:rPr>
              <w:sz w:val="26"/>
              <w:szCs w:val="26"/>
            </w:rPr>
            <w:t xml:space="preserve">, </w:t>
          </w:r>
          <w:r w:rsidRPr="00726A25">
            <w:rPr>
              <w:i/>
              <w:iCs/>
              <w:sz w:val="26"/>
              <w:szCs w:val="26"/>
            </w:rPr>
            <w:t>19</w:t>
          </w:r>
          <w:r w:rsidRPr="00726A25">
            <w:rPr>
              <w:sz w:val="26"/>
              <w:szCs w:val="26"/>
            </w:rPr>
            <w:t>(4), 287–308. https://doi.org/10.1080/15332667.2019.1705742</w:t>
          </w:r>
        </w:p>
        <w:p w14:paraId="113233C2" w14:textId="31A0FEF1" w:rsidR="009F23FE" w:rsidRPr="00726A25" w:rsidRDefault="009F23FE" w:rsidP="000535D6">
          <w:pPr>
            <w:autoSpaceDE w:val="0"/>
            <w:autoSpaceDN w:val="0"/>
            <w:snapToGrid w:val="0"/>
            <w:spacing w:line="300" w:lineRule="auto"/>
            <w:ind w:hanging="480"/>
            <w:divId w:val="1623612730"/>
            <w:rPr>
              <w:sz w:val="26"/>
              <w:szCs w:val="26"/>
            </w:rPr>
          </w:pPr>
          <w:r w:rsidRPr="00726A25">
            <w:rPr>
              <w:sz w:val="26"/>
              <w:szCs w:val="26"/>
            </w:rPr>
            <w:t xml:space="preserve">Febrian, A. (2023). Increasing customer equity through social media content and engagement. </w:t>
          </w:r>
          <w:r w:rsidRPr="00726A25">
            <w:rPr>
              <w:i/>
              <w:iCs/>
              <w:sz w:val="26"/>
              <w:szCs w:val="26"/>
            </w:rPr>
            <w:t>Entrepreneurial Business and Economics Review</w:t>
          </w:r>
          <w:r w:rsidRPr="00726A25">
            <w:rPr>
              <w:sz w:val="26"/>
              <w:szCs w:val="26"/>
            </w:rPr>
            <w:t xml:space="preserve">, </w:t>
          </w:r>
          <w:r w:rsidRPr="00726A25">
            <w:rPr>
              <w:i/>
              <w:iCs/>
              <w:sz w:val="26"/>
              <w:szCs w:val="26"/>
            </w:rPr>
            <w:t>11</w:t>
          </w:r>
          <w:r w:rsidRPr="00726A25">
            <w:rPr>
              <w:sz w:val="26"/>
              <w:szCs w:val="26"/>
            </w:rPr>
            <w:t>(3), 39–56.</w:t>
          </w:r>
          <w:r w:rsidR="005365BA">
            <w:rPr>
              <w:sz w:val="26"/>
              <w:szCs w:val="26"/>
            </w:rPr>
            <w:t xml:space="preserve"> </w:t>
          </w:r>
          <w:r w:rsidR="005365BA" w:rsidRPr="005365BA">
            <w:rPr>
              <w:sz w:val="26"/>
              <w:szCs w:val="26"/>
            </w:rPr>
            <w:t>https://doi.org/10.15678/EBER.2023.110303</w:t>
          </w:r>
        </w:p>
        <w:p w14:paraId="4DF846BC" w14:textId="77777777" w:rsidR="009F23FE" w:rsidRPr="00726A25" w:rsidRDefault="009F23FE" w:rsidP="000535D6">
          <w:pPr>
            <w:autoSpaceDE w:val="0"/>
            <w:autoSpaceDN w:val="0"/>
            <w:snapToGrid w:val="0"/>
            <w:spacing w:line="300" w:lineRule="auto"/>
            <w:ind w:hanging="480"/>
            <w:divId w:val="1747917190"/>
            <w:rPr>
              <w:sz w:val="26"/>
              <w:szCs w:val="26"/>
            </w:rPr>
          </w:pPr>
          <w:r w:rsidRPr="00726A25">
            <w:rPr>
              <w:sz w:val="26"/>
              <w:szCs w:val="26"/>
            </w:rPr>
            <w:t xml:space="preserve">Febrian, A. (2025). The role of artificial intelligence in increasing e-commerce brand equity. </w:t>
          </w:r>
          <w:r w:rsidRPr="00726A25">
            <w:rPr>
              <w:i/>
              <w:iCs/>
              <w:sz w:val="26"/>
              <w:szCs w:val="26"/>
            </w:rPr>
            <w:t>Journal of Technology Management &amp; Innovation</w:t>
          </w:r>
          <w:r w:rsidRPr="00726A25">
            <w:rPr>
              <w:sz w:val="26"/>
              <w:szCs w:val="26"/>
            </w:rPr>
            <w:t xml:space="preserve">, </w:t>
          </w:r>
          <w:r w:rsidRPr="00726A25">
            <w:rPr>
              <w:i/>
              <w:iCs/>
              <w:sz w:val="26"/>
              <w:szCs w:val="26"/>
            </w:rPr>
            <w:t>20</w:t>
          </w:r>
          <w:r w:rsidRPr="00726A25">
            <w:rPr>
              <w:sz w:val="26"/>
              <w:szCs w:val="26"/>
            </w:rPr>
            <w:t>(1), 61–73. https://doi.org/10.4067/S0718-27242025000100061</w:t>
          </w:r>
        </w:p>
        <w:p w14:paraId="48BE690C" w14:textId="77777777" w:rsidR="009F23FE" w:rsidRPr="00726A25" w:rsidRDefault="009F23FE" w:rsidP="000535D6">
          <w:pPr>
            <w:autoSpaceDE w:val="0"/>
            <w:autoSpaceDN w:val="0"/>
            <w:snapToGrid w:val="0"/>
            <w:spacing w:line="300" w:lineRule="auto"/>
            <w:ind w:hanging="480"/>
            <w:divId w:val="738334289"/>
            <w:rPr>
              <w:sz w:val="26"/>
              <w:szCs w:val="26"/>
            </w:rPr>
          </w:pPr>
          <w:r w:rsidRPr="00726A25">
            <w:rPr>
              <w:sz w:val="26"/>
              <w:szCs w:val="26"/>
            </w:rPr>
            <w:t xml:space="preserve">Febrian, A., &amp; Mero, J. (2026). Artificial intelligence in e-commerce: The moderating roles of consumer habits and security issues on purchase intention. </w:t>
          </w:r>
          <w:r w:rsidRPr="00726A25">
            <w:rPr>
              <w:i/>
              <w:iCs/>
              <w:sz w:val="26"/>
              <w:szCs w:val="26"/>
            </w:rPr>
            <w:t>Entrepreneurial Business and Economics Review</w:t>
          </w:r>
          <w:r w:rsidRPr="00726A25">
            <w:rPr>
              <w:sz w:val="26"/>
              <w:szCs w:val="26"/>
            </w:rPr>
            <w:t xml:space="preserve">, </w:t>
          </w:r>
          <w:r w:rsidRPr="00726A25">
            <w:rPr>
              <w:i/>
              <w:iCs/>
              <w:sz w:val="26"/>
              <w:szCs w:val="26"/>
            </w:rPr>
            <w:t>14</w:t>
          </w:r>
          <w:r w:rsidRPr="00726A25">
            <w:rPr>
              <w:sz w:val="26"/>
              <w:szCs w:val="26"/>
            </w:rPr>
            <w:t>(2), 7–20. https://doi.org/10.15678/EBER.2026.140201</w:t>
          </w:r>
        </w:p>
        <w:p w14:paraId="4BD0C787" w14:textId="72361973" w:rsidR="009F23FE" w:rsidRPr="00726A25" w:rsidRDefault="009F23FE" w:rsidP="000535D6">
          <w:pPr>
            <w:autoSpaceDE w:val="0"/>
            <w:autoSpaceDN w:val="0"/>
            <w:snapToGrid w:val="0"/>
            <w:spacing w:line="300" w:lineRule="auto"/>
            <w:ind w:hanging="480"/>
            <w:divId w:val="1060901719"/>
            <w:rPr>
              <w:sz w:val="26"/>
              <w:szCs w:val="26"/>
            </w:rPr>
          </w:pPr>
          <w:r w:rsidRPr="00726A25">
            <w:rPr>
              <w:sz w:val="26"/>
              <w:szCs w:val="26"/>
            </w:rPr>
            <w:t xml:space="preserve">Fuerst, F., &amp; McAllister, P. (2011). Green noise or green value? Measuring the effects of environmental certification in commercial buildings. </w:t>
          </w:r>
          <w:r w:rsidR="005365BA" w:rsidRPr="005365BA">
            <w:rPr>
              <w:i/>
              <w:iCs/>
              <w:sz w:val="26"/>
              <w:szCs w:val="26"/>
            </w:rPr>
            <w:t xml:space="preserve">Real Estate Economics, </w:t>
          </w:r>
          <w:r w:rsidR="005365BA" w:rsidRPr="005365BA">
            <w:rPr>
              <w:i/>
              <w:iCs/>
              <w:sz w:val="26"/>
              <w:szCs w:val="26"/>
            </w:rPr>
            <w:t>9</w:t>
          </w:r>
          <w:r w:rsidR="005365BA">
            <w:rPr>
              <w:sz w:val="26"/>
              <w:szCs w:val="26"/>
            </w:rPr>
            <w:t xml:space="preserve">(1), 45-69. </w:t>
          </w:r>
          <w:r w:rsidR="005365BA" w:rsidRPr="005365BA">
            <w:rPr>
              <w:sz w:val="26"/>
              <w:szCs w:val="26"/>
            </w:rPr>
            <w:t>https://doi.org/10.1111/j.1540-6229.2010.00286.x</w:t>
          </w:r>
        </w:p>
        <w:p w14:paraId="23835B8A" w14:textId="6FECA34C" w:rsidR="009F23FE" w:rsidRPr="00726A25" w:rsidRDefault="009F23FE" w:rsidP="000535D6">
          <w:pPr>
            <w:autoSpaceDE w:val="0"/>
            <w:autoSpaceDN w:val="0"/>
            <w:snapToGrid w:val="0"/>
            <w:spacing w:line="300" w:lineRule="auto"/>
            <w:ind w:hanging="480"/>
            <w:divId w:val="1185363066"/>
            <w:rPr>
              <w:sz w:val="26"/>
              <w:szCs w:val="26"/>
            </w:rPr>
          </w:pPr>
          <w:r w:rsidRPr="00726A25">
            <w:rPr>
              <w:sz w:val="26"/>
              <w:szCs w:val="26"/>
            </w:rPr>
            <w:t xml:space="preserve">Garg, P., Gupta, B., Dzever, S., Sivarajah, U., &amp; Kumar, V. (2020). Examining the relationship between social media analytics practices and business performance in the Indian retail and IT industries: The mediation role of customer engagement. </w:t>
          </w:r>
          <w:r w:rsidRPr="00726A25">
            <w:rPr>
              <w:i/>
              <w:iCs/>
              <w:sz w:val="26"/>
              <w:szCs w:val="26"/>
            </w:rPr>
            <w:t>International Journal of Information Management</w:t>
          </w:r>
          <w:r w:rsidRPr="00726A25">
            <w:rPr>
              <w:sz w:val="26"/>
              <w:szCs w:val="26"/>
            </w:rPr>
            <w:t xml:space="preserve">, </w:t>
          </w:r>
          <w:r w:rsidRPr="00726A25">
            <w:rPr>
              <w:i/>
              <w:iCs/>
              <w:sz w:val="26"/>
              <w:szCs w:val="26"/>
            </w:rPr>
            <w:t>52</w:t>
          </w:r>
          <w:r w:rsidRPr="00726A25">
            <w:rPr>
              <w:sz w:val="26"/>
              <w:szCs w:val="26"/>
            </w:rPr>
            <w:t>, 102069.</w:t>
          </w:r>
          <w:r w:rsidR="005365BA">
            <w:rPr>
              <w:sz w:val="26"/>
              <w:szCs w:val="26"/>
            </w:rPr>
            <w:t xml:space="preserve"> </w:t>
          </w:r>
          <w:r w:rsidR="005365BA" w:rsidRPr="005365BA">
            <w:rPr>
              <w:sz w:val="26"/>
              <w:szCs w:val="26"/>
            </w:rPr>
            <w:t>https://doi.org/10.1016/j.ijinfomgt.2020.102069</w:t>
          </w:r>
        </w:p>
        <w:p w14:paraId="015B7A47" w14:textId="77777777" w:rsidR="009F23FE" w:rsidRPr="00726A25" w:rsidRDefault="009F23FE" w:rsidP="000535D6">
          <w:pPr>
            <w:autoSpaceDE w:val="0"/>
            <w:autoSpaceDN w:val="0"/>
            <w:snapToGrid w:val="0"/>
            <w:spacing w:line="300" w:lineRule="auto"/>
            <w:ind w:hanging="480"/>
            <w:divId w:val="185095480"/>
            <w:rPr>
              <w:sz w:val="26"/>
              <w:szCs w:val="26"/>
            </w:rPr>
          </w:pPr>
          <w:r w:rsidRPr="00726A25">
            <w:rPr>
              <w:sz w:val="26"/>
              <w:szCs w:val="26"/>
            </w:rPr>
            <w:t xml:space="preserve">Gautam, V., &amp; Sharma, V. (2017). The mediating role of customer relationship on the social media marketing and purchase intention relationship with special reference to luxury fashion brands. </w:t>
          </w:r>
          <w:r w:rsidRPr="00726A25">
            <w:rPr>
              <w:i/>
              <w:iCs/>
              <w:sz w:val="26"/>
              <w:szCs w:val="26"/>
            </w:rPr>
            <w:t>Journal of Promotion Management</w:t>
          </w:r>
          <w:r w:rsidRPr="00726A25">
            <w:rPr>
              <w:sz w:val="26"/>
              <w:szCs w:val="26"/>
            </w:rPr>
            <w:t xml:space="preserve">, </w:t>
          </w:r>
          <w:r w:rsidRPr="00726A25">
            <w:rPr>
              <w:i/>
              <w:iCs/>
              <w:sz w:val="26"/>
              <w:szCs w:val="26"/>
            </w:rPr>
            <w:t>23</w:t>
          </w:r>
          <w:r w:rsidRPr="00726A25">
            <w:rPr>
              <w:sz w:val="26"/>
              <w:szCs w:val="26"/>
            </w:rPr>
            <w:t>(6), 872–888. https://doi.org/10.1080/10496491.2017.1323262</w:t>
          </w:r>
        </w:p>
        <w:p w14:paraId="2D6EB1AA" w14:textId="77777777" w:rsidR="009F23FE" w:rsidRPr="00726A25" w:rsidRDefault="009F23FE" w:rsidP="000535D6">
          <w:pPr>
            <w:autoSpaceDE w:val="0"/>
            <w:autoSpaceDN w:val="0"/>
            <w:snapToGrid w:val="0"/>
            <w:spacing w:line="300" w:lineRule="auto"/>
            <w:ind w:hanging="480"/>
            <w:divId w:val="311721083"/>
            <w:rPr>
              <w:sz w:val="26"/>
              <w:szCs w:val="26"/>
            </w:rPr>
          </w:pPr>
          <w:r w:rsidRPr="00726A25">
            <w:rPr>
              <w:sz w:val="26"/>
              <w:szCs w:val="26"/>
            </w:rPr>
            <w:t xml:space="preserve">Gearhart, C. C., &amp; Maben, S. K. (2019). Active and empathic listening in social media: What do stakeholders really expect. </w:t>
          </w:r>
          <w:r w:rsidRPr="00726A25">
            <w:rPr>
              <w:i/>
              <w:iCs/>
              <w:sz w:val="26"/>
              <w:szCs w:val="26"/>
            </w:rPr>
            <w:t>International Journal of Listening</w:t>
          </w:r>
          <w:r w:rsidRPr="00726A25">
            <w:rPr>
              <w:sz w:val="26"/>
              <w:szCs w:val="26"/>
            </w:rPr>
            <w:t xml:space="preserve">, </w:t>
          </w:r>
          <w:r w:rsidRPr="00726A25">
            <w:rPr>
              <w:i/>
              <w:iCs/>
              <w:sz w:val="26"/>
              <w:szCs w:val="26"/>
            </w:rPr>
            <w:t>35</w:t>
          </w:r>
          <w:r w:rsidRPr="00726A25">
            <w:rPr>
              <w:sz w:val="26"/>
              <w:szCs w:val="26"/>
            </w:rPr>
            <w:t>(3), 166–187. https://doi.org/10.1080/10904018.2019.1602046</w:t>
          </w:r>
        </w:p>
        <w:p w14:paraId="0AA27F42" w14:textId="77777777" w:rsidR="009F23FE" w:rsidRPr="00726A25" w:rsidRDefault="009F23FE" w:rsidP="000535D6">
          <w:pPr>
            <w:autoSpaceDE w:val="0"/>
            <w:autoSpaceDN w:val="0"/>
            <w:snapToGrid w:val="0"/>
            <w:spacing w:line="300" w:lineRule="auto"/>
            <w:ind w:hanging="480"/>
            <w:divId w:val="209999264"/>
            <w:rPr>
              <w:sz w:val="26"/>
              <w:szCs w:val="26"/>
            </w:rPr>
          </w:pPr>
          <w:r w:rsidRPr="00726A25">
            <w:rPr>
              <w:sz w:val="26"/>
              <w:szCs w:val="26"/>
            </w:rPr>
            <w:t xml:space="preserve">Godey, B., Manthiou, A., Pederzoli, D., Rokka, J., Aiello, G., Donvito, R., &amp; Singh, R. (2016). Social media marketing efforts of luxury brands: Influence on brand equity and consumer behavior. </w:t>
          </w:r>
          <w:r w:rsidRPr="00726A25">
            <w:rPr>
              <w:i/>
              <w:iCs/>
              <w:sz w:val="26"/>
              <w:szCs w:val="26"/>
            </w:rPr>
            <w:t>Journal of Business Research</w:t>
          </w:r>
          <w:r w:rsidRPr="00726A25">
            <w:rPr>
              <w:sz w:val="26"/>
              <w:szCs w:val="26"/>
            </w:rPr>
            <w:t xml:space="preserve">, </w:t>
          </w:r>
          <w:r w:rsidRPr="00726A25">
            <w:rPr>
              <w:i/>
              <w:iCs/>
              <w:sz w:val="26"/>
              <w:szCs w:val="26"/>
            </w:rPr>
            <w:t>69</w:t>
          </w:r>
          <w:r w:rsidRPr="00726A25">
            <w:rPr>
              <w:sz w:val="26"/>
              <w:szCs w:val="26"/>
            </w:rPr>
            <w:t>(12), 5833–5841. https://doi.org/10.1016/j.jbusres.2016.04.181</w:t>
          </w:r>
        </w:p>
        <w:p w14:paraId="16F8C44F" w14:textId="77777777" w:rsidR="009F23FE" w:rsidRPr="00726A25" w:rsidRDefault="009F23FE" w:rsidP="000535D6">
          <w:pPr>
            <w:autoSpaceDE w:val="0"/>
            <w:autoSpaceDN w:val="0"/>
            <w:snapToGrid w:val="0"/>
            <w:spacing w:line="300" w:lineRule="auto"/>
            <w:ind w:hanging="480"/>
            <w:divId w:val="1282372421"/>
            <w:rPr>
              <w:sz w:val="26"/>
              <w:szCs w:val="26"/>
            </w:rPr>
          </w:pPr>
          <w:r w:rsidRPr="00726A25">
            <w:rPr>
              <w:sz w:val="26"/>
              <w:szCs w:val="26"/>
            </w:rPr>
            <w:t xml:space="preserve">Grewal, D., Motyka, S., &amp; Levy, M. (2018). The evolution and future of retailing and retailing education. </w:t>
          </w:r>
          <w:r w:rsidRPr="00726A25">
            <w:rPr>
              <w:i/>
              <w:iCs/>
              <w:sz w:val="26"/>
              <w:szCs w:val="26"/>
            </w:rPr>
            <w:t>Journal of Marketing Education</w:t>
          </w:r>
          <w:r w:rsidRPr="00726A25">
            <w:rPr>
              <w:sz w:val="26"/>
              <w:szCs w:val="26"/>
            </w:rPr>
            <w:t xml:space="preserve">, </w:t>
          </w:r>
          <w:r w:rsidRPr="00726A25">
            <w:rPr>
              <w:i/>
              <w:iCs/>
              <w:sz w:val="26"/>
              <w:szCs w:val="26"/>
            </w:rPr>
            <w:t>40</w:t>
          </w:r>
          <w:r w:rsidRPr="00726A25">
            <w:rPr>
              <w:sz w:val="26"/>
              <w:szCs w:val="26"/>
            </w:rPr>
            <w:t>(1), 85–93. https://doi.org/10.1177/0273475318755838</w:t>
          </w:r>
        </w:p>
        <w:p w14:paraId="608FC4CE" w14:textId="77777777" w:rsidR="009F23FE" w:rsidRPr="00726A25" w:rsidRDefault="009F23FE" w:rsidP="000535D6">
          <w:pPr>
            <w:autoSpaceDE w:val="0"/>
            <w:autoSpaceDN w:val="0"/>
            <w:snapToGrid w:val="0"/>
            <w:spacing w:line="300" w:lineRule="auto"/>
            <w:ind w:hanging="480"/>
            <w:divId w:val="720253534"/>
            <w:rPr>
              <w:sz w:val="26"/>
              <w:szCs w:val="26"/>
            </w:rPr>
          </w:pPr>
          <w:r w:rsidRPr="00726A25">
            <w:rPr>
              <w:sz w:val="26"/>
              <w:szCs w:val="26"/>
            </w:rPr>
            <w:lastRenderedPageBreak/>
            <w:t xml:space="preserve">Griffiths, M., &amp; McLean, R. (2015). Unleashing corporate communications via social media: A UK study of brand management and communications with customers. </w:t>
          </w:r>
          <w:r w:rsidRPr="00726A25">
            <w:rPr>
              <w:i/>
              <w:iCs/>
              <w:sz w:val="26"/>
              <w:szCs w:val="26"/>
            </w:rPr>
            <w:t>Journal of Customer Behaviour</w:t>
          </w:r>
          <w:r w:rsidRPr="00726A25">
            <w:rPr>
              <w:sz w:val="26"/>
              <w:szCs w:val="26"/>
            </w:rPr>
            <w:t xml:space="preserve">, </w:t>
          </w:r>
          <w:r w:rsidRPr="00726A25">
            <w:rPr>
              <w:i/>
              <w:iCs/>
              <w:sz w:val="26"/>
              <w:szCs w:val="26"/>
            </w:rPr>
            <w:t>14</w:t>
          </w:r>
          <w:r w:rsidRPr="00726A25">
            <w:rPr>
              <w:sz w:val="26"/>
              <w:szCs w:val="26"/>
            </w:rPr>
            <w:t>(2), 2008–2018.</w:t>
          </w:r>
        </w:p>
        <w:p w14:paraId="067DFA94" w14:textId="77777777" w:rsidR="009F23FE" w:rsidRPr="00726A25" w:rsidRDefault="009F23FE" w:rsidP="000535D6">
          <w:pPr>
            <w:autoSpaceDE w:val="0"/>
            <w:autoSpaceDN w:val="0"/>
            <w:snapToGrid w:val="0"/>
            <w:spacing w:line="300" w:lineRule="auto"/>
            <w:ind w:hanging="480"/>
            <w:divId w:val="1273705621"/>
            <w:rPr>
              <w:sz w:val="26"/>
              <w:szCs w:val="26"/>
            </w:rPr>
          </w:pPr>
          <w:r w:rsidRPr="00726A25">
            <w:rPr>
              <w:sz w:val="26"/>
              <w:szCs w:val="26"/>
            </w:rPr>
            <w:t xml:space="preserve">Gross, J., &amp; von Wangenheim, F. (2022). Influencer marketing on Instagram: Empirical research on social media engagement with sponsored posts. </w:t>
          </w:r>
          <w:r w:rsidRPr="00726A25">
            <w:rPr>
              <w:i/>
              <w:iCs/>
              <w:sz w:val="26"/>
              <w:szCs w:val="26"/>
            </w:rPr>
            <w:t>Journal of Interactive Advertising</w:t>
          </w:r>
          <w:r w:rsidRPr="00726A25">
            <w:rPr>
              <w:sz w:val="26"/>
              <w:szCs w:val="26"/>
            </w:rPr>
            <w:t xml:space="preserve">, </w:t>
          </w:r>
          <w:r w:rsidRPr="00726A25">
            <w:rPr>
              <w:i/>
              <w:iCs/>
              <w:sz w:val="26"/>
              <w:szCs w:val="26"/>
            </w:rPr>
            <w:t>22</w:t>
          </w:r>
          <w:r w:rsidRPr="00726A25">
            <w:rPr>
              <w:sz w:val="26"/>
              <w:szCs w:val="26"/>
            </w:rPr>
            <w:t>(3), 289–310. https://doi.org/10.1080/15252019.2022.2123724</w:t>
          </w:r>
        </w:p>
        <w:p w14:paraId="2A02B292" w14:textId="77777777" w:rsidR="009F23FE" w:rsidRPr="00726A25" w:rsidRDefault="009F23FE" w:rsidP="000535D6">
          <w:pPr>
            <w:autoSpaceDE w:val="0"/>
            <w:autoSpaceDN w:val="0"/>
            <w:snapToGrid w:val="0"/>
            <w:spacing w:line="300" w:lineRule="auto"/>
            <w:ind w:hanging="480"/>
            <w:divId w:val="1036735789"/>
            <w:rPr>
              <w:sz w:val="26"/>
              <w:szCs w:val="26"/>
            </w:rPr>
          </w:pPr>
          <w:r w:rsidRPr="00726A25">
            <w:rPr>
              <w:sz w:val="26"/>
              <w:szCs w:val="26"/>
            </w:rPr>
            <w:t xml:space="preserve">Hair, J. F., Babin, B. J., &amp; Krey, N. (2017). Covariance-based structural equation modeling in the journal of advertising: Review and recommendations. </w:t>
          </w:r>
          <w:r w:rsidRPr="00726A25">
            <w:rPr>
              <w:i/>
              <w:iCs/>
              <w:sz w:val="26"/>
              <w:szCs w:val="26"/>
            </w:rPr>
            <w:t>Journal of Advertising</w:t>
          </w:r>
          <w:r w:rsidRPr="00726A25">
            <w:rPr>
              <w:sz w:val="26"/>
              <w:szCs w:val="26"/>
            </w:rPr>
            <w:t xml:space="preserve">, </w:t>
          </w:r>
          <w:r w:rsidRPr="00726A25">
            <w:rPr>
              <w:i/>
              <w:iCs/>
              <w:sz w:val="26"/>
              <w:szCs w:val="26"/>
            </w:rPr>
            <w:t>46</w:t>
          </w:r>
          <w:r w:rsidRPr="00726A25">
            <w:rPr>
              <w:sz w:val="26"/>
              <w:szCs w:val="26"/>
            </w:rPr>
            <w:t>(1), 163–177. https://doi.org/10.1080/00913367.2017.1281777</w:t>
          </w:r>
        </w:p>
        <w:p w14:paraId="4489445C" w14:textId="488330D8" w:rsidR="009F23FE" w:rsidRPr="00726A25" w:rsidRDefault="009F23FE" w:rsidP="000535D6">
          <w:pPr>
            <w:autoSpaceDE w:val="0"/>
            <w:autoSpaceDN w:val="0"/>
            <w:snapToGrid w:val="0"/>
            <w:spacing w:line="300" w:lineRule="auto"/>
            <w:ind w:hanging="480"/>
            <w:divId w:val="1818111729"/>
            <w:rPr>
              <w:sz w:val="26"/>
              <w:szCs w:val="26"/>
            </w:rPr>
          </w:pPr>
          <w:r w:rsidRPr="00726A25">
            <w:rPr>
              <w:sz w:val="26"/>
              <w:szCs w:val="26"/>
            </w:rPr>
            <w:t xml:space="preserve">Hair, J. F., Matthews, L. M., Matthews, R. L., &amp; Sarstedt, M. (2017). </w:t>
          </w:r>
          <w:r w:rsidR="005365BA" w:rsidRPr="005365BA">
            <w:rPr>
              <w:sz w:val="26"/>
              <w:szCs w:val="26"/>
            </w:rPr>
            <w:t xml:space="preserve">PLS-SEM or CB-SEM: </w:t>
          </w:r>
          <w:r w:rsidRPr="00726A25">
            <w:rPr>
              <w:sz w:val="26"/>
              <w:szCs w:val="26"/>
            </w:rPr>
            <w:t xml:space="preserve">Updated guidelines on which method to use. </w:t>
          </w:r>
          <w:r w:rsidRPr="00726A25">
            <w:rPr>
              <w:i/>
              <w:iCs/>
              <w:sz w:val="26"/>
              <w:szCs w:val="26"/>
            </w:rPr>
            <w:t>International Journal of Multivariate Data Analysis</w:t>
          </w:r>
          <w:r w:rsidRPr="00726A25">
            <w:rPr>
              <w:sz w:val="26"/>
              <w:szCs w:val="26"/>
            </w:rPr>
            <w:t xml:space="preserve">, </w:t>
          </w:r>
          <w:r w:rsidRPr="00726A25">
            <w:rPr>
              <w:i/>
              <w:iCs/>
              <w:sz w:val="26"/>
              <w:szCs w:val="26"/>
            </w:rPr>
            <w:t>1</w:t>
          </w:r>
          <w:r w:rsidRPr="00726A25">
            <w:rPr>
              <w:sz w:val="26"/>
              <w:szCs w:val="26"/>
            </w:rPr>
            <w:t>(2), 107.</w:t>
          </w:r>
          <w:r w:rsidR="005365BA">
            <w:rPr>
              <w:sz w:val="26"/>
              <w:szCs w:val="26"/>
            </w:rPr>
            <w:t xml:space="preserve"> </w:t>
          </w:r>
          <w:r w:rsidR="005365BA" w:rsidRPr="005365BA">
            <w:rPr>
              <w:sz w:val="26"/>
              <w:szCs w:val="26"/>
            </w:rPr>
            <w:t>https://doi.org/10.1504/ijmda.2017.087624</w:t>
          </w:r>
        </w:p>
        <w:p w14:paraId="61105589" w14:textId="77777777" w:rsidR="009F23FE" w:rsidRPr="00726A25" w:rsidRDefault="009F23FE" w:rsidP="000535D6">
          <w:pPr>
            <w:autoSpaceDE w:val="0"/>
            <w:autoSpaceDN w:val="0"/>
            <w:snapToGrid w:val="0"/>
            <w:spacing w:line="300" w:lineRule="auto"/>
            <w:ind w:hanging="480"/>
            <w:divId w:val="200747422"/>
            <w:rPr>
              <w:sz w:val="26"/>
              <w:szCs w:val="26"/>
            </w:rPr>
          </w:pPr>
          <w:r w:rsidRPr="00726A25">
            <w:rPr>
              <w:sz w:val="26"/>
              <w:szCs w:val="26"/>
            </w:rPr>
            <w:t xml:space="preserve">Hair, J. </w:t>
          </w:r>
          <w:r>
            <w:rPr>
              <w:sz w:val="26"/>
              <w:szCs w:val="26"/>
            </w:rPr>
            <w:t>F.</w:t>
          </w:r>
          <w:r w:rsidRPr="00726A25">
            <w:rPr>
              <w:sz w:val="26"/>
              <w:szCs w:val="26"/>
            </w:rPr>
            <w:t xml:space="preserve">, Sarstedt, M., Hopkins, L., &amp; Kupperwieser, V. G. (2014). Partial least squares structural equation modeling (PLS-SEM ) An emerging tool in business research. </w:t>
          </w:r>
          <w:r w:rsidRPr="00726A25">
            <w:rPr>
              <w:i/>
              <w:iCs/>
              <w:sz w:val="26"/>
              <w:szCs w:val="26"/>
            </w:rPr>
            <w:t>European Business Review</w:t>
          </w:r>
          <w:r w:rsidRPr="00726A25">
            <w:rPr>
              <w:sz w:val="26"/>
              <w:szCs w:val="26"/>
            </w:rPr>
            <w:t xml:space="preserve">, </w:t>
          </w:r>
          <w:r w:rsidRPr="00726A25">
            <w:rPr>
              <w:i/>
              <w:iCs/>
              <w:sz w:val="26"/>
              <w:szCs w:val="26"/>
            </w:rPr>
            <w:t>26</w:t>
          </w:r>
          <w:r w:rsidRPr="00726A25">
            <w:rPr>
              <w:sz w:val="26"/>
              <w:szCs w:val="26"/>
            </w:rPr>
            <w:t>(2), 106–121. https://doi.org/10.1108/EBR-10-2013-0128</w:t>
          </w:r>
        </w:p>
        <w:p w14:paraId="4AAE59FC" w14:textId="77777777" w:rsidR="009F23FE" w:rsidRPr="00726A25" w:rsidRDefault="009F23FE" w:rsidP="000535D6">
          <w:pPr>
            <w:autoSpaceDE w:val="0"/>
            <w:autoSpaceDN w:val="0"/>
            <w:snapToGrid w:val="0"/>
            <w:spacing w:line="300" w:lineRule="auto"/>
            <w:ind w:hanging="480"/>
            <w:divId w:val="723060413"/>
            <w:rPr>
              <w:sz w:val="26"/>
              <w:szCs w:val="26"/>
            </w:rPr>
          </w:pPr>
          <w:r w:rsidRPr="00726A25">
            <w:rPr>
              <w:sz w:val="26"/>
              <w:szCs w:val="26"/>
            </w:rPr>
            <w:t xml:space="preserve">Harmeling, C. M., Moffett, J. W., Arnold, M. J., &amp; Carlson, B. D. (2017). Toward a theory of customer engagement marketing. </w:t>
          </w:r>
          <w:r w:rsidRPr="00726A25">
            <w:rPr>
              <w:i/>
              <w:iCs/>
              <w:sz w:val="26"/>
              <w:szCs w:val="26"/>
            </w:rPr>
            <w:t>Journal of the Academy of Marketing Science</w:t>
          </w:r>
          <w:r w:rsidRPr="00726A25">
            <w:rPr>
              <w:sz w:val="26"/>
              <w:szCs w:val="26"/>
            </w:rPr>
            <w:t xml:space="preserve">, </w:t>
          </w:r>
          <w:r w:rsidRPr="00726A25">
            <w:rPr>
              <w:i/>
              <w:iCs/>
              <w:sz w:val="26"/>
              <w:szCs w:val="26"/>
            </w:rPr>
            <w:t>45</w:t>
          </w:r>
          <w:r w:rsidRPr="00726A25">
            <w:rPr>
              <w:sz w:val="26"/>
              <w:szCs w:val="26"/>
            </w:rPr>
            <w:t>(3), 312–335. https://doi.org/10.1007/s11747-016-0509-2</w:t>
          </w:r>
        </w:p>
        <w:p w14:paraId="1DBF03FF" w14:textId="77777777" w:rsidR="009F23FE" w:rsidRPr="00726A25" w:rsidRDefault="009F23FE" w:rsidP="000535D6">
          <w:pPr>
            <w:autoSpaceDE w:val="0"/>
            <w:autoSpaceDN w:val="0"/>
            <w:snapToGrid w:val="0"/>
            <w:spacing w:line="300" w:lineRule="auto"/>
            <w:ind w:hanging="480"/>
            <w:divId w:val="1290166989"/>
            <w:rPr>
              <w:sz w:val="26"/>
              <w:szCs w:val="26"/>
            </w:rPr>
          </w:pPr>
          <w:r w:rsidRPr="00726A25">
            <w:rPr>
              <w:sz w:val="26"/>
              <w:szCs w:val="26"/>
            </w:rPr>
            <w:t xml:space="preserve">Harrigan, P., Evers, U., Miles, M. P., &amp; Daly, T. (2018). Customer engagement and the relationship between involvement, engagement, self-brand connection and brand usage intent. </w:t>
          </w:r>
          <w:r w:rsidRPr="00726A25">
            <w:rPr>
              <w:i/>
              <w:iCs/>
              <w:sz w:val="26"/>
              <w:szCs w:val="26"/>
            </w:rPr>
            <w:t>Journal of Business Research</w:t>
          </w:r>
          <w:r w:rsidRPr="00726A25">
            <w:rPr>
              <w:sz w:val="26"/>
              <w:szCs w:val="26"/>
            </w:rPr>
            <w:t xml:space="preserve">, </w:t>
          </w:r>
          <w:r w:rsidRPr="00726A25">
            <w:rPr>
              <w:i/>
              <w:iCs/>
              <w:sz w:val="26"/>
              <w:szCs w:val="26"/>
            </w:rPr>
            <w:t>88</w:t>
          </w:r>
          <w:r w:rsidRPr="00726A25">
            <w:rPr>
              <w:sz w:val="26"/>
              <w:szCs w:val="26"/>
            </w:rPr>
            <w:t>(November), 388–396. https://doi.org/10.1016/j.jbusres.2017.11.046</w:t>
          </w:r>
        </w:p>
        <w:p w14:paraId="4409133F" w14:textId="77777777" w:rsidR="009F23FE" w:rsidRPr="00726A25" w:rsidRDefault="009F23FE" w:rsidP="000535D6">
          <w:pPr>
            <w:autoSpaceDE w:val="0"/>
            <w:autoSpaceDN w:val="0"/>
            <w:snapToGrid w:val="0"/>
            <w:spacing w:line="300" w:lineRule="auto"/>
            <w:ind w:hanging="480"/>
            <w:divId w:val="1031110380"/>
            <w:rPr>
              <w:sz w:val="26"/>
              <w:szCs w:val="26"/>
            </w:rPr>
          </w:pPr>
          <w:r w:rsidRPr="00726A25">
            <w:rPr>
              <w:sz w:val="26"/>
              <w:szCs w:val="26"/>
            </w:rPr>
            <w:t xml:space="preserve">Harrigan, P., Miles, M. P., Fang, Y., &amp; Roy, S. K. (2020). The role of social media in the engagement and information processes of social CRM. </w:t>
          </w:r>
          <w:r w:rsidRPr="00726A25">
            <w:rPr>
              <w:i/>
              <w:iCs/>
              <w:sz w:val="26"/>
              <w:szCs w:val="26"/>
            </w:rPr>
            <w:t>International Journal of Information Management</w:t>
          </w:r>
          <w:r w:rsidRPr="00726A25">
            <w:rPr>
              <w:sz w:val="26"/>
              <w:szCs w:val="26"/>
            </w:rPr>
            <w:t xml:space="preserve">, </w:t>
          </w:r>
          <w:r w:rsidRPr="00726A25">
            <w:rPr>
              <w:i/>
              <w:iCs/>
              <w:sz w:val="26"/>
              <w:szCs w:val="26"/>
            </w:rPr>
            <w:t>54</w:t>
          </w:r>
          <w:r w:rsidRPr="00726A25">
            <w:rPr>
              <w:sz w:val="26"/>
              <w:szCs w:val="26"/>
            </w:rPr>
            <w:t>(October 2019), 102151. https://doi.org/10.1016/j.ijinfomgt.2020.102151</w:t>
          </w:r>
        </w:p>
        <w:p w14:paraId="2B3427E9" w14:textId="77777777" w:rsidR="009F23FE" w:rsidRPr="00726A25" w:rsidRDefault="009F23FE" w:rsidP="000535D6">
          <w:pPr>
            <w:autoSpaceDE w:val="0"/>
            <w:autoSpaceDN w:val="0"/>
            <w:snapToGrid w:val="0"/>
            <w:spacing w:line="300" w:lineRule="auto"/>
            <w:ind w:hanging="480"/>
            <w:divId w:val="82460730"/>
            <w:rPr>
              <w:sz w:val="26"/>
              <w:szCs w:val="26"/>
            </w:rPr>
          </w:pPr>
          <w:r w:rsidRPr="00726A25">
            <w:rPr>
              <w:sz w:val="26"/>
              <w:szCs w:val="26"/>
            </w:rPr>
            <w:t xml:space="preserve">Henseler, J., &amp; Sarstedt, M. (2013). Goodness-of-fit indices for partial least squares path modeling. </w:t>
          </w:r>
          <w:r w:rsidRPr="00726A25">
            <w:rPr>
              <w:i/>
              <w:iCs/>
              <w:sz w:val="26"/>
              <w:szCs w:val="26"/>
            </w:rPr>
            <w:t>Computational Statistics</w:t>
          </w:r>
          <w:r w:rsidRPr="00726A25">
            <w:rPr>
              <w:sz w:val="26"/>
              <w:szCs w:val="26"/>
            </w:rPr>
            <w:t xml:space="preserve">, </w:t>
          </w:r>
          <w:r w:rsidRPr="00726A25">
            <w:rPr>
              <w:i/>
              <w:iCs/>
              <w:sz w:val="26"/>
              <w:szCs w:val="26"/>
            </w:rPr>
            <w:t>28</w:t>
          </w:r>
          <w:r w:rsidRPr="00726A25">
            <w:rPr>
              <w:sz w:val="26"/>
              <w:szCs w:val="26"/>
            </w:rPr>
            <w:t>(2), 565–580. https://doi.org/10.1007/s00180-012-0317-1</w:t>
          </w:r>
        </w:p>
        <w:p w14:paraId="0AEBEF30" w14:textId="77777777" w:rsidR="009F23FE" w:rsidRPr="00726A25" w:rsidRDefault="009F23FE" w:rsidP="000535D6">
          <w:pPr>
            <w:autoSpaceDE w:val="0"/>
            <w:autoSpaceDN w:val="0"/>
            <w:snapToGrid w:val="0"/>
            <w:spacing w:line="300" w:lineRule="auto"/>
            <w:ind w:hanging="480"/>
            <w:divId w:val="1551838297"/>
            <w:rPr>
              <w:sz w:val="26"/>
              <w:szCs w:val="26"/>
            </w:rPr>
          </w:pPr>
          <w:r w:rsidRPr="00726A25">
            <w:rPr>
              <w:sz w:val="26"/>
              <w:szCs w:val="26"/>
            </w:rPr>
            <w:t xml:space="preserve">Hewett, K., Rand, W., Rust, R. T., &amp; Van Heerde, H. J. (2016). Brand buzz in the echoverse. </w:t>
          </w:r>
          <w:r w:rsidRPr="00726A25">
            <w:rPr>
              <w:i/>
              <w:iCs/>
              <w:sz w:val="26"/>
              <w:szCs w:val="26"/>
            </w:rPr>
            <w:t>Journal of Marketing</w:t>
          </w:r>
          <w:r w:rsidRPr="00726A25">
            <w:rPr>
              <w:sz w:val="26"/>
              <w:szCs w:val="26"/>
            </w:rPr>
            <w:t xml:space="preserve">, </w:t>
          </w:r>
          <w:r w:rsidRPr="00726A25">
            <w:rPr>
              <w:i/>
              <w:iCs/>
              <w:sz w:val="26"/>
              <w:szCs w:val="26"/>
            </w:rPr>
            <w:t>80</w:t>
          </w:r>
          <w:r w:rsidRPr="00726A25">
            <w:rPr>
              <w:sz w:val="26"/>
              <w:szCs w:val="26"/>
            </w:rPr>
            <w:t>(3), 1–24. https://doi.org/10.1509/jm.15.0033</w:t>
          </w:r>
        </w:p>
        <w:p w14:paraId="1843BA3D" w14:textId="77777777" w:rsidR="009F23FE" w:rsidRPr="00726A25" w:rsidRDefault="009F23FE" w:rsidP="000535D6">
          <w:pPr>
            <w:autoSpaceDE w:val="0"/>
            <w:autoSpaceDN w:val="0"/>
            <w:snapToGrid w:val="0"/>
            <w:spacing w:line="300" w:lineRule="auto"/>
            <w:ind w:hanging="480"/>
            <w:divId w:val="137917978"/>
            <w:rPr>
              <w:sz w:val="26"/>
              <w:szCs w:val="26"/>
            </w:rPr>
          </w:pPr>
          <w:r w:rsidRPr="00726A25">
            <w:rPr>
              <w:sz w:val="26"/>
              <w:szCs w:val="26"/>
            </w:rPr>
            <w:t xml:space="preserve">Hillman, A. J., Withers, M. C., &amp; Collins, B. J. (2009). Resource dependence theory: A review. </w:t>
          </w:r>
          <w:r w:rsidRPr="00726A25">
            <w:rPr>
              <w:i/>
              <w:iCs/>
              <w:sz w:val="26"/>
              <w:szCs w:val="26"/>
            </w:rPr>
            <w:t>Journal of Management</w:t>
          </w:r>
          <w:r w:rsidRPr="00726A25">
            <w:rPr>
              <w:sz w:val="26"/>
              <w:szCs w:val="26"/>
            </w:rPr>
            <w:t xml:space="preserve">, </w:t>
          </w:r>
          <w:r w:rsidRPr="00726A25">
            <w:rPr>
              <w:i/>
              <w:iCs/>
              <w:sz w:val="26"/>
              <w:szCs w:val="26"/>
            </w:rPr>
            <w:t>35</w:t>
          </w:r>
          <w:r w:rsidRPr="00726A25">
            <w:rPr>
              <w:sz w:val="26"/>
              <w:szCs w:val="26"/>
            </w:rPr>
            <w:t>(6), 1404–1427. https://doi.org/10.1177/0149206309343469</w:t>
          </w:r>
        </w:p>
        <w:p w14:paraId="794C79AB" w14:textId="77777777" w:rsidR="009F23FE" w:rsidRPr="00726A25" w:rsidRDefault="009F23FE" w:rsidP="000535D6">
          <w:pPr>
            <w:autoSpaceDE w:val="0"/>
            <w:autoSpaceDN w:val="0"/>
            <w:snapToGrid w:val="0"/>
            <w:spacing w:line="300" w:lineRule="auto"/>
            <w:ind w:hanging="480"/>
            <w:divId w:val="10227604"/>
            <w:rPr>
              <w:sz w:val="26"/>
              <w:szCs w:val="26"/>
            </w:rPr>
          </w:pPr>
          <w:r w:rsidRPr="00726A25">
            <w:rPr>
              <w:sz w:val="26"/>
              <w:szCs w:val="26"/>
            </w:rPr>
            <w:lastRenderedPageBreak/>
            <w:t xml:space="preserve">Hinson, R., Boateng, H., Renner, A., &amp; Kosiba, J. P. B. (2019). Antecedents and consequences of customer engagement on Facebook: An attachment theory perspective. </w:t>
          </w:r>
          <w:r w:rsidRPr="00726A25">
            <w:rPr>
              <w:i/>
              <w:iCs/>
              <w:sz w:val="26"/>
              <w:szCs w:val="26"/>
            </w:rPr>
            <w:t>Journal of Research in Interactive Marketing</w:t>
          </w:r>
          <w:r w:rsidRPr="00726A25">
            <w:rPr>
              <w:sz w:val="26"/>
              <w:szCs w:val="26"/>
            </w:rPr>
            <w:t xml:space="preserve">, </w:t>
          </w:r>
          <w:r w:rsidRPr="00726A25">
            <w:rPr>
              <w:i/>
              <w:iCs/>
              <w:sz w:val="26"/>
              <w:szCs w:val="26"/>
            </w:rPr>
            <w:t>13</w:t>
          </w:r>
          <w:r w:rsidRPr="00726A25">
            <w:rPr>
              <w:sz w:val="26"/>
              <w:szCs w:val="26"/>
            </w:rPr>
            <w:t>(2), 204–226. https://doi.org/10.1108/JRIM-04-2018-0059</w:t>
          </w:r>
        </w:p>
        <w:p w14:paraId="05E48837" w14:textId="77777777" w:rsidR="009F23FE" w:rsidRPr="00726A25" w:rsidRDefault="009F23FE" w:rsidP="000535D6">
          <w:pPr>
            <w:autoSpaceDE w:val="0"/>
            <w:autoSpaceDN w:val="0"/>
            <w:snapToGrid w:val="0"/>
            <w:spacing w:line="300" w:lineRule="auto"/>
            <w:ind w:hanging="480"/>
            <w:divId w:val="566768693"/>
            <w:rPr>
              <w:sz w:val="26"/>
              <w:szCs w:val="26"/>
            </w:rPr>
          </w:pPr>
          <w:r w:rsidRPr="00726A25">
            <w:rPr>
              <w:sz w:val="26"/>
              <w:szCs w:val="26"/>
            </w:rPr>
            <w:t xml:space="preserve">Ho, C. I., &amp; Lee, P. C. (2015). Are blogs still effective to maintain customer relationships? An empirical study on the travel industry. </w:t>
          </w:r>
          <w:r w:rsidRPr="00726A25">
            <w:rPr>
              <w:i/>
              <w:iCs/>
              <w:sz w:val="26"/>
              <w:szCs w:val="26"/>
            </w:rPr>
            <w:t>Journal of Hospitality and Tourism Technology</w:t>
          </w:r>
          <w:r w:rsidRPr="00726A25">
            <w:rPr>
              <w:sz w:val="26"/>
              <w:szCs w:val="26"/>
            </w:rPr>
            <w:t xml:space="preserve">, </w:t>
          </w:r>
          <w:r w:rsidRPr="00726A25">
            <w:rPr>
              <w:i/>
              <w:iCs/>
              <w:sz w:val="26"/>
              <w:szCs w:val="26"/>
            </w:rPr>
            <w:t>6</w:t>
          </w:r>
          <w:r w:rsidRPr="00726A25">
            <w:rPr>
              <w:sz w:val="26"/>
              <w:szCs w:val="26"/>
            </w:rPr>
            <w:t>(1), 5–25. https://doi.org/10.1108/JHTT-01-2015-0005</w:t>
          </w:r>
        </w:p>
        <w:p w14:paraId="2B4A5975" w14:textId="77777777" w:rsidR="009F23FE" w:rsidRPr="00726A25" w:rsidRDefault="009F23FE" w:rsidP="000535D6">
          <w:pPr>
            <w:autoSpaceDE w:val="0"/>
            <w:autoSpaceDN w:val="0"/>
            <w:snapToGrid w:val="0"/>
            <w:spacing w:line="300" w:lineRule="auto"/>
            <w:ind w:hanging="480"/>
            <w:divId w:val="956177896"/>
            <w:rPr>
              <w:sz w:val="26"/>
              <w:szCs w:val="26"/>
            </w:rPr>
          </w:pPr>
          <w:r w:rsidRPr="00726A25">
            <w:rPr>
              <w:sz w:val="26"/>
              <w:szCs w:val="26"/>
            </w:rPr>
            <w:t xml:space="preserve">Hollebeek, L. D., &amp; Macky, K. (2019). Digital content marketing’s role in fostering consumer engagement, trust, and value : Framework, fundamental propositions, and implications. </w:t>
          </w:r>
          <w:r w:rsidRPr="00726A25">
            <w:rPr>
              <w:i/>
              <w:iCs/>
              <w:sz w:val="26"/>
              <w:szCs w:val="26"/>
            </w:rPr>
            <w:t>Journal of Interactive Marketing</w:t>
          </w:r>
          <w:r w:rsidRPr="00726A25">
            <w:rPr>
              <w:sz w:val="26"/>
              <w:szCs w:val="26"/>
            </w:rPr>
            <w:t xml:space="preserve">, </w:t>
          </w:r>
          <w:r w:rsidRPr="00726A25">
            <w:rPr>
              <w:i/>
              <w:iCs/>
              <w:sz w:val="26"/>
              <w:szCs w:val="26"/>
            </w:rPr>
            <w:t>45</w:t>
          </w:r>
          <w:r w:rsidRPr="00726A25">
            <w:rPr>
              <w:sz w:val="26"/>
              <w:szCs w:val="26"/>
            </w:rPr>
            <w:t>, 27–41. https://doi.org/10.1016/j.intmar.2018.07.003</w:t>
          </w:r>
        </w:p>
        <w:p w14:paraId="5E56AF2D" w14:textId="77777777" w:rsidR="009F23FE" w:rsidRPr="00726A25" w:rsidRDefault="009F23FE" w:rsidP="000535D6">
          <w:pPr>
            <w:autoSpaceDE w:val="0"/>
            <w:autoSpaceDN w:val="0"/>
            <w:snapToGrid w:val="0"/>
            <w:spacing w:line="300" w:lineRule="auto"/>
            <w:ind w:hanging="480"/>
            <w:divId w:val="1367288959"/>
            <w:rPr>
              <w:sz w:val="26"/>
              <w:szCs w:val="26"/>
            </w:rPr>
          </w:pPr>
          <w:r w:rsidRPr="00726A25">
            <w:rPr>
              <w:sz w:val="26"/>
              <w:szCs w:val="26"/>
            </w:rPr>
            <w:t xml:space="preserve">Hollebeek, L. D., Glynn, M. S., &amp; Brodie, R. J. (2014). Consumer brand engagement in social media: Conceptualization, scale development and validation. </w:t>
          </w:r>
          <w:r w:rsidRPr="00726A25">
            <w:rPr>
              <w:i/>
              <w:iCs/>
              <w:sz w:val="26"/>
              <w:szCs w:val="26"/>
            </w:rPr>
            <w:t>Journal of Interactive Marketing</w:t>
          </w:r>
          <w:r w:rsidRPr="00726A25">
            <w:rPr>
              <w:sz w:val="26"/>
              <w:szCs w:val="26"/>
            </w:rPr>
            <w:t xml:space="preserve">, </w:t>
          </w:r>
          <w:r w:rsidRPr="00726A25">
            <w:rPr>
              <w:i/>
              <w:iCs/>
              <w:sz w:val="26"/>
              <w:szCs w:val="26"/>
            </w:rPr>
            <w:t>28</w:t>
          </w:r>
          <w:r w:rsidRPr="00726A25">
            <w:rPr>
              <w:sz w:val="26"/>
              <w:szCs w:val="26"/>
            </w:rPr>
            <w:t>(2), 149–165. https://doi.org/10.1016/j.intmar.2013.12.002</w:t>
          </w:r>
        </w:p>
        <w:p w14:paraId="3E8B2ABD" w14:textId="77777777" w:rsidR="009F23FE" w:rsidRPr="00726A25" w:rsidRDefault="009F23FE" w:rsidP="000535D6">
          <w:pPr>
            <w:autoSpaceDE w:val="0"/>
            <w:autoSpaceDN w:val="0"/>
            <w:snapToGrid w:val="0"/>
            <w:spacing w:line="300" w:lineRule="auto"/>
            <w:ind w:hanging="480"/>
            <w:divId w:val="544224201"/>
            <w:rPr>
              <w:sz w:val="26"/>
              <w:szCs w:val="26"/>
            </w:rPr>
          </w:pPr>
          <w:r w:rsidRPr="00726A25">
            <w:rPr>
              <w:sz w:val="26"/>
              <w:szCs w:val="26"/>
            </w:rPr>
            <w:t xml:space="preserve">Hollebeek, L. D., Srivastava, R. K., &amp; Chen, T. (2016). S-D logic–informed customer engagement: Integrative framework, revised fundamental propositions, and application to CRM. </w:t>
          </w:r>
          <w:r w:rsidRPr="00726A25">
            <w:rPr>
              <w:i/>
              <w:iCs/>
              <w:sz w:val="26"/>
              <w:szCs w:val="26"/>
            </w:rPr>
            <w:t>Journal of the Academy of Marketing Science</w:t>
          </w:r>
          <w:r w:rsidRPr="00726A25">
            <w:rPr>
              <w:sz w:val="26"/>
              <w:szCs w:val="26"/>
            </w:rPr>
            <w:t xml:space="preserve">, </w:t>
          </w:r>
          <w:r w:rsidRPr="00726A25">
            <w:rPr>
              <w:i/>
              <w:iCs/>
              <w:sz w:val="26"/>
              <w:szCs w:val="26"/>
            </w:rPr>
            <w:t>47</w:t>
          </w:r>
          <w:r w:rsidRPr="00726A25">
            <w:rPr>
              <w:sz w:val="26"/>
              <w:szCs w:val="26"/>
            </w:rPr>
            <w:t>(1), 161–185. https://doi.org/10.1007/s11747-016-0494-5</w:t>
          </w:r>
        </w:p>
        <w:p w14:paraId="7BF362E2" w14:textId="77777777" w:rsidR="009F23FE" w:rsidRPr="00726A25" w:rsidRDefault="009F23FE" w:rsidP="000535D6">
          <w:pPr>
            <w:autoSpaceDE w:val="0"/>
            <w:autoSpaceDN w:val="0"/>
            <w:snapToGrid w:val="0"/>
            <w:spacing w:line="300" w:lineRule="auto"/>
            <w:ind w:hanging="480"/>
            <w:divId w:val="860749974"/>
            <w:rPr>
              <w:sz w:val="26"/>
              <w:szCs w:val="26"/>
            </w:rPr>
          </w:pPr>
          <w:r w:rsidRPr="00726A25">
            <w:rPr>
              <w:sz w:val="26"/>
              <w:szCs w:val="26"/>
            </w:rPr>
            <w:t xml:space="preserve">Hudson, S., &amp; Thal, K. (2013). The Impact of social media on the consumer decision process: Implications for tourism marketing. </w:t>
          </w:r>
          <w:r w:rsidRPr="00726A25">
            <w:rPr>
              <w:i/>
              <w:iCs/>
              <w:sz w:val="26"/>
              <w:szCs w:val="26"/>
            </w:rPr>
            <w:t>Journal of Travel and Tourism Marketing</w:t>
          </w:r>
          <w:r w:rsidRPr="00726A25">
            <w:rPr>
              <w:sz w:val="26"/>
              <w:szCs w:val="26"/>
            </w:rPr>
            <w:t xml:space="preserve">, </w:t>
          </w:r>
          <w:r w:rsidRPr="00726A25">
            <w:rPr>
              <w:i/>
              <w:iCs/>
              <w:sz w:val="26"/>
              <w:szCs w:val="26"/>
            </w:rPr>
            <w:t>30</w:t>
          </w:r>
          <w:r w:rsidRPr="00726A25">
            <w:rPr>
              <w:sz w:val="26"/>
              <w:szCs w:val="26"/>
            </w:rPr>
            <w:t>(1–2), 156–160. https://doi.org/10.1080/10548408.2013.751276</w:t>
          </w:r>
        </w:p>
        <w:p w14:paraId="43256A38" w14:textId="77777777" w:rsidR="009F23FE" w:rsidRPr="00726A25" w:rsidRDefault="009F23FE" w:rsidP="000535D6">
          <w:pPr>
            <w:autoSpaceDE w:val="0"/>
            <w:autoSpaceDN w:val="0"/>
            <w:snapToGrid w:val="0"/>
            <w:spacing w:line="300" w:lineRule="auto"/>
            <w:ind w:hanging="480"/>
            <w:divId w:val="375013245"/>
            <w:rPr>
              <w:sz w:val="26"/>
              <w:szCs w:val="26"/>
            </w:rPr>
          </w:pPr>
          <w:r w:rsidRPr="00726A25">
            <w:rPr>
              <w:sz w:val="26"/>
              <w:szCs w:val="26"/>
            </w:rPr>
            <w:t xml:space="preserve">Hudson, S., Roth, M. S., Madden, T. J., &amp; Hudson, R. (2015). The effects of social media on emotions, brand relationship quality, and word of mouth: An empirical study of music festival attendees. </w:t>
          </w:r>
          <w:r w:rsidRPr="00726A25">
            <w:rPr>
              <w:i/>
              <w:iCs/>
              <w:sz w:val="26"/>
              <w:szCs w:val="26"/>
            </w:rPr>
            <w:t>Tourism Management</w:t>
          </w:r>
          <w:r w:rsidRPr="00726A25">
            <w:rPr>
              <w:sz w:val="26"/>
              <w:szCs w:val="26"/>
            </w:rPr>
            <w:t xml:space="preserve">, </w:t>
          </w:r>
          <w:r w:rsidRPr="00726A25">
            <w:rPr>
              <w:i/>
              <w:iCs/>
              <w:sz w:val="26"/>
              <w:szCs w:val="26"/>
            </w:rPr>
            <w:t>47</w:t>
          </w:r>
          <w:r w:rsidRPr="00726A25">
            <w:rPr>
              <w:sz w:val="26"/>
              <w:szCs w:val="26"/>
            </w:rPr>
            <w:t>, 68–76. https://doi.org/10.1016/j.tourman.2014.09.001</w:t>
          </w:r>
        </w:p>
        <w:p w14:paraId="0D68B266" w14:textId="77777777" w:rsidR="009F23FE" w:rsidRPr="00726A25" w:rsidRDefault="009F23FE" w:rsidP="000535D6">
          <w:pPr>
            <w:autoSpaceDE w:val="0"/>
            <w:autoSpaceDN w:val="0"/>
            <w:snapToGrid w:val="0"/>
            <w:spacing w:line="300" w:lineRule="auto"/>
            <w:ind w:hanging="480"/>
            <w:divId w:val="2038001720"/>
            <w:rPr>
              <w:sz w:val="26"/>
              <w:szCs w:val="26"/>
            </w:rPr>
          </w:pPr>
          <w:r w:rsidRPr="00726A25">
            <w:rPr>
              <w:sz w:val="26"/>
              <w:szCs w:val="26"/>
            </w:rPr>
            <w:t xml:space="preserve">Islam, J. U., Shahid, S., Rasool, A., Rahman, Z., Khan, I., &amp; Rather, R. A. (2020). Impact of website attributes on customer engagement in banking: A solicitation of stimulus-organism-response theory. </w:t>
          </w:r>
          <w:r w:rsidRPr="00726A25">
            <w:rPr>
              <w:i/>
              <w:iCs/>
              <w:sz w:val="26"/>
              <w:szCs w:val="26"/>
            </w:rPr>
            <w:t>International Journal of Bank Marketing</w:t>
          </w:r>
          <w:r w:rsidRPr="00726A25">
            <w:rPr>
              <w:sz w:val="26"/>
              <w:szCs w:val="26"/>
            </w:rPr>
            <w:t xml:space="preserve">, </w:t>
          </w:r>
          <w:r w:rsidRPr="00726A25">
            <w:rPr>
              <w:i/>
              <w:iCs/>
              <w:sz w:val="26"/>
              <w:szCs w:val="26"/>
            </w:rPr>
            <w:t>38</w:t>
          </w:r>
          <w:r w:rsidRPr="00726A25">
            <w:rPr>
              <w:sz w:val="26"/>
              <w:szCs w:val="26"/>
            </w:rPr>
            <w:t>(6), 1279–1303. https://doi.org/10.1108/IJBM-12-2019-0460</w:t>
          </w:r>
        </w:p>
        <w:p w14:paraId="0490B48C" w14:textId="77777777" w:rsidR="009F23FE" w:rsidRPr="00726A25" w:rsidRDefault="009F23FE" w:rsidP="000535D6">
          <w:pPr>
            <w:autoSpaceDE w:val="0"/>
            <w:autoSpaceDN w:val="0"/>
            <w:snapToGrid w:val="0"/>
            <w:spacing w:line="300" w:lineRule="auto"/>
            <w:ind w:hanging="480"/>
            <w:divId w:val="1484664288"/>
            <w:rPr>
              <w:sz w:val="26"/>
              <w:szCs w:val="26"/>
            </w:rPr>
          </w:pPr>
          <w:r w:rsidRPr="00726A25">
            <w:rPr>
              <w:sz w:val="26"/>
              <w:szCs w:val="26"/>
            </w:rPr>
            <w:t xml:space="preserve">Itani, O. S., Krush, M. T., Agnihotri, R., &amp; Trainor, K. J. (2020). Social media and customer relationship management technologies: Influencing buyer-seller information exchanges. </w:t>
          </w:r>
          <w:r w:rsidRPr="00726A25">
            <w:rPr>
              <w:i/>
              <w:iCs/>
              <w:sz w:val="26"/>
              <w:szCs w:val="26"/>
            </w:rPr>
            <w:t>Industrial Marketing Management</w:t>
          </w:r>
          <w:r w:rsidRPr="00726A25">
            <w:rPr>
              <w:sz w:val="26"/>
              <w:szCs w:val="26"/>
            </w:rPr>
            <w:t xml:space="preserve">, </w:t>
          </w:r>
          <w:r w:rsidRPr="00726A25">
            <w:rPr>
              <w:i/>
              <w:iCs/>
              <w:sz w:val="26"/>
              <w:szCs w:val="26"/>
            </w:rPr>
            <w:t>90</w:t>
          </w:r>
          <w:r w:rsidRPr="00726A25">
            <w:rPr>
              <w:sz w:val="26"/>
              <w:szCs w:val="26"/>
            </w:rPr>
            <w:t>(October 2019), 264–275. https://doi.org/10.1016/j.indmarman.2020.07.015</w:t>
          </w:r>
        </w:p>
        <w:p w14:paraId="3E6B08E5" w14:textId="77777777" w:rsidR="009F23FE" w:rsidRPr="00726A25" w:rsidRDefault="009F23FE" w:rsidP="000535D6">
          <w:pPr>
            <w:autoSpaceDE w:val="0"/>
            <w:autoSpaceDN w:val="0"/>
            <w:snapToGrid w:val="0"/>
            <w:spacing w:line="300" w:lineRule="auto"/>
            <w:ind w:hanging="480"/>
            <w:divId w:val="29453974"/>
            <w:rPr>
              <w:sz w:val="26"/>
              <w:szCs w:val="26"/>
            </w:rPr>
          </w:pPr>
          <w:r w:rsidRPr="00726A25">
            <w:rPr>
              <w:sz w:val="26"/>
              <w:szCs w:val="26"/>
            </w:rPr>
            <w:t xml:space="preserve">Jacoby, J., &amp; Kyner, D. B. (1973). Brand loyalty vs. repeat purchasing behavior. </w:t>
          </w:r>
          <w:r w:rsidRPr="00726A25">
            <w:rPr>
              <w:i/>
              <w:iCs/>
              <w:sz w:val="26"/>
              <w:szCs w:val="26"/>
            </w:rPr>
            <w:t>Journal of Marketing Research</w:t>
          </w:r>
          <w:r w:rsidRPr="00726A25">
            <w:rPr>
              <w:sz w:val="26"/>
              <w:szCs w:val="26"/>
            </w:rPr>
            <w:t xml:space="preserve">, </w:t>
          </w:r>
          <w:r w:rsidRPr="00726A25">
            <w:rPr>
              <w:i/>
              <w:iCs/>
              <w:sz w:val="26"/>
              <w:szCs w:val="26"/>
            </w:rPr>
            <w:t>X</w:t>
          </w:r>
          <w:r w:rsidRPr="00726A25">
            <w:rPr>
              <w:sz w:val="26"/>
              <w:szCs w:val="26"/>
            </w:rPr>
            <w:t>(February), 1–9.</w:t>
          </w:r>
        </w:p>
        <w:p w14:paraId="2B410F36" w14:textId="712D4363" w:rsidR="009F23FE" w:rsidRPr="00726A25" w:rsidRDefault="009F23FE" w:rsidP="000535D6">
          <w:pPr>
            <w:autoSpaceDE w:val="0"/>
            <w:autoSpaceDN w:val="0"/>
            <w:snapToGrid w:val="0"/>
            <w:spacing w:line="300" w:lineRule="auto"/>
            <w:ind w:hanging="480"/>
            <w:divId w:val="1615553606"/>
            <w:rPr>
              <w:sz w:val="26"/>
              <w:szCs w:val="26"/>
            </w:rPr>
          </w:pPr>
          <w:r w:rsidRPr="00726A25">
            <w:rPr>
              <w:sz w:val="26"/>
              <w:szCs w:val="26"/>
            </w:rPr>
            <w:lastRenderedPageBreak/>
            <w:t xml:space="preserve">Keller, K. L. (1993). Conceptualizing, measuring, and managing customer-based brand equity. </w:t>
          </w:r>
          <w:r w:rsidRPr="00726A25">
            <w:rPr>
              <w:i/>
              <w:iCs/>
              <w:sz w:val="26"/>
              <w:szCs w:val="26"/>
            </w:rPr>
            <w:t>Journal of Marketing</w:t>
          </w:r>
          <w:r w:rsidRPr="00726A25">
            <w:rPr>
              <w:sz w:val="26"/>
              <w:szCs w:val="26"/>
            </w:rPr>
            <w:t xml:space="preserve">, </w:t>
          </w:r>
          <w:r w:rsidRPr="00726A25">
            <w:rPr>
              <w:i/>
              <w:iCs/>
              <w:sz w:val="26"/>
              <w:szCs w:val="26"/>
            </w:rPr>
            <w:t>57</w:t>
          </w:r>
          <w:r w:rsidRPr="00726A25">
            <w:rPr>
              <w:sz w:val="26"/>
              <w:szCs w:val="26"/>
            </w:rPr>
            <w:t>(1), 1–22.</w:t>
          </w:r>
          <w:r w:rsidR="005365BA">
            <w:rPr>
              <w:sz w:val="26"/>
              <w:szCs w:val="26"/>
            </w:rPr>
            <w:t xml:space="preserve"> </w:t>
          </w:r>
          <w:r w:rsidR="005365BA" w:rsidRPr="005365BA">
            <w:rPr>
              <w:sz w:val="26"/>
              <w:szCs w:val="26"/>
            </w:rPr>
            <w:t>https://doi.org/10.1177/002224299305700101</w:t>
          </w:r>
        </w:p>
        <w:p w14:paraId="79F1522C" w14:textId="77777777" w:rsidR="009F23FE" w:rsidRPr="00726A25" w:rsidRDefault="009F23FE" w:rsidP="000535D6">
          <w:pPr>
            <w:autoSpaceDE w:val="0"/>
            <w:autoSpaceDN w:val="0"/>
            <w:snapToGrid w:val="0"/>
            <w:spacing w:line="300" w:lineRule="auto"/>
            <w:ind w:hanging="480"/>
            <w:divId w:val="1956712465"/>
            <w:rPr>
              <w:sz w:val="26"/>
              <w:szCs w:val="26"/>
            </w:rPr>
          </w:pPr>
          <w:r w:rsidRPr="00726A25">
            <w:rPr>
              <w:sz w:val="26"/>
              <w:szCs w:val="26"/>
            </w:rPr>
            <w:t xml:space="preserve">Keller, K. L., Parameswaran, M. G., &amp; Jacob, I. (2003). </w:t>
          </w:r>
          <w:r w:rsidRPr="00726A25">
            <w:rPr>
              <w:i/>
              <w:iCs/>
              <w:sz w:val="26"/>
              <w:szCs w:val="26"/>
            </w:rPr>
            <w:t>Strategic brand management: Building, measuring, and managing brand equity</w:t>
          </w:r>
          <w:r w:rsidRPr="00726A25">
            <w:rPr>
              <w:sz w:val="26"/>
              <w:szCs w:val="26"/>
            </w:rPr>
            <w:t>. Pearson Education India.</w:t>
          </w:r>
        </w:p>
        <w:p w14:paraId="39EA4DBB" w14:textId="77777777" w:rsidR="009F23FE" w:rsidRPr="00726A25" w:rsidRDefault="009F23FE" w:rsidP="000535D6">
          <w:pPr>
            <w:autoSpaceDE w:val="0"/>
            <w:autoSpaceDN w:val="0"/>
            <w:snapToGrid w:val="0"/>
            <w:spacing w:line="300" w:lineRule="auto"/>
            <w:ind w:hanging="480"/>
            <w:divId w:val="523715045"/>
            <w:rPr>
              <w:sz w:val="26"/>
              <w:szCs w:val="26"/>
            </w:rPr>
          </w:pPr>
          <w:r w:rsidRPr="00726A25">
            <w:rPr>
              <w:sz w:val="26"/>
              <w:szCs w:val="26"/>
            </w:rPr>
            <w:t xml:space="preserve">Khan, Z., Yang, Y., Shafi, M., &amp; Yang, R. (2019). Role of social media marketing activities (SMMAs) in apparel brands customer response: A moderated mediation analysis. </w:t>
          </w:r>
          <w:r w:rsidRPr="00726A25">
            <w:rPr>
              <w:i/>
              <w:iCs/>
              <w:sz w:val="26"/>
              <w:szCs w:val="26"/>
            </w:rPr>
            <w:t>Sustainability (Switzerland)</w:t>
          </w:r>
          <w:r w:rsidRPr="00726A25">
            <w:rPr>
              <w:sz w:val="26"/>
              <w:szCs w:val="26"/>
            </w:rPr>
            <w:t xml:space="preserve">, </w:t>
          </w:r>
          <w:r w:rsidRPr="00726A25">
            <w:rPr>
              <w:i/>
              <w:iCs/>
              <w:sz w:val="26"/>
              <w:szCs w:val="26"/>
            </w:rPr>
            <w:t>11</w:t>
          </w:r>
          <w:r w:rsidRPr="00726A25">
            <w:rPr>
              <w:sz w:val="26"/>
              <w:szCs w:val="26"/>
            </w:rPr>
            <w:t>(19), 15–17. https://doi.org/10.3390/su11195167</w:t>
          </w:r>
        </w:p>
        <w:p w14:paraId="6CB4E090" w14:textId="77777777" w:rsidR="009F23FE" w:rsidRPr="00726A25" w:rsidRDefault="009F23FE" w:rsidP="000535D6">
          <w:pPr>
            <w:autoSpaceDE w:val="0"/>
            <w:autoSpaceDN w:val="0"/>
            <w:snapToGrid w:val="0"/>
            <w:spacing w:line="300" w:lineRule="auto"/>
            <w:ind w:hanging="480"/>
            <w:divId w:val="1195971109"/>
            <w:rPr>
              <w:sz w:val="26"/>
              <w:szCs w:val="26"/>
            </w:rPr>
          </w:pPr>
          <w:r w:rsidRPr="00726A25">
            <w:rPr>
              <w:sz w:val="26"/>
              <w:szCs w:val="26"/>
            </w:rPr>
            <w:t xml:space="preserve">Kim, A. J., &amp; Ko, E. (2012). Do social media marketing activities enhance customer equity? An empirical study of luxury fashion brand. </w:t>
          </w:r>
          <w:r w:rsidRPr="00726A25">
            <w:rPr>
              <w:i/>
              <w:iCs/>
              <w:sz w:val="26"/>
              <w:szCs w:val="26"/>
            </w:rPr>
            <w:t>Journal of Business Research</w:t>
          </w:r>
          <w:r w:rsidRPr="00726A25">
            <w:rPr>
              <w:sz w:val="26"/>
              <w:szCs w:val="26"/>
            </w:rPr>
            <w:t xml:space="preserve">, </w:t>
          </w:r>
          <w:r w:rsidRPr="00726A25">
            <w:rPr>
              <w:i/>
              <w:iCs/>
              <w:sz w:val="26"/>
              <w:szCs w:val="26"/>
            </w:rPr>
            <w:t>65</w:t>
          </w:r>
          <w:r w:rsidRPr="00726A25">
            <w:rPr>
              <w:sz w:val="26"/>
              <w:szCs w:val="26"/>
            </w:rPr>
            <w:t>(10), 1480–1486. https://doi.org/10.1016/j.jbusres.2011.10.014</w:t>
          </w:r>
        </w:p>
        <w:p w14:paraId="7217E826" w14:textId="77777777" w:rsidR="009F23FE" w:rsidRPr="00726A25" w:rsidRDefault="009F23FE" w:rsidP="000535D6">
          <w:pPr>
            <w:autoSpaceDE w:val="0"/>
            <w:autoSpaceDN w:val="0"/>
            <w:snapToGrid w:val="0"/>
            <w:spacing w:line="300" w:lineRule="auto"/>
            <w:ind w:hanging="480"/>
            <w:divId w:val="838958544"/>
            <w:rPr>
              <w:sz w:val="26"/>
              <w:szCs w:val="26"/>
            </w:rPr>
          </w:pPr>
          <w:r w:rsidRPr="00726A25">
            <w:rPr>
              <w:sz w:val="26"/>
              <w:szCs w:val="26"/>
            </w:rPr>
            <w:t xml:space="preserve">Kim, C., &amp; Yang, S. U. (2017). Like, comment, and share on Facebook: How each behavior differs from the other. </w:t>
          </w:r>
          <w:r w:rsidRPr="00726A25">
            <w:rPr>
              <w:i/>
              <w:iCs/>
              <w:sz w:val="26"/>
              <w:szCs w:val="26"/>
            </w:rPr>
            <w:t>Public Relations Review</w:t>
          </w:r>
          <w:r w:rsidRPr="00726A25">
            <w:rPr>
              <w:sz w:val="26"/>
              <w:szCs w:val="26"/>
            </w:rPr>
            <w:t xml:space="preserve">, </w:t>
          </w:r>
          <w:r w:rsidRPr="00726A25">
            <w:rPr>
              <w:i/>
              <w:iCs/>
              <w:sz w:val="26"/>
              <w:szCs w:val="26"/>
            </w:rPr>
            <w:t>43</w:t>
          </w:r>
          <w:r w:rsidRPr="00726A25">
            <w:rPr>
              <w:sz w:val="26"/>
              <w:szCs w:val="26"/>
            </w:rPr>
            <w:t>(2), 441–449. https://doi.org/10.1016/j.pubrev.2017.02.006</w:t>
          </w:r>
        </w:p>
        <w:p w14:paraId="1A31F31E" w14:textId="77777777" w:rsidR="009F23FE" w:rsidRPr="00726A25" w:rsidRDefault="009F23FE" w:rsidP="000535D6">
          <w:pPr>
            <w:autoSpaceDE w:val="0"/>
            <w:autoSpaceDN w:val="0"/>
            <w:snapToGrid w:val="0"/>
            <w:spacing w:line="300" w:lineRule="auto"/>
            <w:ind w:hanging="480"/>
            <w:divId w:val="118843598"/>
            <w:rPr>
              <w:sz w:val="26"/>
              <w:szCs w:val="26"/>
            </w:rPr>
          </w:pPr>
          <w:r w:rsidRPr="00726A25">
            <w:rPr>
              <w:sz w:val="26"/>
              <w:szCs w:val="26"/>
            </w:rPr>
            <w:t xml:space="preserve">King, S. F., &amp; Burgess, T. F. (2008). Understanding success and failure in customer relationship management. </w:t>
          </w:r>
          <w:r w:rsidRPr="00726A25">
            <w:rPr>
              <w:i/>
              <w:iCs/>
              <w:sz w:val="26"/>
              <w:szCs w:val="26"/>
            </w:rPr>
            <w:t>Industrial Marketing Management</w:t>
          </w:r>
          <w:r w:rsidRPr="00726A25">
            <w:rPr>
              <w:sz w:val="26"/>
              <w:szCs w:val="26"/>
            </w:rPr>
            <w:t xml:space="preserve">, </w:t>
          </w:r>
          <w:r w:rsidRPr="00726A25">
            <w:rPr>
              <w:i/>
              <w:iCs/>
              <w:sz w:val="26"/>
              <w:szCs w:val="26"/>
            </w:rPr>
            <w:t>37</w:t>
          </w:r>
          <w:r w:rsidRPr="00726A25">
            <w:rPr>
              <w:sz w:val="26"/>
              <w:szCs w:val="26"/>
            </w:rPr>
            <w:t>(4), 421–431. https://doi.org/10.1016/j.indmarman.2007.02.005</w:t>
          </w:r>
        </w:p>
        <w:p w14:paraId="09487C60" w14:textId="77777777" w:rsidR="009F23FE" w:rsidRPr="00726A25" w:rsidRDefault="009F23FE" w:rsidP="000535D6">
          <w:pPr>
            <w:autoSpaceDE w:val="0"/>
            <w:autoSpaceDN w:val="0"/>
            <w:snapToGrid w:val="0"/>
            <w:spacing w:line="300" w:lineRule="auto"/>
            <w:ind w:hanging="480"/>
            <w:divId w:val="1274748941"/>
            <w:rPr>
              <w:sz w:val="26"/>
              <w:szCs w:val="26"/>
            </w:rPr>
          </w:pPr>
          <w:r w:rsidRPr="00726A25">
            <w:rPr>
              <w:sz w:val="26"/>
              <w:szCs w:val="26"/>
            </w:rPr>
            <w:t xml:space="preserve">Kirk, C. P., Chiagouris, L., Lala, V., &amp; Thomas, J. D. E. (2015). How do digital natives and digital immigrants respond differently to interactivity online: A model for predicting consumer attitudes and intentions to use digital information products. </w:t>
          </w:r>
          <w:r w:rsidRPr="00726A25">
            <w:rPr>
              <w:i/>
              <w:iCs/>
              <w:sz w:val="26"/>
              <w:szCs w:val="26"/>
            </w:rPr>
            <w:t>Journal of Advertising Research</w:t>
          </w:r>
          <w:r w:rsidRPr="00726A25">
            <w:rPr>
              <w:sz w:val="26"/>
              <w:szCs w:val="26"/>
            </w:rPr>
            <w:t xml:space="preserve">, </w:t>
          </w:r>
          <w:r w:rsidRPr="00726A25">
            <w:rPr>
              <w:i/>
              <w:iCs/>
              <w:sz w:val="26"/>
              <w:szCs w:val="26"/>
            </w:rPr>
            <w:t>55</w:t>
          </w:r>
          <w:r w:rsidRPr="00726A25">
            <w:rPr>
              <w:sz w:val="26"/>
              <w:szCs w:val="26"/>
            </w:rPr>
            <w:t>(1), 81–94. https://doi.org/10.2501/JAR-55-1-081-094</w:t>
          </w:r>
        </w:p>
        <w:p w14:paraId="3CD82460" w14:textId="77777777" w:rsidR="009F23FE" w:rsidRPr="00726A25" w:rsidRDefault="009F23FE" w:rsidP="000535D6">
          <w:pPr>
            <w:autoSpaceDE w:val="0"/>
            <w:autoSpaceDN w:val="0"/>
            <w:snapToGrid w:val="0"/>
            <w:spacing w:line="300" w:lineRule="auto"/>
            <w:ind w:hanging="480"/>
            <w:divId w:val="774059370"/>
            <w:rPr>
              <w:sz w:val="26"/>
              <w:szCs w:val="26"/>
            </w:rPr>
          </w:pPr>
          <w:r w:rsidRPr="00726A25">
            <w:rPr>
              <w:sz w:val="26"/>
              <w:szCs w:val="26"/>
            </w:rPr>
            <w:t xml:space="preserve">Koch, O. F., &amp; Benlian, A. (2015). Promotional tactics for online viral marketing campaigns: How scarcity and personalization affect seed stage referrals. </w:t>
          </w:r>
          <w:r w:rsidRPr="00726A25">
            <w:rPr>
              <w:i/>
              <w:iCs/>
              <w:sz w:val="26"/>
              <w:szCs w:val="26"/>
            </w:rPr>
            <w:t>Journal of Interactive Marketing</w:t>
          </w:r>
          <w:r w:rsidRPr="00726A25">
            <w:rPr>
              <w:sz w:val="26"/>
              <w:szCs w:val="26"/>
            </w:rPr>
            <w:t xml:space="preserve">, </w:t>
          </w:r>
          <w:r w:rsidRPr="00726A25">
            <w:rPr>
              <w:i/>
              <w:iCs/>
              <w:sz w:val="26"/>
              <w:szCs w:val="26"/>
            </w:rPr>
            <w:t>32</w:t>
          </w:r>
          <w:r w:rsidRPr="00726A25">
            <w:rPr>
              <w:sz w:val="26"/>
              <w:szCs w:val="26"/>
            </w:rPr>
            <w:t>, 37–52. https://doi.org/10.1016/j.intmar.2015.09.005</w:t>
          </w:r>
        </w:p>
        <w:p w14:paraId="4AF844E0" w14:textId="77777777" w:rsidR="009F23FE" w:rsidRPr="00726A25" w:rsidRDefault="009F23FE" w:rsidP="000535D6">
          <w:pPr>
            <w:autoSpaceDE w:val="0"/>
            <w:autoSpaceDN w:val="0"/>
            <w:snapToGrid w:val="0"/>
            <w:spacing w:line="300" w:lineRule="auto"/>
            <w:ind w:hanging="480"/>
            <w:divId w:val="552618909"/>
            <w:rPr>
              <w:sz w:val="26"/>
              <w:szCs w:val="26"/>
            </w:rPr>
          </w:pPr>
          <w:r w:rsidRPr="00726A25">
            <w:rPr>
              <w:sz w:val="26"/>
              <w:szCs w:val="26"/>
            </w:rPr>
            <w:t xml:space="preserve">Lamberton, C., &amp; Stephen, A. T. (2016). A thematic exploration of digital, social media, and mobile marketing: Research evolution from 2000 to 2015 and an agenda for future inquiry. </w:t>
          </w:r>
          <w:r w:rsidRPr="00726A25">
            <w:rPr>
              <w:i/>
              <w:iCs/>
              <w:sz w:val="26"/>
              <w:szCs w:val="26"/>
            </w:rPr>
            <w:t>Journal of Marketing</w:t>
          </w:r>
          <w:r w:rsidRPr="00726A25">
            <w:rPr>
              <w:sz w:val="26"/>
              <w:szCs w:val="26"/>
            </w:rPr>
            <w:t xml:space="preserve">, </w:t>
          </w:r>
          <w:r w:rsidRPr="00726A25">
            <w:rPr>
              <w:i/>
              <w:iCs/>
              <w:sz w:val="26"/>
              <w:szCs w:val="26"/>
            </w:rPr>
            <w:t>80</w:t>
          </w:r>
          <w:r w:rsidRPr="00726A25">
            <w:rPr>
              <w:sz w:val="26"/>
              <w:szCs w:val="26"/>
            </w:rPr>
            <w:t>(6), 146–172. https://doi.org/10.1509/jm.15.0415</w:t>
          </w:r>
        </w:p>
        <w:p w14:paraId="31772296" w14:textId="7713913A" w:rsidR="009F23FE" w:rsidRPr="00726A25" w:rsidRDefault="009F23FE" w:rsidP="000535D6">
          <w:pPr>
            <w:autoSpaceDE w:val="0"/>
            <w:autoSpaceDN w:val="0"/>
            <w:snapToGrid w:val="0"/>
            <w:spacing w:line="300" w:lineRule="auto"/>
            <w:ind w:hanging="480"/>
            <w:divId w:val="47189890"/>
            <w:rPr>
              <w:sz w:val="26"/>
              <w:szCs w:val="26"/>
            </w:rPr>
          </w:pPr>
          <w:r w:rsidRPr="00726A25">
            <w:rPr>
              <w:sz w:val="26"/>
              <w:szCs w:val="26"/>
            </w:rPr>
            <w:t xml:space="preserve">Li, F., Larimo, J., &amp; Leonidou, L. C. (2020). Social media marketing strategy: Definition, conceptualization, taxonomy, validation, and future agenda. </w:t>
          </w:r>
          <w:r w:rsidRPr="00726A25">
            <w:rPr>
              <w:i/>
              <w:iCs/>
              <w:sz w:val="26"/>
              <w:szCs w:val="26"/>
            </w:rPr>
            <w:t>Journal of the Academy of Marketing Science</w:t>
          </w:r>
          <w:r w:rsidR="005365BA" w:rsidRPr="005365BA">
            <w:rPr>
              <w:i/>
              <w:iCs/>
              <w:sz w:val="26"/>
              <w:szCs w:val="26"/>
            </w:rPr>
            <w:t>, 49(1), 51–70. https://doi.org/10.1007/s11747-020-00733-3</w:t>
          </w:r>
        </w:p>
        <w:p w14:paraId="4276ACD5" w14:textId="77777777" w:rsidR="009F23FE" w:rsidRPr="00726A25" w:rsidRDefault="009F23FE" w:rsidP="000535D6">
          <w:pPr>
            <w:autoSpaceDE w:val="0"/>
            <w:autoSpaceDN w:val="0"/>
            <w:snapToGrid w:val="0"/>
            <w:spacing w:line="300" w:lineRule="auto"/>
            <w:ind w:hanging="480"/>
            <w:divId w:val="421679357"/>
            <w:rPr>
              <w:sz w:val="26"/>
              <w:szCs w:val="26"/>
            </w:rPr>
          </w:pPr>
          <w:r w:rsidRPr="00726A25">
            <w:rPr>
              <w:sz w:val="26"/>
              <w:szCs w:val="26"/>
            </w:rPr>
            <w:t xml:space="preserve">Li, Y., &amp; Xie, Y. (2020). Is a picture worth a thousand words? An empirical study of image content and social media engagement. </w:t>
          </w:r>
          <w:r w:rsidRPr="00726A25">
            <w:rPr>
              <w:i/>
              <w:iCs/>
              <w:sz w:val="26"/>
              <w:szCs w:val="26"/>
            </w:rPr>
            <w:t>Journal of Marketing Research</w:t>
          </w:r>
          <w:r w:rsidRPr="00726A25">
            <w:rPr>
              <w:sz w:val="26"/>
              <w:szCs w:val="26"/>
            </w:rPr>
            <w:t xml:space="preserve">, </w:t>
          </w:r>
          <w:r w:rsidRPr="00726A25">
            <w:rPr>
              <w:i/>
              <w:iCs/>
              <w:sz w:val="26"/>
              <w:szCs w:val="26"/>
            </w:rPr>
            <w:t>57</w:t>
          </w:r>
          <w:r w:rsidRPr="00726A25">
            <w:rPr>
              <w:sz w:val="26"/>
              <w:szCs w:val="26"/>
            </w:rPr>
            <w:t>(1), 1–19. https://doi.org/10.1177/0022243719881113</w:t>
          </w:r>
        </w:p>
        <w:p w14:paraId="5DD14723" w14:textId="77777777" w:rsidR="009F23FE" w:rsidRPr="00726A25" w:rsidRDefault="009F23FE" w:rsidP="000535D6">
          <w:pPr>
            <w:autoSpaceDE w:val="0"/>
            <w:autoSpaceDN w:val="0"/>
            <w:snapToGrid w:val="0"/>
            <w:spacing w:line="300" w:lineRule="auto"/>
            <w:ind w:hanging="480"/>
            <w:divId w:val="573592432"/>
            <w:rPr>
              <w:sz w:val="26"/>
              <w:szCs w:val="26"/>
            </w:rPr>
          </w:pPr>
          <w:r w:rsidRPr="00726A25">
            <w:rPr>
              <w:sz w:val="26"/>
              <w:szCs w:val="26"/>
            </w:rPr>
            <w:lastRenderedPageBreak/>
            <w:t xml:space="preserve">Liu, X., Shin, H., &amp; Burns, A. C. (2019). Examining the impact of luxury brand’s social media marketing on customer engagement: Using big data analytics and natural language processing. </w:t>
          </w:r>
          <w:r w:rsidRPr="00726A25">
            <w:rPr>
              <w:i/>
              <w:iCs/>
              <w:sz w:val="26"/>
              <w:szCs w:val="26"/>
            </w:rPr>
            <w:t>Journal of Business Research</w:t>
          </w:r>
          <w:r w:rsidRPr="00726A25">
            <w:rPr>
              <w:sz w:val="26"/>
              <w:szCs w:val="26"/>
            </w:rPr>
            <w:t xml:space="preserve">, </w:t>
          </w:r>
          <w:r w:rsidRPr="00726A25">
            <w:rPr>
              <w:i/>
              <w:iCs/>
              <w:sz w:val="26"/>
              <w:szCs w:val="26"/>
            </w:rPr>
            <w:t>125</w:t>
          </w:r>
          <w:r w:rsidRPr="00726A25">
            <w:rPr>
              <w:sz w:val="26"/>
              <w:szCs w:val="26"/>
            </w:rPr>
            <w:t>(January 2018), 815–826. https://doi.org/10.1016/j.jbusres.2019.04.042</w:t>
          </w:r>
        </w:p>
        <w:p w14:paraId="40A2E8CD" w14:textId="6051D4F5" w:rsidR="009F23FE" w:rsidRPr="00726A25" w:rsidRDefault="009F23FE" w:rsidP="000535D6">
          <w:pPr>
            <w:autoSpaceDE w:val="0"/>
            <w:autoSpaceDN w:val="0"/>
            <w:snapToGrid w:val="0"/>
            <w:spacing w:line="300" w:lineRule="auto"/>
            <w:ind w:hanging="480"/>
            <w:divId w:val="1176766685"/>
            <w:rPr>
              <w:sz w:val="26"/>
              <w:szCs w:val="26"/>
            </w:rPr>
          </w:pPr>
          <w:r w:rsidRPr="00726A25">
            <w:rPr>
              <w:sz w:val="26"/>
              <w:szCs w:val="26"/>
            </w:rPr>
            <w:t>Lopes, I., Guarda, T., Victor, J.</w:t>
          </w:r>
          <w:r w:rsidR="001947D9">
            <w:rPr>
              <w:sz w:val="26"/>
              <w:szCs w:val="26"/>
            </w:rPr>
            <w:t xml:space="preserve"> </w:t>
          </w:r>
          <w:r w:rsidRPr="00726A25">
            <w:rPr>
              <w:sz w:val="26"/>
              <w:szCs w:val="26"/>
            </w:rPr>
            <w:t xml:space="preserve">A., </w:t>
          </w:r>
          <w:r w:rsidR="001947D9">
            <w:rPr>
              <w:sz w:val="26"/>
              <w:szCs w:val="26"/>
            </w:rPr>
            <w:t xml:space="preserve">&amp; </w:t>
          </w:r>
          <w:r w:rsidRPr="00726A25">
            <w:rPr>
              <w:sz w:val="26"/>
              <w:szCs w:val="26"/>
            </w:rPr>
            <w:t xml:space="preserve">Vázquez, E.G. (2020). The influence of YouTubers in consumer behavior. In: Rocha, Á., Reis, J., Peter, M., Bogdanović, Z. (eds) </w:t>
          </w:r>
          <w:r w:rsidRPr="00726A25">
            <w:rPr>
              <w:i/>
              <w:iCs/>
              <w:sz w:val="26"/>
              <w:szCs w:val="26"/>
            </w:rPr>
            <w:t>Marketing and Smart Technologies.</w:t>
          </w:r>
          <w:r w:rsidRPr="00726A25">
            <w:rPr>
              <w:sz w:val="26"/>
              <w:szCs w:val="26"/>
            </w:rPr>
            <w:t xml:space="preserve"> </w:t>
          </w:r>
          <w:r w:rsidRPr="00726A25">
            <w:rPr>
              <w:i/>
              <w:iCs/>
              <w:sz w:val="26"/>
              <w:szCs w:val="26"/>
            </w:rPr>
            <w:t>Smart Innovation, Systems and Technologies</w:t>
          </w:r>
          <w:r w:rsidRPr="00726A25">
            <w:rPr>
              <w:sz w:val="26"/>
              <w:szCs w:val="26"/>
            </w:rPr>
            <w:t xml:space="preserve"> (Vol. 167). Springer, Singapore.</w:t>
          </w:r>
          <w:r w:rsidRPr="00726A25">
            <w:rPr>
              <w:rFonts w:eastAsiaTheme="minorEastAsia"/>
              <w:sz w:val="26"/>
              <w:szCs w:val="26"/>
              <w:lang w:eastAsia="zh-TW"/>
            </w:rPr>
            <w:t xml:space="preserve"> </w:t>
          </w:r>
          <w:r w:rsidRPr="00726A25">
            <w:rPr>
              <w:sz w:val="26"/>
              <w:szCs w:val="26"/>
            </w:rPr>
            <w:t>https://doi.org/10.1007/978-981-15-1564-4_6</w:t>
          </w:r>
        </w:p>
        <w:p w14:paraId="44C9C734" w14:textId="1AF2182C" w:rsidR="009F23FE" w:rsidRPr="00726A25" w:rsidRDefault="009F23FE" w:rsidP="000535D6">
          <w:pPr>
            <w:autoSpaceDE w:val="0"/>
            <w:autoSpaceDN w:val="0"/>
            <w:snapToGrid w:val="0"/>
            <w:spacing w:line="300" w:lineRule="auto"/>
            <w:ind w:hanging="480"/>
            <w:divId w:val="881940570"/>
            <w:rPr>
              <w:sz w:val="26"/>
              <w:szCs w:val="26"/>
            </w:rPr>
          </w:pPr>
          <w:r w:rsidRPr="00726A25">
            <w:rPr>
              <w:sz w:val="26"/>
              <w:szCs w:val="26"/>
            </w:rPr>
            <w:t xml:space="preserve">Majeed, M., Asare, C., Fatawu, A., &amp; Abubakari, A. (2022). An analysis of the effects of customer satisfaction and engagement on social media on repurchase intention in the hospitality industry. </w:t>
          </w:r>
          <w:r w:rsidRPr="00726A25">
            <w:rPr>
              <w:i/>
              <w:iCs/>
              <w:sz w:val="26"/>
              <w:szCs w:val="26"/>
            </w:rPr>
            <w:t>Cogent Business and Management</w:t>
          </w:r>
          <w:r w:rsidRPr="00726A25">
            <w:rPr>
              <w:sz w:val="26"/>
              <w:szCs w:val="26"/>
            </w:rPr>
            <w:t xml:space="preserve">, </w:t>
          </w:r>
          <w:r w:rsidRPr="00726A25">
            <w:rPr>
              <w:i/>
              <w:iCs/>
              <w:sz w:val="26"/>
              <w:szCs w:val="26"/>
            </w:rPr>
            <w:t>9</w:t>
          </w:r>
          <w:r w:rsidRPr="00726A25">
            <w:rPr>
              <w:sz w:val="26"/>
              <w:szCs w:val="26"/>
            </w:rPr>
            <w:t>(1)</w:t>
          </w:r>
          <w:r w:rsidR="005365BA">
            <w:rPr>
              <w:sz w:val="26"/>
              <w:szCs w:val="26"/>
            </w:rPr>
            <w:t>: 2028331</w:t>
          </w:r>
          <w:r w:rsidRPr="00726A25">
            <w:rPr>
              <w:sz w:val="26"/>
              <w:szCs w:val="26"/>
            </w:rPr>
            <w:t>. https://doi.org/10.1080/23311975.2022.2028331</w:t>
          </w:r>
        </w:p>
        <w:p w14:paraId="0BEC01B7" w14:textId="77777777" w:rsidR="009F23FE" w:rsidRPr="00726A25" w:rsidRDefault="009F23FE" w:rsidP="000535D6">
          <w:pPr>
            <w:autoSpaceDE w:val="0"/>
            <w:autoSpaceDN w:val="0"/>
            <w:snapToGrid w:val="0"/>
            <w:spacing w:line="300" w:lineRule="auto"/>
            <w:ind w:hanging="480"/>
            <w:divId w:val="717555149"/>
            <w:rPr>
              <w:sz w:val="26"/>
              <w:szCs w:val="26"/>
            </w:rPr>
          </w:pPr>
          <w:r w:rsidRPr="00726A25">
            <w:rPr>
              <w:sz w:val="26"/>
              <w:szCs w:val="26"/>
            </w:rPr>
            <w:t xml:space="preserve">Marshall, G. W., Goebel, D. J., &amp; Moncrief, W. C. (2003). Hiring for success at the buyer-seller interface. </w:t>
          </w:r>
          <w:r w:rsidRPr="00726A25">
            <w:rPr>
              <w:i/>
              <w:iCs/>
              <w:sz w:val="26"/>
              <w:szCs w:val="26"/>
            </w:rPr>
            <w:t>Journal of Business Research</w:t>
          </w:r>
          <w:r w:rsidRPr="00726A25">
            <w:rPr>
              <w:sz w:val="26"/>
              <w:szCs w:val="26"/>
            </w:rPr>
            <w:t xml:space="preserve">, </w:t>
          </w:r>
          <w:r w:rsidRPr="00726A25">
            <w:rPr>
              <w:i/>
              <w:iCs/>
              <w:sz w:val="26"/>
              <w:szCs w:val="26"/>
            </w:rPr>
            <w:t>56</w:t>
          </w:r>
          <w:r w:rsidRPr="00726A25">
            <w:rPr>
              <w:sz w:val="26"/>
              <w:szCs w:val="26"/>
            </w:rPr>
            <w:t>(4), 247–255. https://doi.org/10.1016/S0148-2963(02)00435-6</w:t>
          </w:r>
        </w:p>
        <w:p w14:paraId="780A8B90" w14:textId="77777777" w:rsidR="009F23FE" w:rsidRPr="00726A25" w:rsidRDefault="009F23FE" w:rsidP="000535D6">
          <w:pPr>
            <w:autoSpaceDE w:val="0"/>
            <w:autoSpaceDN w:val="0"/>
            <w:snapToGrid w:val="0"/>
            <w:spacing w:line="300" w:lineRule="auto"/>
            <w:ind w:hanging="480"/>
            <w:divId w:val="616916170"/>
            <w:rPr>
              <w:sz w:val="26"/>
              <w:szCs w:val="26"/>
            </w:rPr>
          </w:pPr>
          <w:r w:rsidRPr="00726A25">
            <w:rPr>
              <w:sz w:val="26"/>
              <w:szCs w:val="26"/>
            </w:rPr>
            <w:t xml:space="preserve">Mazzarol, T., Sweeney, J. C., &amp; Soutar, G. N. (2007). Conceptualizing word-of-mouth activity, triggers and conditions: An exploratory study. </w:t>
          </w:r>
          <w:r w:rsidRPr="00726A25">
            <w:rPr>
              <w:i/>
              <w:iCs/>
              <w:sz w:val="26"/>
              <w:szCs w:val="26"/>
            </w:rPr>
            <w:t>European Journal of Marketing</w:t>
          </w:r>
          <w:r w:rsidRPr="00726A25">
            <w:rPr>
              <w:sz w:val="26"/>
              <w:szCs w:val="26"/>
            </w:rPr>
            <w:t xml:space="preserve">, </w:t>
          </w:r>
          <w:r w:rsidRPr="00726A25">
            <w:rPr>
              <w:i/>
              <w:iCs/>
              <w:sz w:val="26"/>
              <w:szCs w:val="26"/>
            </w:rPr>
            <w:t>41</w:t>
          </w:r>
          <w:r w:rsidRPr="00726A25">
            <w:rPr>
              <w:sz w:val="26"/>
              <w:szCs w:val="26"/>
            </w:rPr>
            <w:t>(11–12), 1475–1494. https://doi.org/10.1108/03090560710821260</w:t>
          </w:r>
        </w:p>
        <w:p w14:paraId="47991B75" w14:textId="77777777" w:rsidR="009F23FE" w:rsidRPr="00726A25" w:rsidRDefault="009F23FE" w:rsidP="000535D6">
          <w:pPr>
            <w:autoSpaceDE w:val="0"/>
            <w:autoSpaceDN w:val="0"/>
            <w:snapToGrid w:val="0"/>
            <w:spacing w:line="300" w:lineRule="auto"/>
            <w:ind w:hanging="480"/>
            <w:divId w:val="894387982"/>
            <w:rPr>
              <w:sz w:val="26"/>
              <w:szCs w:val="26"/>
            </w:rPr>
          </w:pPr>
          <w:r w:rsidRPr="00726A25">
            <w:rPr>
              <w:sz w:val="26"/>
              <w:szCs w:val="26"/>
            </w:rPr>
            <w:t xml:space="preserve">Meire, M., Hewett, K., Ballings, M., Kumar, V., &amp; Van den Poel, D. (2019). The role of marketer-generated content in customer engagement marketing. </w:t>
          </w:r>
          <w:r w:rsidRPr="00726A25">
            <w:rPr>
              <w:i/>
              <w:iCs/>
              <w:sz w:val="26"/>
              <w:szCs w:val="26"/>
            </w:rPr>
            <w:t>Journal of Marketing</w:t>
          </w:r>
          <w:r w:rsidRPr="00726A25">
            <w:rPr>
              <w:sz w:val="26"/>
              <w:szCs w:val="26"/>
            </w:rPr>
            <w:t xml:space="preserve">, </w:t>
          </w:r>
          <w:r w:rsidRPr="00726A25">
            <w:rPr>
              <w:i/>
              <w:iCs/>
              <w:sz w:val="26"/>
              <w:szCs w:val="26"/>
            </w:rPr>
            <w:t>83</w:t>
          </w:r>
          <w:r w:rsidRPr="00726A25">
            <w:rPr>
              <w:sz w:val="26"/>
              <w:szCs w:val="26"/>
            </w:rPr>
            <w:t>(6), 21–42. https://doi.org/10.1177/0022242919873903</w:t>
          </w:r>
        </w:p>
        <w:p w14:paraId="57BF32FD" w14:textId="77777777" w:rsidR="009F23FE" w:rsidRPr="00726A25" w:rsidRDefault="009F23FE" w:rsidP="00C71031">
          <w:pPr>
            <w:autoSpaceDE w:val="0"/>
            <w:autoSpaceDN w:val="0"/>
            <w:snapToGrid w:val="0"/>
            <w:spacing w:line="300" w:lineRule="auto"/>
            <w:ind w:hanging="480"/>
            <w:divId w:val="1517160831"/>
            <w:rPr>
              <w:sz w:val="26"/>
              <w:szCs w:val="26"/>
            </w:rPr>
          </w:pPr>
          <w:r w:rsidRPr="00726A25">
            <w:rPr>
              <w:sz w:val="26"/>
              <w:szCs w:val="26"/>
            </w:rPr>
            <w:t xml:space="preserve">Mikalef, P., Pateli, A., &amp; Giannakos, M. (2013). Why are users of social media inclined to word-of-mouth ?. In: Douligeris, C., Polemi, N., Karantjias, A., Lamersdorf, W. (eds) Collaborative, trusted and privacy-aware e/m-Services. </w:t>
          </w:r>
          <w:r w:rsidRPr="00726A25">
            <w:rPr>
              <w:i/>
              <w:iCs/>
              <w:sz w:val="26"/>
              <w:szCs w:val="26"/>
            </w:rPr>
            <w:t>I3E 2013. IFIP Advances in Information and Communication Technology</w:t>
          </w:r>
          <w:r w:rsidRPr="00726A25">
            <w:rPr>
              <w:sz w:val="26"/>
              <w:szCs w:val="26"/>
            </w:rPr>
            <w:t>, vol 399. Springer, Berlin, Heidelberg. https://doi.org/10.1007/978-3-642-37437-1_10</w:t>
          </w:r>
        </w:p>
        <w:p w14:paraId="5D140BCB" w14:textId="77777777" w:rsidR="009F23FE" w:rsidRPr="00726A25" w:rsidRDefault="009F23FE" w:rsidP="000535D6">
          <w:pPr>
            <w:autoSpaceDE w:val="0"/>
            <w:autoSpaceDN w:val="0"/>
            <w:snapToGrid w:val="0"/>
            <w:spacing w:line="300" w:lineRule="auto"/>
            <w:ind w:hanging="480"/>
            <w:divId w:val="406850484"/>
            <w:rPr>
              <w:sz w:val="26"/>
              <w:szCs w:val="26"/>
            </w:rPr>
          </w:pPr>
          <w:r w:rsidRPr="00726A25">
            <w:rPr>
              <w:sz w:val="26"/>
              <w:szCs w:val="26"/>
            </w:rPr>
            <w:t xml:space="preserve">Mithas, S., Krishnan, M., &amp; Fornell, C. (2005). Why do customer relationship management applications affect customer satisfaction? </w:t>
          </w:r>
          <w:r w:rsidRPr="00726A25">
            <w:rPr>
              <w:i/>
              <w:iCs/>
              <w:sz w:val="26"/>
              <w:szCs w:val="26"/>
            </w:rPr>
            <w:t>Journal of Marketing</w:t>
          </w:r>
          <w:r w:rsidRPr="00726A25">
            <w:rPr>
              <w:sz w:val="26"/>
              <w:szCs w:val="26"/>
            </w:rPr>
            <w:t xml:space="preserve">, </w:t>
          </w:r>
          <w:r w:rsidRPr="00726A25">
            <w:rPr>
              <w:i/>
              <w:iCs/>
              <w:sz w:val="26"/>
              <w:szCs w:val="26"/>
            </w:rPr>
            <w:t>69</w:t>
          </w:r>
          <w:r w:rsidRPr="00726A25">
            <w:rPr>
              <w:sz w:val="26"/>
              <w:szCs w:val="26"/>
            </w:rPr>
            <w:t>, 201–209. https://doi.org/10.1037/12949-047</w:t>
          </w:r>
        </w:p>
        <w:p w14:paraId="65155C8F" w14:textId="77777777" w:rsidR="009F23FE" w:rsidRPr="00726A25" w:rsidRDefault="009F23FE" w:rsidP="000535D6">
          <w:pPr>
            <w:autoSpaceDE w:val="0"/>
            <w:autoSpaceDN w:val="0"/>
            <w:snapToGrid w:val="0"/>
            <w:spacing w:line="300" w:lineRule="auto"/>
            <w:ind w:hanging="480"/>
            <w:divId w:val="743799093"/>
            <w:rPr>
              <w:sz w:val="26"/>
              <w:szCs w:val="26"/>
            </w:rPr>
          </w:pPr>
          <w:r w:rsidRPr="00726A25">
            <w:rPr>
              <w:sz w:val="26"/>
              <w:szCs w:val="26"/>
            </w:rPr>
            <w:t xml:space="preserve">Moe, W. W., &amp; Schweidel, D. A. (2017). Opportunities for innovation in social media analytics. </w:t>
          </w:r>
          <w:r w:rsidRPr="00726A25">
            <w:rPr>
              <w:i/>
              <w:iCs/>
              <w:sz w:val="26"/>
              <w:szCs w:val="26"/>
            </w:rPr>
            <w:t>Journal of Product Innovation Management</w:t>
          </w:r>
          <w:r w:rsidRPr="00726A25">
            <w:rPr>
              <w:sz w:val="26"/>
              <w:szCs w:val="26"/>
            </w:rPr>
            <w:t xml:space="preserve">, </w:t>
          </w:r>
          <w:r w:rsidRPr="00726A25">
            <w:rPr>
              <w:i/>
              <w:iCs/>
              <w:sz w:val="26"/>
              <w:szCs w:val="26"/>
            </w:rPr>
            <w:t>34</w:t>
          </w:r>
          <w:r w:rsidRPr="00726A25">
            <w:rPr>
              <w:sz w:val="26"/>
              <w:szCs w:val="26"/>
            </w:rPr>
            <w:t>(5), 697–702. https://doi.org/10.1111/jpim.12405</w:t>
          </w:r>
        </w:p>
        <w:p w14:paraId="7F8CD6C7" w14:textId="0CBD5892" w:rsidR="009F23FE" w:rsidRPr="00726A25" w:rsidRDefault="009F23FE" w:rsidP="000535D6">
          <w:pPr>
            <w:autoSpaceDE w:val="0"/>
            <w:autoSpaceDN w:val="0"/>
            <w:snapToGrid w:val="0"/>
            <w:spacing w:line="300" w:lineRule="auto"/>
            <w:ind w:hanging="480"/>
            <w:divId w:val="159396603"/>
            <w:rPr>
              <w:sz w:val="26"/>
              <w:szCs w:val="26"/>
            </w:rPr>
          </w:pPr>
          <w:r w:rsidRPr="00726A25">
            <w:rPr>
              <w:sz w:val="26"/>
              <w:szCs w:val="26"/>
            </w:rPr>
            <w:t xml:space="preserve">Moorman, C., Deshpande, R., &amp; Zaltman, G. (1993). Factors affecting trust in market research relationships. </w:t>
          </w:r>
          <w:r w:rsidRPr="00726A25">
            <w:rPr>
              <w:i/>
              <w:iCs/>
              <w:sz w:val="26"/>
              <w:szCs w:val="26"/>
            </w:rPr>
            <w:t>Journal of Marketing</w:t>
          </w:r>
          <w:r w:rsidRPr="00726A25">
            <w:rPr>
              <w:sz w:val="26"/>
              <w:szCs w:val="26"/>
            </w:rPr>
            <w:t xml:space="preserve">, </w:t>
          </w:r>
          <w:r w:rsidRPr="00726A25">
            <w:rPr>
              <w:i/>
              <w:iCs/>
              <w:sz w:val="26"/>
              <w:szCs w:val="26"/>
            </w:rPr>
            <w:t>57</w:t>
          </w:r>
          <w:r w:rsidRPr="00726A25">
            <w:rPr>
              <w:sz w:val="26"/>
              <w:szCs w:val="26"/>
            </w:rPr>
            <w:t>(1), 81</w:t>
          </w:r>
          <w:r w:rsidR="005365BA">
            <w:rPr>
              <w:sz w:val="26"/>
              <w:szCs w:val="26"/>
            </w:rPr>
            <w:t>-101</w:t>
          </w:r>
          <w:r w:rsidRPr="00726A25">
            <w:rPr>
              <w:sz w:val="26"/>
              <w:szCs w:val="26"/>
            </w:rPr>
            <w:t>. https://doi.org/10.2307/1252059</w:t>
          </w:r>
        </w:p>
        <w:p w14:paraId="591881A9" w14:textId="77777777" w:rsidR="009F23FE" w:rsidRPr="00726A25" w:rsidRDefault="009F23FE" w:rsidP="000535D6">
          <w:pPr>
            <w:autoSpaceDE w:val="0"/>
            <w:autoSpaceDN w:val="0"/>
            <w:snapToGrid w:val="0"/>
            <w:spacing w:line="300" w:lineRule="auto"/>
            <w:ind w:hanging="480"/>
            <w:divId w:val="566385104"/>
            <w:rPr>
              <w:sz w:val="26"/>
              <w:szCs w:val="26"/>
            </w:rPr>
          </w:pPr>
          <w:r w:rsidRPr="00726A25">
            <w:rPr>
              <w:sz w:val="26"/>
              <w:szCs w:val="26"/>
            </w:rPr>
            <w:lastRenderedPageBreak/>
            <w:t xml:space="preserve">Morgan, R. M., &amp; Hunt, S. D. (1994). The commitment-trust theory of relationship marketing. </w:t>
          </w:r>
          <w:r w:rsidRPr="00726A25">
            <w:rPr>
              <w:i/>
              <w:iCs/>
              <w:sz w:val="26"/>
              <w:szCs w:val="26"/>
            </w:rPr>
            <w:t>Journal of Marketing</w:t>
          </w:r>
          <w:r w:rsidRPr="00726A25">
            <w:rPr>
              <w:sz w:val="26"/>
              <w:szCs w:val="26"/>
            </w:rPr>
            <w:t xml:space="preserve">, </w:t>
          </w:r>
          <w:r w:rsidRPr="00726A25">
            <w:rPr>
              <w:i/>
              <w:iCs/>
              <w:sz w:val="26"/>
              <w:szCs w:val="26"/>
            </w:rPr>
            <w:t>58</w:t>
          </w:r>
          <w:r w:rsidRPr="00726A25">
            <w:rPr>
              <w:sz w:val="26"/>
              <w:szCs w:val="26"/>
            </w:rPr>
            <w:t>(July), 20–38. https://doi.org/10.1177/002224299405800302</w:t>
          </w:r>
        </w:p>
        <w:p w14:paraId="1C33037E" w14:textId="77777777" w:rsidR="009F23FE" w:rsidRPr="00726A25" w:rsidRDefault="009F23FE" w:rsidP="000535D6">
          <w:pPr>
            <w:autoSpaceDE w:val="0"/>
            <w:autoSpaceDN w:val="0"/>
            <w:snapToGrid w:val="0"/>
            <w:spacing w:line="300" w:lineRule="auto"/>
            <w:ind w:hanging="480"/>
            <w:divId w:val="1627616999"/>
            <w:rPr>
              <w:sz w:val="26"/>
              <w:szCs w:val="26"/>
            </w:rPr>
          </w:pPr>
          <w:r w:rsidRPr="00726A25">
            <w:rPr>
              <w:sz w:val="26"/>
              <w:szCs w:val="26"/>
            </w:rPr>
            <w:t>Naaman, M., Becker, H., &amp; Gravano, L. (2011). Hip and trendy: Characterizing emerging</w:t>
          </w:r>
          <w:r w:rsidRPr="00726A25">
            <w:rPr>
              <w:rFonts w:eastAsiaTheme="minorEastAsia"/>
              <w:sz w:val="26"/>
              <w:szCs w:val="26"/>
              <w:lang w:eastAsia="zh-TW"/>
            </w:rPr>
            <w:t xml:space="preserve"> </w:t>
          </w:r>
          <w:r w:rsidRPr="00726A25">
            <w:rPr>
              <w:sz w:val="26"/>
              <w:szCs w:val="26"/>
            </w:rPr>
            <w:t>trends on</w:t>
          </w:r>
          <w:r w:rsidRPr="00726A25">
            <w:rPr>
              <w:rFonts w:eastAsiaTheme="minorEastAsia"/>
              <w:sz w:val="26"/>
              <w:szCs w:val="26"/>
              <w:lang w:eastAsia="zh-TW"/>
            </w:rPr>
            <w:t xml:space="preserve"> </w:t>
          </w:r>
          <w:r w:rsidRPr="00726A25">
            <w:rPr>
              <w:sz w:val="26"/>
              <w:szCs w:val="26"/>
            </w:rPr>
            <w:t xml:space="preserve">Twitter. </w:t>
          </w:r>
          <w:r w:rsidRPr="00726A25">
            <w:rPr>
              <w:i/>
              <w:iCs/>
              <w:sz w:val="26"/>
              <w:szCs w:val="26"/>
            </w:rPr>
            <w:t>Journal of the American Society for Information Science and Technology</w:t>
          </w:r>
          <w:r w:rsidRPr="00726A25">
            <w:rPr>
              <w:sz w:val="26"/>
              <w:szCs w:val="26"/>
            </w:rPr>
            <w:t xml:space="preserve">, </w:t>
          </w:r>
          <w:r w:rsidRPr="00726A25">
            <w:rPr>
              <w:i/>
              <w:iCs/>
              <w:sz w:val="26"/>
              <w:szCs w:val="26"/>
            </w:rPr>
            <w:t>64</w:t>
          </w:r>
          <w:r w:rsidRPr="00726A25">
            <w:rPr>
              <w:sz w:val="26"/>
              <w:szCs w:val="26"/>
            </w:rPr>
            <w:t>(July), 1852–1863. https://doi.org/10.1002/asi</w:t>
          </w:r>
          <w:r w:rsidRPr="00726A25">
            <w:rPr>
              <w:rFonts w:eastAsiaTheme="minorEastAsia"/>
              <w:sz w:val="26"/>
              <w:szCs w:val="26"/>
              <w:lang w:eastAsia="zh-TW"/>
            </w:rPr>
            <w:t>.21489</w:t>
          </w:r>
        </w:p>
        <w:p w14:paraId="6C19BD1B" w14:textId="77777777" w:rsidR="009F23FE" w:rsidRPr="00726A25" w:rsidRDefault="009F23FE" w:rsidP="000535D6">
          <w:pPr>
            <w:autoSpaceDE w:val="0"/>
            <w:autoSpaceDN w:val="0"/>
            <w:snapToGrid w:val="0"/>
            <w:spacing w:line="300" w:lineRule="auto"/>
            <w:ind w:hanging="480"/>
            <w:divId w:val="1920406763"/>
            <w:rPr>
              <w:sz w:val="26"/>
              <w:szCs w:val="26"/>
            </w:rPr>
          </w:pPr>
          <w:r w:rsidRPr="00726A25">
            <w:rPr>
              <w:sz w:val="26"/>
              <w:szCs w:val="26"/>
            </w:rPr>
            <w:t xml:space="preserve">Nora, L. (2019). Testing customer’s knowledge on customer intimacy and its impact on repurchase intention. </w:t>
          </w:r>
          <w:r w:rsidRPr="00726A25">
            <w:rPr>
              <w:i/>
              <w:iCs/>
              <w:sz w:val="26"/>
              <w:szCs w:val="26"/>
            </w:rPr>
            <w:t>VINE Journal of Information and Knowledge Management Systems</w:t>
          </w:r>
          <w:r w:rsidRPr="00726A25">
            <w:rPr>
              <w:sz w:val="26"/>
              <w:szCs w:val="26"/>
            </w:rPr>
            <w:t xml:space="preserve">, </w:t>
          </w:r>
          <w:r w:rsidRPr="00726A25">
            <w:rPr>
              <w:i/>
              <w:iCs/>
              <w:sz w:val="26"/>
              <w:szCs w:val="26"/>
            </w:rPr>
            <w:t>49</w:t>
          </w:r>
          <w:r w:rsidRPr="00726A25">
            <w:rPr>
              <w:sz w:val="26"/>
              <w:szCs w:val="26"/>
            </w:rPr>
            <w:t>(4), 594–608. https://doi.org/10.1108/VJIKMS-03-2019-0041</w:t>
          </w:r>
        </w:p>
        <w:p w14:paraId="3278A7D3" w14:textId="77777777" w:rsidR="009F23FE" w:rsidRPr="00726A25" w:rsidRDefault="009F23FE" w:rsidP="000535D6">
          <w:pPr>
            <w:autoSpaceDE w:val="0"/>
            <w:autoSpaceDN w:val="0"/>
            <w:snapToGrid w:val="0"/>
            <w:spacing w:line="300" w:lineRule="auto"/>
            <w:ind w:hanging="480"/>
            <w:divId w:val="10181352"/>
            <w:rPr>
              <w:sz w:val="26"/>
              <w:szCs w:val="26"/>
            </w:rPr>
          </w:pPr>
          <w:r w:rsidRPr="00726A25">
            <w:rPr>
              <w:sz w:val="26"/>
              <w:szCs w:val="26"/>
              <w:lang w:val="es-ES"/>
            </w:rPr>
            <w:t xml:space="preserve">Obermayer, N., Kővári, E., Leinonen, J., Bak, G., &amp; Valeri, M. (2022). </w:t>
          </w:r>
          <w:r w:rsidRPr="00726A25">
            <w:rPr>
              <w:sz w:val="26"/>
              <w:szCs w:val="26"/>
            </w:rPr>
            <w:t xml:space="preserve">How social media practices shape family business performance: The wine industry case study. </w:t>
          </w:r>
          <w:r w:rsidRPr="00726A25">
            <w:rPr>
              <w:i/>
              <w:iCs/>
              <w:sz w:val="26"/>
              <w:szCs w:val="26"/>
            </w:rPr>
            <w:t>European Management Journal</w:t>
          </w:r>
          <w:r w:rsidRPr="00726A25">
            <w:rPr>
              <w:sz w:val="26"/>
              <w:szCs w:val="26"/>
            </w:rPr>
            <w:t xml:space="preserve">, </w:t>
          </w:r>
          <w:r w:rsidRPr="00726A25">
            <w:rPr>
              <w:i/>
              <w:iCs/>
              <w:sz w:val="26"/>
              <w:szCs w:val="26"/>
            </w:rPr>
            <w:t>40</w:t>
          </w:r>
          <w:r w:rsidRPr="00726A25">
            <w:rPr>
              <w:sz w:val="26"/>
              <w:szCs w:val="26"/>
            </w:rPr>
            <w:t>(3), 360–371. https://doi.org/10.1016/j.emj.2021.08.003</w:t>
          </w:r>
        </w:p>
        <w:p w14:paraId="59CB1C99" w14:textId="77777777" w:rsidR="009F23FE" w:rsidRPr="00726A25" w:rsidRDefault="009F23FE" w:rsidP="000535D6">
          <w:pPr>
            <w:autoSpaceDE w:val="0"/>
            <w:autoSpaceDN w:val="0"/>
            <w:snapToGrid w:val="0"/>
            <w:spacing w:line="300" w:lineRule="auto"/>
            <w:ind w:hanging="480"/>
            <w:divId w:val="645475910"/>
            <w:rPr>
              <w:sz w:val="26"/>
              <w:szCs w:val="26"/>
            </w:rPr>
          </w:pPr>
          <w:r w:rsidRPr="00726A25">
            <w:rPr>
              <w:sz w:val="26"/>
              <w:szCs w:val="26"/>
            </w:rPr>
            <w:t xml:space="preserve">Palmer, A. (2010). Customer experience management: A critical review of an emerging idea. </w:t>
          </w:r>
          <w:r w:rsidRPr="00726A25">
            <w:rPr>
              <w:i/>
              <w:iCs/>
              <w:sz w:val="26"/>
              <w:szCs w:val="26"/>
            </w:rPr>
            <w:t>Journal of Services Marketing</w:t>
          </w:r>
          <w:r w:rsidRPr="00726A25">
            <w:rPr>
              <w:sz w:val="26"/>
              <w:szCs w:val="26"/>
            </w:rPr>
            <w:t xml:space="preserve">, </w:t>
          </w:r>
          <w:r w:rsidRPr="00726A25">
            <w:rPr>
              <w:i/>
              <w:iCs/>
              <w:sz w:val="26"/>
              <w:szCs w:val="26"/>
            </w:rPr>
            <w:t>24</w:t>
          </w:r>
          <w:r w:rsidRPr="00726A25">
            <w:rPr>
              <w:sz w:val="26"/>
              <w:szCs w:val="26"/>
            </w:rPr>
            <w:t>(3), 196–208. https://doi.org/10.1108/08876041011040604</w:t>
          </w:r>
        </w:p>
        <w:p w14:paraId="6014F657" w14:textId="77777777" w:rsidR="009F23FE" w:rsidRPr="00726A25" w:rsidRDefault="009F23FE" w:rsidP="000535D6">
          <w:pPr>
            <w:autoSpaceDE w:val="0"/>
            <w:autoSpaceDN w:val="0"/>
            <w:snapToGrid w:val="0"/>
            <w:spacing w:line="300" w:lineRule="auto"/>
            <w:ind w:hanging="480"/>
            <w:divId w:val="1222131554"/>
            <w:rPr>
              <w:sz w:val="26"/>
              <w:szCs w:val="26"/>
            </w:rPr>
          </w:pPr>
          <w:r w:rsidRPr="00726A25">
            <w:rPr>
              <w:sz w:val="26"/>
              <w:szCs w:val="26"/>
            </w:rPr>
            <w:t xml:space="preserve">Pansari, A., &amp; Kumar, V. (2017). Customer engagement: The construct, antecedents, and consequences. </w:t>
          </w:r>
          <w:r w:rsidRPr="00726A25">
            <w:rPr>
              <w:i/>
              <w:iCs/>
              <w:sz w:val="26"/>
              <w:szCs w:val="26"/>
            </w:rPr>
            <w:t>Journal of the Academy of Marketing Science</w:t>
          </w:r>
          <w:r w:rsidRPr="00726A25">
            <w:rPr>
              <w:sz w:val="26"/>
              <w:szCs w:val="26"/>
            </w:rPr>
            <w:t xml:space="preserve">, </w:t>
          </w:r>
          <w:r w:rsidRPr="00726A25">
            <w:rPr>
              <w:i/>
              <w:iCs/>
              <w:sz w:val="26"/>
              <w:szCs w:val="26"/>
            </w:rPr>
            <w:t>45</w:t>
          </w:r>
          <w:r w:rsidRPr="00726A25">
            <w:rPr>
              <w:sz w:val="26"/>
              <w:szCs w:val="26"/>
            </w:rPr>
            <w:t>(3), 294–311. https://doi.org/10.1007/s11747-016-0485-6</w:t>
          </w:r>
        </w:p>
        <w:p w14:paraId="1F3B62DD" w14:textId="77777777" w:rsidR="009F23FE" w:rsidRPr="00726A25" w:rsidRDefault="009F23FE" w:rsidP="000535D6">
          <w:pPr>
            <w:autoSpaceDE w:val="0"/>
            <w:autoSpaceDN w:val="0"/>
            <w:snapToGrid w:val="0"/>
            <w:spacing w:line="300" w:lineRule="auto"/>
            <w:ind w:hanging="480"/>
            <w:divId w:val="1952977624"/>
            <w:rPr>
              <w:sz w:val="26"/>
              <w:szCs w:val="26"/>
            </w:rPr>
          </w:pPr>
          <w:r w:rsidRPr="00726A25">
            <w:rPr>
              <w:sz w:val="26"/>
              <w:szCs w:val="26"/>
            </w:rPr>
            <w:t xml:space="preserve">Park, F. K., Doreen Chung, T. L., Gunn, F., &amp; Rutherford, B. (2015). The role of listening in e-contact center customer relationship management. </w:t>
          </w:r>
          <w:r w:rsidRPr="00726A25">
            <w:rPr>
              <w:i/>
              <w:iCs/>
              <w:sz w:val="26"/>
              <w:szCs w:val="26"/>
            </w:rPr>
            <w:t>Journal of Services Marketing</w:t>
          </w:r>
          <w:r w:rsidRPr="00726A25">
            <w:rPr>
              <w:sz w:val="26"/>
              <w:szCs w:val="26"/>
            </w:rPr>
            <w:t xml:space="preserve">, </w:t>
          </w:r>
          <w:r w:rsidRPr="00726A25">
            <w:rPr>
              <w:i/>
              <w:iCs/>
              <w:sz w:val="26"/>
              <w:szCs w:val="26"/>
            </w:rPr>
            <w:t>29</w:t>
          </w:r>
          <w:r w:rsidRPr="00726A25">
            <w:rPr>
              <w:sz w:val="26"/>
              <w:szCs w:val="26"/>
            </w:rPr>
            <w:t>(1), 49–58. https://doi.org/10.1108/JSM-02-2014-0063</w:t>
          </w:r>
        </w:p>
        <w:p w14:paraId="444C8A68" w14:textId="77777777" w:rsidR="009F23FE" w:rsidRPr="00726A25" w:rsidRDefault="009F23FE" w:rsidP="000535D6">
          <w:pPr>
            <w:autoSpaceDE w:val="0"/>
            <w:autoSpaceDN w:val="0"/>
            <w:snapToGrid w:val="0"/>
            <w:spacing w:line="300" w:lineRule="auto"/>
            <w:ind w:hanging="480"/>
            <w:divId w:val="1460566947"/>
            <w:rPr>
              <w:sz w:val="26"/>
              <w:szCs w:val="26"/>
            </w:rPr>
          </w:pPr>
          <w:r w:rsidRPr="00726A25">
            <w:rPr>
              <w:sz w:val="26"/>
              <w:szCs w:val="26"/>
            </w:rPr>
            <w:t xml:space="preserve">Phua, J., Jin, S. V., &amp; Kim, J. (Jay). (2017). Uses and gratifications of social networking sites for bridging and bonding social capital: A comparison of Facebook, Twitter, Instagram, and Snapchat. </w:t>
          </w:r>
          <w:r w:rsidRPr="00726A25">
            <w:rPr>
              <w:i/>
              <w:iCs/>
              <w:sz w:val="26"/>
              <w:szCs w:val="26"/>
            </w:rPr>
            <w:t>Computers in Human Behavior</w:t>
          </w:r>
          <w:r w:rsidRPr="00726A25">
            <w:rPr>
              <w:sz w:val="26"/>
              <w:szCs w:val="26"/>
            </w:rPr>
            <w:t xml:space="preserve">, </w:t>
          </w:r>
          <w:r w:rsidRPr="00726A25">
            <w:rPr>
              <w:i/>
              <w:iCs/>
              <w:sz w:val="26"/>
              <w:szCs w:val="26"/>
            </w:rPr>
            <w:t>72</w:t>
          </w:r>
          <w:r w:rsidRPr="00726A25">
            <w:rPr>
              <w:sz w:val="26"/>
              <w:szCs w:val="26"/>
            </w:rPr>
            <w:t>, 115–122. https://doi.org/10.1016/j.chb.2017.02.041</w:t>
          </w:r>
        </w:p>
        <w:p w14:paraId="4766949E" w14:textId="77777777" w:rsidR="009F23FE" w:rsidRPr="00726A25" w:rsidRDefault="009F23FE" w:rsidP="000535D6">
          <w:pPr>
            <w:autoSpaceDE w:val="0"/>
            <w:autoSpaceDN w:val="0"/>
            <w:snapToGrid w:val="0"/>
            <w:spacing w:line="300" w:lineRule="auto"/>
            <w:ind w:hanging="480"/>
            <w:divId w:val="1934241178"/>
            <w:rPr>
              <w:sz w:val="26"/>
              <w:szCs w:val="26"/>
            </w:rPr>
          </w:pPr>
          <w:r w:rsidRPr="00726A25">
            <w:rPr>
              <w:sz w:val="26"/>
              <w:szCs w:val="26"/>
            </w:rPr>
            <w:t xml:space="preserve">Piehler, R., Schade, M., Kleine-Kalmer, B., &amp; Burmann, C. (2019). Consumers’ online brand-related activities (COBRAs) on SNS brand pages: An investigation of consuming, contributing and creating behaviours of SNS brand page followers. </w:t>
          </w:r>
          <w:r w:rsidRPr="00726A25">
            <w:rPr>
              <w:i/>
              <w:iCs/>
              <w:sz w:val="26"/>
              <w:szCs w:val="26"/>
            </w:rPr>
            <w:t>European Journal of Marketing</w:t>
          </w:r>
          <w:r w:rsidRPr="00726A25">
            <w:rPr>
              <w:sz w:val="26"/>
              <w:szCs w:val="26"/>
            </w:rPr>
            <w:t xml:space="preserve">, </w:t>
          </w:r>
          <w:r w:rsidRPr="00726A25">
            <w:rPr>
              <w:i/>
              <w:iCs/>
              <w:sz w:val="26"/>
              <w:szCs w:val="26"/>
            </w:rPr>
            <w:t>53</w:t>
          </w:r>
          <w:r w:rsidRPr="00726A25">
            <w:rPr>
              <w:sz w:val="26"/>
              <w:szCs w:val="26"/>
            </w:rPr>
            <w:t>(9), 1833–1853. https://doi.org/10.1108/EJM-10-2017-0722</w:t>
          </w:r>
        </w:p>
        <w:p w14:paraId="45604D43" w14:textId="77777777" w:rsidR="009F23FE" w:rsidRPr="00726A25" w:rsidRDefault="009F23FE" w:rsidP="000535D6">
          <w:pPr>
            <w:autoSpaceDE w:val="0"/>
            <w:autoSpaceDN w:val="0"/>
            <w:snapToGrid w:val="0"/>
            <w:spacing w:line="300" w:lineRule="auto"/>
            <w:ind w:hanging="480"/>
            <w:divId w:val="1691568019"/>
            <w:rPr>
              <w:sz w:val="26"/>
              <w:szCs w:val="26"/>
            </w:rPr>
          </w:pPr>
          <w:r w:rsidRPr="00726A25">
            <w:rPr>
              <w:sz w:val="26"/>
              <w:szCs w:val="26"/>
            </w:rPr>
            <w:t xml:space="preserve">Pittman, M., &amp; Reich, B. (2016). Social media and loneliness: Why an Instagram picture may be worth more than a thousand Twitter words. </w:t>
          </w:r>
          <w:r w:rsidRPr="00726A25">
            <w:rPr>
              <w:i/>
              <w:iCs/>
              <w:sz w:val="26"/>
              <w:szCs w:val="26"/>
            </w:rPr>
            <w:t>Computers in Human Behavior</w:t>
          </w:r>
          <w:r w:rsidRPr="00726A25">
            <w:rPr>
              <w:sz w:val="26"/>
              <w:szCs w:val="26"/>
            </w:rPr>
            <w:t xml:space="preserve">, </w:t>
          </w:r>
          <w:r w:rsidRPr="00726A25">
            <w:rPr>
              <w:i/>
              <w:iCs/>
              <w:sz w:val="26"/>
              <w:szCs w:val="26"/>
            </w:rPr>
            <w:t>62</w:t>
          </w:r>
          <w:r w:rsidRPr="00726A25">
            <w:rPr>
              <w:sz w:val="26"/>
              <w:szCs w:val="26"/>
            </w:rPr>
            <w:t>, 155–167. https://doi.org/10.1016/j.chb.2016.03.084</w:t>
          </w:r>
        </w:p>
        <w:p w14:paraId="1A80D158" w14:textId="77777777" w:rsidR="009F23FE" w:rsidRPr="00726A25" w:rsidRDefault="009F23FE" w:rsidP="000535D6">
          <w:pPr>
            <w:autoSpaceDE w:val="0"/>
            <w:autoSpaceDN w:val="0"/>
            <w:snapToGrid w:val="0"/>
            <w:spacing w:line="300" w:lineRule="auto"/>
            <w:ind w:hanging="480"/>
            <w:divId w:val="795835945"/>
            <w:rPr>
              <w:sz w:val="26"/>
              <w:szCs w:val="26"/>
            </w:rPr>
          </w:pPr>
          <w:r w:rsidRPr="00726A25">
            <w:rPr>
              <w:sz w:val="26"/>
              <w:szCs w:val="26"/>
            </w:rPr>
            <w:lastRenderedPageBreak/>
            <w:t xml:space="preserve">Qalati, S. A., Yuan, L. W., Khan, M. A. S., &amp; Anwar, F. (2021). A mediated model on the adoption of social media and SMEs’ performance in developing countries. </w:t>
          </w:r>
          <w:r w:rsidRPr="00726A25">
            <w:rPr>
              <w:i/>
              <w:iCs/>
              <w:sz w:val="26"/>
              <w:szCs w:val="26"/>
            </w:rPr>
            <w:t>Technology in Society</w:t>
          </w:r>
          <w:r w:rsidRPr="00726A25">
            <w:rPr>
              <w:sz w:val="26"/>
              <w:szCs w:val="26"/>
            </w:rPr>
            <w:t xml:space="preserve">, </w:t>
          </w:r>
          <w:r w:rsidRPr="00726A25">
            <w:rPr>
              <w:i/>
              <w:iCs/>
              <w:sz w:val="26"/>
              <w:szCs w:val="26"/>
            </w:rPr>
            <w:t>64</w:t>
          </w:r>
          <w:r w:rsidRPr="00726A25">
            <w:rPr>
              <w:sz w:val="26"/>
              <w:szCs w:val="26"/>
            </w:rPr>
            <w:t>, 2–12. https://doi.org/10.1016/j.techsoc.2020.101513</w:t>
          </w:r>
        </w:p>
        <w:p w14:paraId="5AEBD3D1" w14:textId="77777777" w:rsidR="009F23FE" w:rsidRPr="00726A25" w:rsidRDefault="009F23FE" w:rsidP="000535D6">
          <w:pPr>
            <w:autoSpaceDE w:val="0"/>
            <w:autoSpaceDN w:val="0"/>
            <w:snapToGrid w:val="0"/>
            <w:spacing w:line="300" w:lineRule="auto"/>
            <w:ind w:hanging="480"/>
            <w:divId w:val="1732462139"/>
            <w:rPr>
              <w:sz w:val="26"/>
              <w:szCs w:val="26"/>
            </w:rPr>
          </w:pPr>
          <w:r w:rsidRPr="00726A25">
            <w:rPr>
              <w:sz w:val="26"/>
              <w:szCs w:val="26"/>
            </w:rPr>
            <w:t xml:space="preserve">Qin, Y. S. (2020). Fostering brand–consumer interactions in social media: The role of social media uses and gratifications. </w:t>
          </w:r>
          <w:r w:rsidRPr="00726A25">
            <w:rPr>
              <w:i/>
              <w:iCs/>
              <w:sz w:val="26"/>
              <w:szCs w:val="26"/>
            </w:rPr>
            <w:t>Journal of Research in Interactive Marketing</w:t>
          </w:r>
          <w:r w:rsidRPr="00726A25">
            <w:rPr>
              <w:sz w:val="26"/>
              <w:szCs w:val="26"/>
            </w:rPr>
            <w:t xml:space="preserve">, </w:t>
          </w:r>
          <w:r w:rsidRPr="00726A25">
            <w:rPr>
              <w:i/>
              <w:iCs/>
              <w:sz w:val="26"/>
              <w:szCs w:val="26"/>
            </w:rPr>
            <w:t>14</w:t>
          </w:r>
          <w:r w:rsidRPr="00726A25">
            <w:rPr>
              <w:sz w:val="26"/>
              <w:szCs w:val="26"/>
            </w:rPr>
            <w:t>(3), 337–354. https://doi.org/10.1108/JRIM-08-2019-0138</w:t>
          </w:r>
        </w:p>
        <w:p w14:paraId="2429D145" w14:textId="77777777" w:rsidR="009F23FE" w:rsidRPr="00726A25" w:rsidRDefault="009F23FE" w:rsidP="000535D6">
          <w:pPr>
            <w:autoSpaceDE w:val="0"/>
            <w:autoSpaceDN w:val="0"/>
            <w:snapToGrid w:val="0"/>
            <w:spacing w:line="300" w:lineRule="auto"/>
            <w:ind w:hanging="480"/>
            <w:divId w:val="1712412805"/>
            <w:rPr>
              <w:sz w:val="26"/>
              <w:szCs w:val="26"/>
            </w:rPr>
          </w:pPr>
          <w:r w:rsidRPr="00726A25">
            <w:rPr>
              <w:sz w:val="26"/>
              <w:szCs w:val="26"/>
            </w:rPr>
            <w:t xml:space="preserve">Raji, R. A., Mohd Rashid, S., Mohd Ishak, S., &amp; Mohamad, B. (2020). Do firm-created contents on social media enhance brand equity and consumer response among consumers of automotive brands? </w:t>
          </w:r>
          <w:r w:rsidRPr="00726A25">
            <w:rPr>
              <w:i/>
              <w:iCs/>
              <w:sz w:val="26"/>
              <w:szCs w:val="26"/>
            </w:rPr>
            <w:t>Journal of Promotion Management</w:t>
          </w:r>
          <w:r w:rsidRPr="00726A25">
            <w:rPr>
              <w:sz w:val="26"/>
              <w:szCs w:val="26"/>
            </w:rPr>
            <w:t xml:space="preserve">, </w:t>
          </w:r>
          <w:r w:rsidRPr="00726A25">
            <w:rPr>
              <w:i/>
              <w:iCs/>
              <w:sz w:val="26"/>
              <w:szCs w:val="26"/>
            </w:rPr>
            <w:t>26</w:t>
          </w:r>
          <w:r w:rsidRPr="00726A25">
            <w:rPr>
              <w:sz w:val="26"/>
              <w:szCs w:val="26"/>
            </w:rPr>
            <w:t>(1), 19–49. https://doi.org/10.1080/10496491.2019.1612490</w:t>
          </w:r>
        </w:p>
        <w:p w14:paraId="734DFD75" w14:textId="77777777" w:rsidR="009F23FE" w:rsidRPr="00726A25" w:rsidRDefault="009F23FE" w:rsidP="000535D6">
          <w:pPr>
            <w:autoSpaceDE w:val="0"/>
            <w:autoSpaceDN w:val="0"/>
            <w:snapToGrid w:val="0"/>
            <w:spacing w:line="300" w:lineRule="auto"/>
            <w:ind w:hanging="480"/>
            <w:divId w:val="206186144"/>
            <w:rPr>
              <w:sz w:val="26"/>
              <w:szCs w:val="26"/>
            </w:rPr>
          </w:pPr>
          <w:r w:rsidRPr="00726A25">
            <w:rPr>
              <w:sz w:val="26"/>
              <w:szCs w:val="26"/>
            </w:rPr>
            <w:t>Reken, F. (2024). The influence of digital marketing strategy on increasing sales volume in the new normal era: A case study at Citra</w:t>
          </w:r>
          <w:r w:rsidRPr="00726A25">
            <w:rPr>
              <w:rFonts w:eastAsiaTheme="minorEastAsia"/>
              <w:sz w:val="26"/>
              <w:szCs w:val="26"/>
              <w:lang w:eastAsia="zh-TW"/>
            </w:rPr>
            <w:t>l</w:t>
          </w:r>
          <w:r w:rsidRPr="00726A25">
            <w:rPr>
              <w:sz w:val="26"/>
              <w:szCs w:val="26"/>
            </w:rPr>
            <w:t xml:space="preserve">and Ambon, Indonesia. </w:t>
          </w:r>
          <w:r w:rsidRPr="00726A25">
            <w:rPr>
              <w:i/>
              <w:iCs/>
              <w:sz w:val="26"/>
              <w:szCs w:val="26"/>
            </w:rPr>
            <w:t>Open Access Indonesia Journal of Social Sciences</w:t>
          </w:r>
          <w:r w:rsidRPr="00726A25">
            <w:rPr>
              <w:sz w:val="26"/>
              <w:szCs w:val="26"/>
            </w:rPr>
            <w:t xml:space="preserve">, </w:t>
          </w:r>
          <w:r w:rsidRPr="00726A25">
            <w:rPr>
              <w:i/>
              <w:iCs/>
              <w:sz w:val="26"/>
              <w:szCs w:val="26"/>
            </w:rPr>
            <w:t>7</w:t>
          </w:r>
          <w:r w:rsidRPr="00726A25">
            <w:rPr>
              <w:sz w:val="26"/>
              <w:szCs w:val="26"/>
            </w:rPr>
            <w:t>(1), 1323–1331. https://doi.org/10.37275/oaijss.v7i1.207</w:t>
          </w:r>
        </w:p>
        <w:p w14:paraId="120176F4" w14:textId="77777777" w:rsidR="009F23FE" w:rsidRPr="00726A25" w:rsidRDefault="009F23FE" w:rsidP="000535D6">
          <w:pPr>
            <w:autoSpaceDE w:val="0"/>
            <w:autoSpaceDN w:val="0"/>
            <w:snapToGrid w:val="0"/>
            <w:spacing w:line="300" w:lineRule="auto"/>
            <w:ind w:hanging="480"/>
            <w:divId w:val="1772428468"/>
            <w:rPr>
              <w:sz w:val="26"/>
              <w:szCs w:val="26"/>
            </w:rPr>
          </w:pPr>
          <w:r w:rsidRPr="00726A25">
            <w:rPr>
              <w:sz w:val="26"/>
              <w:szCs w:val="26"/>
            </w:rPr>
            <w:t xml:space="preserve">Rodriguez, M., Peterson, R. M., &amp; Krishnan, V. (2012). Social media’s influence on business-to-business sales performance. </w:t>
          </w:r>
          <w:r w:rsidRPr="00726A25">
            <w:rPr>
              <w:i/>
              <w:iCs/>
              <w:sz w:val="26"/>
              <w:szCs w:val="26"/>
            </w:rPr>
            <w:t>Journal of Personal Selling and Sales Management</w:t>
          </w:r>
          <w:r w:rsidRPr="00726A25">
            <w:rPr>
              <w:sz w:val="26"/>
              <w:szCs w:val="26"/>
            </w:rPr>
            <w:t xml:space="preserve">, </w:t>
          </w:r>
          <w:r w:rsidRPr="00726A25">
            <w:rPr>
              <w:i/>
              <w:iCs/>
              <w:sz w:val="26"/>
              <w:szCs w:val="26"/>
            </w:rPr>
            <w:t>32</w:t>
          </w:r>
          <w:r w:rsidRPr="00726A25">
            <w:rPr>
              <w:sz w:val="26"/>
              <w:szCs w:val="26"/>
            </w:rPr>
            <w:t>(3), 365–378. https://doi.org/10.2753/PSS0885-3134320306</w:t>
          </w:r>
        </w:p>
        <w:p w14:paraId="5D3D3572" w14:textId="77777777" w:rsidR="009F23FE" w:rsidRPr="00726A25" w:rsidRDefault="009F23FE" w:rsidP="000535D6">
          <w:pPr>
            <w:autoSpaceDE w:val="0"/>
            <w:autoSpaceDN w:val="0"/>
            <w:snapToGrid w:val="0"/>
            <w:spacing w:line="300" w:lineRule="auto"/>
            <w:ind w:hanging="480"/>
            <w:divId w:val="1523083152"/>
            <w:rPr>
              <w:sz w:val="26"/>
              <w:szCs w:val="26"/>
            </w:rPr>
          </w:pPr>
          <w:r w:rsidRPr="00726A25">
            <w:rPr>
              <w:sz w:val="26"/>
              <w:szCs w:val="26"/>
              <w:lang w:val="es-ES"/>
            </w:rPr>
            <w:t xml:space="preserve">Rose, S., Fandel, D., Saraeva, A., &amp; Dibley, A. (2021). </w:t>
          </w:r>
          <w:r w:rsidRPr="00726A25">
            <w:rPr>
              <w:sz w:val="26"/>
              <w:szCs w:val="26"/>
            </w:rPr>
            <w:t xml:space="preserve">Sharing is the name of the game: Exploring the role of social media communication practices on B2B customer relationships in the life sciences industry. </w:t>
          </w:r>
          <w:r w:rsidRPr="00726A25">
            <w:rPr>
              <w:i/>
              <w:iCs/>
              <w:sz w:val="26"/>
              <w:szCs w:val="26"/>
            </w:rPr>
            <w:t>Industrial Marketing Management</w:t>
          </w:r>
          <w:r w:rsidRPr="00726A25">
            <w:rPr>
              <w:sz w:val="26"/>
              <w:szCs w:val="26"/>
            </w:rPr>
            <w:t xml:space="preserve">, </w:t>
          </w:r>
          <w:r w:rsidRPr="00726A25">
            <w:rPr>
              <w:i/>
              <w:iCs/>
              <w:sz w:val="26"/>
              <w:szCs w:val="26"/>
            </w:rPr>
            <w:t>93</w:t>
          </w:r>
          <w:r w:rsidRPr="00726A25">
            <w:rPr>
              <w:sz w:val="26"/>
              <w:szCs w:val="26"/>
            </w:rPr>
            <w:t>(October 2019), 52–62. https://doi.org/10.1016/j.indmarman.2020.12.013</w:t>
          </w:r>
        </w:p>
        <w:p w14:paraId="10384935" w14:textId="77777777" w:rsidR="009F23FE" w:rsidRPr="00726A25" w:rsidRDefault="009F23FE" w:rsidP="000535D6">
          <w:pPr>
            <w:autoSpaceDE w:val="0"/>
            <w:autoSpaceDN w:val="0"/>
            <w:snapToGrid w:val="0"/>
            <w:spacing w:line="300" w:lineRule="auto"/>
            <w:ind w:hanging="480"/>
            <w:divId w:val="1100025577"/>
            <w:rPr>
              <w:sz w:val="26"/>
              <w:szCs w:val="26"/>
            </w:rPr>
          </w:pPr>
          <w:r w:rsidRPr="00726A25">
            <w:rPr>
              <w:sz w:val="26"/>
              <w:szCs w:val="26"/>
              <w:lang w:val="es-ES"/>
            </w:rPr>
            <w:t xml:space="preserve">Sedalo, G., Boateng, H., &amp; Kosiba, J. P. (2022). </w:t>
          </w:r>
          <w:r w:rsidRPr="00726A25">
            <w:rPr>
              <w:sz w:val="26"/>
              <w:szCs w:val="26"/>
            </w:rPr>
            <w:t xml:space="preserve">Exploring social media affordance in relationship marketing practices in SMEs. </w:t>
          </w:r>
          <w:r w:rsidRPr="00726A25">
            <w:rPr>
              <w:i/>
              <w:iCs/>
              <w:sz w:val="26"/>
              <w:szCs w:val="26"/>
            </w:rPr>
            <w:t>Digital Business</w:t>
          </w:r>
          <w:r w:rsidRPr="00726A25">
            <w:rPr>
              <w:sz w:val="26"/>
              <w:szCs w:val="26"/>
            </w:rPr>
            <w:t xml:space="preserve">, </w:t>
          </w:r>
          <w:r w:rsidRPr="00726A25">
            <w:rPr>
              <w:i/>
              <w:iCs/>
              <w:sz w:val="26"/>
              <w:szCs w:val="26"/>
            </w:rPr>
            <w:t>2</w:t>
          </w:r>
          <w:r w:rsidRPr="00726A25">
            <w:rPr>
              <w:sz w:val="26"/>
              <w:szCs w:val="26"/>
            </w:rPr>
            <w:t>(1), 100017. https://doi.org/https://doi.org/10.1016/j.digbus.2021.100017</w:t>
          </w:r>
        </w:p>
        <w:p w14:paraId="5A5D3438" w14:textId="77777777" w:rsidR="009F23FE" w:rsidRPr="00726A25" w:rsidRDefault="009F23FE" w:rsidP="000535D6">
          <w:pPr>
            <w:autoSpaceDE w:val="0"/>
            <w:autoSpaceDN w:val="0"/>
            <w:snapToGrid w:val="0"/>
            <w:spacing w:line="300" w:lineRule="auto"/>
            <w:ind w:hanging="480"/>
            <w:divId w:val="522744932"/>
            <w:rPr>
              <w:sz w:val="26"/>
              <w:szCs w:val="26"/>
            </w:rPr>
          </w:pPr>
          <w:r w:rsidRPr="00726A25">
            <w:rPr>
              <w:sz w:val="26"/>
              <w:szCs w:val="26"/>
            </w:rPr>
            <w:t xml:space="preserve">Seo, E. J., &amp; Park, J. W. (2018). A study on the effects of social media marketing activities on brand equity and customer response in the airline industry. </w:t>
          </w:r>
          <w:r w:rsidRPr="00726A25">
            <w:rPr>
              <w:i/>
              <w:iCs/>
              <w:sz w:val="26"/>
              <w:szCs w:val="26"/>
            </w:rPr>
            <w:t>Journal of Air Transport Management</w:t>
          </w:r>
          <w:r w:rsidRPr="00726A25">
            <w:rPr>
              <w:sz w:val="26"/>
              <w:szCs w:val="26"/>
            </w:rPr>
            <w:t xml:space="preserve">, </w:t>
          </w:r>
          <w:r w:rsidRPr="00726A25">
            <w:rPr>
              <w:i/>
              <w:iCs/>
              <w:sz w:val="26"/>
              <w:szCs w:val="26"/>
            </w:rPr>
            <w:t>66</w:t>
          </w:r>
          <w:r w:rsidRPr="00726A25">
            <w:rPr>
              <w:sz w:val="26"/>
              <w:szCs w:val="26"/>
            </w:rPr>
            <w:t>(September 2017), 36–41. https://doi.org/10.1016/j.jairtraman.2017.09.014</w:t>
          </w:r>
        </w:p>
        <w:p w14:paraId="44A92A80" w14:textId="27E99409" w:rsidR="009F23FE" w:rsidRPr="00726A25" w:rsidRDefault="009F23FE" w:rsidP="000535D6">
          <w:pPr>
            <w:autoSpaceDE w:val="0"/>
            <w:autoSpaceDN w:val="0"/>
            <w:snapToGrid w:val="0"/>
            <w:spacing w:line="300" w:lineRule="auto"/>
            <w:ind w:hanging="480"/>
            <w:divId w:val="933705073"/>
            <w:rPr>
              <w:sz w:val="26"/>
              <w:szCs w:val="26"/>
            </w:rPr>
          </w:pPr>
          <w:r w:rsidRPr="00726A25">
            <w:rPr>
              <w:sz w:val="26"/>
              <w:szCs w:val="26"/>
              <w:lang w:val="es-ES"/>
            </w:rPr>
            <w:t xml:space="preserve">Silva Santos, I. L., Pimentel, C. E., &amp; Mariano, T. E. (2021). </w:t>
          </w:r>
          <w:r w:rsidRPr="00726A25">
            <w:rPr>
              <w:sz w:val="26"/>
              <w:szCs w:val="26"/>
            </w:rPr>
            <w:t xml:space="preserve">Cyberstalking scale: Development and relations with gender, FOMO and social media engagement. </w:t>
          </w:r>
          <w:r w:rsidRPr="00726A25">
            <w:rPr>
              <w:i/>
              <w:iCs/>
              <w:sz w:val="26"/>
              <w:szCs w:val="26"/>
            </w:rPr>
            <w:t>Current Psychology</w:t>
          </w:r>
          <w:r w:rsidRPr="005365BA">
            <w:rPr>
              <w:i/>
              <w:iCs/>
              <w:sz w:val="26"/>
              <w:szCs w:val="26"/>
            </w:rPr>
            <w:t xml:space="preserve">, </w:t>
          </w:r>
          <w:r w:rsidR="005365BA" w:rsidRPr="005365BA">
            <w:rPr>
              <w:i/>
              <w:iCs/>
              <w:sz w:val="26"/>
              <w:szCs w:val="26"/>
            </w:rPr>
            <w:t>42</w:t>
          </w:r>
          <w:r w:rsidR="005365BA">
            <w:rPr>
              <w:sz w:val="26"/>
              <w:szCs w:val="26"/>
            </w:rPr>
            <w:t>(6), 4802-4810</w:t>
          </w:r>
          <w:r w:rsidRPr="00726A25">
            <w:rPr>
              <w:sz w:val="26"/>
              <w:szCs w:val="26"/>
            </w:rPr>
            <w:t>. https://doi.org/10.1007/s12144-021-01823-3</w:t>
          </w:r>
        </w:p>
        <w:p w14:paraId="28D04865" w14:textId="77777777" w:rsidR="009F23FE" w:rsidRPr="00726A25" w:rsidRDefault="009F23FE" w:rsidP="000535D6">
          <w:pPr>
            <w:autoSpaceDE w:val="0"/>
            <w:autoSpaceDN w:val="0"/>
            <w:snapToGrid w:val="0"/>
            <w:spacing w:line="300" w:lineRule="auto"/>
            <w:ind w:hanging="480"/>
            <w:divId w:val="1646811937"/>
            <w:rPr>
              <w:sz w:val="26"/>
              <w:szCs w:val="26"/>
            </w:rPr>
          </w:pPr>
          <w:r w:rsidRPr="00726A25">
            <w:rPr>
              <w:sz w:val="26"/>
              <w:szCs w:val="26"/>
            </w:rPr>
            <w:t xml:space="preserve">So, K. K. F., King, C., Sparks, B. A., &amp; Wang, Y. (2016). The role of customer engagement in building consumer loyalty to tourism brands. </w:t>
          </w:r>
          <w:r w:rsidRPr="00726A25">
            <w:rPr>
              <w:i/>
              <w:iCs/>
              <w:sz w:val="26"/>
              <w:szCs w:val="26"/>
            </w:rPr>
            <w:t>Journal of Travel Research</w:t>
          </w:r>
          <w:r w:rsidRPr="00726A25">
            <w:rPr>
              <w:sz w:val="26"/>
              <w:szCs w:val="26"/>
            </w:rPr>
            <w:t xml:space="preserve">, </w:t>
          </w:r>
          <w:r w:rsidRPr="00726A25">
            <w:rPr>
              <w:i/>
              <w:iCs/>
              <w:sz w:val="26"/>
              <w:szCs w:val="26"/>
            </w:rPr>
            <w:t>55</w:t>
          </w:r>
          <w:r w:rsidRPr="00726A25">
            <w:rPr>
              <w:sz w:val="26"/>
              <w:szCs w:val="26"/>
            </w:rPr>
            <w:t>(1), 64–78. https://doi.org/10.1177/0047287514541008</w:t>
          </w:r>
        </w:p>
        <w:p w14:paraId="597600A3" w14:textId="77777777" w:rsidR="009F23FE" w:rsidRPr="00726A25" w:rsidRDefault="009F23FE" w:rsidP="000535D6">
          <w:pPr>
            <w:autoSpaceDE w:val="0"/>
            <w:autoSpaceDN w:val="0"/>
            <w:snapToGrid w:val="0"/>
            <w:spacing w:line="300" w:lineRule="auto"/>
            <w:ind w:hanging="480"/>
            <w:divId w:val="401295646"/>
            <w:rPr>
              <w:sz w:val="26"/>
              <w:szCs w:val="26"/>
            </w:rPr>
          </w:pPr>
          <w:r w:rsidRPr="00726A25">
            <w:rPr>
              <w:sz w:val="26"/>
              <w:szCs w:val="26"/>
            </w:rPr>
            <w:lastRenderedPageBreak/>
            <w:t xml:space="preserve">Srivastava, M., Sivaramakrishnan, S., &amp; Saini, G. K. (2021). The relationship between electronic word-of-mouth and consumer engagement: An exploratory study. </w:t>
          </w:r>
          <w:r w:rsidRPr="00726A25">
            <w:rPr>
              <w:i/>
              <w:iCs/>
              <w:sz w:val="26"/>
              <w:szCs w:val="26"/>
            </w:rPr>
            <w:t>IIM Kozhikode Society &amp; Management Review</w:t>
          </w:r>
          <w:r w:rsidRPr="00726A25">
            <w:rPr>
              <w:sz w:val="26"/>
              <w:szCs w:val="26"/>
            </w:rPr>
            <w:t xml:space="preserve">, </w:t>
          </w:r>
          <w:r w:rsidRPr="00726A25">
            <w:rPr>
              <w:i/>
              <w:iCs/>
              <w:sz w:val="26"/>
              <w:szCs w:val="26"/>
            </w:rPr>
            <w:t>10</w:t>
          </w:r>
          <w:r w:rsidRPr="00726A25">
            <w:rPr>
              <w:sz w:val="26"/>
              <w:szCs w:val="26"/>
            </w:rPr>
            <w:t>(1), 66–81. https://doi.org/10.1177/2277975220965075</w:t>
          </w:r>
        </w:p>
        <w:p w14:paraId="1F036507" w14:textId="77777777" w:rsidR="009F23FE" w:rsidRPr="00726A25" w:rsidRDefault="009F23FE" w:rsidP="000535D6">
          <w:pPr>
            <w:autoSpaceDE w:val="0"/>
            <w:autoSpaceDN w:val="0"/>
            <w:snapToGrid w:val="0"/>
            <w:spacing w:line="300" w:lineRule="auto"/>
            <w:ind w:hanging="480"/>
            <w:divId w:val="1498303863"/>
            <w:rPr>
              <w:sz w:val="26"/>
              <w:szCs w:val="26"/>
            </w:rPr>
          </w:pPr>
          <w:r w:rsidRPr="00726A25">
            <w:rPr>
              <w:sz w:val="26"/>
              <w:szCs w:val="26"/>
            </w:rPr>
            <w:t xml:space="preserve">Tabrani, M., Amin, M., &amp; Nizam, A. (2018). Trust, commitment, customer intimacy and customer loyalty in Islamic banking relationships. </w:t>
          </w:r>
          <w:r w:rsidRPr="00726A25">
            <w:rPr>
              <w:i/>
              <w:iCs/>
              <w:sz w:val="26"/>
              <w:szCs w:val="26"/>
            </w:rPr>
            <w:t>International Journal of Bank Marketing</w:t>
          </w:r>
          <w:r w:rsidRPr="00726A25">
            <w:rPr>
              <w:sz w:val="26"/>
              <w:szCs w:val="26"/>
            </w:rPr>
            <w:t xml:space="preserve">, </w:t>
          </w:r>
          <w:r w:rsidRPr="00726A25">
            <w:rPr>
              <w:i/>
              <w:iCs/>
              <w:sz w:val="26"/>
              <w:szCs w:val="26"/>
            </w:rPr>
            <w:t>36</w:t>
          </w:r>
          <w:r w:rsidRPr="00726A25">
            <w:rPr>
              <w:sz w:val="26"/>
              <w:szCs w:val="26"/>
            </w:rPr>
            <w:t>(5), 823–848. https://doi.org/10.1108/IJBM-03-2017-0054</w:t>
          </w:r>
        </w:p>
        <w:p w14:paraId="60478207" w14:textId="77777777" w:rsidR="009F23FE" w:rsidRPr="00726A25" w:rsidRDefault="009F23FE" w:rsidP="000535D6">
          <w:pPr>
            <w:autoSpaceDE w:val="0"/>
            <w:autoSpaceDN w:val="0"/>
            <w:snapToGrid w:val="0"/>
            <w:spacing w:line="300" w:lineRule="auto"/>
            <w:ind w:hanging="480"/>
            <w:divId w:val="730544916"/>
            <w:rPr>
              <w:sz w:val="26"/>
              <w:szCs w:val="26"/>
            </w:rPr>
          </w:pPr>
          <w:r w:rsidRPr="00726A25">
            <w:rPr>
              <w:sz w:val="26"/>
              <w:szCs w:val="26"/>
            </w:rPr>
            <w:t xml:space="preserve">Tak, P., &amp; Gupta, M. (2021). Examining travel mobile app attributes and its impact on consumer engagement: An application of S-O-R framework. </w:t>
          </w:r>
          <w:r w:rsidRPr="00726A25">
            <w:rPr>
              <w:i/>
              <w:iCs/>
              <w:sz w:val="26"/>
              <w:szCs w:val="26"/>
            </w:rPr>
            <w:t>Journal of Internet Commerce</w:t>
          </w:r>
          <w:r w:rsidRPr="00726A25">
            <w:rPr>
              <w:sz w:val="26"/>
              <w:szCs w:val="26"/>
            </w:rPr>
            <w:t xml:space="preserve">, </w:t>
          </w:r>
          <w:r w:rsidRPr="00726A25">
            <w:rPr>
              <w:i/>
              <w:iCs/>
              <w:sz w:val="26"/>
              <w:szCs w:val="26"/>
            </w:rPr>
            <w:t>20</w:t>
          </w:r>
          <w:r w:rsidRPr="00726A25">
            <w:rPr>
              <w:sz w:val="26"/>
              <w:szCs w:val="26"/>
            </w:rPr>
            <w:t>(3), 293–318. https://doi.org/10.1080/15332861.2021.1891517</w:t>
          </w:r>
        </w:p>
        <w:p w14:paraId="32542122" w14:textId="77777777" w:rsidR="009F23FE" w:rsidRPr="00726A25" w:rsidRDefault="009F23FE" w:rsidP="000535D6">
          <w:pPr>
            <w:autoSpaceDE w:val="0"/>
            <w:autoSpaceDN w:val="0"/>
            <w:snapToGrid w:val="0"/>
            <w:spacing w:line="300" w:lineRule="auto"/>
            <w:ind w:hanging="480"/>
            <w:divId w:val="1932152840"/>
            <w:rPr>
              <w:sz w:val="26"/>
              <w:szCs w:val="26"/>
            </w:rPr>
          </w:pPr>
          <w:r w:rsidRPr="00726A25">
            <w:rPr>
              <w:sz w:val="26"/>
              <w:szCs w:val="26"/>
            </w:rPr>
            <w:t xml:space="preserve">Tiago, M. T. P. M. B., &amp; Veríssimo, J. M. C. (2014). Digital marketing and social media: Why bother? </w:t>
          </w:r>
          <w:r w:rsidRPr="00726A25">
            <w:rPr>
              <w:i/>
              <w:iCs/>
              <w:sz w:val="26"/>
              <w:szCs w:val="26"/>
            </w:rPr>
            <w:t>Business Horizons</w:t>
          </w:r>
          <w:r w:rsidRPr="00726A25">
            <w:rPr>
              <w:sz w:val="26"/>
              <w:szCs w:val="26"/>
            </w:rPr>
            <w:t xml:space="preserve">, </w:t>
          </w:r>
          <w:r w:rsidRPr="00726A25">
            <w:rPr>
              <w:i/>
              <w:iCs/>
              <w:sz w:val="26"/>
              <w:szCs w:val="26"/>
            </w:rPr>
            <w:t>57</w:t>
          </w:r>
          <w:r w:rsidRPr="00726A25">
            <w:rPr>
              <w:sz w:val="26"/>
              <w:szCs w:val="26"/>
            </w:rPr>
            <w:t>(6), 703–708. https://doi.org/10.1016/j.bushor.2014.07.002</w:t>
          </w:r>
        </w:p>
        <w:p w14:paraId="6087DFFA" w14:textId="77777777" w:rsidR="009F23FE" w:rsidRPr="00726A25" w:rsidRDefault="009F23FE" w:rsidP="000535D6">
          <w:pPr>
            <w:autoSpaceDE w:val="0"/>
            <w:autoSpaceDN w:val="0"/>
            <w:snapToGrid w:val="0"/>
            <w:spacing w:line="300" w:lineRule="auto"/>
            <w:ind w:hanging="480"/>
            <w:divId w:val="657341227"/>
            <w:rPr>
              <w:sz w:val="26"/>
              <w:szCs w:val="26"/>
            </w:rPr>
          </w:pPr>
          <w:r w:rsidRPr="00726A25">
            <w:rPr>
              <w:sz w:val="26"/>
              <w:szCs w:val="26"/>
            </w:rPr>
            <w:t xml:space="preserve">Trusov, M., Bucklin, R. E., Pauwels, K., Trusov, M., Bucklin, R. E., Pauwels, K., &amp; Smith, R. H. (2009). Effects of word-of-mouth versus traditional marketing: Findings from an internet social networking site. </w:t>
          </w:r>
          <w:r w:rsidRPr="00726A25">
            <w:rPr>
              <w:i/>
              <w:iCs/>
              <w:sz w:val="26"/>
              <w:szCs w:val="26"/>
            </w:rPr>
            <w:t>Journal of Marketing</w:t>
          </w:r>
          <w:r w:rsidRPr="00726A25">
            <w:rPr>
              <w:sz w:val="26"/>
              <w:szCs w:val="26"/>
            </w:rPr>
            <w:t xml:space="preserve">, </w:t>
          </w:r>
          <w:r w:rsidRPr="00726A25">
            <w:rPr>
              <w:i/>
              <w:iCs/>
              <w:sz w:val="26"/>
              <w:szCs w:val="26"/>
            </w:rPr>
            <w:t>73</w:t>
          </w:r>
          <w:r w:rsidRPr="00726A25">
            <w:rPr>
              <w:sz w:val="26"/>
              <w:szCs w:val="26"/>
            </w:rPr>
            <w:t>(5), 90–102. https://doi.org/10.1509/jmkg.73.5.</w:t>
          </w:r>
        </w:p>
        <w:p w14:paraId="57A876BA" w14:textId="77777777" w:rsidR="009F23FE" w:rsidRPr="00726A25" w:rsidRDefault="009F23FE" w:rsidP="000535D6">
          <w:pPr>
            <w:autoSpaceDE w:val="0"/>
            <w:autoSpaceDN w:val="0"/>
            <w:snapToGrid w:val="0"/>
            <w:spacing w:line="300" w:lineRule="auto"/>
            <w:ind w:hanging="480"/>
            <w:divId w:val="1780684804"/>
            <w:rPr>
              <w:sz w:val="26"/>
              <w:szCs w:val="26"/>
            </w:rPr>
          </w:pPr>
          <w:r w:rsidRPr="00726A25">
            <w:rPr>
              <w:sz w:val="26"/>
              <w:szCs w:val="26"/>
            </w:rPr>
            <w:t xml:space="preserve">Upadhyay, Y., Paul, J., &amp; Baber, R. (2022). Effect of online social media marketing efforts on customer response. </w:t>
          </w:r>
          <w:r w:rsidRPr="00726A25">
            <w:rPr>
              <w:i/>
              <w:iCs/>
              <w:sz w:val="26"/>
              <w:szCs w:val="26"/>
            </w:rPr>
            <w:t>Journal of Consumer Behaviour</w:t>
          </w:r>
          <w:r w:rsidRPr="00726A25">
            <w:rPr>
              <w:sz w:val="26"/>
              <w:szCs w:val="26"/>
            </w:rPr>
            <w:t xml:space="preserve">, </w:t>
          </w:r>
          <w:r w:rsidRPr="00726A25">
            <w:rPr>
              <w:i/>
              <w:iCs/>
              <w:sz w:val="26"/>
              <w:szCs w:val="26"/>
            </w:rPr>
            <w:t>21</w:t>
          </w:r>
          <w:r w:rsidRPr="00726A25">
            <w:rPr>
              <w:sz w:val="26"/>
              <w:szCs w:val="26"/>
            </w:rPr>
            <w:t>(3), 554–571. https://doi.org/10.1002/cb.2031</w:t>
          </w:r>
        </w:p>
        <w:p w14:paraId="74DF8F8A" w14:textId="77777777" w:rsidR="009F23FE" w:rsidRPr="00726A25" w:rsidRDefault="009F23FE" w:rsidP="000535D6">
          <w:pPr>
            <w:autoSpaceDE w:val="0"/>
            <w:autoSpaceDN w:val="0"/>
            <w:snapToGrid w:val="0"/>
            <w:spacing w:line="300" w:lineRule="auto"/>
            <w:ind w:hanging="480"/>
            <w:divId w:val="1520926193"/>
            <w:rPr>
              <w:sz w:val="26"/>
              <w:szCs w:val="26"/>
            </w:rPr>
          </w:pPr>
          <w:r w:rsidRPr="00726A25">
            <w:rPr>
              <w:sz w:val="26"/>
              <w:szCs w:val="26"/>
            </w:rPr>
            <w:t xml:space="preserve">Urdea, A. M., Constantin, C. P., &amp; Purcaru, I. M. (2021). Implementing experiential marketing in the digital age for a more sustainable customer relationship. </w:t>
          </w:r>
          <w:r w:rsidRPr="00726A25">
            <w:rPr>
              <w:i/>
              <w:iCs/>
              <w:sz w:val="26"/>
              <w:szCs w:val="26"/>
            </w:rPr>
            <w:t>Sustainability (Switzerland)</w:t>
          </w:r>
          <w:r w:rsidRPr="00726A25">
            <w:rPr>
              <w:sz w:val="26"/>
              <w:szCs w:val="26"/>
            </w:rPr>
            <w:t xml:space="preserve">, </w:t>
          </w:r>
          <w:r w:rsidRPr="00726A25">
            <w:rPr>
              <w:i/>
              <w:iCs/>
              <w:sz w:val="26"/>
              <w:szCs w:val="26"/>
            </w:rPr>
            <w:t>13</w:t>
          </w:r>
          <w:r w:rsidRPr="00726A25">
            <w:rPr>
              <w:sz w:val="26"/>
              <w:szCs w:val="26"/>
            </w:rPr>
            <w:t>(4), 1–17. https://doi.org/10.3390/su13041865</w:t>
          </w:r>
        </w:p>
        <w:p w14:paraId="3F929665" w14:textId="77777777" w:rsidR="009F23FE" w:rsidRPr="00726A25" w:rsidRDefault="009F23FE" w:rsidP="000535D6">
          <w:pPr>
            <w:autoSpaceDE w:val="0"/>
            <w:autoSpaceDN w:val="0"/>
            <w:snapToGrid w:val="0"/>
            <w:spacing w:line="300" w:lineRule="auto"/>
            <w:ind w:hanging="480"/>
            <w:divId w:val="1372992448"/>
            <w:rPr>
              <w:sz w:val="26"/>
              <w:szCs w:val="26"/>
            </w:rPr>
          </w:pPr>
          <w:r w:rsidRPr="00726A25">
            <w:rPr>
              <w:sz w:val="26"/>
              <w:szCs w:val="26"/>
            </w:rPr>
            <w:t xml:space="preserve">Vrontis, D., Makrides, A., Christofi, M., &amp; Thrassou, A. (2021). Social media influencer marketing: A systematic review, integrative framework and future research agenda. </w:t>
          </w:r>
          <w:r w:rsidRPr="00726A25">
            <w:rPr>
              <w:i/>
              <w:iCs/>
              <w:sz w:val="26"/>
              <w:szCs w:val="26"/>
            </w:rPr>
            <w:t>International Journal of Consumer Studies</w:t>
          </w:r>
          <w:r w:rsidRPr="00726A25">
            <w:rPr>
              <w:sz w:val="26"/>
              <w:szCs w:val="26"/>
            </w:rPr>
            <w:t xml:space="preserve">, </w:t>
          </w:r>
          <w:r w:rsidRPr="00726A25">
            <w:rPr>
              <w:i/>
              <w:iCs/>
              <w:sz w:val="26"/>
              <w:szCs w:val="26"/>
            </w:rPr>
            <w:t>45</w:t>
          </w:r>
          <w:r w:rsidRPr="00726A25">
            <w:rPr>
              <w:sz w:val="26"/>
              <w:szCs w:val="26"/>
            </w:rPr>
            <w:t>(4), 617–644. https://doi.org/10.1111/ijcs.12647</w:t>
          </w:r>
        </w:p>
        <w:p w14:paraId="75A084DE" w14:textId="77777777" w:rsidR="009F23FE" w:rsidRPr="00726A25" w:rsidRDefault="009F23FE" w:rsidP="000535D6">
          <w:pPr>
            <w:autoSpaceDE w:val="0"/>
            <w:autoSpaceDN w:val="0"/>
            <w:snapToGrid w:val="0"/>
            <w:spacing w:line="300" w:lineRule="auto"/>
            <w:ind w:hanging="480"/>
            <w:divId w:val="393234556"/>
            <w:rPr>
              <w:sz w:val="26"/>
              <w:szCs w:val="26"/>
            </w:rPr>
          </w:pPr>
          <w:r w:rsidRPr="00726A25">
            <w:rPr>
              <w:sz w:val="26"/>
              <w:szCs w:val="26"/>
            </w:rPr>
            <w:t xml:space="preserve">Wang, Z., &amp; Kim, H. G. (2017). Can Social media marketing improve customer relationship capabilities and firm performance? Dynamic capability perspective. </w:t>
          </w:r>
          <w:r w:rsidRPr="00726A25">
            <w:rPr>
              <w:i/>
              <w:iCs/>
              <w:sz w:val="26"/>
              <w:szCs w:val="26"/>
            </w:rPr>
            <w:t>Journal of Interactive Marketing</w:t>
          </w:r>
          <w:r w:rsidRPr="00726A25">
            <w:rPr>
              <w:sz w:val="26"/>
              <w:szCs w:val="26"/>
            </w:rPr>
            <w:t xml:space="preserve">, </w:t>
          </w:r>
          <w:r w:rsidRPr="00726A25">
            <w:rPr>
              <w:i/>
              <w:iCs/>
              <w:sz w:val="26"/>
              <w:szCs w:val="26"/>
            </w:rPr>
            <w:t>39</w:t>
          </w:r>
          <w:r w:rsidRPr="00726A25">
            <w:rPr>
              <w:sz w:val="26"/>
              <w:szCs w:val="26"/>
            </w:rPr>
            <w:t>, 15–26. https://doi.org/10.1016/j.intmar.2017.02.004</w:t>
          </w:r>
        </w:p>
        <w:p w14:paraId="2A16333C" w14:textId="77777777" w:rsidR="009F23FE" w:rsidRPr="00726A25" w:rsidRDefault="009F23FE" w:rsidP="000535D6">
          <w:pPr>
            <w:autoSpaceDE w:val="0"/>
            <w:autoSpaceDN w:val="0"/>
            <w:snapToGrid w:val="0"/>
            <w:spacing w:line="300" w:lineRule="auto"/>
            <w:ind w:hanging="480"/>
            <w:divId w:val="797378343"/>
            <w:rPr>
              <w:sz w:val="26"/>
              <w:szCs w:val="26"/>
            </w:rPr>
          </w:pPr>
          <w:r w:rsidRPr="00726A25">
            <w:rPr>
              <w:sz w:val="26"/>
              <w:szCs w:val="26"/>
            </w:rPr>
            <w:t xml:space="preserve">We Are Social. (21 Apr. 2022). </w:t>
          </w:r>
          <w:r w:rsidRPr="00726A25">
            <w:rPr>
              <w:i/>
              <w:iCs/>
              <w:sz w:val="26"/>
              <w:szCs w:val="26"/>
            </w:rPr>
            <w:t>More than 5 billion people now use the internet</w:t>
          </w:r>
          <w:r w:rsidRPr="00726A25">
            <w:rPr>
              <w:sz w:val="26"/>
              <w:szCs w:val="26"/>
            </w:rPr>
            <w:t>. We Are Social Inc. https://wearesocial.com/us/blog/2022/04/more-than-5-billion-people-now-use-the-internet/</w:t>
          </w:r>
        </w:p>
        <w:p w14:paraId="30B83E91" w14:textId="77777777" w:rsidR="009F23FE" w:rsidRPr="00726A25" w:rsidRDefault="009F23FE" w:rsidP="000535D6">
          <w:pPr>
            <w:autoSpaceDE w:val="0"/>
            <w:autoSpaceDN w:val="0"/>
            <w:snapToGrid w:val="0"/>
            <w:spacing w:line="300" w:lineRule="auto"/>
            <w:ind w:hanging="480"/>
            <w:divId w:val="1832408678"/>
            <w:rPr>
              <w:sz w:val="26"/>
              <w:szCs w:val="26"/>
            </w:rPr>
          </w:pPr>
          <w:r w:rsidRPr="00726A25">
            <w:rPr>
              <w:sz w:val="26"/>
              <w:szCs w:val="26"/>
            </w:rPr>
            <w:t xml:space="preserve">Wibowo, A., Chen, S. C., Wiangin, U., Ma, Y., &amp; Ruangkanjanases, A. (2020). Customer behavior as an outcome of social media marketing: The role of social </w:t>
          </w:r>
          <w:r w:rsidRPr="00726A25">
            <w:rPr>
              <w:sz w:val="26"/>
              <w:szCs w:val="26"/>
            </w:rPr>
            <w:lastRenderedPageBreak/>
            <w:t xml:space="preserve">media marketing activity and customer experience. </w:t>
          </w:r>
          <w:r w:rsidRPr="00726A25">
            <w:rPr>
              <w:i/>
              <w:iCs/>
              <w:sz w:val="26"/>
              <w:szCs w:val="26"/>
            </w:rPr>
            <w:t>Sustainability (Switzerland)</w:t>
          </w:r>
          <w:r w:rsidRPr="00726A25">
            <w:rPr>
              <w:sz w:val="26"/>
              <w:szCs w:val="26"/>
            </w:rPr>
            <w:t xml:space="preserve">, </w:t>
          </w:r>
          <w:r w:rsidRPr="00726A25">
            <w:rPr>
              <w:i/>
              <w:iCs/>
              <w:sz w:val="26"/>
              <w:szCs w:val="26"/>
            </w:rPr>
            <w:t>13</w:t>
          </w:r>
          <w:r w:rsidRPr="00726A25">
            <w:rPr>
              <w:sz w:val="26"/>
              <w:szCs w:val="26"/>
            </w:rPr>
            <w:t>(1), 1–18. https://doi.org/10.3390/su13010189</w:t>
          </w:r>
        </w:p>
        <w:p w14:paraId="27451C3D" w14:textId="77777777" w:rsidR="009F23FE" w:rsidRPr="00726A25" w:rsidRDefault="009F23FE" w:rsidP="000535D6">
          <w:pPr>
            <w:autoSpaceDE w:val="0"/>
            <w:autoSpaceDN w:val="0"/>
            <w:snapToGrid w:val="0"/>
            <w:spacing w:line="300" w:lineRule="auto"/>
            <w:ind w:hanging="480"/>
            <w:divId w:val="1977643519"/>
            <w:rPr>
              <w:sz w:val="26"/>
              <w:szCs w:val="26"/>
            </w:rPr>
          </w:pPr>
          <w:r w:rsidRPr="00726A25">
            <w:rPr>
              <w:sz w:val="26"/>
              <w:szCs w:val="26"/>
            </w:rPr>
            <w:t xml:space="preserve">Yang, F., &amp; Shen, F. (2018). Effects of web interactivity: A meta-analysis. </w:t>
          </w:r>
          <w:r w:rsidRPr="00726A25">
            <w:rPr>
              <w:i/>
              <w:iCs/>
              <w:sz w:val="26"/>
              <w:szCs w:val="26"/>
            </w:rPr>
            <w:t>Communication Research</w:t>
          </w:r>
          <w:r w:rsidRPr="00726A25">
            <w:rPr>
              <w:sz w:val="26"/>
              <w:szCs w:val="26"/>
            </w:rPr>
            <w:t xml:space="preserve">, </w:t>
          </w:r>
          <w:r w:rsidRPr="00726A25">
            <w:rPr>
              <w:i/>
              <w:iCs/>
              <w:sz w:val="26"/>
              <w:szCs w:val="26"/>
            </w:rPr>
            <w:t>45</w:t>
          </w:r>
          <w:r w:rsidRPr="00726A25">
            <w:rPr>
              <w:sz w:val="26"/>
              <w:szCs w:val="26"/>
            </w:rPr>
            <w:t>(5), 635–658. https://doi.org/10.1177/0093650217700748</w:t>
          </w:r>
        </w:p>
        <w:p w14:paraId="215928A7" w14:textId="4A67DB5E" w:rsidR="009F23FE" w:rsidRPr="00726A25" w:rsidRDefault="009F23FE" w:rsidP="000535D6">
          <w:pPr>
            <w:autoSpaceDE w:val="0"/>
            <w:autoSpaceDN w:val="0"/>
            <w:snapToGrid w:val="0"/>
            <w:spacing w:line="300" w:lineRule="auto"/>
            <w:ind w:hanging="480"/>
            <w:divId w:val="2000887192"/>
            <w:rPr>
              <w:sz w:val="26"/>
              <w:szCs w:val="26"/>
            </w:rPr>
          </w:pPr>
          <w:r w:rsidRPr="00726A25">
            <w:rPr>
              <w:sz w:val="26"/>
              <w:szCs w:val="26"/>
            </w:rPr>
            <w:t xml:space="preserve">Yeung, H. W.-C. (2022). Explaining geographic shifts of chip making toward </w:t>
          </w:r>
          <w:r w:rsidR="00503A65" w:rsidRPr="00726A25">
            <w:rPr>
              <w:sz w:val="26"/>
              <w:szCs w:val="26"/>
            </w:rPr>
            <w:t xml:space="preserve">East Asia </w:t>
          </w:r>
          <w:r w:rsidRPr="00726A25">
            <w:rPr>
              <w:sz w:val="26"/>
              <w:szCs w:val="26"/>
            </w:rPr>
            <w:t xml:space="preserve">and market dynamics in semiconductor global production networks. </w:t>
          </w:r>
          <w:r w:rsidRPr="00726A25">
            <w:rPr>
              <w:i/>
              <w:iCs/>
              <w:sz w:val="26"/>
              <w:szCs w:val="26"/>
            </w:rPr>
            <w:t>Economic Geography</w:t>
          </w:r>
          <w:r w:rsidRPr="00726A25">
            <w:rPr>
              <w:sz w:val="26"/>
              <w:szCs w:val="26"/>
            </w:rPr>
            <w:t xml:space="preserve">, </w:t>
          </w:r>
          <w:r w:rsidRPr="00726A25">
            <w:rPr>
              <w:i/>
              <w:iCs/>
              <w:sz w:val="26"/>
              <w:szCs w:val="26"/>
            </w:rPr>
            <w:t>98</w:t>
          </w:r>
          <w:r w:rsidRPr="00726A25">
            <w:rPr>
              <w:sz w:val="26"/>
              <w:szCs w:val="26"/>
            </w:rPr>
            <w:t>(3), 272–298. https://doi.org/10.1080/00130095.2021.2019010</w:t>
          </w:r>
        </w:p>
        <w:p w14:paraId="747955FF" w14:textId="7DE5D57B" w:rsidR="009F23FE" w:rsidRPr="00726A25" w:rsidRDefault="009F23FE" w:rsidP="000535D6">
          <w:pPr>
            <w:autoSpaceDE w:val="0"/>
            <w:autoSpaceDN w:val="0"/>
            <w:snapToGrid w:val="0"/>
            <w:spacing w:line="300" w:lineRule="auto"/>
            <w:ind w:hanging="480"/>
            <w:divId w:val="472793053"/>
            <w:rPr>
              <w:sz w:val="26"/>
              <w:szCs w:val="26"/>
            </w:rPr>
          </w:pPr>
          <w:r w:rsidRPr="00726A25">
            <w:rPr>
              <w:sz w:val="26"/>
              <w:szCs w:val="26"/>
            </w:rPr>
            <w:t xml:space="preserve">Youngtae, C., &amp; Andrew, T. (2016). Social media: </w:t>
          </w:r>
          <w:r w:rsidR="00503A65" w:rsidRPr="00726A25">
            <w:rPr>
              <w:sz w:val="26"/>
              <w:szCs w:val="26"/>
            </w:rPr>
            <w:t xml:space="preserve">Is </w:t>
          </w:r>
          <w:r w:rsidRPr="00726A25">
            <w:rPr>
              <w:sz w:val="26"/>
              <w:szCs w:val="26"/>
            </w:rPr>
            <w:t xml:space="preserve">this the new organizational stepchild? </w:t>
          </w:r>
          <w:r w:rsidRPr="00726A25">
            <w:rPr>
              <w:i/>
              <w:iCs/>
              <w:sz w:val="26"/>
              <w:szCs w:val="26"/>
            </w:rPr>
            <w:t>European Business Review</w:t>
          </w:r>
          <w:r w:rsidRPr="00726A25">
            <w:rPr>
              <w:sz w:val="26"/>
              <w:szCs w:val="26"/>
            </w:rPr>
            <w:t xml:space="preserve">, </w:t>
          </w:r>
          <w:r w:rsidRPr="00726A25">
            <w:rPr>
              <w:i/>
              <w:iCs/>
              <w:sz w:val="26"/>
              <w:szCs w:val="26"/>
            </w:rPr>
            <w:t>28</w:t>
          </w:r>
          <w:r w:rsidRPr="00726A25">
            <w:rPr>
              <w:sz w:val="26"/>
              <w:szCs w:val="26"/>
            </w:rPr>
            <w:t>(1), 21–38.</w:t>
          </w:r>
        </w:p>
        <w:p w14:paraId="6DE514D7" w14:textId="77777777" w:rsidR="009F23FE" w:rsidRPr="00726A25" w:rsidRDefault="009F23FE" w:rsidP="000535D6">
          <w:pPr>
            <w:autoSpaceDE w:val="0"/>
            <w:autoSpaceDN w:val="0"/>
            <w:snapToGrid w:val="0"/>
            <w:spacing w:line="300" w:lineRule="auto"/>
            <w:ind w:hanging="480"/>
            <w:divId w:val="840584421"/>
            <w:rPr>
              <w:sz w:val="26"/>
              <w:szCs w:val="26"/>
            </w:rPr>
          </w:pPr>
          <w:r w:rsidRPr="00726A25">
            <w:rPr>
              <w:sz w:val="26"/>
              <w:szCs w:val="26"/>
            </w:rPr>
            <w:t xml:space="preserve">Zarei, A., Farjoo, H., &amp; Bagheri Garabollagh, H. (2022). How social media marketing activities (SMMAs) and brand equity affect the customer’s response: Does overall flow moderate it? </w:t>
          </w:r>
          <w:r w:rsidRPr="00726A25">
            <w:rPr>
              <w:i/>
              <w:iCs/>
              <w:sz w:val="26"/>
              <w:szCs w:val="26"/>
            </w:rPr>
            <w:t>Journal of Internet Commerce</w:t>
          </w:r>
          <w:r w:rsidRPr="00726A25">
            <w:rPr>
              <w:sz w:val="26"/>
              <w:szCs w:val="26"/>
            </w:rPr>
            <w:t xml:space="preserve">, </w:t>
          </w:r>
          <w:r w:rsidRPr="00726A25">
            <w:rPr>
              <w:i/>
              <w:iCs/>
              <w:sz w:val="26"/>
              <w:szCs w:val="26"/>
            </w:rPr>
            <w:t>21</w:t>
          </w:r>
          <w:r w:rsidRPr="00726A25">
            <w:rPr>
              <w:sz w:val="26"/>
              <w:szCs w:val="26"/>
            </w:rPr>
            <w:t>(2), 160–182. https://doi.org/10.1080/15332861.2021.1955461</w:t>
          </w:r>
        </w:p>
        <w:p w14:paraId="085D6A07" w14:textId="02B95401" w:rsidR="009F23FE" w:rsidRPr="00D13981" w:rsidRDefault="009F23FE" w:rsidP="00E377BA">
          <w:pPr>
            <w:autoSpaceDE w:val="0"/>
            <w:autoSpaceDN w:val="0"/>
            <w:snapToGrid w:val="0"/>
            <w:spacing w:line="300" w:lineRule="auto"/>
            <w:ind w:left="482" w:hanging="482"/>
          </w:pPr>
          <w:r w:rsidRPr="00726A25">
            <w:rPr>
              <w:sz w:val="26"/>
              <w:szCs w:val="26"/>
            </w:rPr>
            <w:t xml:space="preserve">Zubair, A., Baharun, R., &amp; Kiran, F. (2022). Role of traditional and social media in developing consumer-based brand equity. </w:t>
          </w:r>
          <w:r w:rsidRPr="00726A25">
            <w:rPr>
              <w:i/>
              <w:iCs/>
              <w:sz w:val="26"/>
              <w:szCs w:val="26"/>
            </w:rPr>
            <w:t>Journal of Public Affairs</w:t>
          </w:r>
          <w:r w:rsidRPr="00726A25">
            <w:rPr>
              <w:sz w:val="26"/>
              <w:szCs w:val="26"/>
            </w:rPr>
            <w:t xml:space="preserve">, </w:t>
          </w:r>
          <w:r w:rsidRPr="00726A25">
            <w:rPr>
              <w:i/>
              <w:iCs/>
              <w:sz w:val="26"/>
              <w:szCs w:val="26"/>
            </w:rPr>
            <w:t>22</w:t>
          </w:r>
          <w:r w:rsidRPr="00726A25">
            <w:rPr>
              <w:sz w:val="26"/>
              <w:szCs w:val="26"/>
            </w:rPr>
            <w:t>(2), 1–11. https://doi.org/10.1002/pa.2469</w:t>
          </w:r>
          <w:r w:rsidRPr="00D13981">
            <w:t> </w:t>
          </w:r>
        </w:p>
      </w:sdtContent>
    </w:sdt>
    <w:p w14:paraId="27340F98" w14:textId="78D3E935" w:rsidR="006C6A17" w:rsidRDefault="006C6A17" w:rsidP="00382AF8">
      <w:pPr>
        <w:snapToGrid w:val="0"/>
        <w:spacing w:line="300" w:lineRule="auto"/>
        <w:jc w:val="both"/>
        <w:rPr>
          <w:b/>
          <w:szCs w:val="22"/>
          <w:shd w:val="clear" w:color="auto" w:fill="FFFFFF"/>
        </w:rPr>
      </w:pPr>
    </w:p>
    <w:p w14:paraId="74A67EC7" w14:textId="77777777" w:rsidR="00F1785A" w:rsidRPr="00D13981" w:rsidRDefault="00F1785A" w:rsidP="00382AF8">
      <w:pPr>
        <w:snapToGrid w:val="0"/>
        <w:spacing w:line="300" w:lineRule="auto"/>
        <w:jc w:val="both"/>
        <w:rPr>
          <w:b/>
          <w:szCs w:val="22"/>
          <w:shd w:val="clear" w:color="auto" w:fill="FFFFFF"/>
        </w:rPr>
      </w:pPr>
    </w:p>
    <w:p w14:paraId="1346EFA5" w14:textId="4AD85B67" w:rsidR="006C6A17" w:rsidRPr="00D13981" w:rsidRDefault="006C6A17" w:rsidP="00382AF8">
      <w:pPr>
        <w:snapToGrid w:val="0"/>
        <w:spacing w:line="300" w:lineRule="auto"/>
        <w:jc w:val="both"/>
        <w:rPr>
          <w:shd w:val="clear" w:color="auto" w:fill="FFFFFF"/>
        </w:rPr>
      </w:pPr>
      <w:r w:rsidRPr="00D13981">
        <w:rPr>
          <w:b/>
          <w:bCs/>
          <w:shd w:val="clear" w:color="auto" w:fill="FFFFFF"/>
        </w:rPr>
        <w:t>Dr. Angga Febrian</w:t>
      </w:r>
      <w:r w:rsidRPr="00D13981">
        <w:rPr>
          <w:shd w:val="clear" w:color="auto" w:fill="FFFFFF"/>
        </w:rPr>
        <w:t xml:space="preserve"> </w:t>
      </w:r>
      <w:r w:rsidRPr="00D13981">
        <w:rPr>
          <w:rFonts w:eastAsia="新細明體"/>
          <w:b/>
          <w:noProof/>
          <w:lang w:eastAsia="zh-TW"/>
        </w:rPr>
        <w:t xml:space="preserve">(Corresponding author) </w:t>
      </w:r>
      <w:r w:rsidRPr="00D13981">
        <w:rPr>
          <w:shd w:val="clear" w:color="auto" w:fill="FFFFFF"/>
        </w:rPr>
        <w:t>is an Assistant Professor in Study Program Digital</w:t>
      </w:r>
      <w:r w:rsidR="00173F9C" w:rsidRPr="00D13981">
        <w:rPr>
          <w:shd w:val="clear" w:color="auto" w:fill="FFFFFF"/>
        </w:rPr>
        <w:t xml:space="preserve"> Business</w:t>
      </w:r>
      <w:r w:rsidRPr="00D13981">
        <w:rPr>
          <w:shd w:val="clear" w:color="auto" w:fill="FFFFFF"/>
        </w:rPr>
        <w:t xml:space="preserve"> Department of Management at Universitas Lampung. His research interests include digital marketing, customer </w:t>
      </w:r>
      <w:r w:rsidR="00726A25">
        <w:rPr>
          <w:shd w:val="clear" w:color="auto" w:fill="FFFFFF"/>
        </w:rPr>
        <w:t xml:space="preserve">behavior, marketing, and </w:t>
      </w:r>
      <w:r w:rsidRPr="00D13981">
        <w:rPr>
          <w:shd w:val="clear" w:color="auto" w:fill="FFFFFF"/>
        </w:rPr>
        <w:t>entrepreneurship. He has published in various journals, including Entrepreneurial Business and Economic Review, Journal of Economics, Business, &amp; Accountancy Ventura, Binus Business Review, and many others</w:t>
      </w:r>
    </w:p>
    <w:sectPr w:rsidR="006C6A17" w:rsidRPr="00D13981" w:rsidSect="00CF7456">
      <w:headerReference w:type="even" r:id="rId9"/>
      <w:headerReference w:type="default" r:id="rId10"/>
      <w:headerReference w:type="first" r:id="rId11"/>
      <w:pgSz w:w="11906" w:h="16838" w:code="9"/>
      <w:pgMar w:top="1550" w:right="1440" w:bottom="1440" w:left="1440" w:header="993" w:footer="720" w:gutter="0"/>
      <w:lnNumType w:countBy="1" w:restart="continuous"/>
      <w:pgNumType w:start="15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91A1" w14:textId="77777777" w:rsidR="004D3563" w:rsidRDefault="004D3563" w:rsidP="00E12232">
      <w:r>
        <w:separator/>
      </w:r>
    </w:p>
  </w:endnote>
  <w:endnote w:type="continuationSeparator" w:id="0">
    <w:p w14:paraId="1E8BB2BF" w14:textId="77777777" w:rsidR="004D3563" w:rsidRDefault="004D3563" w:rsidP="00E12232">
      <w:r>
        <w:continuationSeparator/>
      </w:r>
    </w:p>
  </w:endnote>
  <w:endnote w:type="continuationNotice" w:id="1">
    <w:p w14:paraId="089AAEC5" w14:textId="77777777" w:rsidR="004D3563" w:rsidRDefault="004D3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Corbel"/>
    <w:charset w:val="00"/>
    <w:family w:val="roman"/>
    <w:pitch w:val="default"/>
  </w:font>
  <w:font w:name="Arial Unicode MS">
    <w:altName w:val="HGMaruGothicMPRO"/>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1F56" w14:textId="77777777" w:rsidR="004D3563" w:rsidRDefault="004D3563" w:rsidP="00E12232">
      <w:r>
        <w:separator/>
      </w:r>
    </w:p>
  </w:footnote>
  <w:footnote w:type="continuationSeparator" w:id="0">
    <w:p w14:paraId="36683BB3" w14:textId="77777777" w:rsidR="004D3563" w:rsidRDefault="004D3563" w:rsidP="00E12232">
      <w:r>
        <w:continuationSeparator/>
      </w:r>
    </w:p>
  </w:footnote>
  <w:footnote w:type="continuationNotice" w:id="1">
    <w:p w14:paraId="0A73FD1F" w14:textId="77777777" w:rsidR="004D3563" w:rsidRDefault="004D3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CD6" w14:textId="18BD6C0E" w:rsidR="00A8375A" w:rsidRPr="00D049FF" w:rsidRDefault="00D049FF" w:rsidP="00D049FF">
    <w:pPr>
      <w:widowControl w:val="0"/>
      <w:tabs>
        <w:tab w:val="center" w:pos="4513"/>
        <w:tab w:val="right" w:pos="9026"/>
      </w:tabs>
      <w:snapToGrid w:val="0"/>
      <w:rPr>
        <w:kern w:val="2"/>
        <w:lang w:eastAsia="en-GB"/>
      </w:rPr>
    </w:pPr>
    <w:r w:rsidRPr="00332E9D">
      <w:rPr>
        <w:kern w:val="2"/>
        <w:lang w:eastAsia="en-GB"/>
      </w:rPr>
      <w:fldChar w:fldCharType="begin"/>
    </w:r>
    <w:r w:rsidRPr="00332E9D">
      <w:rPr>
        <w:kern w:val="2"/>
        <w:lang w:eastAsia="en-GB"/>
      </w:rPr>
      <w:instrText>PAGE   \* MERGEFORMAT</w:instrText>
    </w:r>
    <w:r w:rsidRPr="00332E9D">
      <w:rPr>
        <w:kern w:val="2"/>
        <w:lang w:eastAsia="en-GB"/>
      </w:rPr>
      <w:fldChar w:fldCharType="separate"/>
    </w:r>
    <w:r w:rsidR="00375980">
      <w:rPr>
        <w:noProof/>
        <w:kern w:val="2"/>
        <w:lang w:eastAsia="en-GB"/>
      </w:rPr>
      <w:t>232</w:t>
    </w:r>
    <w:r w:rsidRPr="00332E9D">
      <w:rPr>
        <w:kern w:val="2"/>
        <w:lang w:eastAsia="en-GB"/>
      </w:rPr>
      <w:fldChar w:fldCharType="end"/>
    </w:r>
    <w:r w:rsidRPr="00332E9D">
      <w:rPr>
        <w:noProof/>
        <w:kern w:val="2"/>
        <w:lang w:eastAsia="zh-TW"/>
      </w:rPr>
      <mc:AlternateContent>
        <mc:Choice Requires="wps">
          <w:drawing>
            <wp:anchor distT="0" distB="0" distL="114300" distR="114300" simplePos="0" relativeHeight="251663360" behindDoc="0" locked="0" layoutInCell="1" allowOverlap="1" wp14:anchorId="49BEC4A6" wp14:editId="368AF4E3">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F3B412E" id="直線接點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332E9D">
      <w:rPr>
        <w:kern w:val="2"/>
        <w:lang w:eastAsia="en-GB"/>
      </w:rPr>
      <w:t xml:space="preserve"> Contemporary Management Researc</w:t>
    </w:r>
    <w:r>
      <w:rPr>
        <w:kern w:val="2"/>
        <w:lang w:eastAsia="en-GB"/>
      </w:rPr>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43AA" w14:textId="6C45207E" w:rsidR="00A8375A" w:rsidRPr="00D049FF" w:rsidRDefault="00D049FF" w:rsidP="00D049FF">
    <w:pPr>
      <w:widowControl w:val="0"/>
      <w:tabs>
        <w:tab w:val="center" w:pos="4513"/>
        <w:tab w:val="right" w:pos="9026"/>
      </w:tabs>
      <w:overflowPunct w:val="0"/>
      <w:autoSpaceDE w:val="0"/>
      <w:autoSpaceDN w:val="0"/>
      <w:adjustRightInd w:val="0"/>
      <w:jc w:val="right"/>
      <w:textAlignment w:val="baseline"/>
      <w:rPr>
        <w:kern w:val="2"/>
      </w:rPr>
    </w:pPr>
    <w:r w:rsidRPr="00332E9D">
      <w:rPr>
        <w:kern w:val="2"/>
      </w:rPr>
      <w:tab/>
    </w:r>
    <w:r w:rsidRPr="00332E9D">
      <w:rPr>
        <w:noProof/>
        <w:kern w:val="2"/>
        <w:lang w:eastAsia="zh-TW"/>
      </w:rPr>
      <mc:AlternateContent>
        <mc:Choice Requires="wps">
          <w:drawing>
            <wp:anchor distT="0" distB="0" distL="114300" distR="114300" simplePos="0" relativeHeight="251665408" behindDoc="0" locked="0" layoutInCell="1" allowOverlap="1" wp14:anchorId="598D37CC" wp14:editId="19A27ABB">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143BAF" id="直線接點 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332E9D">
      <w:rPr>
        <w:kern w:val="2"/>
        <w:lang w:eastAsia="en-GB"/>
      </w:rPr>
      <w:t xml:space="preserve"> </w:t>
    </w:r>
    <w:r w:rsidRPr="00332E9D">
      <w:rPr>
        <w:noProof/>
        <w:kern w:val="2"/>
        <w:lang w:eastAsia="en-GB"/>
      </w:rPr>
      <w:t>Contemporary Management Research</w:t>
    </w:r>
    <w:r w:rsidRPr="00332E9D">
      <w:rPr>
        <w:kern w:val="2"/>
        <w:lang w:val="en-AU"/>
      </w:rPr>
      <w:t xml:space="preserve">  </w:t>
    </w:r>
    <w:r w:rsidRPr="00332E9D">
      <w:rPr>
        <w:kern w:val="2"/>
        <w:lang w:val="en-AU"/>
      </w:rPr>
      <w:fldChar w:fldCharType="begin"/>
    </w:r>
    <w:r w:rsidRPr="00332E9D">
      <w:rPr>
        <w:kern w:val="2"/>
        <w:lang w:val="en-AU"/>
      </w:rPr>
      <w:instrText>PAGE   \* MERGEFORMAT</w:instrText>
    </w:r>
    <w:r w:rsidRPr="00332E9D">
      <w:rPr>
        <w:kern w:val="2"/>
        <w:lang w:val="en-AU"/>
      </w:rPr>
      <w:fldChar w:fldCharType="separate"/>
    </w:r>
    <w:r w:rsidR="00375980">
      <w:rPr>
        <w:noProof/>
        <w:kern w:val="2"/>
        <w:lang w:val="en-AU"/>
      </w:rPr>
      <w:t>231</w:t>
    </w:r>
    <w:r w:rsidRPr="00332E9D">
      <w:rPr>
        <w:kern w:val="2"/>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D049FF" w14:paraId="44CCF4A5" w14:textId="77777777" w:rsidTr="00434005">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36DC2D97" w14:textId="77777777" w:rsidR="00D049FF" w:rsidRPr="00603343" w:rsidRDefault="00D049FF" w:rsidP="00D049FF">
          <w:pPr>
            <w:pStyle w:val="aa"/>
            <w:rPr>
              <w:rFonts w:ascii="Times New Roman" w:hAnsi="Times New Roman"/>
            </w:rPr>
          </w:pPr>
          <w:r w:rsidRPr="00603343">
            <w:rPr>
              <w:rFonts w:ascii="Times New Roman" w:hAnsi="Times New Roman"/>
            </w:rPr>
            <w:t>Contemporary Management Research</w:t>
          </w:r>
        </w:p>
        <w:p w14:paraId="37CDCAC7" w14:textId="4BAD2BF7" w:rsidR="00D049FF" w:rsidRPr="00603343" w:rsidRDefault="00D049FF" w:rsidP="00D049FF">
          <w:pPr>
            <w:pStyle w:val="aa"/>
            <w:rPr>
              <w:rFonts w:ascii="Times New Roman" w:hAnsi="Times New Roman"/>
              <w:color w:val="0D0D0D"/>
            </w:rPr>
          </w:pPr>
          <w:r w:rsidRPr="00603343">
            <w:rPr>
              <w:rFonts w:ascii="Times New Roman" w:hAnsi="Times New Roman"/>
              <w:color w:val="0D0D0D"/>
            </w:rPr>
            <w:t xml:space="preserve">Pages </w:t>
          </w:r>
          <w:r w:rsidR="00EA08E3">
            <w:rPr>
              <w:rFonts w:ascii="Times New Roman" w:hAnsi="Times New Roman"/>
              <w:color w:val="0D0D0D"/>
            </w:rPr>
            <w:t>151-</w:t>
          </w:r>
          <w:r w:rsidR="00B95631">
            <w:rPr>
              <w:rFonts w:ascii="Times New Roman" w:hAnsi="Times New Roman"/>
              <w:color w:val="0D0D0D"/>
            </w:rPr>
            <w:t>178</w:t>
          </w:r>
          <w:r w:rsidRPr="00603343">
            <w:rPr>
              <w:rFonts w:ascii="Times New Roman" w:hAnsi="Times New Roman"/>
              <w:color w:val="0D0D0D"/>
            </w:rPr>
            <w:t xml:space="preserve">, Vol. </w:t>
          </w:r>
          <w:r w:rsidR="009800E0">
            <w:rPr>
              <w:rFonts w:ascii="Times New Roman" w:hAnsi="Times New Roman" w:hint="eastAsia"/>
              <w:color w:val="0D0D0D"/>
            </w:rPr>
            <w:t>22</w:t>
          </w:r>
          <w:r w:rsidRPr="00603343">
            <w:rPr>
              <w:rFonts w:ascii="Times New Roman" w:hAnsi="Times New Roman"/>
              <w:color w:val="0D0D0D"/>
            </w:rPr>
            <w:t xml:space="preserve">, No. </w:t>
          </w:r>
          <w:r w:rsidR="009800E0">
            <w:rPr>
              <w:rFonts w:ascii="Times New Roman" w:hAnsi="Times New Roman" w:hint="eastAsia"/>
              <w:color w:val="0D0D0D"/>
            </w:rPr>
            <w:t>2</w:t>
          </w:r>
          <w:r w:rsidRPr="00603343">
            <w:rPr>
              <w:rFonts w:ascii="Times New Roman" w:hAnsi="Times New Roman"/>
              <w:color w:val="0D0D0D"/>
            </w:rPr>
            <w:t>,</w:t>
          </w:r>
          <w:r w:rsidRPr="00603343">
            <w:rPr>
              <w:rFonts w:ascii="Times New Roman" w:eastAsia="Microsoft JhengHei UI" w:hAnsi="Times New Roman"/>
              <w:color w:val="0D0D0D"/>
            </w:rPr>
            <w:t xml:space="preserve"> 202</w:t>
          </w:r>
          <w:r w:rsidR="009800E0">
            <w:rPr>
              <w:rFonts w:ascii="Times New Roman" w:eastAsia="Microsoft JhengHei UI" w:hAnsi="Times New Roman" w:hint="eastAsia"/>
              <w:color w:val="0D0D0D"/>
            </w:rPr>
            <w:t>6</w:t>
          </w:r>
        </w:p>
        <w:p w14:paraId="6CE914B9" w14:textId="51145296" w:rsidR="00D049FF" w:rsidRDefault="00D049FF" w:rsidP="00D049FF">
          <w:pPr>
            <w:rPr>
              <w:rFonts w:eastAsiaTheme="minorEastAsia"/>
            </w:rPr>
          </w:pPr>
          <w:r w:rsidRPr="00603343">
            <w:t>doi: 10.7903/cmr.</w:t>
          </w:r>
          <w:r w:rsidR="0047636A">
            <w:t>2</w:t>
          </w:r>
          <w:r w:rsidR="009800E0" w:rsidRPr="009800E0">
            <w:rPr>
              <w:rFonts w:eastAsiaTheme="minorEastAsia"/>
              <w:lang w:eastAsia="zh-TW"/>
            </w:rPr>
            <w:t>4014</w:t>
          </w:r>
        </w:p>
      </w:tc>
    </w:tr>
  </w:tbl>
  <w:p w14:paraId="36BF0A4C" w14:textId="77777777" w:rsidR="00A8375A" w:rsidRDefault="00A837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B4CC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6A1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B42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6E8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E72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584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A42C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687B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F4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1E3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C2D25"/>
    <w:multiLevelType w:val="multilevel"/>
    <w:tmpl w:val="432E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7F49B3"/>
    <w:multiLevelType w:val="singleLevel"/>
    <w:tmpl w:val="26DE63F6"/>
    <w:lvl w:ilvl="0">
      <w:start w:val="1"/>
      <w:numFmt w:val="decimal"/>
      <w:lvlText w:val="%1."/>
      <w:legacy w:legacy="1" w:legacySpace="0" w:legacyIndent="360"/>
      <w:lvlJc w:val="left"/>
      <w:pPr>
        <w:ind w:left="360" w:hanging="360"/>
      </w:pPr>
    </w:lvl>
  </w:abstractNum>
  <w:abstractNum w:abstractNumId="12" w15:restartNumberingAfterBreak="0">
    <w:nsid w:val="06C30993"/>
    <w:multiLevelType w:val="multilevel"/>
    <w:tmpl w:val="1E3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5205A"/>
    <w:multiLevelType w:val="hybridMultilevel"/>
    <w:tmpl w:val="93EE8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6B3810"/>
    <w:multiLevelType w:val="hybridMultilevel"/>
    <w:tmpl w:val="E6805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3439EA"/>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25945197"/>
    <w:multiLevelType w:val="multilevel"/>
    <w:tmpl w:val="8FA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14039"/>
    <w:multiLevelType w:val="multilevel"/>
    <w:tmpl w:val="3892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DDF078A"/>
    <w:multiLevelType w:val="multilevel"/>
    <w:tmpl w:val="C53C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076EC"/>
    <w:multiLevelType w:val="multilevel"/>
    <w:tmpl w:val="FD9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94E5B"/>
    <w:multiLevelType w:val="multilevel"/>
    <w:tmpl w:val="8BD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1C63F0"/>
    <w:multiLevelType w:val="hybridMultilevel"/>
    <w:tmpl w:val="7FE03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B2559A1"/>
    <w:multiLevelType w:val="multilevel"/>
    <w:tmpl w:val="688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A3623"/>
    <w:multiLevelType w:val="hybridMultilevel"/>
    <w:tmpl w:val="1EC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810A4E"/>
    <w:multiLevelType w:val="hybridMultilevel"/>
    <w:tmpl w:val="D59AEF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2073F0"/>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6CDE5B76"/>
    <w:multiLevelType w:val="hybridMultilevel"/>
    <w:tmpl w:val="38ECFCFC"/>
    <w:lvl w:ilvl="0" w:tplc="A3928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D4247A"/>
    <w:multiLevelType w:val="hybridMultilevel"/>
    <w:tmpl w:val="3E188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065BF4"/>
    <w:multiLevelType w:val="multilevel"/>
    <w:tmpl w:val="C218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17098"/>
    <w:multiLevelType w:val="hybridMultilevel"/>
    <w:tmpl w:val="321CCB0C"/>
    <w:lvl w:ilvl="0" w:tplc="7278F9D0">
      <w:start w:val="1"/>
      <w:numFmt w:val="decimal"/>
      <w:lvlText w:val="%1."/>
      <w:lvlJc w:val="left"/>
      <w:pPr>
        <w:ind w:left="720" w:hanging="360"/>
      </w:pPr>
      <w:rPr>
        <w:rFonts w:hint="default"/>
        <w:sz w:val="2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76C83770"/>
    <w:multiLevelType w:val="hybridMultilevel"/>
    <w:tmpl w:val="AB00ABB8"/>
    <w:lvl w:ilvl="0" w:tplc="0548D666">
      <w:start w:val="1"/>
      <w:numFmt w:val="decimal"/>
      <w:lvlText w:val="%1)"/>
      <w:lvlJc w:val="left"/>
      <w:pPr>
        <w:ind w:left="1320" w:hanging="360"/>
      </w:pPr>
      <w:rPr>
        <w:rFonts w:eastAsia="新細明體" w:hint="eastAsia"/>
        <w:b w:val="0"/>
        <w:i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89C3B94"/>
    <w:multiLevelType w:val="multilevel"/>
    <w:tmpl w:val="A8E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9"/>
  </w:num>
  <w:num w:numId="3">
    <w:abstractNumId w:val="18"/>
  </w:num>
  <w:num w:numId="4">
    <w:abstractNumId w:val="24"/>
  </w:num>
  <w:num w:numId="5">
    <w:abstractNumId w:val="30"/>
  </w:num>
  <w:num w:numId="6">
    <w:abstractNumId w:val="35"/>
  </w:num>
  <w:num w:numId="7">
    <w:abstractNumId w:val="31"/>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15"/>
  </w:num>
  <w:num w:numId="21">
    <w:abstractNumId w:val="27"/>
  </w:num>
  <w:num w:numId="22">
    <w:abstractNumId w:val="14"/>
  </w:num>
  <w:num w:numId="23">
    <w:abstractNumId w:val="13"/>
  </w:num>
  <w:num w:numId="24">
    <w:abstractNumId w:val="32"/>
  </w:num>
  <w:num w:numId="25">
    <w:abstractNumId w:val="26"/>
  </w:num>
  <w:num w:numId="26">
    <w:abstractNumId w:val="23"/>
  </w:num>
  <w:num w:numId="27">
    <w:abstractNumId w:val="25"/>
  </w:num>
  <w:num w:numId="28">
    <w:abstractNumId w:val="21"/>
  </w:num>
  <w:num w:numId="29">
    <w:abstractNumId w:val="16"/>
  </w:num>
  <w:num w:numId="30">
    <w:abstractNumId w:val="36"/>
  </w:num>
  <w:num w:numId="31">
    <w:abstractNumId w:val="10"/>
  </w:num>
  <w:num w:numId="32">
    <w:abstractNumId w:val="19"/>
  </w:num>
  <w:num w:numId="33">
    <w:abstractNumId w:val="12"/>
  </w:num>
  <w:num w:numId="34">
    <w:abstractNumId w:val="17"/>
  </w:num>
  <w:num w:numId="35">
    <w:abstractNumId w:val="33"/>
  </w:num>
  <w:num w:numId="36">
    <w:abstractNumId w:val="2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A"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TW" w:vendorID="64" w:dllVersion="0" w:nlCheck="1" w:checkStyle="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2NTGytDQ2NjU2NzZQ0lEKTi0uzszPAykwNKsFAJzw+NM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B15A4"/>
    <w:rsid w:val="00000A63"/>
    <w:rsid w:val="0000424A"/>
    <w:rsid w:val="00005351"/>
    <w:rsid w:val="000102F2"/>
    <w:rsid w:val="00010D56"/>
    <w:rsid w:val="0001139B"/>
    <w:rsid w:val="00015FF9"/>
    <w:rsid w:val="000162DD"/>
    <w:rsid w:val="00016FB5"/>
    <w:rsid w:val="000212A6"/>
    <w:rsid w:val="00023176"/>
    <w:rsid w:val="000256B4"/>
    <w:rsid w:val="0002587A"/>
    <w:rsid w:val="00026AA9"/>
    <w:rsid w:val="00032694"/>
    <w:rsid w:val="00033255"/>
    <w:rsid w:val="00034235"/>
    <w:rsid w:val="00034A70"/>
    <w:rsid w:val="00034B83"/>
    <w:rsid w:val="000356DF"/>
    <w:rsid w:val="000359C3"/>
    <w:rsid w:val="00041156"/>
    <w:rsid w:val="00045A13"/>
    <w:rsid w:val="00045D07"/>
    <w:rsid w:val="00050563"/>
    <w:rsid w:val="00050915"/>
    <w:rsid w:val="000535D6"/>
    <w:rsid w:val="00053DAB"/>
    <w:rsid w:val="00054004"/>
    <w:rsid w:val="00061838"/>
    <w:rsid w:val="00063267"/>
    <w:rsid w:val="000644C5"/>
    <w:rsid w:val="000660E2"/>
    <w:rsid w:val="00066F86"/>
    <w:rsid w:val="00067278"/>
    <w:rsid w:val="00067F25"/>
    <w:rsid w:val="00071A4F"/>
    <w:rsid w:val="00074DF0"/>
    <w:rsid w:val="000771E6"/>
    <w:rsid w:val="00081195"/>
    <w:rsid w:val="00084363"/>
    <w:rsid w:val="00084C60"/>
    <w:rsid w:val="00085301"/>
    <w:rsid w:val="00086F45"/>
    <w:rsid w:val="00090E05"/>
    <w:rsid w:val="000910E2"/>
    <w:rsid w:val="000945D4"/>
    <w:rsid w:val="000951DF"/>
    <w:rsid w:val="00097274"/>
    <w:rsid w:val="00097A6F"/>
    <w:rsid w:val="000A19EF"/>
    <w:rsid w:val="000A2DB4"/>
    <w:rsid w:val="000A3D8D"/>
    <w:rsid w:val="000B29FF"/>
    <w:rsid w:val="000B329B"/>
    <w:rsid w:val="000B4CD2"/>
    <w:rsid w:val="000B5176"/>
    <w:rsid w:val="000B5953"/>
    <w:rsid w:val="000B7B38"/>
    <w:rsid w:val="000C0653"/>
    <w:rsid w:val="000C1822"/>
    <w:rsid w:val="000C6EAA"/>
    <w:rsid w:val="000C7844"/>
    <w:rsid w:val="000D605A"/>
    <w:rsid w:val="000D690D"/>
    <w:rsid w:val="000D737E"/>
    <w:rsid w:val="000E1F72"/>
    <w:rsid w:val="000E47EE"/>
    <w:rsid w:val="000E47F3"/>
    <w:rsid w:val="000E5BAA"/>
    <w:rsid w:val="000E725B"/>
    <w:rsid w:val="000E7516"/>
    <w:rsid w:val="000F2E3E"/>
    <w:rsid w:val="000F3118"/>
    <w:rsid w:val="00100981"/>
    <w:rsid w:val="00100C35"/>
    <w:rsid w:val="001032CA"/>
    <w:rsid w:val="00104C9D"/>
    <w:rsid w:val="001055E8"/>
    <w:rsid w:val="00106093"/>
    <w:rsid w:val="001068B4"/>
    <w:rsid w:val="0011015B"/>
    <w:rsid w:val="00113FC3"/>
    <w:rsid w:val="00117BE3"/>
    <w:rsid w:val="00126FAB"/>
    <w:rsid w:val="0013143B"/>
    <w:rsid w:val="0013340C"/>
    <w:rsid w:val="00141902"/>
    <w:rsid w:val="00147682"/>
    <w:rsid w:val="001504E0"/>
    <w:rsid w:val="00150DBB"/>
    <w:rsid w:val="001517F6"/>
    <w:rsid w:val="0015511D"/>
    <w:rsid w:val="001600B8"/>
    <w:rsid w:val="0016274B"/>
    <w:rsid w:val="0016577A"/>
    <w:rsid w:val="00165ACE"/>
    <w:rsid w:val="001714CA"/>
    <w:rsid w:val="00172827"/>
    <w:rsid w:val="001730FF"/>
    <w:rsid w:val="00173965"/>
    <w:rsid w:val="00173F9C"/>
    <w:rsid w:val="00175CAA"/>
    <w:rsid w:val="00176429"/>
    <w:rsid w:val="00180B83"/>
    <w:rsid w:val="00181620"/>
    <w:rsid w:val="00183B9F"/>
    <w:rsid w:val="001854E1"/>
    <w:rsid w:val="001877F0"/>
    <w:rsid w:val="00187B48"/>
    <w:rsid w:val="00192510"/>
    <w:rsid w:val="001940FE"/>
    <w:rsid w:val="001947D9"/>
    <w:rsid w:val="00196642"/>
    <w:rsid w:val="00196862"/>
    <w:rsid w:val="00196C22"/>
    <w:rsid w:val="001A5F11"/>
    <w:rsid w:val="001A69B1"/>
    <w:rsid w:val="001B2435"/>
    <w:rsid w:val="001B24D2"/>
    <w:rsid w:val="001B6B33"/>
    <w:rsid w:val="001C387E"/>
    <w:rsid w:val="001C469A"/>
    <w:rsid w:val="001C5D13"/>
    <w:rsid w:val="001D0643"/>
    <w:rsid w:val="001D0A42"/>
    <w:rsid w:val="001D1203"/>
    <w:rsid w:val="001D5C3B"/>
    <w:rsid w:val="001D74D9"/>
    <w:rsid w:val="001E2FCA"/>
    <w:rsid w:val="001E419D"/>
    <w:rsid w:val="001E477A"/>
    <w:rsid w:val="001E7515"/>
    <w:rsid w:val="001F05B9"/>
    <w:rsid w:val="001F4787"/>
    <w:rsid w:val="001F48FD"/>
    <w:rsid w:val="001F5C82"/>
    <w:rsid w:val="001F70E1"/>
    <w:rsid w:val="0020332E"/>
    <w:rsid w:val="002035F4"/>
    <w:rsid w:val="00207466"/>
    <w:rsid w:val="00210AB8"/>
    <w:rsid w:val="00214068"/>
    <w:rsid w:val="00214520"/>
    <w:rsid w:val="00217B34"/>
    <w:rsid w:val="00220659"/>
    <w:rsid w:val="00222B01"/>
    <w:rsid w:val="0022775B"/>
    <w:rsid w:val="00227836"/>
    <w:rsid w:val="002327D2"/>
    <w:rsid w:val="002345F3"/>
    <w:rsid w:val="0023702F"/>
    <w:rsid w:val="0023713F"/>
    <w:rsid w:val="00241881"/>
    <w:rsid w:val="00241C5D"/>
    <w:rsid w:val="00244E10"/>
    <w:rsid w:val="0024513E"/>
    <w:rsid w:val="00246DBD"/>
    <w:rsid w:val="00255240"/>
    <w:rsid w:val="00257E65"/>
    <w:rsid w:val="00261485"/>
    <w:rsid w:val="002620A6"/>
    <w:rsid w:val="00262B35"/>
    <w:rsid w:val="00271307"/>
    <w:rsid w:val="0027337D"/>
    <w:rsid w:val="00283A75"/>
    <w:rsid w:val="00284A10"/>
    <w:rsid w:val="00285435"/>
    <w:rsid w:val="00286D0A"/>
    <w:rsid w:val="0029316C"/>
    <w:rsid w:val="00293C58"/>
    <w:rsid w:val="00296CB7"/>
    <w:rsid w:val="002A2151"/>
    <w:rsid w:val="002A2D62"/>
    <w:rsid w:val="002A64C4"/>
    <w:rsid w:val="002B1902"/>
    <w:rsid w:val="002B2A21"/>
    <w:rsid w:val="002B3670"/>
    <w:rsid w:val="002B7CE6"/>
    <w:rsid w:val="002C0160"/>
    <w:rsid w:val="002C02E1"/>
    <w:rsid w:val="002C1531"/>
    <w:rsid w:val="002C18BA"/>
    <w:rsid w:val="002C1BED"/>
    <w:rsid w:val="002C1D63"/>
    <w:rsid w:val="002C2306"/>
    <w:rsid w:val="002D14D4"/>
    <w:rsid w:val="002D468A"/>
    <w:rsid w:val="002D5454"/>
    <w:rsid w:val="002D553D"/>
    <w:rsid w:val="002E14BB"/>
    <w:rsid w:val="002E14FE"/>
    <w:rsid w:val="002E1E7D"/>
    <w:rsid w:val="002E1EA1"/>
    <w:rsid w:val="002E2097"/>
    <w:rsid w:val="002E2EDD"/>
    <w:rsid w:val="002E6C9C"/>
    <w:rsid w:val="002F0534"/>
    <w:rsid w:val="002F145E"/>
    <w:rsid w:val="002F1E5E"/>
    <w:rsid w:val="002F46DB"/>
    <w:rsid w:val="00300285"/>
    <w:rsid w:val="00305772"/>
    <w:rsid w:val="003076DE"/>
    <w:rsid w:val="003101B4"/>
    <w:rsid w:val="00312CFF"/>
    <w:rsid w:val="00315A89"/>
    <w:rsid w:val="0031731C"/>
    <w:rsid w:val="00317879"/>
    <w:rsid w:val="003218B1"/>
    <w:rsid w:val="00321E7C"/>
    <w:rsid w:val="003226F0"/>
    <w:rsid w:val="00322D3D"/>
    <w:rsid w:val="00323CA7"/>
    <w:rsid w:val="0032412D"/>
    <w:rsid w:val="003244E6"/>
    <w:rsid w:val="00334776"/>
    <w:rsid w:val="00337D7D"/>
    <w:rsid w:val="00343757"/>
    <w:rsid w:val="00346FFC"/>
    <w:rsid w:val="00347B5D"/>
    <w:rsid w:val="00351EF5"/>
    <w:rsid w:val="00353487"/>
    <w:rsid w:val="0035702F"/>
    <w:rsid w:val="0036007E"/>
    <w:rsid w:val="00361E8E"/>
    <w:rsid w:val="00362060"/>
    <w:rsid w:val="003649EB"/>
    <w:rsid w:val="00364BD1"/>
    <w:rsid w:val="003703DD"/>
    <w:rsid w:val="00371E54"/>
    <w:rsid w:val="00372323"/>
    <w:rsid w:val="00374E7A"/>
    <w:rsid w:val="00375980"/>
    <w:rsid w:val="00376206"/>
    <w:rsid w:val="00377669"/>
    <w:rsid w:val="00377F60"/>
    <w:rsid w:val="00381185"/>
    <w:rsid w:val="003828AF"/>
    <w:rsid w:val="00382AF8"/>
    <w:rsid w:val="00383D40"/>
    <w:rsid w:val="00386771"/>
    <w:rsid w:val="00387410"/>
    <w:rsid w:val="003A2C9F"/>
    <w:rsid w:val="003A7587"/>
    <w:rsid w:val="003B0ECB"/>
    <w:rsid w:val="003B236D"/>
    <w:rsid w:val="003B2BA6"/>
    <w:rsid w:val="003B375D"/>
    <w:rsid w:val="003B3F88"/>
    <w:rsid w:val="003B4E5A"/>
    <w:rsid w:val="003B55AE"/>
    <w:rsid w:val="003B648D"/>
    <w:rsid w:val="003B68B0"/>
    <w:rsid w:val="003B748A"/>
    <w:rsid w:val="003C22EE"/>
    <w:rsid w:val="003C6321"/>
    <w:rsid w:val="003C7D73"/>
    <w:rsid w:val="003D195B"/>
    <w:rsid w:val="003D4752"/>
    <w:rsid w:val="003D6ABE"/>
    <w:rsid w:val="003D70B2"/>
    <w:rsid w:val="003D7E94"/>
    <w:rsid w:val="003E2434"/>
    <w:rsid w:val="003E7A0A"/>
    <w:rsid w:val="003F0DF2"/>
    <w:rsid w:val="003F1611"/>
    <w:rsid w:val="003F7E87"/>
    <w:rsid w:val="00401789"/>
    <w:rsid w:val="00405182"/>
    <w:rsid w:val="00406187"/>
    <w:rsid w:val="00406C2B"/>
    <w:rsid w:val="0040792D"/>
    <w:rsid w:val="00412F8B"/>
    <w:rsid w:val="004137C2"/>
    <w:rsid w:val="00414A6C"/>
    <w:rsid w:val="00414B5D"/>
    <w:rsid w:val="00417428"/>
    <w:rsid w:val="00420C8F"/>
    <w:rsid w:val="004231E1"/>
    <w:rsid w:val="004234CA"/>
    <w:rsid w:val="00424688"/>
    <w:rsid w:val="0042538A"/>
    <w:rsid w:val="00426062"/>
    <w:rsid w:val="0043033F"/>
    <w:rsid w:val="00431DBD"/>
    <w:rsid w:val="00432A3B"/>
    <w:rsid w:val="0043490E"/>
    <w:rsid w:val="00435CC3"/>
    <w:rsid w:val="0043651A"/>
    <w:rsid w:val="00447CF5"/>
    <w:rsid w:val="00450FEF"/>
    <w:rsid w:val="0045529F"/>
    <w:rsid w:val="00455D2A"/>
    <w:rsid w:val="00462270"/>
    <w:rsid w:val="00462796"/>
    <w:rsid w:val="0046360F"/>
    <w:rsid w:val="004643D1"/>
    <w:rsid w:val="00465A14"/>
    <w:rsid w:val="00466396"/>
    <w:rsid w:val="00466DE0"/>
    <w:rsid w:val="00470052"/>
    <w:rsid w:val="00472A4F"/>
    <w:rsid w:val="004741CE"/>
    <w:rsid w:val="0047636A"/>
    <w:rsid w:val="00476D4B"/>
    <w:rsid w:val="00477742"/>
    <w:rsid w:val="004777EA"/>
    <w:rsid w:val="00485747"/>
    <w:rsid w:val="00485F17"/>
    <w:rsid w:val="004860F6"/>
    <w:rsid w:val="00490895"/>
    <w:rsid w:val="00495288"/>
    <w:rsid w:val="00496C70"/>
    <w:rsid w:val="004A13DA"/>
    <w:rsid w:val="004A21BF"/>
    <w:rsid w:val="004A29D2"/>
    <w:rsid w:val="004A41A9"/>
    <w:rsid w:val="004A5C46"/>
    <w:rsid w:val="004A7ECA"/>
    <w:rsid w:val="004B1E1D"/>
    <w:rsid w:val="004B1F76"/>
    <w:rsid w:val="004B238C"/>
    <w:rsid w:val="004B2543"/>
    <w:rsid w:val="004C2514"/>
    <w:rsid w:val="004C26CE"/>
    <w:rsid w:val="004C38C5"/>
    <w:rsid w:val="004C3D54"/>
    <w:rsid w:val="004C4027"/>
    <w:rsid w:val="004C4D50"/>
    <w:rsid w:val="004C60F9"/>
    <w:rsid w:val="004C63E0"/>
    <w:rsid w:val="004C7387"/>
    <w:rsid w:val="004C7A8A"/>
    <w:rsid w:val="004D116C"/>
    <w:rsid w:val="004D18BE"/>
    <w:rsid w:val="004D3563"/>
    <w:rsid w:val="004D5042"/>
    <w:rsid w:val="004D52BC"/>
    <w:rsid w:val="004D7968"/>
    <w:rsid w:val="004D7D7E"/>
    <w:rsid w:val="004E19ED"/>
    <w:rsid w:val="004E5473"/>
    <w:rsid w:val="004E7818"/>
    <w:rsid w:val="004E7C54"/>
    <w:rsid w:val="004F0767"/>
    <w:rsid w:val="004F1618"/>
    <w:rsid w:val="00500FF0"/>
    <w:rsid w:val="00503A65"/>
    <w:rsid w:val="00503C83"/>
    <w:rsid w:val="00504B96"/>
    <w:rsid w:val="00506030"/>
    <w:rsid w:val="00506BA5"/>
    <w:rsid w:val="00510F1C"/>
    <w:rsid w:val="00510F6C"/>
    <w:rsid w:val="005129EB"/>
    <w:rsid w:val="00512C08"/>
    <w:rsid w:val="00521FD1"/>
    <w:rsid w:val="00522E06"/>
    <w:rsid w:val="005244F2"/>
    <w:rsid w:val="005267F3"/>
    <w:rsid w:val="005270C9"/>
    <w:rsid w:val="0053107A"/>
    <w:rsid w:val="0053192E"/>
    <w:rsid w:val="005335B9"/>
    <w:rsid w:val="0053528C"/>
    <w:rsid w:val="00535389"/>
    <w:rsid w:val="005365BA"/>
    <w:rsid w:val="00537EAB"/>
    <w:rsid w:val="00540B82"/>
    <w:rsid w:val="0054103A"/>
    <w:rsid w:val="00542728"/>
    <w:rsid w:val="00542C4B"/>
    <w:rsid w:val="00544257"/>
    <w:rsid w:val="00550556"/>
    <w:rsid w:val="00551697"/>
    <w:rsid w:val="00551B3A"/>
    <w:rsid w:val="00555F06"/>
    <w:rsid w:val="0055648A"/>
    <w:rsid w:val="00557E77"/>
    <w:rsid w:val="005625C8"/>
    <w:rsid w:val="00563CA0"/>
    <w:rsid w:val="00566D70"/>
    <w:rsid w:val="00570E10"/>
    <w:rsid w:val="005721DA"/>
    <w:rsid w:val="00572B22"/>
    <w:rsid w:val="00574033"/>
    <w:rsid w:val="0057534A"/>
    <w:rsid w:val="00575A01"/>
    <w:rsid w:val="00576939"/>
    <w:rsid w:val="00577707"/>
    <w:rsid w:val="005778D2"/>
    <w:rsid w:val="005809FB"/>
    <w:rsid w:val="00583811"/>
    <w:rsid w:val="00586501"/>
    <w:rsid w:val="00591132"/>
    <w:rsid w:val="00592233"/>
    <w:rsid w:val="00592A2D"/>
    <w:rsid w:val="005A758B"/>
    <w:rsid w:val="005B08E0"/>
    <w:rsid w:val="005B4387"/>
    <w:rsid w:val="005B616F"/>
    <w:rsid w:val="005C1C2E"/>
    <w:rsid w:val="005C29F7"/>
    <w:rsid w:val="005C2A0D"/>
    <w:rsid w:val="005C6771"/>
    <w:rsid w:val="005D1763"/>
    <w:rsid w:val="005D61CD"/>
    <w:rsid w:val="005E06A8"/>
    <w:rsid w:val="005E3EEA"/>
    <w:rsid w:val="005E63BC"/>
    <w:rsid w:val="005E6BC3"/>
    <w:rsid w:val="005E78D1"/>
    <w:rsid w:val="005F02A2"/>
    <w:rsid w:val="005F6CB9"/>
    <w:rsid w:val="005F7DE3"/>
    <w:rsid w:val="006002BB"/>
    <w:rsid w:val="00600605"/>
    <w:rsid w:val="00603AF1"/>
    <w:rsid w:val="0060577A"/>
    <w:rsid w:val="006077A1"/>
    <w:rsid w:val="00611A91"/>
    <w:rsid w:val="00613EC7"/>
    <w:rsid w:val="00614DB1"/>
    <w:rsid w:val="00620706"/>
    <w:rsid w:val="00624108"/>
    <w:rsid w:val="006246B6"/>
    <w:rsid w:val="006331D1"/>
    <w:rsid w:val="0063598E"/>
    <w:rsid w:val="006367D1"/>
    <w:rsid w:val="00637158"/>
    <w:rsid w:val="006411C5"/>
    <w:rsid w:val="00646C99"/>
    <w:rsid w:val="00646DAB"/>
    <w:rsid w:val="00646E67"/>
    <w:rsid w:val="00646FC9"/>
    <w:rsid w:val="00647467"/>
    <w:rsid w:val="0065082D"/>
    <w:rsid w:val="00651372"/>
    <w:rsid w:val="00652149"/>
    <w:rsid w:val="00652C68"/>
    <w:rsid w:val="00656C07"/>
    <w:rsid w:val="00660556"/>
    <w:rsid w:val="006605FF"/>
    <w:rsid w:val="00661095"/>
    <w:rsid w:val="00662E7E"/>
    <w:rsid w:val="006640C2"/>
    <w:rsid w:val="00666BD6"/>
    <w:rsid w:val="00672962"/>
    <w:rsid w:val="006731E4"/>
    <w:rsid w:val="006738AD"/>
    <w:rsid w:val="0067405B"/>
    <w:rsid w:val="00674763"/>
    <w:rsid w:val="006752CA"/>
    <w:rsid w:val="00676919"/>
    <w:rsid w:val="00677F05"/>
    <w:rsid w:val="00682E8D"/>
    <w:rsid w:val="00684287"/>
    <w:rsid w:val="0068643D"/>
    <w:rsid w:val="00686481"/>
    <w:rsid w:val="006934A3"/>
    <w:rsid w:val="00693532"/>
    <w:rsid w:val="006948ED"/>
    <w:rsid w:val="00695D65"/>
    <w:rsid w:val="006971F9"/>
    <w:rsid w:val="006A0A5A"/>
    <w:rsid w:val="006A3F5D"/>
    <w:rsid w:val="006A6901"/>
    <w:rsid w:val="006A6D4E"/>
    <w:rsid w:val="006B06B8"/>
    <w:rsid w:val="006B4671"/>
    <w:rsid w:val="006B5029"/>
    <w:rsid w:val="006B718D"/>
    <w:rsid w:val="006C0053"/>
    <w:rsid w:val="006C18F0"/>
    <w:rsid w:val="006C2604"/>
    <w:rsid w:val="006C287B"/>
    <w:rsid w:val="006C6510"/>
    <w:rsid w:val="006C6A17"/>
    <w:rsid w:val="006C6CB6"/>
    <w:rsid w:val="006C72CA"/>
    <w:rsid w:val="006D10A5"/>
    <w:rsid w:val="006D11A4"/>
    <w:rsid w:val="006D1A69"/>
    <w:rsid w:val="006D1D5C"/>
    <w:rsid w:val="006D23E6"/>
    <w:rsid w:val="006D51FA"/>
    <w:rsid w:val="006E015E"/>
    <w:rsid w:val="006E4A67"/>
    <w:rsid w:val="006E769A"/>
    <w:rsid w:val="006F2931"/>
    <w:rsid w:val="006F339D"/>
    <w:rsid w:val="006F389D"/>
    <w:rsid w:val="00700503"/>
    <w:rsid w:val="00702347"/>
    <w:rsid w:val="0070253F"/>
    <w:rsid w:val="00704254"/>
    <w:rsid w:val="00705564"/>
    <w:rsid w:val="00705ABF"/>
    <w:rsid w:val="00711A5B"/>
    <w:rsid w:val="007149E1"/>
    <w:rsid w:val="00714E1A"/>
    <w:rsid w:val="00716AA8"/>
    <w:rsid w:val="0072343E"/>
    <w:rsid w:val="00726A25"/>
    <w:rsid w:val="00730B10"/>
    <w:rsid w:val="00732CAE"/>
    <w:rsid w:val="007331BF"/>
    <w:rsid w:val="0073604A"/>
    <w:rsid w:val="00736ED7"/>
    <w:rsid w:val="00740460"/>
    <w:rsid w:val="007409C3"/>
    <w:rsid w:val="00740B19"/>
    <w:rsid w:val="0074143B"/>
    <w:rsid w:val="007433C8"/>
    <w:rsid w:val="00743B0F"/>
    <w:rsid w:val="007473B9"/>
    <w:rsid w:val="007500EF"/>
    <w:rsid w:val="007574A5"/>
    <w:rsid w:val="007636B2"/>
    <w:rsid w:val="00764E33"/>
    <w:rsid w:val="00765A6C"/>
    <w:rsid w:val="00770EAC"/>
    <w:rsid w:val="00774AF4"/>
    <w:rsid w:val="00777944"/>
    <w:rsid w:val="00780A40"/>
    <w:rsid w:val="00780DCD"/>
    <w:rsid w:val="007831E0"/>
    <w:rsid w:val="00783A9D"/>
    <w:rsid w:val="00784596"/>
    <w:rsid w:val="00785EC5"/>
    <w:rsid w:val="0079040D"/>
    <w:rsid w:val="007906CB"/>
    <w:rsid w:val="007907F9"/>
    <w:rsid w:val="00790F78"/>
    <w:rsid w:val="007913BC"/>
    <w:rsid w:val="00791997"/>
    <w:rsid w:val="007924DE"/>
    <w:rsid w:val="0079364E"/>
    <w:rsid w:val="00793856"/>
    <w:rsid w:val="00794C70"/>
    <w:rsid w:val="00795199"/>
    <w:rsid w:val="00795543"/>
    <w:rsid w:val="00795816"/>
    <w:rsid w:val="007A1DCA"/>
    <w:rsid w:val="007A6C12"/>
    <w:rsid w:val="007B1115"/>
    <w:rsid w:val="007B196A"/>
    <w:rsid w:val="007B3F53"/>
    <w:rsid w:val="007B44BD"/>
    <w:rsid w:val="007B5156"/>
    <w:rsid w:val="007B6154"/>
    <w:rsid w:val="007C0576"/>
    <w:rsid w:val="007C09B5"/>
    <w:rsid w:val="007C0CD9"/>
    <w:rsid w:val="007C2046"/>
    <w:rsid w:val="007C25B9"/>
    <w:rsid w:val="007C331D"/>
    <w:rsid w:val="007C6512"/>
    <w:rsid w:val="007C7552"/>
    <w:rsid w:val="007D0183"/>
    <w:rsid w:val="007D2D1C"/>
    <w:rsid w:val="007D4383"/>
    <w:rsid w:val="007D4C8D"/>
    <w:rsid w:val="007D6928"/>
    <w:rsid w:val="007D7C2B"/>
    <w:rsid w:val="007E0143"/>
    <w:rsid w:val="007E7812"/>
    <w:rsid w:val="007E790B"/>
    <w:rsid w:val="007F00A6"/>
    <w:rsid w:val="007F19EC"/>
    <w:rsid w:val="007F1A1A"/>
    <w:rsid w:val="007F26DC"/>
    <w:rsid w:val="007F2A3C"/>
    <w:rsid w:val="007F4FF8"/>
    <w:rsid w:val="007F5152"/>
    <w:rsid w:val="007F5791"/>
    <w:rsid w:val="008054FC"/>
    <w:rsid w:val="00807D8E"/>
    <w:rsid w:val="008108E9"/>
    <w:rsid w:val="00811571"/>
    <w:rsid w:val="00811DB8"/>
    <w:rsid w:val="0081299A"/>
    <w:rsid w:val="00812C4B"/>
    <w:rsid w:val="008134A8"/>
    <w:rsid w:val="00813DAD"/>
    <w:rsid w:val="00814662"/>
    <w:rsid w:val="00814A2D"/>
    <w:rsid w:val="00814D07"/>
    <w:rsid w:val="008170CD"/>
    <w:rsid w:val="00817B82"/>
    <w:rsid w:val="008205E4"/>
    <w:rsid w:val="00820A4F"/>
    <w:rsid w:val="00821312"/>
    <w:rsid w:val="00821396"/>
    <w:rsid w:val="00822DAF"/>
    <w:rsid w:val="008242D4"/>
    <w:rsid w:val="008263DB"/>
    <w:rsid w:val="00833F96"/>
    <w:rsid w:val="00834977"/>
    <w:rsid w:val="00841744"/>
    <w:rsid w:val="00841ACE"/>
    <w:rsid w:val="00847CD2"/>
    <w:rsid w:val="00851126"/>
    <w:rsid w:val="00851C47"/>
    <w:rsid w:val="008539CE"/>
    <w:rsid w:val="00854515"/>
    <w:rsid w:val="00855338"/>
    <w:rsid w:val="008624E6"/>
    <w:rsid w:val="00862AE6"/>
    <w:rsid w:val="00866952"/>
    <w:rsid w:val="008669DD"/>
    <w:rsid w:val="008717DE"/>
    <w:rsid w:val="0087758B"/>
    <w:rsid w:val="008776A3"/>
    <w:rsid w:val="008777A0"/>
    <w:rsid w:val="00880F70"/>
    <w:rsid w:val="008833CA"/>
    <w:rsid w:val="00884CFE"/>
    <w:rsid w:val="00887E77"/>
    <w:rsid w:val="00892B55"/>
    <w:rsid w:val="008969A0"/>
    <w:rsid w:val="00897333"/>
    <w:rsid w:val="00897B67"/>
    <w:rsid w:val="008A127D"/>
    <w:rsid w:val="008A7D60"/>
    <w:rsid w:val="008B15A4"/>
    <w:rsid w:val="008B255F"/>
    <w:rsid w:val="008B31D4"/>
    <w:rsid w:val="008B5F0E"/>
    <w:rsid w:val="008C4F20"/>
    <w:rsid w:val="008C79BC"/>
    <w:rsid w:val="008D031C"/>
    <w:rsid w:val="008D1535"/>
    <w:rsid w:val="008D2A03"/>
    <w:rsid w:val="008D3300"/>
    <w:rsid w:val="008D3728"/>
    <w:rsid w:val="008D4958"/>
    <w:rsid w:val="008D4B85"/>
    <w:rsid w:val="008D51F4"/>
    <w:rsid w:val="008D5C4E"/>
    <w:rsid w:val="008D61F3"/>
    <w:rsid w:val="008D6C0D"/>
    <w:rsid w:val="008E344A"/>
    <w:rsid w:val="008F04E1"/>
    <w:rsid w:val="008F691E"/>
    <w:rsid w:val="008F7033"/>
    <w:rsid w:val="008F7AF2"/>
    <w:rsid w:val="00901C4E"/>
    <w:rsid w:val="00901DD2"/>
    <w:rsid w:val="00901FC2"/>
    <w:rsid w:val="00904799"/>
    <w:rsid w:val="00906A2C"/>
    <w:rsid w:val="009070D9"/>
    <w:rsid w:val="0090722A"/>
    <w:rsid w:val="0090765E"/>
    <w:rsid w:val="0091048F"/>
    <w:rsid w:val="00912DE0"/>
    <w:rsid w:val="00913384"/>
    <w:rsid w:val="009137C5"/>
    <w:rsid w:val="00913B19"/>
    <w:rsid w:val="00915257"/>
    <w:rsid w:val="009155B5"/>
    <w:rsid w:val="00915C3D"/>
    <w:rsid w:val="00916D19"/>
    <w:rsid w:val="00921699"/>
    <w:rsid w:val="00921825"/>
    <w:rsid w:val="00921A44"/>
    <w:rsid w:val="0092718A"/>
    <w:rsid w:val="009275AD"/>
    <w:rsid w:val="0092764C"/>
    <w:rsid w:val="00936775"/>
    <w:rsid w:val="00940D80"/>
    <w:rsid w:val="00941729"/>
    <w:rsid w:val="00944AB2"/>
    <w:rsid w:val="00945C9C"/>
    <w:rsid w:val="009506DC"/>
    <w:rsid w:val="0095204D"/>
    <w:rsid w:val="00952C15"/>
    <w:rsid w:val="00954063"/>
    <w:rsid w:val="009621C5"/>
    <w:rsid w:val="00964115"/>
    <w:rsid w:val="00966598"/>
    <w:rsid w:val="00970F79"/>
    <w:rsid w:val="00974C28"/>
    <w:rsid w:val="00975585"/>
    <w:rsid w:val="00976D47"/>
    <w:rsid w:val="009800E0"/>
    <w:rsid w:val="0098017E"/>
    <w:rsid w:val="00982C37"/>
    <w:rsid w:val="00985CEA"/>
    <w:rsid w:val="009866EE"/>
    <w:rsid w:val="00990731"/>
    <w:rsid w:val="00997BA3"/>
    <w:rsid w:val="009A4E39"/>
    <w:rsid w:val="009A517D"/>
    <w:rsid w:val="009B1C2F"/>
    <w:rsid w:val="009B2DA1"/>
    <w:rsid w:val="009B454D"/>
    <w:rsid w:val="009B4634"/>
    <w:rsid w:val="009B4978"/>
    <w:rsid w:val="009B5619"/>
    <w:rsid w:val="009C11E4"/>
    <w:rsid w:val="009C3455"/>
    <w:rsid w:val="009C40A5"/>
    <w:rsid w:val="009C6221"/>
    <w:rsid w:val="009D02A5"/>
    <w:rsid w:val="009D4BCF"/>
    <w:rsid w:val="009D64FE"/>
    <w:rsid w:val="009D6B38"/>
    <w:rsid w:val="009E3492"/>
    <w:rsid w:val="009E5D8A"/>
    <w:rsid w:val="009F0FF4"/>
    <w:rsid w:val="009F23FE"/>
    <w:rsid w:val="009F46E7"/>
    <w:rsid w:val="00A001AD"/>
    <w:rsid w:val="00A011FB"/>
    <w:rsid w:val="00A07679"/>
    <w:rsid w:val="00A12B43"/>
    <w:rsid w:val="00A14CB0"/>
    <w:rsid w:val="00A16A5D"/>
    <w:rsid w:val="00A21701"/>
    <w:rsid w:val="00A219D3"/>
    <w:rsid w:val="00A228A8"/>
    <w:rsid w:val="00A244D5"/>
    <w:rsid w:val="00A25081"/>
    <w:rsid w:val="00A25833"/>
    <w:rsid w:val="00A2756C"/>
    <w:rsid w:val="00A327FB"/>
    <w:rsid w:val="00A33D6A"/>
    <w:rsid w:val="00A3444D"/>
    <w:rsid w:val="00A34E19"/>
    <w:rsid w:val="00A35705"/>
    <w:rsid w:val="00A3685E"/>
    <w:rsid w:val="00A41E44"/>
    <w:rsid w:val="00A43E46"/>
    <w:rsid w:val="00A44072"/>
    <w:rsid w:val="00A4655D"/>
    <w:rsid w:val="00A5023C"/>
    <w:rsid w:val="00A515ED"/>
    <w:rsid w:val="00A547D2"/>
    <w:rsid w:val="00A5637A"/>
    <w:rsid w:val="00A57413"/>
    <w:rsid w:val="00A60086"/>
    <w:rsid w:val="00A629C9"/>
    <w:rsid w:val="00A70413"/>
    <w:rsid w:val="00A82F11"/>
    <w:rsid w:val="00A834A7"/>
    <w:rsid w:val="00A8375A"/>
    <w:rsid w:val="00A84D9E"/>
    <w:rsid w:val="00A86E5A"/>
    <w:rsid w:val="00A90153"/>
    <w:rsid w:val="00A92F29"/>
    <w:rsid w:val="00A97770"/>
    <w:rsid w:val="00AA3380"/>
    <w:rsid w:val="00AA3CF8"/>
    <w:rsid w:val="00AA5FAF"/>
    <w:rsid w:val="00AB1442"/>
    <w:rsid w:val="00AB3598"/>
    <w:rsid w:val="00AB410E"/>
    <w:rsid w:val="00AB708E"/>
    <w:rsid w:val="00AC1537"/>
    <w:rsid w:val="00AC3B01"/>
    <w:rsid w:val="00AC41D9"/>
    <w:rsid w:val="00AC504C"/>
    <w:rsid w:val="00AC683A"/>
    <w:rsid w:val="00AD32DE"/>
    <w:rsid w:val="00AD5586"/>
    <w:rsid w:val="00AD6859"/>
    <w:rsid w:val="00AD7223"/>
    <w:rsid w:val="00AE2395"/>
    <w:rsid w:val="00AE42EC"/>
    <w:rsid w:val="00AE4ABA"/>
    <w:rsid w:val="00AE79EB"/>
    <w:rsid w:val="00AF76A0"/>
    <w:rsid w:val="00B00ADE"/>
    <w:rsid w:val="00B010DF"/>
    <w:rsid w:val="00B01F05"/>
    <w:rsid w:val="00B04516"/>
    <w:rsid w:val="00B049B3"/>
    <w:rsid w:val="00B05C87"/>
    <w:rsid w:val="00B069BF"/>
    <w:rsid w:val="00B07397"/>
    <w:rsid w:val="00B15CBC"/>
    <w:rsid w:val="00B200ED"/>
    <w:rsid w:val="00B2027F"/>
    <w:rsid w:val="00B20A59"/>
    <w:rsid w:val="00B24B20"/>
    <w:rsid w:val="00B3006F"/>
    <w:rsid w:val="00B3526B"/>
    <w:rsid w:val="00B35E5A"/>
    <w:rsid w:val="00B37D5F"/>
    <w:rsid w:val="00B4163F"/>
    <w:rsid w:val="00B42995"/>
    <w:rsid w:val="00B46AA4"/>
    <w:rsid w:val="00B47F41"/>
    <w:rsid w:val="00B51A79"/>
    <w:rsid w:val="00B52E0D"/>
    <w:rsid w:val="00B54F04"/>
    <w:rsid w:val="00B6154B"/>
    <w:rsid w:val="00B63419"/>
    <w:rsid w:val="00B634D6"/>
    <w:rsid w:val="00B645D2"/>
    <w:rsid w:val="00B65E7F"/>
    <w:rsid w:val="00B67FD1"/>
    <w:rsid w:val="00B701E9"/>
    <w:rsid w:val="00B750B5"/>
    <w:rsid w:val="00B75E12"/>
    <w:rsid w:val="00B75E64"/>
    <w:rsid w:val="00B816AC"/>
    <w:rsid w:val="00B81DDE"/>
    <w:rsid w:val="00B85241"/>
    <w:rsid w:val="00B853F7"/>
    <w:rsid w:val="00B871BF"/>
    <w:rsid w:val="00B905AC"/>
    <w:rsid w:val="00B90AF7"/>
    <w:rsid w:val="00B90D3C"/>
    <w:rsid w:val="00B9142B"/>
    <w:rsid w:val="00B95631"/>
    <w:rsid w:val="00B97189"/>
    <w:rsid w:val="00BA0A3C"/>
    <w:rsid w:val="00BA12A3"/>
    <w:rsid w:val="00BA6EB6"/>
    <w:rsid w:val="00BB19DC"/>
    <w:rsid w:val="00BB3383"/>
    <w:rsid w:val="00BB44D6"/>
    <w:rsid w:val="00BB6474"/>
    <w:rsid w:val="00BC0D3D"/>
    <w:rsid w:val="00BC114F"/>
    <w:rsid w:val="00BC7F27"/>
    <w:rsid w:val="00BD1CC2"/>
    <w:rsid w:val="00BD3EF7"/>
    <w:rsid w:val="00BD42E3"/>
    <w:rsid w:val="00BD4DEC"/>
    <w:rsid w:val="00BD70B0"/>
    <w:rsid w:val="00BE08EA"/>
    <w:rsid w:val="00BE23B2"/>
    <w:rsid w:val="00BE58CF"/>
    <w:rsid w:val="00BE6459"/>
    <w:rsid w:val="00BE6C0F"/>
    <w:rsid w:val="00BE6EAA"/>
    <w:rsid w:val="00BF044E"/>
    <w:rsid w:val="00BF289E"/>
    <w:rsid w:val="00BF3448"/>
    <w:rsid w:val="00BF5C7D"/>
    <w:rsid w:val="00C0165B"/>
    <w:rsid w:val="00C03FD6"/>
    <w:rsid w:val="00C045C1"/>
    <w:rsid w:val="00C10EC6"/>
    <w:rsid w:val="00C12D9E"/>
    <w:rsid w:val="00C13A6F"/>
    <w:rsid w:val="00C1629C"/>
    <w:rsid w:val="00C162D1"/>
    <w:rsid w:val="00C174D3"/>
    <w:rsid w:val="00C1775F"/>
    <w:rsid w:val="00C226E0"/>
    <w:rsid w:val="00C23415"/>
    <w:rsid w:val="00C24C6C"/>
    <w:rsid w:val="00C26686"/>
    <w:rsid w:val="00C3238A"/>
    <w:rsid w:val="00C33411"/>
    <w:rsid w:val="00C4080E"/>
    <w:rsid w:val="00C418D4"/>
    <w:rsid w:val="00C428CA"/>
    <w:rsid w:val="00C44C6E"/>
    <w:rsid w:val="00C44D9C"/>
    <w:rsid w:val="00C44D9F"/>
    <w:rsid w:val="00C47EF5"/>
    <w:rsid w:val="00C50A0A"/>
    <w:rsid w:val="00C50E1C"/>
    <w:rsid w:val="00C52346"/>
    <w:rsid w:val="00C54D90"/>
    <w:rsid w:val="00C55DA3"/>
    <w:rsid w:val="00C56B58"/>
    <w:rsid w:val="00C6160D"/>
    <w:rsid w:val="00C61D9D"/>
    <w:rsid w:val="00C646F0"/>
    <w:rsid w:val="00C71031"/>
    <w:rsid w:val="00C72CD0"/>
    <w:rsid w:val="00C73483"/>
    <w:rsid w:val="00C748CA"/>
    <w:rsid w:val="00C75253"/>
    <w:rsid w:val="00C75BC8"/>
    <w:rsid w:val="00C7653C"/>
    <w:rsid w:val="00C803C3"/>
    <w:rsid w:val="00C80CAF"/>
    <w:rsid w:val="00C821A3"/>
    <w:rsid w:val="00C82C69"/>
    <w:rsid w:val="00C869AB"/>
    <w:rsid w:val="00C86F2D"/>
    <w:rsid w:val="00C912D3"/>
    <w:rsid w:val="00C91668"/>
    <w:rsid w:val="00C918C9"/>
    <w:rsid w:val="00C93FE0"/>
    <w:rsid w:val="00C96261"/>
    <w:rsid w:val="00C9719F"/>
    <w:rsid w:val="00CA0ECA"/>
    <w:rsid w:val="00CA115F"/>
    <w:rsid w:val="00CA1838"/>
    <w:rsid w:val="00CA67D3"/>
    <w:rsid w:val="00CB1057"/>
    <w:rsid w:val="00CB2CF9"/>
    <w:rsid w:val="00CB5360"/>
    <w:rsid w:val="00CB5C99"/>
    <w:rsid w:val="00CC266D"/>
    <w:rsid w:val="00CC331C"/>
    <w:rsid w:val="00CC3CA6"/>
    <w:rsid w:val="00CC4E3E"/>
    <w:rsid w:val="00CC7581"/>
    <w:rsid w:val="00CD09EB"/>
    <w:rsid w:val="00CD1EDB"/>
    <w:rsid w:val="00CD448D"/>
    <w:rsid w:val="00CD4816"/>
    <w:rsid w:val="00CD552B"/>
    <w:rsid w:val="00CD6390"/>
    <w:rsid w:val="00CE3990"/>
    <w:rsid w:val="00CE3E83"/>
    <w:rsid w:val="00CE50A6"/>
    <w:rsid w:val="00CE6B03"/>
    <w:rsid w:val="00CE6DA4"/>
    <w:rsid w:val="00CF09D5"/>
    <w:rsid w:val="00CF552A"/>
    <w:rsid w:val="00CF5938"/>
    <w:rsid w:val="00CF7456"/>
    <w:rsid w:val="00D00C25"/>
    <w:rsid w:val="00D01194"/>
    <w:rsid w:val="00D01335"/>
    <w:rsid w:val="00D0148C"/>
    <w:rsid w:val="00D01730"/>
    <w:rsid w:val="00D0397C"/>
    <w:rsid w:val="00D049FF"/>
    <w:rsid w:val="00D110CB"/>
    <w:rsid w:val="00D12F38"/>
    <w:rsid w:val="00D13981"/>
    <w:rsid w:val="00D15C92"/>
    <w:rsid w:val="00D20949"/>
    <w:rsid w:val="00D244C3"/>
    <w:rsid w:val="00D256BC"/>
    <w:rsid w:val="00D27FB2"/>
    <w:rsid w:val="00D30591"/>
    <w:rsid w:val="00D312E3"/>
    <w:rsid w:val="00D3170E"/>
    <w:rsid w:val="00D33D78"/>
    <w:rsid w:val="00D40484"/>
    <w:rsid w:val="00D4093C"/>
    <w:rsid w:val="00D52078"/>
    <w:rsid w:val="00D5348F"/>
    <w:rsid w:val="00D53600"/>
    <w:rsid w:val="00D61250"/>
    <w:rsid w:val="00D62D99"/>
    <w:rsid w:val="00D64AC1"/>
    <w:rsid w:val="00D718AC"/>
    <w:rsid w:val="00D728D9"/>
    <w:rsid w:val="00D75A33"/>
    <w:rsid w:val="00D805AF"/>
    <w:rsid w:val="00D844DC"/>
    <w:rsid w:val="00D8524E"/>
    <w:rsid w:val="00D85877"/>
    <w:rsid w:val="00D873B0"/>
    <w:rsid w:val="00D9187B"/>
    <w:rsid w:val="00D92470"/>
    <w:rsid w:val="00DA0E65"/>
    <w:rsid w:val="00DA58FA"/>
    <w:rsid w:val="00DA5BDB"/>
    <w:rsid w:val="00DA690B"/>
    <w:rsid w:val="00DA79F0"/>
    <w:rsid w:val="00DB505D"/>
    <w:rsid w:val="00DB5122"/>
    <w:rsid w:val="00DB54B4"/>
    <w:rsid w:val="00DB55FE"/>
    <w:rsid w:val="00DB77DE"/>
    <w:rsid w:val="00DB77DF"/>
    <w:rsid w:val="00DC27C3"/>
    <w:rsid w:val="00DC2870"/>
    <w:rsid w:val="00DC7681"/>
    <w:rsid w:val="00DD27F8"/>
    <w:rsid w:val="00DD2EBD"/>
    <w:rsid w:val="00DD2F86"/>
    <w:rsid w:val="00DD5D7D"/>
    <w:rsid w:val="00DD6609"/>
    <w:rsid w:val="00DD7E43"/>
    <w:rsid w:val="00DE096A"/>
    <w:rsid w:val="00DE2185"/>
    <w:rsid w:val="00DE27CE"/>
    <w:rsid w:val="00DE3E70"/>
    <w:rsid w:val="00DE60E6"/>
    <w:rsid w:val="00DF00F1"/>
    <w:rsid w:val="00DF209A"/>
    <w:rsid w:val="00DF3687"/>
    <w:rsid w:val="00DF529E"/>
    <w:rsid w:val="00DF7281"/>
    <w:rsid w:val="00E012FB"/>
    <w:rsid w:val="00E03585"/>
    <w:rsid w:val="00E04AB9"/>
    <w:rsid w:val="00E056F1"/>
    <w:rsid w:val="00E05A09"/>
    <w:rsid w:val="00E10169"/>
    <w:rsid w:val="00E10346"/>
    <w:rsid w:val="00E11104"/>
    <w:rsid w:val="00E12232"/>
    <w:rsid w:val="00E20FB3"/>
    <w:rsid w:val="00E20FF9"/>
    <w:rsid w:val="00E21A40"/>
    <w:rsid w:val="00E21DE5"/>
    <w:rsid w:val="00E24644"/>
    <w:rsid w:val="00E263F7"/>
    <w:rsid w:val="00E27723"/>
    <w:rsid w:val="00E31A48"/>
    <w:rsid w:val="00E326B2"/>
    <w:rsid w:val="00E35599"/>
    <w:rsid w:val="00E377BA"/>
    <w:rsid w:val="00E42A33"/>
    <w:rsid w:val="00E438C9"/>
    <w:rsid w:val="00E43E54"/>
    <w:rsid w:val="00E45055"/>
    <w:rsid w:val="00E451F9"/>
    <w:rsid w:val="00E4615C"/>
    <w:rsid w:val="00E4621A"/>
    <w:rsid w:val="00E52EF1"/>
    <w:rsid w:val="00E54985"/>
    <w:rsid w:val="00E563B6"/>
    <w:rsid w:val="00E65BEF"/>
    <w:rsid w:val="00E72258"/>
    <w:rsid w:val="00E72FA6"/>
    <w:rsid w:val="00E73149"/>
    <w:rsid w:val="00E74D5C"/>
    <w:rsid w:val="00E75E21"/>
    <w:rsid w:val="00E77831"/>
    <w:rsid w:val="00E803BB"/>
    <w:rsid w:val="00E8339C"/>
    <w:rsid w:val="00E84217"/>
    <w:rsid w:val="00E84502"/>
    <w:rsid w:val="00E856AF"/>
    <w:rsid w:val="00E86A23"/>
    <w:rsid w:val="00E9287F"/>
    <w:rsid w:val="00E939BD"/>
    <w:rsid w:val="00E94825"/>
    <w:rsid w:val="00E96BB2"/>
    <w:rsid w:val="00E97094"/>
    <w:rsid w:val="00E9722C"/>
    <w:rsid w:val="00EA08E3"/>
    <w:rsid w:val="00EA0A72"/>
    <w:rsid w:val="00EA0AB5"/>
    <w:rsid w:val="00EA152C"/>
    <w:rsid w:val="00EA2717"/>
    <w:rsid w:val="00EA4434"/>
    <w:rsid w:val="00EA5299"/>
    <w:rsid w:val="00EA6056"/>
    <w:rsid w:val="00EA6DBC"/>
    <w:rsid w:val="00EB1437"/>
    <w:rsid w:val="00EB151B"/>
    <w:rsid w:val="00EB2946"/>
    <w:rsid w:val="00EB3E24"/>
    <w:rsid w:val="00EB4C7C"/>
    <w:rsid w:val="00EB4E15"/>
    <w:rsid w:val="00EB6C6A"/>
    <w:rsid w:val="00EB756F"/>
    <w:rsid w:val="00EB7585"/>
    <w:rsid w:val="00EC0E08"/>
    <w:rsid w:val="00EC1D45"/>
    <w:rsid w:val="00EC3A56"/>
    <w:rsid w:val="00ED0080"/>
    <w:rsid w:val="00ED1343"/>
    <w:rsid w:val="00ED15DA"/>
    <w:rsid w:val="00ED4CC5"/>
    <w:rsid w:val="00EE2C22"/>
    <w:rsid w:val="00EE3310"/>
    <w:rsid w:val="00EE47AB"/>
    <w:rsid w:val="00EE5379"/>
    <w:rsid w:val="00EE6CD9"/>
    <w:rsid w:val="00EE7FB0"/>
    <w:rsid w:val="00EF278F"/>
    <w:rsid w:val="00EF315F"/>
    <w:rsid w:val="00EF340B"/>
    <w:rsid w:val="00EF45A7"/>
    <w:rsid w:val="00EF4B39"/>
    <w:rsid w:val="00EF504A"/>
    <w:rsid w:val="00EF5BB6"/>
    <w:rsid w:val="00EF5E9C"/>
    <w:rsid w:val="00EF6B11"/>
    <w:rsid w:val="00EF7D73"/>
    <w:rsid w:val="00F01935"/>
    <w:rsid w:val="00F02DAC"/>
    <w:rsid w:val="00F0470A"/>
    <w:rsid w:val="00F048A4"/>
    <w:rsid w:val="00F04AA6"/>
    <w:rsid w:val="00F070CD"/>
    <w:rsid w:val="00F10006"/>
    <w:rsid w:val="00F12C3A"/>
    <w:rsid w:val="00F1311D"/>
    <w:rsid w:val="00F17174"/>
    <w:rsid w:val="00F1785A"/>
    <w:rsid w:val="00F207A8"/>
    <w:rsid w:val="00F21848"/>
    <w:rsid w:val="00F3066C"/>
    <w:rsid w:val="00F31672"/>
    <w:rsid w:val="00F35B59"/>
    <w:rsid w:val="00F35C69"/>
    <w:rsid w:val="00F37523"/>
    <w:rsid w:val="00F402D8"/>
    <w:rsid w:val="00F43C2F"/>
    <w:rsid w:val="00F4490C"/>
    <w:rsid w:val="00F44F11"/>
    <w:rsid w:val="00F45FDD"/>
    <w:rsid w:val="00F466F7"/>
    <w:rsid w:val="00F47E1C"/>
    <w:rsid w:val="00F51291"/>
    <w:rsid w:val="00F54108"/>
    <w:rsid w:val="00F5471C"/>
    <w:rsid w:val="00F55AD1"/>
    <w:rsid w:val="00F617D6"/>
    <w:rsid w:val="00F63A71"/>
    <w:rsid w:val="00F63CA7"/>
    <w:rsid w:val="00F64A1D"/>
    <w:rsid w:val="00F666C3"/>
    <w:rsid w:val="00F67257"/>
    <w:rsid w:val="00F70333"/>
    <w:rsid w:val="00F70BC7"/>
    <w:rsid w:val="00F72956"/>
    <w:rsid w:val="00F73C0E"/>
    <w:rsid w:val="00F80057"/>
    <w:rsid w:val="00F8228A"/>
    <w:rsid w:val="00F8374D"/>
    <w:rsid w:val="00F840BB"/>
    <w:rsid w:val="00F86670"/>
    <w:rsid w:val="00F87B5A"/>
    <w:rsid w:val="00F93FE3"/>
    <w:rsid w:val="00F960BA"/>
    <w:rsid w:val="00F96AAD"/>
    <w:rsid w:val="00FA2B33"/>
    <w:rsid w:val="00FA3AFA"/>
    <w:rsid w:val="00FA4DE6"/>
    <w:rsid w:val="00FB1A1C"/>
    <w:rsid w:val="00FB1AF7"/>
    <w:rsid w:val="00FB1CC8"/>
    <w:rsid w:val="00FB2DD4"/>
    <w:rsid w:val="00FB37E8"/>
    <w:rsid w:val="00FB40A1"/>
    <w:rsid w:val="00FB5872"/>
    <w:rsid w:val="00FB612B"/>
    <w:rsid w:val="00FC00D2"/>
    <w:rsid w:val="00FC2898"/>
    <w:rsid w:val="00FC2FF2"/>
    <w:rsid w:val="00FC5A7E"/>
    <w:rsid w:val="00FC5A8C"/>
    <w:rsid w:val="00FC5E9B"/>
    <w:rsid w:val="00FC6F4C"/>
    <w:rsid w:val="00FC75EC"/>
    <w:rsid w:val="00FD15A3"/>
    <w:rsid w:val="00FD5B2E"/>
    <w:rsid w:val="00FD7BDE"/>
    <w:rsid w:val="00FE10BB"/>
    <w:rsid w:val="00FE1B03"/>
    <w:rsid w:val="00FE76DA"/>
    <w:rsid w:val="00FF00B9"/>
    <w:rsid w:val="00FF4EFC"/>
    <w:rsid w:val="00FF588E"/>
    <w:rsid w:val="00FF616A"/>
    <w:rsid w:val="00FF74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EEE5D"/>
  <w15:docId w15:val="{C81B6355-D3E7-43C2-A138-3CCEF28F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23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12232"/>
    <w:pPr>
      <w:keepNext/>
      <w:keepLines/>
      <w:tabs>
        <w:tab w:val="left" w:pos="216"/>
      </w:tabs>
      <w:spacing w:before="160" w:after="80"/>
      <w:jc w:val="center"/>
      <w:outlineLvl w:val="0"/>
    </w:pPr>
    <w:rPr>
      <w:rFonts w:eastAsia="標楷體"/>
      <w:smallCaps/>
      <w:noProof/>
      <w:sz w:val="20"/>
      <w:szCs w:val="20"/>
      <w:lang w:val="x-none" w:eastAsia="x-none"/>
    </w:rPr>
  </w:style>
  <w:style w:type="paragraph" w:styleId="2">
    <w:name w:val="heading 2"/>
    <w:basedOn w:val="a"/>
    <w:next w:val="a"/>
    <w:link w:val="20"/>
    <w:qFormat/>
    <w:rsid w:val="00E12232"/>
    <w:pPr>
      <w:keepNext/>
      <w:keepLines/>
      <w:spacing w:before="120" w:after="60"/>
      <w:outlineLvl w:val="1"/>
    </w:pPr>
    <w:rPr>
      <w:rFonts w:eastAsia="SimSun"/>
      <w:i/>
      <w:iCs/>
      <w:noProof/>
      <w:sz w:val="20"/>
      <w:szCs w:val="20"/>
      <w:lang w:val="x-none"/>
    </w:rPr>
  </w:style>
  <w:style w:type="paragraph" w:styleId="3">
    <w:name w:val="heading 3"/>
    <w:basedOn w:val="a"/>
    <w:next w:val="a"/>
    <w:link w:val="30"/>
    <w:uiPriority w:val="9"/>
    <w:qFormat/>
    <w:rsid w:val="00E12232"/>
    <w:pPr>
      <w:widowControl w:val="0"/>
      <w:autoSpaceDE w:val="0"/>
      <w:autoSpaceDN w:val="0"/>
      <w:adjustRightInd w:val="0"/>
      <w:spacing w:line="240" w:lineRule="exact"/>
      <w:jc w:val="both"/>
      <w:outlineLvl w:val="2"/>
    </w:pPr>
    <w:rPr>
      <w:rFonts w:eastAsia="標楷體"/>
      <w:i/>
      <w:iCs/>
      <w:noProof/>
      <w:sz w:val="20"/>
      <w:szCs w:val="20"/>
      <w:lang w:val="x-none" w:eastAsia="x-none"/>
    </w:rPr>
  </w:style>
  <w:style w:type="paragraph" w:styleId="4">
    <w:name w:val="heading 4"/>
    <w:basedOn w:val="a"/>
    <w:next w:val="a"/>
    <w:link w:val="40"/>
    <w:qFormat/>
    <w:rsid w:val="00E12232"/>
    <w:pPr>
      <w:widowControl w:val="0"/>
      <w:autoSpaceDE w:val="0"/>
      <w:autoSpaceDN w:val="0"/>
      <w:adjustRightInd w:val="0"/>
      <w:spacing w:before="40" w:after="40"/>
      <w:jc w:val="both"/>
      <w:outlineLvl w:val="3"/>
    </w:pPr>
    <w:rPr>
      <w:rFonts w:eastAsia="標楷體"/>
      <w:i/>
      <w:iCs/>
      <w:noProof/>
      <w:sz w:val="20"/>
      <w:szCs w:val="20"/>
      <w:lang w:val="x-none" w:eastAsia="x-none"/>
    </w:rPr>
  </w:style>
  <w:style w:type="paragraph" w:styleId="5">
    <w:name w:val="heading 5"/>
    <w:basedOn w:val="a"/>
    <w:next w:val="a"/>
    <w:link w:val="50"/>
    <w:qFormat/>
    <w:rsid w:val="00E12232"/>
    <w:pPr>
      <w:widowControl w:val="0"/>
      <w:tabs>
        <w:tab w:val="left" w:pos="360"/>
      </w:tabs>
      <w:autoSpaceDE w:val="0"/>
      <w:autoSpaceDN w:val="0"/>
      <w:adjustRightInd w:val="0"/>
      <w:spacing w:before="160" w:after="80"/>
      <w:ind w:firstLineChars="200" w:firstLine="400"/>
      <w:jc w:val="both"/>
      <w:outlineLvl w:val="4"/>
    </w:pPr>
    <w:rPr>
      <w:rFonts w:eastAsia="標楷體"/>
      <w:smallCaps/>
      <w:noProof/>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8B15A4"/>
    <w:pPr>
      <w:tabs>
        <w:tab w:val="right" w:pos="9020"/>
      </w:tabs>
      <w:spacing w:after="0" w:line="240" w:lineRule="auto"/>
    </w:pPr>
    <w:rPr>
      <w:rFonts w:ascii="Helvetica Neue" w:eastAsia="Arial Unicode MS" w:hAnsi="Helvetica Neue" w:cs="Arial Unicode MS"/>
      <w:color w:val="000000"/>
      <w:sz w:val="24"/>
      <w:szCs w:val="24"/>
    </w:rPr>
  </w:style>
  <w:style w:type="paragraph" w:customStyle="1" w:styleId="11">
    <w:name w:val="頁尾1"/>
    <w:rsid w:val="008B15A4"/>
    <w:pPr>
      <w:widowControl w:val="0"/>
      <w:tabs>
        <w:tab w:val="center" w:pos="4153"/>
        <w:tab w:val="right" w:pos="8306"/>
      </w:tabs>
      <w:spacing w:after="0" w:line="240" w:lineRule="auto"/>
      <w:ind w:firstLine="400"/>
      <w:jc w:val="both"/>
    </w:pPr>
    <w:rPr>
      <w:rFonts w:ascii="Times New Roman" w:eastAsia="Arial Unicode MS" w:hAnsi="Times New Roman" w:cs="Arial Unicode MS"/>
      <w:color w:val="000000"/>
      <w:sz w:val="20"/>
      <w:szCs w:val="20"/>
      <w:u w:color="000000"/>
    </w:rPr>
  </w:style>
  <w:style w:type="paragraph" w:customStyle="1" w:styleId="papertitle">
    <w:name w:val="paper title"/>
    <w:rsid w:val="00E12232"/>
    <w:pPr>
      <w:widowControl w:val="0"/>
      <w:spacing w:after="120" w:line="240" w:lineRule="auto"/>
      <w:ind w:firstLine="400"/>
      <w:jc w:val="center"/>
    </w:pPr>
    <w:rPr>
      <w:rFonts w:ascii="Times New Roman" w:eastAsia="Arial Unicode MS" w:hAnsi="Times New Roman" w:cs="Arial Unicode MS"/>
      <w:color w:val="000000"/>
      <w:sz w:val="48"/>
      <w:szCs w:val="48"/>
      <w:u w:color="000000"/>
    </w:rPr>
  </w:style>
  <w:style w:type="paragraph" w:customStyle="1" w:styleId="21">
    <w:name w:val="標題 21"/>
    <w:next w:val="12"/>
    <w:rsid w:val="008B15A4"/>
    <w:pPr>
      <w:keepNext/>
      <w:keepLines/>
      <w:spacing w:before="120" w:after="60" w:line="240" w:lineRule="auto"/>
      <w:outlineLvl w:val="1"/>
    </w:pPr>
    <w:rPr>
      <w:rFonts w:ascii="Times New Roman" w:eastAsia="Times New Roman" w:hAnsi="Times New Roman" w:cs="Times New Roman"/>
      <w:i/>
      <w:iCs/>
      <w:color w:val="000000"/>
      <w:sz w:val="20"/>
      <w:szCs w:val="20"/>
      <w:u w:color="000000"/>
    </w:rPr>
  </w:style>
  <w:style w:type="paragraph" w:customStyle="1" w:styleId="12">
    <w:name w:val="內文1"/>
    <w:rsid w:val="008B15A4"/>
    <w:pPr>
      <w:widowControl w:val="0"/>
      <w:spacing w:after="0" w:line="240" w:lineRule="auto"/>
      <w:ind w:firstLine="400"/>
      <w:jc w:val="both"/>
    </w:pPr>
    <w:rPr>
      <w:rFonts w:ascii="Times New Roman" w:eastAsia="Times New Roman" w:hAnsi="Times New Roman" w:cs="Times New Roman"/>
      <w:color w:val="000000"/>
      <w:sz w:val="20"/>
      <w:szCs w:val="20"/>
      <w:u w:color="000000"/>
    </w:rPr>
  </w:style>
  <w:style w:type="paragraph" w:customStyle="1" w:styleId="keywords">
    <w:name w:val="key words"/>
    <w:rsid w:val="00E12232"/>
    <w:pPr>
      <w:widowControl w:val="0"/>
      <w:spacing w:after="120" w:line="240" w:lineRule="auto"/>
      <w:ind w:firstLine="288"/>
      <w:jc w:val="both"/>
    </w:pPr>
    <w:rPr>
      <w:rFonts w:ascii="Times New Roman" w:eastAsia="Times New Roman" w:hAnsi="Times New Roman" w:cs="Times New Roman"/>
      <w:b/>
      <w:bCs/>
      <w:i/>
      <w:iCs/>
      <w:color w:val="000000"/>
      <w:sz w:val="18"/>
      <w:szCs w:val="18"/>
      <w:u w:color="000000"/>
    </w:rPr>
  </w:style>
  <w:style w:type="paragraph" w:customStyle="1" w:styleId="13">
    <w:name w:val="本文1"/>
    <w:rsid w:val="008B15A4"/>
    <w:pPr>
      <w:widowControl w:val="0"/>
      <w:spacing w:after="120" w:line="228" w:lineRule="auto"/>
      <w:ind w:firstLine="288"/>
      <w:jc w:val="both"/>
    </w:pPr>
    <w:rPr>
      <w:rFonts w:ascii="Times New Roman" w:eastAsia="Arial Unicode MS" w:hAnsi="Times New Roman" w:cs="Arial Unicode MS"/>
      <w:color w:val="000000"/>
      <w:sz w:val="20"/>
      <w:szCs w:val="20"/>
      <w:u w:color="000000"/>
    </w:rPr>
  </w:style>
  <w:style w:type="paragraph" w:customStyle="1" w:styleId="tablecopy">
    <w:name w:val="table copy"/>
    <w:rsid w:val="00E12232"/>
    <w:pPr>
      <w:widowControl w:val="0"/>
      <w:spacing w:after="0" w:line="240" w:lineRule="auto"/>
      <w:ind w:firstLine="400"/>
      <w:jc w:val="both"/>
    </w:pPr>
    <w:rPr>
      <w:rFonts w:ascii="Times New Roman" w:eastAsia="Arial Unicode MS" w:hAnsi="Times New Roman" w:cs="Arial Unicode MS"/>
      <w:color w:val="000000"/>
      <w:sz w:val="16"/>
      <w:szCs w:val="16"/>
      <w:u w:color="000000"/>
    </w:rPr>
  </w:style>
  <w:style w:type="paragraph" w:customStyle="1" w:styleId="references">
    <w:name w:val="references"/>
    <w:rsid w:val="00E12232"/>
    <w:pPr>
      <w:widowControl w:val="0"/>
      <w:tabs>
        <w:tab w:val="left" w:pos="360"/>
      </w:tabs>
      <w:spacing w:after="50" w:line="180" w:lineRule="exact"/>
      <w:jc w:val="both"/>
    </w:pPr>
    <w:rPr>
      <w:rFonts w:ascii="Times New Roman" w:eastAsia="Times New Roman" w:hAnsi="Times New Roman" w:cs="Times New Roman"/>
      <w:color w:val="000000"/>
      <w:sz w:val="16"/>
      <w:szCs w:val="16"/>
      <w:u w:color="000000"/>
    </w:rPr>
  </w:style>
  <w:style w:type="paragraph" w:customStyle="1" w:styleId="110">
    <w:name w:val="標題 11"/>
    <w:next w:val="12"/>
    <w:rsid w:val="008B15A4"/>
    <w:pPr>
      <w:keepNext/>
      <w:keepLines/>
      <w:tabs>
        <w:tab w:val="left" w:pos="216"/>
      </w:tabs>
      <w:spacing w:before="160" w:after="80" w:line="240" w:lineRule="auto"/>
      <w:jc w:val="center"/>
      <w:outlineLvl w:val="0"/>
    </w:pPr>
    <w:rPr>
      <w:rFonts w:ascii="Times New Roman" w:eastAsia="Arial Unicode MS" w:hAnsi="Times New Roman" w:cs="Arial Unicode MS"/>
      <w:smallCaps/>
      <w:color w:val="000000"/>
      <w:sz w:val="20"/>
      <w:szCs w:val="20"/>
      <w:u w:color="000000"/>
    </w:rPr>
  </w:style>
  <w:style w:type="character" w:customStyle="1" w:styleId="10">
    <w:name w:val="標題 1 字元"/>
    <w:basedOn w:val="a0"/>
    <w:link w:val="1"/>
    <w:rsid w:val="00E12232"/>
    <w:rPr>
      <w:rFonts w:ascii="Times New Roman" w:eastAsia="標楷體" w:hAnsi="Times New Roman" w:cs="Times New Roman"/>
      <w:smallCaps/>
      <w:noProof/>
      <w:sz w:val="20"/>
      <w:szCs w:val="20"/>
      <w:lang w:val="x-none" w:eastAsia="x-none"/>
    </w:rPr>
  </w:style>
  <w:style w:type="character" w:customStyle="1" w:styleId="20">
    <w:name w:val="標題 2 字元"/>
    <w:basedOn w:val="a0"/>
    <w:link w:val="2"/>
    <w:rsid w:val="00E12232"/>
    <w:rPr>
      <w:rFonts w:ascii="Times New Roman" w:eastAsia="SimSun" w:hAnsi="Times New Roman" w:cs="Times New Roman"/>
      <w:i/>
      <w:iCs/>
      <w:noProof/>
      <w:sz w:val="20"/>
      <w:szCs w:val="20"/>
      <w:lang w:val="x-none"/>
    </w:rPr>
  </w:style>
  <w:style w:type="character" w:customStyle="1" w:styleId="30">
    <w:name w:val="標題 3 字元"/>
    <w:basedOn w:val="a0"/>
    <w:link w:val="3"/>
    <w:uiPriority w:val="9"/>
    <w:rsid w:val="00E12232"/>
    <w:rPr>
      <w:rFonts w:ascii="Times New Roman" w:eastAsia="標楷體" w:hAnsi="Times New Roman" w:cs="Times New Roman"/>
      <w:i/>
      <w:iCs/>
      <w:noProof/>
      <w:sz w:val="20"/>
      <w:szCs w:val="20"/>
      <w:lang w:val="x-none" w:eastAsia="x-none"/>
    </w:rPr>
  </w:style>
  <w:style w:type="character" w:customStyle="1" w:styleId="40">
    <w:name w:val="標題 4 字元"/>
    <w:basedOn w:val="a0"/>
    <w:link w:val="4"/>
    <w:rsid w:val="00E12232"/>
    <w:rPr>
      <w:rFonts w:ascii="Times New Roman" w:eastAsia="標楷體" w:hAnsi="Times New Roman" w:cs="Times New Roman"/>
      <w:i/>
      <w:iCs/>
      <w:noProof/>
      <w:sz w:val="20"/>
      <w:szCs w:val="20"/>
      <w:lang w:val="x-none" w:eastAsia="x-none"/>
    </w:rPr>
  </w:style>
  <w:style w:type="character" w:customStyle="1" w:styleId="50">
    <w:name w:val="標題 5 字元"/>
    <w:basedOn w:val="a0"/>
    <w:link w:val="5"/>
    <w:rsid w:val="00E12232"/>
    <w:rPr>
      <w:rFonts w:ascii="Times New Roman" w:eastAsia="標楷體" w:hAnsi="Times New Roman" w:cs="Times New Roman"/>
      <w:smallCaps/>
      <w:noProof/>
      <w:sz w:val="20"/>
      <w:szCs w:val="20"/>
      <w:lang w:val="x-none" w:eastAsia="x-none"/>
    </w:rPr>
  </w:style>
  <w:style w:type="paragraph" w:customStyle="1" w:styleId="Abstract">
    <w:name w:val="Abstract"/>
    <w:link w:val="AbstractChar"/>
    <w:rsid w:val="00E12232"/>
    <w:pPr>
      <w:spacing w:after="200" w:line="240" w:lineRule="auto"/>
      <w:jc w:val="both"/>
    </w:pPr>
    <w:rPr>
      <w:rFonts w:ascii="Times New Roman" w:eastAsia="SimSun" w:hAnsi="Times New Roman" w:cs="Times New Roman"/>
      <w:b/>
      <w:bCs/>
      <w:sz w:val="18"/>
      <w:szCs w:val="18"/>
    </w:rPr>
  </w:style>
  <w:style w:type="paragraph" w:customStyle="1" w:styleId="Affiliation">
    <w:name w:val="Affiliation"/>
    <w:rsid w:val="00E12232"/>
    <w:pPr>
      <w:spacing w:after="0" w:line="240" w:lineRule="auto"/>
      <w:jc w:val="center"/>
    </w:pPr>
    <w:rPr>
      <w:rFonts w:ascii="Times New Roman" w:eastAsia="SimSun" w:hAnsi="Times New Roman" w:cs="Times New Roman"/>
      <w:sz w:val="20"/>
      <w:szCs w:val="20"/>
    </w:rPr>
  </w:style>
  <w:style w:type="paragraph" w:customStyle="1" w:styleId="Author">
    <w:name w:val="Author"/>
    <w:rsid w:val="00E12232"/>
    <w:pPr>
      <w:spacing w:before="360" w:after="40" w:line="240" w:lineRule="auto"/>
      <w:jc w:val="center"/>
    </w:pPr>
    <w:rPr>
      <w:rFonts w:ascii="Times New Roman" w:eastAsia="SimSun" w:hAnsi="Times New Roman" w:cs="Times New Roman"/>
      <w:noProof/>
    </w:rPr>
  </w:style>
  <w:style w:type="paragraph" w:styleId="a3">
    <w:name w:val="Body Text"/>
    <w:basedOn w:val="a"/>
    <w:link w:val="a4"/>
    <w:rsid w:val="00E12232"/>
    <w:pPr>
      <w:widowControl w:val="0"/>
      <w:autoSpaceDE w:val="0"/>
      <w:autoSpaceDN w:val="0"/>
      <w:adjustRightInd w:val="0"/>
      <w:spacing w:after="120" w:line="228" w:lineRule="auto"/>
      <w:ind w:firstLineChars="200" w:firstLine="288"/>
      <w:jc w:val="both"/>
    </w:pPr>
    <w:rPr>
      <w:rFonts w:eastAsia="標楷體"/>
      <w:spacing w:val="-1"/>
      <w:sz w:val="20"/>
      <w:szCs w:val="20"/>
      <w:lang w:val="x-none" w:eastAsia="x-none"/>
    </w:rPr>
  </w:style>
  <w:style w:type="character" w:customStyle="1" w:styleId="a4">
    <w:name w:val="本文 字元"/>
    <w:basedOn w:val="a0"/>
    <w:link w:val="a3"/>
    <w:rsid w:val="00E12232"/>
    <w:rPr>
      <w:rFonts w:ascii="Times New Roman" w:eastAsia="標楷體" w:hAnsi="Times New Roman" w:cs="Times New Roman"/>
      <w:spacing w:val="-1"/>
      <w:sz w:val="20"/>
      <w:szCs w:val="20"/>
      <w:lang w:val="x-none" w:eastAsia="x-none"/>
    </w:rPr>
  </w:style>
  <w:style w:type="paragraph" w:customStyle="1" w:styleId="bulletlist">
    <w:name w:val="bullet list"/>
    <w:basedOn w:val="a3"/>
    <w:rsid w:val="00E12232"/>
    <w:pPr>
      <w:numPr>
        <w:numId w:val="1"/>
      </w:numPr>
    </w:pPr>
  </w:style>
  <w:style w:type="paragraph" w:customStyle="1" w:styleId="equation">
    <w:name w:val="equation"/>
    <w:basedOn w:val="a"/>
    <w:rsid w:val="00E12232"/>
    <w:pPr>
      <w:widowControl w:val="0"/>
      <w:tabs>
        <w:tab w:val="center" w:pos="2520"/>
        <w:tab w:val="right" w:pos="5040"/>
      </w:tabs>
      <w:autoSpaceDE w:val="0"/>
      <w:autoSpaceDN w:val="0"/>
      <w:adjustRightInd w:val="0"/>
      <w:spacing w:before="240" w:after="240" w:line="216" w:lineRule="auto"/>
      <w:ind w:firstLineChars="200" w:firstLine="400"/>
      <w:jc w:val="both"/>
    </w:pPr>
    <w:rPr>
      <w:rFonts w:ascii="Symbol" w:eastAsia="標楷體" w:hAnsi="Symbol" w:cs="Symbol"/>
      <w:sz w:val="20"/>
      <w:szCs w:val="20"/>
      <w:lang w:eastAsia="zh-TW"/>
    </w:rPr>
  </w:style>
  <w:style w:type="paragraph" w:customStyle="1" w:styleId="figurecaption">
    <w:name w:val="figure caption"/>
    <w:rsid w:val="00E12232"/>
    <w:pPr>
      <w:numPr>
        <w:numId w:val="2"/>
      </w:numPr>
      <w:spacing w:before="80" w:after="200" w:line="240" w:lineRule="auto"/>
      <w:jc w:val="center"/>
    </w:pPr>
    <w:rPr>
      <w:rFonts w:ascii="Times New Roman" w:eastAsia="SimSun" w:hAnsi="Times New Roman" w:cs="Times New Roman"/>
      <w:noProof/>
      <w:sz w:val="16"/>
      <w:szCs w:val="16"/>
    </w:rPr>
  </w:style>
  <w:style w:type="paragraph" w:customStyle="1" w:styleId="footnote">
    <w:name w:val="footnote"/>
    <w:rsid w:val="00E12232"/>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rPr>
  </w:style>
  <w:style w:type="paragraph" w:customStyle="1" w:styleId="papersubtitle">
    <w:name w:val="paper subtitle"/>
    <w:rsid w:val="00E12232"/>
    <w:pPr>
      <w:spacing w:after="120" w:line="240" w:lineRule="auto"/>
      <w:jc w:val="center"/>
    </w:pPr>
    <w:rPr>
      <w:rFonts w:ascii="Times New Roman" w:eastAsia="MS Mincho" w:hAnsi="Times New Roman" w:cs="Times New Roman"/>
      <w:noProof/>
      <w:sz w:val="28"/>
      <w:szCs w:val="28"/>
    </w:rPr>
  </w:style>
  <w:style w:type="paragraph" w:customStyle="1" w:styleId="sponsors">
    <w:name w:val="sponsors"/>
    <w:rsid w:val="00E1223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a"/>
    <w:rsid w:val="00E12232"/>
    <w:pPr>
      <w:widowControl w:val="0"/>
      <w:autoSpaceDE w:val="0"/>
      <w:autoSpaceDN w:val="0"/>
      <w:adjustRightInd w:val="0"/>
      <w:ind w:firstLineChars="200" w:firstLine="400"/>
      <w:jc w:val="both"/>
    </w:pPr>
    <w:rPr>
      <w:rFonts w:eastAsia="標楷體"/>
      <w:b/>
      <w:bCs/>
      <w:sz w:val="16"/>
      <w:szCs w:val="16"/>
      <w:lang w:eastAsia="zh-TW"/>
    </w:rPr>
  </w:style>
  <w:style w:type="paragraph" w:customStyle="1" w:styleId="tablecolsubhead">
    <w:name w:val="table col subhead"/>
    <w:basedOn w:val="tablecolhead"/>
    <w:rsid w:val="00E12232"/>
    <w:rPr>
      <w:i/>
      <w:iCs/>
      <w:sz w:val="15"/>
      <w:szCs w:val="15"/>
    </w:rPr>
  </w:style>
  <w:style w:type="paragraph" w:customStyle="1" w:styleId="tablefootnote">
    <w:name w:val="table footnote"/>
    <w:rsid w:val="00E12232"/>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E12232"/>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E12232"/>
    <w:rPr>
      <w:rFonts w:eastAsia="MS Mincho"/>
      <w:i/>
      <w:iCs/>
    </w:rPr>
  </w:style>
  <w:style w:type="character" w:customStyle="1" w:styleId="AbstractChar">
    <w:name w:val="Abstract Char"/>
    <w:link w:val="Abstract"/>
    <w:locked/>
    <w:rsid w:val="00E12232"/>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E12232"/>
    <w:rPr>
      <w:rFonts w:ascii="Times New Roman" w:eastAsia="MS Mincho" w:hAnsi="Times New Roman" w:cs="Times New Roman"/>
      <w:b/>
      <w:bCs/>
      <w:i/>
      <w:iCs/>
      <w:sz w:val="18"/>
      <w:szCs w:val="18"/>
    </w:rPr>
  </w:style>
  <w:style w:type="paragraph" w:styleId="a5">
    <w:name w:val="header"/>
    <w:basedOn w:val="a"/>
    <w:link w:val="a6"/>
    <w:uiPriority w:val="99"/>
    <w:rsid w:val="00E12232"/>
    <w:pPr>
      <w:widowControl w:val="0"/>
      <w:tabs>
        <w:tab w:val="center" w:pos="4153"/>
        <w:tab w:val="right" w:pos="8306"/>
      </w:tabs>
      <w:autoSpaceDE w:val="0"/>
      <w:autoSpaceDN w:val="0"/>
      <w:adjustRightInd w:val="0"/>
      <w:snapToGrid w:val="0"/>
      <w:ind w:firstLineChars="200" w:firstLine="400"/>
      <w:jc w:val="both"/>
    </w:pPr>
    <w:rPr>
      <w:rFonts w:eastAsia="標楷體"/>
      <w:sz w:val="20"/>
      <w:szCs w:val="20"/>
      <w:lang w:val="x-none" w:eastAsia="x-none"/>
    </w:rPr>
  </w:style>
  <w:style w:type="character" w:customStyle="1" w:styleId="a6">
    <w:name w:val="頁首 字元"/>
    <w:basedOn w:val="a0"/>
    <w:link w:val="a5"/>
    <w:uiPriority w:val="99"/>
    <w:rsid w:val="00E12232"/>
    <w:rPr>
      <w:rFonts w:ascii="Times New Roman" w:eastAsia="標楷體" w:hAnsi="Times New Roman" w:cs="Times New Roman"/>
      <w:sz w:val="20"/>
      <w:szCs w:val="20"/>
      <w:lang w:val="x-none" w:eastAsia="x-none"/>
    </w:rPr>
  </w:style>
  <w:style w:type="paragraph" w:styleId="a7">
    <w:name w:val="footer"/>
    <w:basedOn w:val="a"/>
    <w:link w:val="a8"/>
    <w:uiPriority w:val="99"/>
    <w:rsid w:val="00E12232"/>
    <w:pPr>
      <w:widowControl w:val="0"/>
      <w:tabs>
        <w:tab w:val="center" w:pos="4153"/>
        <w:tab w:val="right" w:pos="8306"/>
      </w:tabs>
      <w:autoSpaceDE w:val="0"/>
      <w:autoSpaceDN w:val="0"/>
      <w:adjustRightInd w:val="0"/>
      <w:snapToGrid w:val="0"/>
      <w:ind w:firstLineChars="200" w:firstLine="400"/>
      <w:jc w:val="both"/>
    </w:pPr>
    <w:rPr>
      <w:rFonts w:eastAsia="標楷體"/>
      <w:sz w:val="20"/>
      <w:szCs w:val="20"/>
      <w:lang w:val="x-none" w:eastAsia="x-none"/>
    </w:rPr>
  </w:style>
  <w:style w:type="character" w:customStyle="1" w:styleId="a8">
    <w:name w:val="頁尾 字元"/>
    <w:basedOn w:val="a0"/>
    <w:link w:val="a7"/>
    <w:uiPriority w:val="99"/>
    <w:rsid w:val="00E12232"/>
    <w:rPr>
      <w:rFonts w:ascii="Times New Roman" w:eastAsia="標楷體" w:hAnsi="Times New Roman" w:cs="Times New Roman"/>
      <w:sz w:val="20"/>
      <w:szCs w:val="20"/>
      <w:lang w:val="x-none" w:eastAsia="x-none"/>
    </w:rPr>
  </w:style>
  <w:style w:type="character" w:styleId="a9">
    <w:name w:val="Emphasis"/>
    <w:uiPriority w:val="20"/>
    <w:qFormat/>
    <w:rsid w:val="00E12232"/>
    <w:rPr>
      <w:b w:val="0"/>
      <w:bCs w:val="0"/>
      <w:i w:val="0"/>
      <w:iCs w:val="0"/>
      <w:color w:val="CC0033"/>
    </w:rPr>
  </w:style>
  <w:style w:type="paragraph" w:styleId="aa">
    <w:name w:val="No Spacing"/>
    <w:link w:val="ab"/>
    <w:uiPriority w:val="1"/>
    <w:qFormat/>
    <w:rsid w:val="00E12232"/>
    <w:pPr>
      <w:widowControl w:val="0"/>
      <w:spacing w:after="0" w:line="240" w:lineRule="auto"/>
    </w:pPr>
    <w:rPr>
      <w:rFonts w:ascii="Calibri" w:eastAsia="新細明體" w:hAnsi="Calibri" w:cs="Times New Roman"/>
      <w:kern w:val="2"/>
      <w:sz w:val="24"/>
      <w:lang w:eastAsia="zh-TW"/>
    </w:rPr>
  </w:style>
  <w:style w:type="paragraph" w:styleId="ac">
    <w:name w:val="List Paragraph"/>
    <w:basedOn w:val="a"/>
    <w:uiPriority w:val="34"/>
    <w:qFormat/>
    <w:rsid w:val="00E12232"/>
    <w:pPr>
      <w:widowControl w:val="0"/>
      <w:autoSpaceDE w:val="0"/>
      <w:autoSpaceDN w:val="0"/>
      <w:adjustRightInd w:val="0"/>
      <w:ind w:leftChars="200" w:left="480" w:firstLineChars="200" w:firstLine="400"/>
    </w:pPr>
    <w:rPr>
      <w:rFonts w:ascii="Calibri" w:eastAsia="新細明體" w:hAnsi="Calibri"/>
      <w:kern w:val="2"/>
      <w:szCs w:val="22"/>
      <w:lang w:eastAsia="zh-TW"/>
    </w:rPr>
  </w:style>
  <w:style w:type="table" w:styleId="ad">
    <w:name w:val="Table Grid"/>
    <w:basedOn w:val="a1"/>
    <w:uiPriority w:val="39"/>
    <w:rsid w:val="00E122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E12232"/>
  </w:style>
  <w:style w:type="character" w:customStyle="1" w:styleId="surname">
    <w:name w:val="surname"/>
    <w:basedOn w:val="a0"/>
    <w:rsid w:val="00E12232"/>
  </w:style>
  <w:style w:type="character" w:customStyle="1" w:styleId="author-info">
    <w:name w:val="author-info"/>
    <w:basedOn w:val="a0"/>
    <w:rsid w:val="00E12232"/>
  </w:style>
  <w:style w:type="character" w:customStyle="1" w:styleId="name">
    <w:name w:val="name"/>
    <w:basedOn w:val="a0"/>
    <w:rsid w:val="00E12232"/>
  </w:style>
  <w:style w:type="character" w:customStyle="1" w:styleId="forenames">
    <w:name w:val="forenames"/>
    <w:basedOn w:val="a0"/>
    <w:rsid w:val="00E12232"/>
  </w:style>
  <w:style w:type="character" w:customStyle="1" w:styleId="reference-date">
    <w:name w:val="reference-date"/>
    <w:basedOn w:val="a0"/>
    <w:rsid w:val="00E12232"/>
  </w:style>
  <w:style w:type="character" w:customStyle="1" w:styleId="reference-document-title">
    <w:name w:val="reference-document-title"/>
    <w:basedOn w:val="a0"/>
    <w:rsid w:val="00E12232"/>
  </w:style>
  <w:style w:type="character" w:customStyle="1" w:styleId="reference-journal-title3">
    <w:name w:val="reference-journal-title3"/>
    <w:rsid w:val="00E12232"/>
    <w:rPr>
      <w:i/>
      <w:iCs/>
    </w:rPr>
  </w:style>
  <w:style w:type="character" w:customStyle="1" w:styleId="reference-volume3">
    <w:name w:val="reference-volume3"/>
    <w:rsid w:val="00E12232"/>
    <w:rPr>
      <w:b/>
      <w:bCs/>
    </w:rPr>
  </w:style>
  <w:style w:type="character" w:customStyle="1" w:styleId="reference-issue">
    <w:name w:val="reference-issue"/>
    <w:basedOn w:val="a0"/>
    <w:rsid w:val="00E12232"/>
  </w:style>
  <w:style w:type="character" w:customStyle="1" w:styleId="reference-page">
    <w:name w:val="reference-page"/>
    <w:basedOn w:val="a0"/>
    <w:rsid w:val="00E12232"/>
  </w:style>
  <w:style w:type="character" w:customStyle="1" w:styleId="ft">
    <w:name w:val="ft"/>
    <w:basedOn w:val="a0"/>
    <w:rsid w:val="00E12232"/>
  </w:style>
  <w:style w:type="paragraph" w:styleId="af">
    <w:name w:val="endnote text"/>
    <w:basedOn w:val="a"/>
    <w:link w:val="af0"/>
    <w:rsid w:val="00E12232"/>
    <w:pPr>
      <w:widowControl w:val="0"/>
      <w:autoSpaceDE w:val="0"/>
      <w:autoSpaceDN w:val="0"/>
      <w:adjustRightInd w:val="0"/>
      <w:snapToGrid w:val="0"/>
      <w:ind w:firstLineChars="200" w:firstLine="400"/>
    </w:pPr>
    <w:rPr>
      <w:rFonts w:eastAsia="標楷體"/>
      <w:sz w:val="20"/>
      <w:szCs w:val="20"/>
      <w:lang w:val="x-none" w:eastAsia="x-none"/>
    </w:rPr>
  </w:style>
  <w:style w:type="character" w:customStyle="1" w:styleId="af0">
    <w:name w:val="章節附註文字 字元"/>
    <w:basedOn w:val="a0"/>
    <w:link w:val="af"/>
    <w:rsid w:val="00E12232"/>
    <w:rPr>
      <w:rFonts w:ascii="Times New Roman" w:eastAsia="標楷體" w:hAnsi="Times New Roman" w:cs="Times New Roman"/>
      <w:sz w:val="20"/>
      <w:szCs w:val="20"/>
      <w:lang w:val="x-none" w:eastAsia="x-none"/>
    </w:rPr>
  </w:style>
  <w:style w:type="character" w:styleId="af1">
    <w:name w:val="endnote reference"/>
    <w:rsid w:val="00E12232"/>
    <w:rPr>
      <w:vertAlign w:val="superscript"/>
    </w:rPr>
  </w:style>
  <w:style w:type="paragraph" w:styleId="af2">
    <w:name w:val="footnote text"/>
    <w:basedOn w:val="a"/>
    <w:link w:val="af3"/>
    <w:rsid w:val="00E12232"/>
    <w:pPr>
      <w:widowControl w:val="0"/>
      <w:autoSpaceDE w:val="0"/>
      <w:autoSpaceDN w:val="0"/>
      <w:adjustRightInd w:val="0"/>
      <w:snapToGrid w:val="0"/>
      <w:ind w:firstLineChars="200" w:firstLine="400"/>
    </w:pPr>
    <w:rPr>
      <w:rFonts w:eastAsia="標楷體"/>
      <w:sz w:val="20"/>
      <w:szCs w:val="20"/>
      <w:lang w:val="x-none" w:eastAsia="x-none"/>
    </w:rPr>
  </w:style>
  <w:style w:type="character" w:customStyle="1" w:styleId="af3">
    <w:name w:val="註腳文字 字元"/>
    <w:basedOn w:val="a0"/>
    <w:link w:val="af2"/>
    <w:rsid w:val="00E12232"/>
    <w:rPr>
      <w:rFonts w:ascii="Times New Roman" w:eastAsia="標楷體" w:hAnsi="Times New Roman" w:cs="Times New Roman"/>
      <w:sz w:val="20"/>
      <w:szCs w:val="20"/>
      <w:lang w:val="x-none" w:eastAsia="x-none"/>
    </w:rPr>
  </w:style>
  <w:style w:type="character" w:styleId="af4">
    <w:name w:val="footnote reference"/>
    <w:rsid w:val="00E12232"/>
    <w:rPr>
      <w:rFonts w:ascii="Arial" w:eastAsia="新細明體" w:hAnsi="Arial" w:cs="Arial"/>
      <w:sz w:val="28"/>
      <w:szCs w:val="28"/>
      <w:vertAlign w:val="superscript"/>
    </w:rPr>
  </w:style>
  <w:style w:type="character" w:customStyle="1" w:styleId="hps">
    <w:name w:val="hps"/>
    <w:basedOn w:val="a0"/>
    <w:rsid w:val="00E12232"/>
  </w:style>
  <w:style w:type="character" w:customStyle="1" w:styleId="shorttext">
    <w:name w:val="short_text"/>
    <w:basedOn w:val="a0"/>
    <w:rsid w:val="00E12232"/>
  </w:style>
  <w:style w:type="character" w:styleId="af5">
    <w:name w:val="Hyperlink"/>
    <w:rsid w:val="00E12232"/>
    <w:rPr>
      <w:color w:val="0000FF"/>
      <w:u w:val="single"/>
    </w:rPr>
  </w:style>
  <w:style w:type="paragraph" w:styleId="af6">
    <w:name w:val="Balloon Text"/>
    <w:basedOn w:val="a"/>
    <w:link w:val="af7"/>
    <w:rsid w:val="00E12232"/>
    <w:pPr>
      <w:jc w:val="center"/>
    </w:pPr>
    <w:rPr>
      <w:rFonts w:ascii="Arial" w:eastAsia="新細明體" w:hAnsi="Arial"/>
      <w:sz w:val="18"/>
      <w:szCs w:val="18"/>
      <w:lang w:val="x-none"/>
    </w:rPr>
  </w:style>
  <w:style w:type="character" w:customStyle="1" w:styleId="af7">
    <w:name w:val="註解方塊文字 字元"/>
    <w:basedOn w:val="a0"/>
    <w:link w:val="af6"/>
    <w:rsid w:val="00E12232"/>
    <w:rPr>
      <w:rFonts w:ascii="Arial" w:eastAsia="新細明體" w:hAnsi="Arial" w:cs="Times New Roman"/>
      <w:sz w:val="18"/>
      <w:szCs w:val="18"/>
      <w:lang w:val="x-none"/>
    </w:rPr>
  </w:style>
  <w:style w:type="paragraph" w:customStyle="1" w:styleId="yiv1532269803msonormal">
    <w:name w:val="yiv1532269803msonormal"/>
    <w:basedOn w:val="a"/>
    <w:rsid w:val="00E12232"/>
    <w:pPr>
      <w:spacing w:before="100" w:beforeAutospacing="1" w:after="100" w:afterAutospacing="1"/>
    </w:pPr>
    <w:rPr>
      <w:rFonts w:ascii="新細明體" w:eastAsia="新細明體" w:hAnsi="新細明體" w:cs="新細明體"/>
      <w:lang w:eastAsia="zh-TW"/>
    </w:rPr>
  </w:style>
  <w:style w:type="paragraph" w:customStyle="1" w:styleId="14">
    <w:name w:val="書目1"/>
    <w:basedOn w:val="a"/>
    <w:rsid w:val="00E12232"/>
    <w:pPr>
      <w:tabs>
        <w:tab w:val="left" w:pos="461"/>
        <w:tab w:val="left" w:pos="558"/>
        <w:tab w:val="left" w:pos="567"/>
      </w:tabs>
      <w:overflowPunct w:val="0"/>
      <w:autoSpaceDE w:val="0"/>
      <w:autoSpaceDN w:val="0"/>
      <w:adjustRightInd w:val="0"/>
      <w:spacing w:before="20"/>
      <w:ind w:left="567" w:hanging="567"/>
      <w:jc w:val="both"/>
      <w:textAlignment w:val="baseline"/>
    </w:pPr>
    <w:rPr>
      <w:rFonts w:eastAsia="新細明體"/>
      <w:noProof/>
      <w:color w:val="000000"/>
      <w:sz w:val="22"/>
      <w:szCs w:val="20"/>
      <w:lang w:val="en-GB"/>
    </w:rPr>
  </w:style>
  <w:style w:type="character" w:customStyle="1" w:styleId="style11">
    <w:name w:val="style11"/>
    <w:rsid w:val="00E12232"/>
    <w:rPr>
      <w:color w:val="FFFFFF"/>
    </w:rPr>
  </w:style>
  <w:style w:type="character" w:styleId="af8">
    <w:name w:val="FollowedHyperlink"/>
    <w:semiHidden/>
    <w:unhideWhenUsed/>
    <w:rsid w:val="00E12232"/>
    <w:rPr>
      <w:color w:val="800080"/>
      <w:u w:val="single"/>
    </w:rPr>
  </w:style>
  <w:style w:type="character" w:styleId="af9">
    <w:name w:val="annotation reference"/>
    <w:semiHidden/>
    <w:unhideWhenUsed/>
    <w:rsid w:val="00E12232"/>
    <w:rPr>
      <w:sz w:val="18"/>
      <w:szCs w:val="18"/>
    </w:rPr>
  </w:style>
  <w:style w:type="paragraph" w:styleId="afa">
    <w:name w:val="annotation text"/>
    <w:basedOn w:val="a"/>
    <w:link w:val="afb"/>
    <w:unhideWhenUsed/>
    <w:rsid w:val="00E12232"/>
    <w:pPr>
      <w:widowControl w:val="0"/>
      <w:autoSpaceDE w:val="0"/>
      <w:autoSpaceDN w:val="0"/>
      <w:adjustRightInd w:val="0"/>
      <w:ind w:firstLineChars="200" w:firstLine="400"/>
    </w:pPr>
    <w:rPr>
      <w:rFonts w:eastAsia="標楷體"/>
      <w:sz w:val="20"/>
      <w:szCs w:val="20"/>
      <w:lang w:eastAsia="zh-TW"/>
    </w:rPr>
  </w:style>
  <w:style w:type="character" w:customStyle="1" w:styleId="afb">
    <w:name w:val="註解文字 字元"/>
    <w:basedOn w:val="a0"/>
    <w:link w:val="afa"/>
    <w:rsid w:val="00E12232"/>
    <w:rPr>
      <w:rFonts w:ascii="Times New Roman" w:eastAsia="標楷體" w:hAnsi="Times New Roman" w:cs="Times New Roman"/>
      <w:sz w:val="20"/>
      <w:szCs w:val="20"/>
      <w:lang w:eastAsia="zh-TW"/>
    </w:rPr>
  </w:style>
  <w:style w:type="paragraph" w:styleId="afc">
    <w:name w:val="annotation subject"/>
    <w:basedOn w:val="afa"/>
    <w:next w:val="afa"/>
    <w:link w:val="afd"/>
    <w:semiHidden/>
    <w:unhideWhenUsed/>
    <w:rsid w:val="00E12232"/>
    <w:rPr>
      <w:b/>
      <w:bCs/>
    </w:rPr>
  </w:style>
  <w:style w:type="character" w:customStyle="1" w:styleId="afd">
    <w:name w:val="註解主旨 字元"/>
    <w:basedOn w:val="afb"/>
    <w:link w:val="afc"/>
    <w:semiHidden/>
    <w:rsid w:val="00E12232"/>
    <w:rPr>
      <w:rFonts w:ascii="Times New Roman" w:eastAsia="標楷體" w:hAnsi="Times New Roman" w:cs="Times New Roman"/>
      <w:b/>
      <w:bCs/>
      <w:sz w:val="20"/>
      <w:szCs w:val="20"/>
      <w:lang w:eastAsia="zh-TW"/>
    </w:rPr>
  </w:style>
  <w:style w:type="character" w:customStyle="1" w:styleId="italic">
    <w:name w:val="italic"/>
    <w:rsid w:val="00E12232"/>
  </w:style>
  <w:style w:type="character" w:customStyle="1" w:styleId="st">
    <w:name w:val="st"/>
    <w:basedOn w:val="a0"/>
    <w:rsid w:val="00E12232"/>
  </w:style>
  <w:style w:type="paragraph" w:styleId="afe">
    <w:name w:val="Revision"/>
    <w:hidden/>
    <w:uiPriority w:val="99"/>
    <w:semiHidden/>
    <w:rsid w:val="00E12232"/>
    <w:pPr>
      <w:spacing w:after="0" w:line="240" w:lineRule="auto"/>
    </w:pPr>
    <w:rPr>
      <w:rFonts w:ascii="Times New Roman" w:eastAsia="標楷體" w:hAnsi="Times New Roman" w:cs="Times New Roman"/>
      <w:sz w:val="20"/>
      <w:szCs w:val="20"/>
      <w:lang w:eastAsia="zh-TW"/>
    </w:rPr>
  </w:style>
  <w:style w:type="numbering" w:customStyle="1" w:styleId="15">
    <w:name w:val="無清單1"/>
    <w:next w:val="a2"/>
    <w:semiHidden/>
    <w:unhideWhenUsed/>
    <w:rsid w:val="00E12232"/>
  </w:style>
  <w:style w:type="table" w:customStyle="1" w:styleId="16">
    <w:name w:val="表格格線1"/>
    <w:basedOn w:val="a1"/>
    <w:next w:val="ad"/>
    <w:rsid w:val="00E122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書目2"/>
    <w:basedOn w:val="a"/>
    <w:rsid w:val="00F617D6"/>
    <w:pPr>
      <w:tabs>
        <w:tab w:val="left" w:pos="461"/>
        <w:tab w:val="left" w:pos="558"/>
        <w:tab w:val="left" w:pos="567"/>
      </w:tabs>
      <w:overflowPunct w:val="0"/>
      <w:autoSpaceDE w:val="0"/>
      <w:autoSpaceDN w:val="0"/>
      <w:adjustRightInd w:val="0"/>
      <w:spacing w:before="20"/>
      <w:ind w:left="567" w:hanging="567"/>
      <w:jc w:val="both"/>
      <w:textAlignment w:val="baseline"/>
    </w:pPr>
    <w:rPr>
      <w:rFonts w:eastAsia="新細明體"/>
      <w:noProof/>
      <w:color w:val="000000"/>
      <w:sz w:val="22"/>
      <w:szCs w:val="20"/>
      <w:lang w:val="en-GB"/>
    </w:rPr>
  </w:style>
  <w:style w:type="paragraph" w:styleId="Web">
    <w:name w:val="Normal (Web)"/>
    <w:basedOn w:val="a"/>
    <w:uiPriority w:val="99"/>
    <w:semiHidden/>
    <w:unhideWhenUsed/>
    <w:rsid w:val="00EF340B"/>
    <w:pPr>
      <w:spacing w:before="100" w:beforeAutospacing="1" w:after="100" w:afterAutospacing="1"/>
    </w:pPr>
    <w:rPr>
      <w:rFonts w:ascii="新細明體" w:eastAsia="新細明體" w:hAnsi="新細明體" w:cs="新細明體"/>
      <w:lang w:eastAsia="zh-TW"/>
    </w:rPr>
  </w:style>
  <w:style w:type="paragraph" w:customStyle="1" w:styleId="Keywordheading">
    <w:name w:val="Keyword heading"/>
    <w:basedOn w:val="a"/>
    <w:rsid w:val="000B329B"/>
    <w:pPr>
      <w:ind w:firstLine="547"/>
      <w:jc w:val="both"/>
    </w:pPr>
    <w:rPr>
      <w:b/>
      <w:bCs/>
      <w:color w:val="000000"/>
      <w:szCs w:val="20"/>
    </w:rPr>
  </w:style>
  <w:style w:type="character" w:customStyle="1" w:styleId="authors">
    <w:name w:val="authors"/>
    <w:basedOn w:val="a0"/>
    <w:rsid w:val="000B329B"/>
  </w:style>
  <w:style w:type="character" w:customStyle="1" w:styleId="Date1">
    <w:name w:val="Date1"/>
    <w:basedOn w:val="a0"/>
    <w:rsid w:val="000B329B"/>
  </w:style>
  <w:style w:type="paragraph" w:customStyle="1" w:styleId="Heading11">
    <w:name w:val="Heading 11"/>
    <w:basedOn w:val="a"/>
    <w:next w:val="Text"/>
    <w:rsid w:val="000B329B"/>
    <w:pPr>
      <w:spacing w:after="240" w:line="480" w:lineRule="auto"/>
      <w:ind w:firstLine="547"/>
    </w:pPr>
    <w:rPr>
      <w:b/>
      <w:sz w:val="36"/>
      <w:szCs w:val="20"/>
      <w:lang w:eastAsia="ko-KR"/>
    </w:rPr>
  </w:style>
  <w:style w:type="paragraph" w:customStyle="1" w:styleId="Text">
    <w:name w:val="Text"/>
    <w:basedOn w:val="a"/>
    <w:rsid w:val="000B329B"/>
    <w:pPr>
      <w:spacing w:line="480" w:lineRule="auto"/>
      <w:ind w:firstLine="547"/>
    </w:pPr>
    <w:rPr>
      <w:sz w:val="20"/>
      <w:szCs w:val="20"/>
      <w:lang w:eastAsia="ko-KR"/>
    </w:rPr>
  </w:style>
  <w:style w:type="character" w:customStyle="1" w:styleId="Sectionheading">
    <w:name w:val="Section heading"/>
    <w:rsid w:val="007D7C2B"/>
    <w:rPr>
      <w:b/>
      <w:bCs/>
      <w:color w:val="000000"/>
    </w:rPr>
  </w:style>
  <w:style w:type="paragraph" w:customStyle="1" w:styleId="HeaderInfo">
    <w:name w:val="Header Info"/>
    <w:basedOn w:val="a"/>
    <w:rsid w:val="007D7C2B"/>
    <w:pPr>
      <w:tabs>
        <w:tab w:val="left" w:pos="1985"/>
      </w:tabs>
      <w:spacing w:line="480" w:lineRule="auto"/>
      <w:ind w:firstLine="547"/>
    </w:pPr>
    <w:rPr>
      <w:rFonts w:ascii="Arial" w:hAnsi="Arial"/>
      <w:sz w:val="20"/>
      <w:szCs w:val="20"/>
      <w:lang w:eastAsia="ko-KR"/>
    </w:rPr>
  </w:style>
  <w:style w:type="paragraph" w:customStyle="1" w:styleId="Heading21">
    <w:name w:val="Heading 21"/>
    <w:basedOn w:val="Heading11"/>
    <w:next w:val="Text"/>
    <w:rsid w:val="007D7C2B"/>
    <w:rPr>
      <w:sz w:val="28"/>
    </w:rPr>
  </w:style>
  <w:style w:type="paragraph" w:customStyle="1" w:styleId="Heading31">
    <w:name w:val="Heading 31"/>
    <w:basedOn w:val="Heading11"/>
    <w:next w:val="Text"/>
    <w:rsid w:val="007D7C2B"/>
    <w:rPr>
      <w:sz w:val="22"/>
    </w:rPr>
  </w:style>
  <w:style w:type="character" w:styleId="aff">
    <w:name w:val="Strong"/>
    <w:basedOn w:val="a0"/>
    <w:uiPriority w:val="22"/>
    <w:qFormat/>
    <w:rsid w:val="007D7C2B"/>
    <w:rPr>
      <w:b/>
      <w:bCs/>
    </w:rPr>
  </w:style>
  <w:style w:type="character" w:customStyle="1" w:styleId="apple-converted-space">
    <w:name w:val="apple-converted-space"/>
    <w:basedOn w:val="a0"/>
    <w:rsid w:val="007D7C2B"/>
  </w:style>
  <w:style w:type="character" w:customStyle="1" w:styleId="cit-sep">
    <w:name w:val="cit-sep"/>
    <w:basedOn w:val="a0"/>
    <w:rsid w:val="007D7C2B"/>
  </w:style>
  <w:style w:type="character" w:customStyle="1" w:styleId="cit-subtitle">
    <w:name w:val="cit-subtitle"/>
    <w:basedOn w:val="a0"/>
    <w:rsid w:val="007D7C2B"/>
  </w:style>
  <w:style w:type="character" w:customStyle="1" w:styleId="med">
    <w:name w:val="med"/>
    <w:basedOn w:val="a0"/>
    <w:rsid w:val="007D7C2B"/>
  </w:style>
  <w:style w:type="character" w:customStyle="1" w:styleId="cit-first-page">
    <w:name w:val="cit-first-page"/>
    <w:basedOn w:val="a0"/>
    <w:rsid w:val="007D7C2B"/>
  </w:style>
  <w:style w:type="character" w:customStyle="1" w:styleId="cit-last-page">
    <w:name w:val="cit-last-page"/>
    <w:basedOn w:val="a0"/>
    <w:rsid w:val="007D7C2B"/>
  </w:style>
  <w:style w:type="character" w:customStyle="1" w:styleId="UnresolvedMention1">
    <w:name w:val="Unresolved Mention1"/>
    <w:basedOn w:val="a0"/>
    <w:uiPriority w:val="99"/>
    <w:semiHidden/>
    <w:unhideWhenUsed/>
    <w:rsid w:val="007D7C2B"/>
    <w:rPr>
      <w:color w:val="605E5C"/>
      <w:shd w:val="clear" w:color="auto" w:fill="E1DFDD"/>
    </w:rPr>
  </w:style>
  <w:style w:type="character" w:customStyle="1" w:styleId="title-text">
    <w:name w:val="title-text"/>
    <w:basedOn w:val="a0"/>
    <w:rsid w:val="007D7C2B"/>
  </w:style>
  <w:style w:type="character" w:customStyle="1" w:styleId="sr-only">
    <w:name w:val="sr-only"/>
    <w:basedOn w:val="a0"/>
    <w:rsid w:val="007D7C2B"/>
  </w:style>
  <w:style w:type="character" w:customStyle="1" w:styleId="text0">
    <w:name w:val="text"/>
    <w:basedOn w:val="a0"/>
    <w:rsid w:val="007D7C2B"/>
  </w:style>
  <w:style w:type="character" w:customStyle="1" w:styleId="author-ref">
    <w:name w:val="author-ref"/>
    <w:basedOn w:val="a0"/>
    <w:rsid w:val="007D7C2B"/>
  </w:style>
  <w:style w:type="character" w:customStyle="1" w:styleId="arttitle">
    <w:name w:val="art_title"/>
    <w:basedOn w:val="a0"/>
    <w:rsid w:val="007D7C2B"/>
  </w:style>
  <w:style w:type="character" w:customStyle="1" w:styleId="serialtitle">
    <w:name w:val="serial_title"/>
    <w:basedOn w:val="a0"/>
    <w:rsid w:val="007D7C2B"/>
  </w:style>
  <w:style w:type="character" w:customStyle="1" w:styleId="volumeissue">
    <w:name w:val="volume_issue"/>
    <w:basedOn w:val="a0"/>
    <w:rsid w:val="007D7C2B"/>
  </w:style>
  <w:style w:type="character" w:customStyle="1" w:styleId="pagerange">
    <w:name w:val="page_range"/>
    <w:basedOn w:val="a0"/>
    <w:rsid w:val="007D7C2B"/>
  </w:style>
  <w:style w:type="character" w:customStyle="1" w:styleId="doilink">
    <w:name w:val="doi_link"/>
    <w:basedOn w:val="a0"/>
    <w:rsid w:val="007D7C2B"/>
  </w:style>
  <w:style w:type="character" w:customStyle="1" w:styleId="cf01">
    <w:name w:val="cf01"/>
    <w:basedOn w:val="a0"/>
    <w:rsid w:val="007D7C2B"/>
    <w:rPr>
      <w:rFonts w:ascii="Segoe UI" w:hAnsi="Segoe UI" w:cs="Segoe UI" w:hint="default"/>
      <w:b/>
      <w:bCs/>
      <w:color w:val="262626"/>
      <w:sz w:val="28"/>
      <w:szCs w:val="28"/>
    </w:rPr>
  </w:style>
  <w:style w:type="paragraph" w:customStyle="1" w:styleId="dx-doi">
    <w:name w:val="dx-doi"/>
    <w:basedOn w:val="a"/>
    <w:rsid w:val="007D7C2B"/>
    <w:pPr>
      <w:spacing w:before="100" w:beforeAutospacing="1" w:after="100" w:afterAutospacing="1"/>
    </w:pPr>
    <w:rPr>
      <w:lang w:eastAsia="ko-KR"/>
    </w:rPr>
  </w:style>
  <w:style w:type="character" w:customStyle="1" w:styleId="17">
    <w:name w:val="未解析的提及1"/>
    <w:basedOn w:val="a0"/>
    <w:uiPriority w:val="99"/>
    <w:semiHidden/>
    <w:unhideWhenUsed/>
    <w:rsid w:val="007D7C2B"/>
    <w:rPr>
      <w:color w:val="605E5C"/>
      <w:shd w:val="clear" w:color="auto" w:fill="E1DFDD"/>
    </w:rPr>
  </w:style>
  <w:style w:type="character" w:customStyle="1" w:styleId="volumeinfo">
    <w:name w:val="volumeinfo"/>
    <w:basedOn w:val="a0"/>
    <w:rsid w:val="007906CB"/>
  </w:style>
  <w:style w:type="character" w:customStyle="1" w:styleId="anchor-text">
    <w:name w:val="anchor-text"/>
    <w:basedOn w:val="a0"/>
    <w:rsid w:val="00FF616A"/>
  </w:style>
  <w:style w:type="character" w:styleId="aff0">
    <w:name w:val="line number"/>
    <w:basedOn w:val="a0"/>
    <w:uiPriority w:val="99"/>
    <w:semiHidden/>
    <w:unhideWhenUsed/>
    <w:rsid w:val="00D049FF"/>
  </w:style>
  <w:style w:type="character" w:customStyle="1" w:styleId="ab">
    <w:name w:val="無間距 字元"/>
    <w:link w:val="aa"/>
    <w:uiPriority w:val="1"/>
    <w:rsid w:val="00D049FF"/>
    <w:rPr>
      <w:rFonts w:ascii="Calibri" w:eastAsia="新細明體" w:hAnsi="Calibri" w:cs="Times New Roman"/>
      <w:kern w:val="2"/>
      <w:sz w:val="24"/>
      <w:lang w:eastAsia="zh-TW"/>
    </w:rPr>
  </w:style>
  <w:style w:type="character" w:customStyle="1" w:styleId="UnresolvedMention2">
    <w:name w:val="Unresolved Mention2"/>
    <w:basedOn w:val="a0"/>
    <w:uiPriority w:val="99"/>
    <w:semiHidden/>
    <w:unhideWhenUsed/>
    <w:rsid w:val="00100C35"/>
    <w:rPr>
      <w:color w:val="605E5C"/>
      <w:shd w:val="clear" w:color="auto" w:fill="E1DFDD"/>
    </w:rPr>
  </w:style>
  <w:style w:type="character" w:customStyle="1" w:styleId="year">
    <w:name w:val="year"/>
    <w:basedOn w:val="a0"/>
    <w:rsid w:val="00382AF8"/>
  </w:style>
  <w:style w:type="character" w:styleId="aff1">
    <w:name w:val="Placeholder Text"/>
    <w:basedOn w:val="a0"/>
    <w:uiPriority w:val="99"/>
    <w:semiHidden/>
    <w:rsid w:val="006C6A17"/>
    <w:rPr>
      <w:color w:val="666666"/>
    </w:rPr>
  </w:style>
  <w:style w:type="character" w:styleId="aff2">
    <w:name w:val="Unresolved Mention"/>
    <w:basedOn w:val="a0"/>
    <w:uiPriority w:val="99"/>
    <w:semiHidden/>
    <w:unhideWhenUsed/>
    <w:rsid w:val="00E4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352">
      <w:marLeft w:val="480"/>
      <w:marRight w:val="0"/>
      <w:marTop w:val="0"/>
      <w:marBottom w:val="0"/>
      <w:divBdr>
        <w:top w:val="none" w:sz="0" w:space="0" w:color="auto"/>
        <w:left w:val="none" w:sz="0" w:space="0" w:color="auto"/>
        <w:bottom w:val="none" w:sz="0" w:space="0" w:color="auto"/>
        <w:right w:val="none" w:sz="0" w:space="0" w:color="auto"/>
      </w:divBdr>
    </w:div>
    <w:div w:id="10227604">
      <w:marLeft w:val="480"/>
      <w:marRight w:val="0"/>
      <w:marTop w:val="0"/>
      <w:marBottom w:val="0"/>
      <w:divBdr>
        <w:top w:val="none" w:sz="0" w:space="0" w:color="auto"/>
        <w:left w:val="none" w:sz="0" w:space="0" w:color="auto"/>
        <w:bottom w:val="none" w:sz="0" w:space="0" w:color="auto"/>
        <w:right w:val="none" w:sz="0" w:space="0" w:color="auto"/>
      </w:divBdr>
    </w:div>
    <w:div w:id="29453974">
      <w:marLeft w:val="480"/>
      <w:marRight w:val="0"/>
      <w:marTop w:val="0"/>
      <w:marBottom w:val="0"/>
      <w:divBdr>
        <w:top w:val="none" w:sz="0" w:space="0" w:color="auto"/>
        <w:left w:val="none" w:sz="0" w:space="0" w:color="auto"/>
        <w:bottom w:val="none" w:sz="0" w:space="0" w:color="auto"/>
        <w:right w:val="none" w:sz="0" w:space="0" w:color="auto"/>
      </w:divBdr>
    </w:div>
    <w:div w:id="38744846">
      <w:marLeft w:val="480"/>
      <w:marRight w:val="0"/>
      <w:marTop w:val="0"/>
      <w:marBottom w:val="0"/>
      <w:divBdr>
        <w:top w:val="none" w:sz="0" w:space="0" w:color="auto"/>
        <w:left w:val="none" w:sz="0" w:space="0" w:color="auto"/>
        <w:bottom w:val="none" w:sz="0" w:space="0" w:color="auto"/>
        <w:right w:val="none" w:sz="0" w:space="0" w:color="auto"/>
      </w:divBdr>
    </w:div>
    <w:div w:id="42104037">
      <w:bodyDiv w:val="1"/>
      <w:marLeft w:val="0"/>
      <w:marRight w:val="0"/>
      <w:marTop w:val="0"/>
      <w:marBottom w:val="0"/>
      <w:divBdr>
        <w:top w:val="none" w:sz="0" w:space="0" w:color="auto"/>
        <w:left w:val="none" w:sz="0" w:space="0" w:color="auto"/>
        <w:bottom w:val="none" w:sz="0" w:space="0" w:color="auto"/>
        <w:right w:val="none" w:sz="0" w:space="0" w:color="auto"/>
      </w:divBdr>
    </w:div>
    <w:div w:id="47189890">
      <w:marLeft w:val="480"/>
      <w:marRight w:val="0"/>
      <w:marTop w:val="0"/>
      <w:marBottom w:val="0"/>
      <w:divBdr>
        <w:top w:val="none" w:sz="0" w:space="0" w:color="auto"/>
        <w:left w:val="none" w:sz="0" w:space="0" w:color="auto"/>
        <w:bottom w:val="none" w:sz="0" w:space="0" w:color="auto"/>
        <w:right w:val="none" w:sz="0" w:space="0" w:color="auto"/>
      </w:divBdr>
    </w:div>
    <w:div w:id="63264203">
      <w:marLeft w:val="480"/>
      <w:marRight w:val="0"/>
      <w:marTop w:val="0"/>
      <w:marBottom w:val="0"/>
      <w:divBdr>
        <w:top w:val="none" w:sz="0" w:space="0" w:color="auto"/>
        <w:left w:val="none" w:sz="0" w:space="0" w:color="auto"/>
        <w:bottom w:val="none" w:sz="0" w:space="0" w:color="auto"/>
        <w:right w:val="none" w:sz="0" w:space="0" w:color="auto"/>
      </w:divBdr>
    </w:div>
    <w:div w:id="79759641">
      <w:marLeft w:val="480"/>
      <w:marRight w:val="0"/>
      <w:marTop w:val="0"/>
      <w:marBottom w:val="0"/>
      <w:divBdr>
        <w:top w:val="none" w:sz="0" w:space="0" w:color="auto"/>
        <w:left w:val="none" w:sz="0" w:space="0" w:color="auto"/>
        <w:bottom w:val="none" w:sz="0" w:space="0" w:color="auto"/>
        <w:right w:val="none" w:sz="0" w:space="0" w:color="auto"/>
      </w:divBdr>
    </w:div>
    <w:div w:id="82460730">
      <w:marLeft w:val="480"/>
      <w:marRight w:val="0"/>
      <w:marTop w:val="0"/>
      <w:marBottom w:val="0"/>
      <w:divBdr>
        <w:top w:val="none" w:sz="0" w:space="0" w:color="auto"/>
        <w:left w:val="none" w:sz="0" w:space="0" w:color="auto"/>
        <w:bottom w:val="none" w:sz="0" w:space="0" w:color="auto"/>
        <w:right w:val="none" w:sz="0" w:space="0" w:color="auto"/>
      </w:divBdr>
    </w:div>
    <w:div w:id="118843598">
      <w:marLeft w:val="480"/>
      <w:marRight w:val="0"/>
      <w:marTop w:val="0"/>
      <w:marBottom w:val="0"/>
      <w:divBdr>
        <w:top w:val="none" w:sz="0" w:space="0" w:color="auto"/>
        <w:left w:val="none" w:sz="0" w:space="0" w:color="auto"/>
        <w:bottom w:val="none" w:sz="0" w:space="0" w:color="auto"/>
        <w:right w:val="none" w:sz="0" w:space="0" w:color="auto"/>
      </w:divBdr>
    </w:div>
    <w:div w:id="137917978">
      <w:marLeft w:val="480"/>
      <w:marRight w:val="0"/>
      <w:marTop w:val="0"/>
      <w:marBottom w:val="0"/>
      <w:divBdr>
        <w:top w:val="none" w:sz="0" w:space="0" w:color="auto"/>
        <w:left w:val="none" w:sz="0" w:space="0" w:color="auto"/>
        <w:bottom w:val="none" w:sz="0" w:space="0" w:color="auto"/>
        <w:right w:val="none" w:sz="0" w:space="0" w:color="auto"/>
      </w:divBdr>
    </w:div>
    <w:div w:id="159396603">
      <w:marLeft w:val="480"/>
      <w:marRight w:val="0"/>
      <w:marTop w:val="0"/>
      <w:marBottom w:val="0"/>
      <w:divBdr>
        <w:top w:val="none" w:sz="0" w:space="0" w:color="auto"/>
        <w:left w:val="none" w:sz="0" w:space="0" w:color="auto"/>
        <w:bottom w:val="none" w:sz="0" w:space="0" w:color="auto"/>
        <w:right w:val="none" w:sz="0" w:space="0" w:color="auto"/>
      </w:divBdr>
    </w:div>
    <w:div w:id="185095480">
      <w:marLeft w:val="480"/>
      <w:marRight w:val="0"/>
      <w:marTop w:val="0"/>
      <w:marBottom w:val="0"/>
      <w:divBdr>
        <w:top w:val="none" w:sz="0" w:space="0" w:color="auto"/>
        <w:left w:val="none" w:sz="0" w:space="0" w:color="auto"/>
        <w:bottom w:val="none" w:sz="0" w:space="0" w:color="auto"/>
        <w:right w:val="none" w:sz="0" w:space="0" w:color="auto"/>
      </w:divBdr>
    </w:div>
    <w:div w:id="200747422">
      <w:marLeft w:val="480"/>
      <w:marRight w:val="0"/>
      <w:marTop w:val="0"/>
      <w:marBottom w:val="0"/>
      <w:divBdr>
        <w:top w:val="none" w:sz="0" w:space="0" w:color="auto"/>
        <w:left w:val="none" w:sz="0" w:space="0" w:color="auto"/>
        <w:bottom w:val="none" w:sz="0" w:space="0" w:color="auto"/>
        <w:right w:val="none" w:sz="0" w:space="0" w:color="auto"/>
      </w:divBdr>
    </w:div>
    <w:div w:id="206186144">
      <w:marLeft w:val="480"/>
      <w:marRight w:val="0"/>
      <w:marTop w:val="0"/>
      <w:marBottom w:val="0"/>
      <w:divBdr>
        <w:top w:val="none" w:sz="0" w:space="0" w:color="auto"/>
        <w:left w:val="none" w:sz="0" w:space="0" w:color="auto"/>
        <w:bottom w:val="none" w:sz="0" w:space="0" w:color="auto"/>
        <w:right w:val="none" w:sz="0" w:space="0" w:color="auto"/>
      </w:divBdr>
    </w:div>
    <w:div w:id="209999264">
      <w:marLeft w:val="480"/>
      <w:marRight w:val="0"/>
      <w:marTop w:val="0"/>
      <w:marBottom w:val="0"/>
      <w:divBdr>
        <w:top w:val="none" w:sz="0" w:space="0" w:color="auto"/>
        <w:left w:val="none" w:sz="0" w:space="0" w:color="auto"/>
        <w:bottom w:val="none" w:sz="0" w:space="0" w:color="auto"/>
        <w:right w:val="none" w:sz="0" w:space="0" w:color="auto"/>
      </w:divBdr>
    </w:div>
    <w:div w:id="212814905">
      <w:marLeft w:val="480"/>
      <w:marRight w:val="0"/>
      <w:marTop w:val="0"/>
      <w:marBottom w:val="0"/>
      <w:divBdr>
        <w:top w:val="none" w:sz="0" w:space="0" w:color="auto"/>
        <w:left w:val="none" w:sz="0" w:space="0" w:color="auto"/>
        <w:bottom w:val="none" w:sz="0" w:space="0" w:color="auto"/>
        <w:right w:val="none" w:sz="0" w:space="0" w:color="auto"/>
      </w:divBdr>
    </w:div>
    <w:div w:id="311721083">
      <w:marLeft w:val="480"/>
      <w:marRight w:val="0"/>
      <w:marTop w:val="0"/>
      <w:marBottom w:val="0"/>
      <w:divBdr>
        <w:top w:val="none" w:sz="0" w:space="0" w:color="auto"/>
        <w:left w:val="none" w:sz="0" w:space="0" w:color="auto"/>
        <w:bottom w:val="none" w:sz="0" w:space="0" w:color="auto"/>
        <w:right w:val="none" w:sz="0" w:space="0" w:color="auto"/>
      </w:divBdr>
    </w:div>
    <w:div w:id="352534149">
      <w:marLeft w:val="480"/>
      <w:marRight w:val="0"/>
      <w:marTop w:val="0"/>
      <w:marBottom w:val="0"/>
      <w:divBdr>
        <w:top w:val="none" w:sz="0" w:space="0" w:color="auto"/>
        <w:left w:val="none" w:sz="0" w:space="0" w:color="auto"/>
        <w:bottom w:val="none" w:sz="0" w:space="0" w:color="auto"/>
        <w:right w:val="none" w:sz="0" w:space="0" w:color="auto"/>
      </w:divBdr>
    </w:div>
    <w:div w:id="375013245">
      <w:marLeft w:val="480"/>
      <w:marRight w:val="0"/>
      <w:marTop w:val="0"/>
      <w:marBottom w:val="0"/>
      <w:divBdr>
        <w:top w:val="none" w:sz="0" w:space="0" w:color="auto"/>
        <w:left w:val="none" w:sz="0" w:space="0" w:color="auto"/>
        <w:bottom w:val="none" w:sz="0" w:space="0" w:color="auto"/>
        <w:right w:val="none" w:sz="0" w:space="0" w:color="auto"/>
      </w:divBdr>
    </w:div>
    <w:div w:id="393234556">
      <w:marLeft w:val="480"/>
      <w:marRight w:val="0"/>
      <w:marTop w:val="0"/>
      <w:marBottom w:val="0"/>
      <w:divBdr>
        <w:top w:val="none" w:sz="0" w:space="0" w:color="auto"/>
        <w:left w:val="none" w:sz="0" w:space="0" w:color="auto"/>
        <w:bottom w:val="none" w:sz="0" w:space="0" w:color="auto"/>
        <w:right w:val="none" w:sz="0" w:space="0" w:color="auto"/>
      </w:divBdr>
    </w:div>
    <w:div w:id="401295646">
      <w:marLeft w:val="480"/>
      <w:marRight w:val="0"/>
      <w:marTop w:val="0"/>
      <w:marBottom w:val="0"/>
      <w:divBdr>
        <w:top w:val="none" w:sz="0" w:space="0" w:color="auto"/>
        <w:left w:val="none" w:sz="0" w:space="0" w:color="auto"/>
        <w:bottom w:val="none" w:sz="0" w:space="0" w:color="auto"/>
        <w:right w:val="none" w:sz="0" w:space="0" w:color="auto"/>
      </w:divBdr>
    </w:div>
    <w:div w:id="406850484">
      <w:marLeft w:val="480"/>
      <w:marRight w:val="0"/>
      <w:marTop w:val="0"/>
      <w:marBottom w:val="0"/>
      <w:divBdr>
        <w:top w:val="none" w:sz="0" w:space="0" w:color="auto"/>
        <w:left w:val="none" w:sz="0" w:space="0" w:color="auto"/>
        <w:bottom w:val="none" w:sz="0" w:space="0" w:color="auto"/>
        <w:right w:val="none" w:sz="0" w:space="0" w:color="auto"/>
      </w:divBdr>
    </w:div>
    <w:div w:id="421679357">
      <w:marLeft w:val="480"/>
      <w:marRight w:val="0"/>
      <w:marTop w:val="0"/>
      <w:marBottom w:val="0"/>
      <w:divBdr>
        <w:top w:val="none" w:sz="0" w:space="0" w:color="auto"/>
        <w:left w:val="none" w:sz="0" w:space="0" w:color="auto"/>
        <w:bottom w:val="none" w:sz="0" w:space="0" w:color="auto"/>
        <w:right w:val="none" w:sz="0" w:space="0" w:color="auto"/>
      </w:divBdr>
    </w:div>
    <w:div w:id="472793053">
      <w:marLeft w:val="480"/>
      <w:marRight w:val="0"/>
      <w:marTop w:val="0"/>
      <w:marBottom w:val="0"/>
      <w:divBdr>
        <w:top w:val="none" w:sz="0" w:space="0" w:color="auto"/>
        <w:left w:val="none" w:sz="0" w:space="0" w:color="auto"/>
        <w:bottom w:val="none" w:sz="0" w:space="0" w:color="auto"/>
        <w:right w:val="none" w:sz="0" w:space="0" w:color="auto"/>
      </w:divBdr>
    </w:div>
    <w:div w:id="522744932">
      <w:marLeft w:val="480"/>
      <w:marRight w:val="0"/>
      <w:marTop w:val="0"/>
      <w:marBottom w:val="0"/>
      <w:divBdr>
        <w:top w:val="none" w:sz="0" w:space="0" w:color="auto"/>
        <w:left w:val="none" w:sz="0" w:space="0" w:color="auto"/>
        <w:bottom w:val="none" w:sz="0" w:space="0" w:color="auto"/>
        <w:right w:val="none" w:sz="0" w:space="0" w:color="auto"/>
      </w:divBdr>
    </w:div>
    <w:div w:id="523715045">
      <w:marLeft w:val="480"/>
      <w:marRight w:val="0"/>
      <w:marTop w:val="0"/>
      <w:marBottom w:val="0"/>
      <w:divBdr>
        <w:top w:val="none" w:sz="0" w:space="0" w:color="auto"/>
        <w:left w:val="none" w:sz="0" w:space="0" w:color="auto"/>
        <w:bottom w:val="none" w:sz="0" w:space="0" w:color="auto"/>
        <w:right w:val="none" w:sz="0" w:space="0" w:color="auto"/>
      </w:divBdr>
    </w:div>
    <w:div w:id="531726066">
      <w:marLeft w:val="480"/>
      <w:marRight w:val="0"/>
      <w:marTop w:val="0"/>
      <w:marBottom w:val="0"/>
      <w:divBdr>
        <w:top w:val="none" w:sz="0" w:space="0" w:color="auto"/>
        <w:left w:val="none" w:sz="0" w:space="0" w:color="auto"/>
        <w:bottom w:val="none" w:sz="0" w:space="0" w:color="auto"/>
        <w:right w:val="none" w:sz="0" w:space="0" w:color="auto"/>
      </w:divBdr>
    </w:div>
    <w:div w:id="544224201">
      <w:marLeft w:val="480"/>
      <w:marRight w:val="0"/>
      <w:marTop w:val="0"/>
      <w:marBottom w:val="0"/>
      <w:divBdr>
        <w:top w:val="none" w:sz="0" w:space="0" w:color="auto"/>
        <w:left w:val="none" w:sz="0" w:space="0" w:color="auto"/>
        <w:bottom w:val="none" w:sz="0" w:space="0" w:color="auto"/>
        <w:right w:val="none" w:sz="0" w:space="0" w:color="auto"/>
      </w:divBdr>
    </w:div>
    <w:div w:id="552618909">
      <w:marLeft w:val="480"/>
      <w:marRight w:val="0"/>
      <w:marTop w:val="0"/>
      <w:marBottom w:val="0"/>
      <w:divBdr>
        <w:top w:val="none" w:sz="0" w:space="0" w:color="auto"/>
        <w:left w:val="none" w:sz="0" w:space="0" w:color="auto"/>
        <w:bottom w:val="none" w:sz="0" w:space="0" w:color="auto"/>
        <w:right w:val="none" w:sz="0" w:space="0" w:color="auto"/>
      </w:divBdr>
    </w:div>
    <w:div w:id="566385104">
      <w:marLeft w:val="480"/>
      <w:marRight w:val="0"/>
      <w:marTop w:val="0"/>
      <w:marBottom w:val="0"/>
      <w:divBdr>
        <w:top w:val="none" w:sz="0" w:space="0" w:color="auto"/>
        <w:left w:val="none" w:sz="0" w:space="0" w:color="auto"/>
        <w:bottom w:val="none" w:sz="0" w:space="0" w:color="auto"/>
        <w:right w:val="none" w:sz="0" w:space="0" w:color="auto"/>
      </w:divBdr>
    </w:div>
    <w:div w:id="566768693">
      <w:marLeft w:val="480"/>
      <w:marRight w:val="0"/>
      <w:marTop w:val="0"/>
      <w:marBottom w:val="0"/>
      <w:divBdr>
        <w:top w:val="none" w:sz="0" w:space="0" w:color="auto"/>
        <w:left w:val="none" w:sz="0" w:space="0" w:color="auto"/>
        <w:bottom w:val="none" w:sz="0" w:space="0" w:color="auto"/>
        <w:right w:val="none" w:sz="0" w:space="0" w:color="auto"/>
      </w:divBdr>
    </w:div>
    <w:div w:id="573592432">
      <w:marLeft w:val="480"/>
      <w:marRight w:val="0"/>
      <w:marTop w:val="0"/>
      <w:marBottom w:val="0"/>
      <w:divBdr>
        <w:top w:val="none" w:sz="0" w:space="0" w:color="auto"/>
        <w:left w:val="none" w:sz="0" w:space="0" w:color="auto"/>
        <w:bottom w:val="none" w:sz="0" w:space="0" w:color="auto"/>
        <w:right w:val="none" w:sz="0" w:space="0" w:color="auto"/>
      </w:divBdr>
    </w:div>
    <w:div w:id="596522357">
      <w:marLeft w:val="480"/>
      <w:marRight w:val="0"/>
      <w:marTop w:val="0"/>
      <w:marBottom w:val="0"/>
      <w:divBdr>
        <w:top w:val="none" w:sz="0" w:space="0" w:color="auto"/>
        <w:left w:val="none" w:sz="0" w:space="0" w:color="auto"/>
        <w:bottom w:val="none" w:sz="0" w:space="0" w:color="auto"/>
        <w:right w:val="none" w:sz="0" w:space="0" w:color="auto"/>
      </w:divBdr>
    </w:div>
    <w:div w:id="616916170">
      <w:marLeft w:val="480"/>
      <w:marRight w:val="0"/>
      <w:marTop w:val="0"/>
      <w:marBottom w:val="0"/>
      <w:divBdr>
        <w:top w:val="none" w:sz="0" w:space="0" w:color="auto"/>
        <w:left w:val="none" w:sz="0" w:space="0" w:color="auto"/>
        <w:bottom w:val="none" w:sz="0" w:space="0" w:color="auto"/>
        <w:right w:val="none" w:sz="0" w:space="0" w:color="auto"/>
      </w:divBdr>
    </w:div>
    <w:div w:id="645475910">
      <w:marLeft w:val="480"/>
      <w:marRight w:val="0"/>
      <w:marTop w:val="0"/>
      <w:marBottom w:val="0"/>
      <w:divBdr>
        <w:top w:val="none" w:sz="0" w:space="0" w:color="auto"/>
        <w:left w:val="none" w:sz="0" w:space="0" w:color="auto"/>
        <w:bottom w:val="none" w:sz="0" w:space="0" w:color="auto"/>
        <w:right w:val="none" w:sz="0" w:space="0" w:color="auto"/>
      </w:divBdr>
    </w:div>
    <w:div w:id="657341227">
      <w:marLeft w:val="480"/>
      <w:marRight w:val="0"/>
      <w:marTop w:val="0"/>
      <w:marBottom w:val="0"/>
      <w:divBdr>
        <w:top w:val="none" w:sz="0" w:space="0" w:color="auto"/>
        <w:left w:val="none" w:sz="0" w:space="0" w:color="auto"/>
        <w:bottom w:val="none" w:sz="0" w:space="0" w:color="auto"/>
        <w:right w:val="none" w:sz="0" w:space="0" w:color="auto"/>
      </w:divBdr>
    </w:div>
    <w:div w:id="717555149">
      <w:marLeft w:val="480"/>
      <w:marRight w:val="0"/>
      <w:marTop w:val="0"/>
      <w:marBottom w:val="0"/>
      <w:divBdr>
        <w:top w:val="none" w:sz="0" w:space="0" w:color="auto"/>
        <w:left w:val="none" w:sz="0" w:space="0" w:color="auto"/>
        <w:bottom w:val="none" w:sz="0" w:space="0" w:color="auto"/>
        <w:right w:val="none" w:sz="0" w:space="0" w:color="auto"/>
      </w:divBdr>
    </w:div>
    <w:div w:id="719944414">
      <w:bodyDiv w:val="1"/>
      <w:marLeft w:val="0"/>
      <w:marRight w:val="0"/>
      <w:marTop w:val="0"/>
      <w:marBottom w:val="0"/>
      <w:divBdr>
        <w:top w:val="none" w:sz="0" w:space="0" w:color="auto"/>
        <w:left w:val="none" w:sz="0" w:space="0" w:color="auto"/>
        <w:bottom w:val="none" w:sz="0" w:space="0" w:color="auto"/>
        <w:right w:val="none" w:sz="0" w:space="0" w:color="auto"/>
      </w:divBdr>
    </w:div>
    <w:div w:id="720253534">
      <w:marLeft w:val="480"/>
      <w:marRight w:val="0"/>
      <w:marTop w:val="0"/>
      <w:marBottom w:val="0"/>
      <w:divBdr>
        <w:top w:val="none" w:sz="0" w:space="0" w:color="auto"/>
        <w:left w:val="none" w:sz="0" w:space="0" w:color="auto"/>
        <w:bottom w:val="none" w:sz="0" w:space="0" w:color="auto"/>
        <w:right w:val="none" w:sz="0" w:space="0" w:color="auto"/>
      </w:divBdr>
    </w:div>
    <w:div w:id="723060413">
      <w:marLeft w:val="480"/>
      <w:marRight w:val="0"/>
      <w:marTop w:val="0"/>
      <w:marBottom w:val="0"/>
      <w:divBdr>
        <w:top w:val="none" w:sz="0" w:space="0" w:color="auto"/>
        <w:left w:val="none" w:sz="0" w:space="0" w:color="auto"/>
        <w:bottom w:val="none" w:sz="0" w:space="0" w:color="auto"/>
        <w:right w:val="none" w:sz="0" w:space="0" w:color="auto"/>
      </w:divBdr>
    </w:div>
    <w:div w:id="730544916">
      <w:marLeft w:val="480"/>
      <w:marRight w:val="0"/>
      <w:marTop w:val="0"/>
      <w:marBottom w:val="0"/>
      <w:divBdr>
        <w:top w:val="none" w:sz="0" w:space="0" w:color="auto"/>
        <w:left w:val="none" w:sz="0" w:space="0" w:color="auto"/>
        <w:bottom w:val="none" w:sz="0" w:space="0" w:color="auto"/>
        <w:right w:val="none" w:sz="0" w:space="0" w:color="auto"/>
      </w:divBdr>
    </w:div>
    <w:div w:id="738334289">
      <w:marLeft w:val="480"/>
      <w:marRight w:val="0"/>
      <w:marTop w:val="0"/>
      <w:marBottom w:val="0"/>
      <w:divBdr>
        <w:top w:val="none" w:sz="0" w:space="0" w:color="auto"/>
        <w:left w:val="none" w:sz="0" w:space="0" w:color="auto"/>
        <w:bottom w:val="none" w:sz="0" w:space="0" w:color="auto"/>
        <w:right w:val="none" w:sz="0" w:space="0" w:color="auto"/>
      </w:divBdr>
    </w:div>
    <w:div w:id="743799093">
      <w:marLeft w:val="480"/>
      <w:marRight w:val="0"/>
      <w:marTop w:val="0"/>
      <w:marBottom w:val="0"/>
      <w:divBdr>
        <w:top w:val="none" w:sz="0" w:space="0" w:color="auto"/>
        <w:left w:val="none" w:sz="0" w:space="0" w:color="auto"/>
        <w:bottom w:val="none" w:sz="0" w:space="0" w:color="auto"/>
        <w:right w:val="none" w:sz="0" w:space="0" w:color="auto"/>
      </w:divBdr>
    </w:div>
    <w:div w:id="774059370">
      <w:marLeft w:val="480"/>
      <w:marRight w:val="0"/>
      <w:marTop w:val="0"/>
      <w:marBottom w:val="0"/>
      <w:divBdr>
        <w:top w:val="none" w:sz="0" w:space="0" w:color="auto"/>
        <w:left w:val="none" w:sz="0" w:space="0" w:color="auto"/>
        <w:bottom w:val="none" w:sz="0" w:space="0" w:color="auto"/>
        <w:right w:val="none" w:sz="0" w:space="0" w:color="auto"/>
      </w:divBdr>
    </w:div>
    <w:div w:id="790325995">
      <w:marLeft w:val="480"/>
      <w:marRight w:val="0"/>
      <w:marTop w:val="0"/>
      <w:marBottom w:val="0"/>
      <w:divBdr>
        <w:top w:val="none" w:sz="0" w:space="0" w:color="auto"/>
        <w:left w:val="none" w:sz="0" w:space="0" w:color="auto"/>
        <w:bottom w:val="none" w:sz="0" w:space="0" w:color="auto"/>
        <w:right w:val="none" w:sz="0" w:space="0" w:color="auto"/>
      </w:divBdr>
    </w:div>
    <w:div w:id="795835945">
      <w:marLeft w:val="480"/>
      <w:marRight w:val="0"/>
      <w:marTop w:val="0"/>
      <w:marBottom w:val="0"/>
      <w:divBdr>
        <w:top w:val="none" w:sz="0" w:space="0" w:color="auto"/>
        <w:left w:val="none" w:sz="0" w:space="0" w:color="auto"/>
        <w:bottom w:val="none" w:sz="0" w:space="0" w:color="auto"/>
        <w:right w:val="none" w:sz="0" w:space="0" w:color="auto"/>
      </w:divBdr>
    </w:div>
    <w:div w:id="797378343">
      <w:marLeft w:val="480"/>
      <w:marRight w:val="0"/>
      <w:marTop w:val="0"/>
      <w:marBottom w:val="0"/>
      <w:divBdr>
        <w:top w:val="none" w:sz="0" w:space="0" w:color="auto"/>
        <w:left w:val="none" w:sz="0" w:space="0" w:color="auto"/>
        <w:bottom w:val="none" w:sz="0" w:space="0" w:color="auto"/>
        <w:right w:val="none" w:sz="0" w:space="0" w:color="auto"/>
      </w:divBdr>
    </w:div>
    <w:div w:id="838958544">
      <w:marLeft w:val="480"/>
      <w:marRight w:val="0"/>
      <w:marTop w:val="0"/>
      <w:marBottom w:val="0"/>
      <w:divBdr>
        <w:top w:val="none" w:sz="0" w:space="0" w:color="auto"/>
        <w:left w:val="none" w:sz="0" w:space="0" w:color="auto"/>
        <w:bottom w:val="none" w:sz="0" w:space="0" w:color="auto"/>
        <w:right w:val="none" w:sz="0" w:space="0" w:color="auto"/>
      </w:divBdr>
    </w:div>
    <w:div w:id="840584421">
      <w:marLeft w:val="480"/>
      <w:marRight w:val="0"/>
      <w:marTop w:val="0"/>
      <w:marBottom w:val="0"/>
      <w:divBdr>
        <w:top w:val="none" w:sz="0" w:space="0" w:color="auto"/>
        <w:left w:val="none" w:sz="0" w:space="0" w:color="auto"/>
        <w:bottom w:val="none" w:sz="0" w:space="0" w:color="auto"/>
        <w:right w:val="none" w:sz="0" w:space="0" w:color="auto"/>
      </w:divBdr>
    </w:div>
    <w:div w:id="860749974">
      <w:marLeft w:val="480"/>
      <w:marRight w:val="0"/>
      <w:marTop w:val="0"/>
      <w:marBottom w:val="0"/>
      <w:divBdr>
        <w:top w:val="none" w:sz="0" w:space="0" w:color="auto"/>
        <w:left w:val="none" w:sz="0" w:space="0" w:color="auto"/>
        <w:bottom w:val="none" w:sz="0" w:space="0" w:color="auto"/>
        <w:right w:val="none" w:sz="0" w:space="0" w:color="auto"/>
      </w:divBdr>
    </w:div>
    <w:div w:id="871067262">
      <w:marLeft w:val="480"/>
      <w:marRight w:val="0"/>
      <w:marTop w:val="0"/>
      <w:marBottom w:val="0"/>
      <w:divBdr>
        <w:top w:val="none" w:sz="0" w:space="0" w:color="auto"/>
        <w:left w:val="none" w:sz="0" w:space="0" w:color="auto"/>
        <w:bottom w:val="none" w:sz="0" w:space="0" w:color="auto"/>
        <w:right w:val="none" w:sz="0" w:space="0" w:color="auto"/>
      </w:divBdr>
    </w:div>
    <w:div w:id="881940570">
      <w:marLeft w:val="480"/>
      <w:marRight w:val="0"/>
      <w:marTop w:val="0"/>
      <w:marBottom w:val="0"/>
      <w:divBdr>
        <w:top w:val="none" w:sz="0" w:space="0" w:color="auto"/>
        <w:left w:val="none" w:sz="0" w:space="0" w:color="auto"/>
        <w:bottom w:val="none" w:sz="0" w:space="0" w:color="auto"/>
        <w:right w:val="none" w:sz="0" w:space="0" w:color="auto"/>
      </w:divBdr>
    </w:div>
    <w:div w:id="894387982">
      <w:marLeft w:val="480"/>
      <w:marRight w:val="0"/>
      <w:marTop w:val="0"/>
      <w:marBottom w:val="0"/>
      <w:divBdr>
        <w:top w:val="none" w:sz="0" w:space="0" w:color="auto"/>
        <w:left w:val="none" w:sz="0" w:space="0" w:color="auto"/>
        <w:bottom w:val="none" w:sz="0" w:space="0" w:color="auto"/>
        <w:right w:val="none" w:sz="0" w:space="0" w:color="auto"/>
      </w:divBdr>
    </w:div>
    <w:div w:id="908199830">
      <w:bodyDiv w:val="1"/>
      <w:marLeft w:val="0"/>
      <w:marRight w:val="0"/>
      <w:marTop w:val="0"/>
      <w:marBottom w:val="0"/>
      <w:divBdr>
        <w:top w:val="none" w:sz="0" w:space="0" w:color="auto"/>
        <w:left w:val="none" w:sz="0" w:space="0" w:color="auto"/>
        <w:bottom w:val="none" w:sz="0" w:space="0" w:color="auto"/>
        <w:right w:val="none" w:sz="0" w:space="0" w:color="auto"/>
      </w:divBdr>
    </w:div>
    <w:div w:id="933705073">
      <w:marLeft w:val="480"/>
      <w:marRight w:val="0"/>
      <w:marTop w:val="0"/>
      <w:marBottom w:val="0"/>
      <w:divBdr>
        <w:top w:val="none" w:sz="0" w:space="0" w:color="auto"/>
        <w:left w:val="none" w:sz="0" w:space="0" w:color="auto"/>
        <w:bottom w:val="none" w:sz="0" w:space="0" w:color="auto"/>
        <w:right w:val="none" w:sz="0" w:space="0" w:color="auto"/>
      </w:divBdr>
    </w:div>
    <w:div w:id="956177896">
      <w:marLeft w:val="480"/>
      <w:marRight w:val="0"/>
      <w:marTop w:val="0"/>
      <w:marBottom w:val="0"/>
      <w:divBdr>
        <w:top w:val="none" w:sz="0" w:space="0" w:color="auto"/>
        <w:left w:val="none" w:sz="0" w:space="0" w:color="auto"/>
        <w:bottom w:val="none" w:sz="0" w:space="0" w:color="auto"/>
        <w:right w:val="none" w:sz="0" w:space="0" w:color="auto"/>
      </w:divBdr>
    </w:div>
    <w:div w:id="994840514">
      <w:marLeft w:val="480"/>
      <w:marRight w:val="0"/>
      <w:marTop w:val="0"/>
      <w:marBottom w:val="0"/>
      <w:divBdr>
        <w:top w:val="none" w:sz="0" w:space="0" w:color="auto"/>
        <w:left w:val="none" w:sz="0" w:space="0" w:color="auto"/>
        <w:bottom w:val="none" w:sz="0" w:space="0" w:color="auto"/>
        <w:right w:val="none" w:sz="0" w:space="0" w:color="auto"/>
      </w:divBdr>
    </w:div>
    <w:div w:id="997224062">
      <w:marLeft w:val="480"/>
      <w:marRight w:val="0"/>
      <w:marTop w:val="0"/>
      <w:marBottom w:val="0"/>
      <w:divBdr>
        <w:top w:val="none" w:sz="0" w:space="0" w:color="auto"/>
        <w:left w:val="none" w:sz="0" w:space="0" w:color="auto"/>
        <w:bottom w:val="none" w:sz="0" w:space="0" w:color="auto"/>
        <w:right w:val="none" w:sz="0" w:space="0" w:color="auto"/>
      </w:divBdr>
    </w:div>
    <w:div w:id="1031110380">
      <w:marLeft w:val="480"/>
      <w:marRight w:val="0"/>
      <w:marTop w:val="0"/>
      <w:marBottom w:val="0"/>
      <w:divBdr>
        <w:top w:val="none" w:sz="0" w:space="0" w:color="auto"/>
        <w:left w:val="none" w:sz="0" w:space="0" w:color="auto"/>
        <w:bottom w:val="none" w:sz="0" w:space="0" w:color="auto"/>
        <w:right w:val="none" w:sz="0" w:space="0" w:color="auto"/>
      </w:divBdr>
    </w:div>
    <w:div w:id="1036735789">
      <w:marLeft w:val="480"/>
      <w:marRight w:val="0"/>
      <w:marTop w:val="0"/>
      <w:marBottom w:val="0"/>
      <w:divBdr>
        <w:top w:val="none" w:sz="0" w:space="0" w:color="auto"/>
        <w:left w:val="none" w:sz="0" w:space="0" w:color="auto"/>
        <w:bottom w:val="none" w:sz="0" w:space="0" w:color="auto"/>
        <w:right w:val="none" w:sz="0" w:space="0" w:color="auto"/>
      </w:divBdr>
    </w:div>
    <w:div w:id="1060901719">
      <w:marLeft w:val="480"/>
      <w:marRight w:val="0"/>
      <w:marTop w:val="0"/>
      <w:marBottom w:val="0"/>
      <w:divBdr>
        <w:top w:val="none" w:sz="0" w:space="0" w:color="auto"/>
        <w:left w:val="none" w:sz="0" w:space="0" w:color="auto"/>
        <w:bottom w:val="none" w:sz="0" w:space="0" w:color="auto"/>
        <w:right w:val="none" w:sz="0" w:space="0" w:color="auto"/>
      </w:divBdr>
    </w:div>
    <w:div w:id="1100025577">
      <w:marLeft w:val="480"/>
      <w:marRight w:val="0"/>
      <w:marTop w:val="0"/>
      <w:marBottom w:val="0"/>
      <w:divBdr>
        <w:top w:val="none" w:sz="0" w:space="0" w:color="auto"/>
        <w:left w:val="none" w:sz="0" w:space="0" w:color="auto"/>
        <w:bottom w:val="none" w:sz="0" w:space="0" w:color="auto"/>
        <w:right w:val="none" w:sz="0" w:space="0" w:color="auto"/>
      </w:divBdr>
    </w:div>
    <w:div w:id="1176766685">
      <w:marLeft w:val="480"/>
      <w:marRight w:val="0"/>
      <w:marTop w:val="0"/>
      <w:marBottom w:val="0"/>
      <w:divBdr>
        <w:top w:val="none" w:sz="0" w:space="0" w:color="auto"/>
        <w:left w:val="none" w:sz="0" w:space="0" w:color="auto"/>
        <w:bottom w:val="none" w:sz="0" w:space="0" w:color="auto"/>
        <w:right w:val="none" w:sz="0" w:space="0" w:color="auto"/>
      </w:divBdr>
    </w:div>
    <w:div w:id="1184975981">
      <w:bodyDiv w:val="1"/>
      <w:marLeft w:val="0"/>
      <w:marRight w:val="0"/>
      <w:marTop w:val="0"/>
      <w:marBottom w:val="0"/>
      <w:divBdr>
        <w:top w:val="none" w:sz="0" w:space="0" w:color="auto"/>
        <w:left w:val="none" w:sz="0" w:space="0" w:color="auto"/>
        <w:bottom w:val="none" w:sz="0" w:space="0" w:color="auto"/>
        <w:right w:val="none" w:sz="0" w:space="0" w:color="auto"/>
      </w:divBdr>
    </w:div>
    <w:div w:id="1185363066">
      <w:marLeft w:val="480"/>
      <w:marRight w:val="0"/>
      <w:marTop w:val="0"/>
      <w:marBottom w:val="0"/>
      <w:divBdr>
        <w:top w:val="none" w:sz="0" w:space="0" w:color="auto"/>
        <w:left w:val="none" w:sz="0" w:space="0" w:color="auto"/>
        <w:bottom w:val="none" w:sz="0" w:space="0" w:color="auto"/>
        <w:right w:val="none" w:sz="0" w:space="0" w:color="auto"/>
      </w:divBdr>
    </w:div>
    <w:div w:id="1186597101">
      <w:marLeft w:val="480"/>
      <w:marRight w:val="0"/>
      <w:marTop w:val="0"/>
      <w:marBottom w:val="0"/>
      <w:divBdr>
        <w:top w:val="none" w:sz="0" w:space="0" w:color="auto"/>
        <w:left w:val="none" w:sz="0" w:space="0" w:color="auto"/>
        <w:bottom w:val="none" w:sz="0" w:space="0" w:color="auto"/>
        <w:right w:val="none" w:sz="0" w:space="0" w:color="auto"/>
      </w:divBdr>
    </w:div>
    <w:div w:id="1186751952">
      <w:marLeft w:val="480"/>
      <w:marRight w:val="0"/>
      <w:marTop w:val="0"/>
      <w:marBottom w:val="0"/>
      <w:divBdr>
        <w:top w:val="none" w:sz="0" w:space="0" w:color="auto"/>
        <w:left w:val="none" w:sz="0" w:space="0" w:color="auto"/>
        <w:bottom w:val="none" w:sz="0" w:space="0" w:color="auto"/>
        <w:right w:val="none" w:sz="0" w:space="0" w:color="auto"/>
      </w:divBdr>
    </w:div>
    <w:div w:id="1187911604">
      <w:marLeft w:val="480"/>
      <w:marRight w:val="0"/>
      <w:marTop w:val="0"/>
      <w:marBottom w:val="0"/>
      <w:divBdr>
        <w:top w:val="none" w:sz="0" w:space="0" w:color="auto"/>
        <w:left w:val="none" w:sz="0" w:space="0" w:color="auto"/>
        <w:bottom w:val="none" w:sz="0" w:space="0" w:color="auto"/>
        <w:right w:val="none" w:sz="0" w:space="0" w:color="auto"/>
      </w:divBdr>
    </w:div>
    <w:div w:id="1195971109">
      <w:marLeft w:val="480"/>
      <w:marRight w:val="0"/>
      <w:marTop w:val="0"/>
      <w:marBottom w:val="0"/>
      <w:divBdr>
        <w:top w:val="none" w:sz="0" w:space="0" w:color="auto"/>
        <w:left w:val="none" w:sz="0" w:space="0" w:color="auto"/>
        <w:bottom w:val="none" w:sz="0" w:space="0" w:color="auto"/>
        <w:right w:val="none" w:sz="0" w:space="0" w:color="auto"/>
      </w:divBdr>
    </w:div>
    <w:div w:id="1222131554">
      <w:marLeft w:val="480"/>
      <w:marRight w:val="0"/>
      <w:marTop w:val="0"/>
      <w:marBottom w:val="0"/>
      <w:divBdr>
        <w:top w:val="none" w:sz="0" w:space="0" w:color="auto"/>
        <w:left w:val="none" w:sz="0" w:space="0" w:color="auto"/>
        <w:bottom w:val="none" w:sz="0" w:space="0" w:color="auto"/>
        <w:right w:val="none" w:sz="0" w:space="0" w:color="auto"/>
      </w:divBdr>
    </w:div>
    <w:div w:id="1269041131">
      <w:bodyDiv w:val="1"/>
      <w:marLeft w:val="0"/>
      <w:marRight w:val="0"/>
      <w:marTop w:val="0"/>
      <w:marBottom w:val="0"/>
      <w:divBdr>
        <w:top w:val="none" w:sz="0" w:space="0" w:color="auto"/>
        <w:left w:val="none" w:sz="0" w:space="0" w:color="auto"/>
        <w:bottom w:val="none" w:sz="0" w:space="0" w:color="auto"/>
        <w:right w:val="none" w:sz="0" w:space="0" w:color="auto"/>
      </w:divBdr>
    </w:div>
    <w:div w:id="1273705621">
      <w:marLeft w:val="480"/>
      <w:marRight w:val="0"/>
      <w:marTop w:val="0"/>
      <w:marBottom w:val="0"/>
      <w:divBdr>
        <w:top w:val="none" w:sz="0" w:space="0" w:color="auto"/>
        <w:left w:val="none" w:sz="0" w:space="0" w:color="auto"/>
        <w:bottom w:val="none" w:sz="0" w:space="0" w:color="auto"/>
        <w:right w:val="none" w:sz="0" w:space="0" w:color="auto"/>
      </w:divBdr>
    </w:div>
    <w:div w:id="1274748941">
      <w:marLeft w:val="480"/>
      <w:marRight w:val="0"/>
      <w:marTop w:val="0"/>
      <w:marBottom w:val="0"/>
      <w:divBdr>
        <w:top w:val="none" w:sz="0" w:space="0" w:color="auto"/>
        <w:left w:val="none" w:sz="0" w:space="0" w:color="auto"/>
        <w:bottom w:val="none" w:sz="0" w:space="0" w:color="auto"/>
        <w:right w:val="none" w:sz="0" w:space="0" w:color="auto"/>
      </w:divBdr>
    </w:div>
    <w:div w:id="1282372421">
      <w:marLeft w:val="480"/>
      <w:marRight w:val="0"/>
      <w:marTop w:val="0"/>
      <w:marBottom w:val="0"/>
      <w:divBdr>
        <w:top w:val="none" w:sz="0" w:space="0" w:color="auto"/>
        <w:left w:val="none" w:sz="0" w:space="0" w:color="auto"/>
        <w:bottom w:val="none" w:sz="0" w:space="0" w:color="auto"/>
        <w:right w:val="none" w:sz="0" w:space="0" w:color="auto"/>
      </w:divBdr>
    </w:div>
    <w:div w:id="1290166989">
      <w:marLeft w:val="480"/>
      <w:marRight w:val="0"/>
      <w:marTop w:val="0"/>
      <w:marBottom w:val="0"/>
      <w:divBdr>
        <w:top w:val="none" w:sz="0" w:space="0" w:color="auto"/>
        <w:left w:val="none" w:sz="0" w:space="0" w:color="auto"/>
        <w:bottom w:val="none" w:sz="0" w:space="0" w:color="auto"/>
        <w:right w:val="none" w:sz="0" w:space="0" w:color="auto"/>
      </w:divBdr>
    </w:div>
    <w:div w:id="1300115335">
      <w:marLeft w:val="480"/>
      <w:marRight w:val="0"/>
      <w:marTop w:val="0"/>
      <w:marBottom w:val="0"/>
      <w:divBdr>
        <w:top w:val="none" w:sz="0" w:space="0" w:color="auto"/>
        <w:left w:val="none" w:sz="0" w:space="0" w:color="auto"/>
        <w:bottom w:val="none" w:sz="0" w:space="0" w:color="auto"/>
        <w:right w:val="none" w:sz="0" w:space="0" w:color="auto"/>
      </w:divBdr>
    </w:div>
    <w:div w:id="1367288959">
      <w:marLeft w:val="480"/>
      <w:marRight w:val="0"/>
      <w:marTop w:val="0"/>
      <w:marBottom w:val="0"/>
      <w:divBdr>
        <w:top w:val="none" w:sz="0" w:space="0" w:color="auto"/>
        <w:left w:val="none" w:sz="0" w:space="0" w:color="auto"/>
        <w:bottom w:val="none" w:sz="0" w:space="0" w:color="auto"/>
        <w:right w:val="none" w:sz="0" w:space="0" w:color="auto"/>
      </w:divBdr>
    </w:div>
    <w:div w:id="1369910699">
      <w:bodyDiv w:val="1"/>
      <w:marLeft w:val="0"/>
      <w:marRight w:val="0"/>
      <w:marTop w:val="0"/>
      <w:marBottom w:val="0"/>
      <w:divBdr>
        <w:top w:val="none" w:sz="0" w:space="0" w:color="auto"/>
        <w:left w:val="none" w:sz="0" w:space="0" w:color="auto"/>
        <w:bottom w:val="none" w:sz="0" w:space="0" w:color="auto"/>
        <w:right w:val="none" w:sz="0" w:space="0" w:color="auto"/>
      </w:divBdr>
    </w:div>
    <w:div w:id="1372992448">
      <w:marLeft w:val="480"/>
      <w:marRight w:val="0"/>
      <w:marTop w:val="0"/>
      <w:marBottom w:val="0"/>
      <w:divBdr>
        <w:top w:val="none" w:sz="0" w:space="0" w:color="auto"/>
        <w:left w:val="none" w:sz="0" w:space="0" w:color="auto"/>
        <w:bottom w:val="none" w:sz="0" w:space="0" w:color="auto"/>
        <w:right w:val="none" w:sz="0" w:space="0" w:color="auto"/>
      </w:divBdr>
    </w:div>
    <w:div w:id="1375040543">
      <w:marLeft w:val="480"/>
      <w:marRight w:val="0"/>
      <w:marTop w:val="0"/>
      <w:marBottom w:val="0"/>
      <w:divBdr>
        <w:top w:val="none" w:sz="0" w:space="0" w:color="auto"/>
        <w:left w:val="none" w:sz="0" w:space="0" w:color="auto"/>
        <w:bottom w:val="none" w:sz="0" w:space="0" w:color="auto"/>
        <w:right w:val="none" w:sz="0" w:space="0" w:color="auto"/>
      </w:divBdr>
    </w:div>
    <w:div w:id="1381519965">
      <w:marLeft w:val="480"/>
      <w:marRight w:val="0"/>
      <w:marTop w:val="0"/>
      <w:marBottom w:val="0"/>
      <w:divBdr>
        <w:top w:val="none" w:sz="0" w:space="0" w:color="auto"/>
        <w:left w:val="none" w:sz="0" w:space="0" w:color="auto"/>
        <w:bottom w:val="none" w:sz="0" w:space="0" w:color="auto"/>
        <w:right w:val="none" w:sz="0" w:space="0" w:color="auto"/>
      </w:divBdr>
    </w:div>
    <w:div w:id="1410614654">
      <w:marLeft w:val="480"/>
      <w:marRight w:val="0"/>
      <w:marTop w:val="0"/>
      <w:marBottom w:val="0"/>
      <w:divBdr>
        <w:top w:val="none" w:sz="0" w:space="0" w:color="auto"/>
        <w:left w:val="none" w:sz="0" w:space="0" w:color="auto"/>
        <w:bottom w:val="none" w:sz="0" w:space="0" w:color="auto"/>
        <w:right w:val="none" w:sz="0" w:space="0" w:color="auto"/>
      </w:divBdr>
    </w:div>
    <w:div w:id="1429353565">
      <w:marLeft w:val="480"/>
      <w:marRight w:val="0"/>
      <w:marTop w:val="0"/>
      <w:marBottom w:val="0"/>
      <w:divBdr>
        <w:top w:val="none" w:sz="0" w:space="0" w:color="auto"/>
        <w:left w:val="none" w:sz="0" w:space="0" w:color="auto"/>
        <w:bottom w:val="none" w:sz="0" w:space="0" w:color="auto"/>
        <w:right w:val="none" w:sz="0" w:space="0" w:color="auto"/>
      </w:divBdr>
    </w:div>
    <w:div w:id="1460566947">
      <w:marLeft w:val="480"/>
      <w:marRight w:val="0"/>
      <w:marTop w:val="0"/>
      <w:marBottom w:val="0"/>
      <w:divBdr>
        <w:top w:val="none" w:sz="0" w:space="0" w:color="auto"/>
        <w:left w:val="none" w:sz="0" w:space="0" w:color="auto"/>
        <w:bottom w:val="none" w:sz="0" w:space="0" w:color="auto"/>
        <w:right w:val="none" w:sz="0" w:space="0" w:color="auto"/>
      </w:divBdr>
    </w:div>
    <w:div w:id="1467892267">
      <w:marLeft w:val="480"/>
      <w:marRight w:val="0"/>
      <w:marTop w:val="0"/>
      <w:marBottom w:val="0"/>
      <w:divBdr>
        <w:top w:val="none" w:sz="0" w:space="0" w:color="auto"/>
        <w:left w:val="none" w:sz="0" w:space="0" w:color="auto"/>
        <w:bottom w:val="none" w:sz="0" w:space="0" w:color="auto"/>
        <w:right w:val="none" w:sz="0" w:space="0" w:color="auto"/>
      </w:divBdr>
    </w:div>
    <w:div w:id="1472020554">
      <w:marLeft w:val="480"/>
      <w:marRight w:val="0"/>
      <w:marTop w:val="0"/>
      <w:marBottom w:val="0"/>
      <w:divBdr>
        <w:top w:val="none" w:sz="0" w:space="0" w:color="auto"/>
        <w:left w:val="none" w:sz="0" w:space="0" w:color="auto"/>
        <w:bottom w:val="none" w:sz="0" w:space="0" w:color="auto"/>
        <w:right w:val="none" w:sz="0" w:space="0" w:color="auto"/>
      </w:divBdr>
    </w:div>
    <w:div w:id="1484664288">
      <w:marLeft w:val="480"/>
      <w:marRight w:val="0"/>
      <w:marTop w:val="0"/>
      <w:marBottom w:val="0"/>
      <w:divBdr>
        <w:top w:val="none" w:sz="0" w:space="0" w:color="auto"/>
        <w:left w:val="none" w:sz="0" w:space="0" w:color="auto"/>
        <w:bottom w:val="none" w:sz="0" w:space="0" w:color="auto"/>
        <w:right w:val="none" w:sz="0" w:space="0" w:color="auto"/>
      </w:divBdr>
    </w:div>
    <w:div w:id="1488664279">
      <w:marLeft w:val="480"/>
      <w:marRight w:val="0"/>
      <w:marTop w:val="0"/>
      <w:marBottom w:val="0"/>
      <w:divBdr>
        <w:top w:val="none" w:sz="0" w:space="0" w:color="auto"/>
        <w:left w:val="none" w:sz="0" w:space="0" w:color="auto"/>
        <w:bottom w:val="none" w:sz="0" w:space="0" w:color="auto"/>
        <w:right w:val="none" w:sz="0" w:space="0" w:color="auto"/>
      </w:divBdr>
    </w:div>
    <w:div w:id="1493721004">
      <w:marLeft w:val="480"/>
      <w:marRight w:val="0"/>
      <w:marTop w:val="0"/>
      <w:marBottom w:val="0"/>
      <w:divBdr>
        <w:top w:val="none" w:sz="0" w:space="0" w:color="auto"/>
        <w:left w:val="none" w:sz="0" w:space="0" w:color="auto"/>
        <w:bottom w:val="none" w:sz="0" w:space="0" w:color="auto"/>
        <w:right w:val="none" w:sz="0" w:space="0" w:color="auto"/>
      </w:divBdr>
    </w:div>
    <w:div w:id="1498303863">
      <w:marLeft w:val="480"/>
      <w:marRight w:val="0"/>
      <w:marTop w:val="0"/>
      <w:marBottom w:val="0"/>
      <w:divBdr>
        <w:top w:val="none" w:sz="0" w:space="0" w:color="auto"/>
        <w:left w:val="none" w:sz="0" w:space="0" w:color="auto"/>
        <w:bottom w:val="none" w:sz="0" w:space="0" w:color="auto"/>
        <w:right w:val="none" w:sz="0" w:space="0" w:color="auto"/>
      </w:divBdr>
    </w:div>
    <w:div w:id="1506091507">
      <w:marLeft w:val="480"/>
      <w:marRight w:val="0"/>
      <w:marTop w:val="0"/>
      <w:marBottom w:val="0"/>
      <w:divBdr>
        <w:top w:val="none" w:sz="0" w:space="0" w:color="auto"/>
        <w:left w:val="none" w:sz="0" w:space="0" w:color="auto"/>
        <w:bottom w:val="none" w:sz="0" w:space="0" w:color="auto"/>
        <w:right w:val="none" w:sz="0" w:space="0" w:color="auto"/>
      </w:divBdr>
    </w:div>
    <w:div w:id="1517160831">
      <w:marLeft w:val="480"/>
      <w:marRight w:val="0"/>
      <w:marTop w:val="0"/>
      <w:marBottom w:val="0"/>
      <w:divBdr>
        <w:top w:val="none" w:sz="0" w:space="0" w:color="auto"/>
        <w:left w:val="none" w:sz="0" w:space="0" w:color="auto"/>
        <w:bottom w:val="none" w:sz="0" w:space="0" w:color="auto"/>
        <w:right w:val="none" w:sz="0" w:space="0" w:color="auto"/>
      </w:divBdr>
    </w:div>
    <w:div w:id="1520926193">
      <w:marLeft w:val="480"/>
      <w:marRight w:val="0"/>
      <w:marTop w:val="0"/>
      <w:marBottom w:val="0"/>
      <w:divBdr>
        <w:top w:val="none" w:sz="0" w:space="0" w:color="auto"/>
        <w:left w:val="none" w:sz="0" w:space="0" w:color="auto"/>
        <w:bottom w:val="none" w:sz="0" w:space="0" w:color="auto"/>
        <w:right w:val="none" w:sz="0" w:space="0" w:color="auto"/>
      </w:divBdr>
    </w:div>
    <w:div w:id="1523083152">
      <w:marLeft w:val="480"/>
      <w:marRight w:val="0"/>
      <w:marTop w:val="0"/>
      <w:marBottom w:val="0"/>
      <w:divBdr>
        <w:top w:val="none" w:sz="0" w:space="0" w:color="auto"/>
        <w:left w:val="none" w:sz="0" w:space="0" w:color="auto"/>
        <w:bottom w:val="none" w:sz="0" w:space="0" w:color="auto"/>
        <w:right w:val="none" w:sz="0" w:space="0" w:color="auto"/>
      </w:divBdr>
    </w:div>
    <w:div w:id="1551838297">
      <w:marLeft w:val="480"/>
      <w:marRight w:val="0"/>
      <w:marTop w:val="0"/>
      <w:marBottom w:val="0"/>
      <w:divBdr>
        <w:top w:val="none" w:sz="0" w:space="0" w:color="auto"/>
        <w:left w:val="none" w:sz="0" w:space="0" w:color="auto"/>
        <w:bottom w:val="none" w:sz="0" w:space="0" w:color="auto"/>
        <w:right w:val="none" w:sz="0" w:space="0" w:color="auto"/>
      </w:divBdr>
    </w:div>
    <w:div w:id="1554998338">
      <w:bodyDiv w:val="1"/>
      <w:marLeft w:val="0"/>
      <w:marRight w:val="0"/>
      <w:marTop w:val="0"/>
      <w:marBottom w:val="0"/>
      <w:divBdr>
        <w:top w:val="none" w:sz="0" w:space="0" w:color="auto"/>
        <w:left w:val="none" w:sz="0" w:space="0" w:color="auto"/>
        <w:bottom w:val="none" w:sz="0" w:space="0" w:color="auto"/>
        <w:right w:val="none" w:sz="0" w:space="0" w:color="auto"/>
      </w:divBdr>
    </w:div>
    <w:div w:id="1615553606">
      <w:marLeft w:val="480"/>
      <w:marRight w:val="0"/>
      <w:marTop w:val="0"/>
      <w:marBottom w:val="0"/>
      <w:divBdr>
        <w:top w:val="none" w:sz="0" w:space="0" w:color="auto"/>
        <w:left w:val="none" w:sz="0" w:space="0" w:color="auto"/>
        <w:bottom w:val="none" w:sz="0" w:space="0" w:color="auto"/>
        <w:right w:val="none" w:sz="0" w:space="0" w:color="auto"/>
      </w:divBdr>
    </w:div>
    <w:div w:id="1623612730">
      <w:marLeft w:val="480"/>
      <w:marRight w:val="0"/>
      <w:marTop w:val="0"/>
      <w:marBottom w:val="0"/>
      <w:divBdr>
        <w:top w:val="none" w:sz="0" w:space="0" w:color="auto"/>
        <w:left w:val="none" w:sz="0" w:space="0" w:color="auto"/>
        <w:bottom w:val="none" w:sz="0" w:space="0" w:color="auto"/>
        <w:right w:val="none" w:sz="0" w:space="0" w:color="auto"/>
      </w:divBdr>
    </w:div>
    <w:div w:id="1627616999">
      <w:marLeft w:val="480"/>
      <w:marRight w:val="0"/>
      <w:marTop w:val="0"/>
      <w:marBottom w:val="0"/>
      <w:divBdr>
        <w:top w:val="none" w:sz="0" w:space="0" w:color="auto"/>
        <w:left w:val="none" w:sz="0" w:space="0" w:color="auto"/>
        <w:bottom w:val="none" w:sz="0" w:space="0" w:color="auto"/>
        <w:right w:val="none" w:sz="0" w:space="0" w:color="auto"/>
      </w:divBdr>
    </w:div>
    <w:div w:id="1627657824">
      <w:marLeft w:val="480"/>
      <w:marRight w:val="0"/>
      <w:marTop w:val="0"/>
      <w:marBottom w:val="0"/>
      <w:divBdr>
        <w:top w:val="none" w:sz="0" w:space="0" w:color="auto"/>
        <w:left w:val="none" w:sz="0" w:space="0" w:color="auto"/>
        <w:bottom w:val="none" w:sz="0" w:space="0" w:color="auto"/>
        <w:right w:val="none" w:sz="0" w:space="0" w:color="auto"/>
      </w:divBdr>
    </w:div>
    <w:div w:id="1646811937">
      <w:marLeft w:val="480"/>
      <w:marRight w:val="0"/>
      <w:marTop w:val="0"/>
      <w:marBottom w:val="0"/>
      <w:divBdr>
        <w:top w:val="none" w:sz="0" w:space="0" w:color="auto"/>
        <w:left w:val="none" w:sz="0" w:space="0" w:color="auto"/>
        <w:bottom w:val="none" w:sz="0" w:space="0" w:color="auto"/>
        <w:right w:val="none" w:sz="0" w:space="0" w:color="auto"/>
      </w:divBdr>
    </w:div>
    <w:div w:id="1691568019">
      <w:marLeft w:val="480"/>
      <w:marRight w:val="0"/>
      <w:marTop w:val="0"/>
      <w:marBottom w:val="0"/>
      <w:divBdr>
        <w:top w:val="none" w:sz="0" w:space="0" w:color="auto"/>
        <w:left w:val="none" w:sz="0" w:space="0" w:color="auto"/>
        <w:bottom w:val="none" w:sz="0" w:space="0" w:color="auto"/>
        <w:right w:val="none" w:sz="0" w:space="0" w:color="auto"/>
      </w:divBdr>
    </w:div>
    <w:div w:id="1712412805">
      <w:marLeft w:val="480"/>
      <w:marRight w:val="0"/>
      <w:marTop w:val="0"/>
      <w:marBottom w:val="0"/>
      <w:divBdr>
        <w:top w:val="none" w:sz="0" w:space="0" w:color="auto"/>
        <w:left w:val="none" w:sz="0" w:space="0" w:color="auto"/>
        <w:bottom w:val="none" w:sz="0" w:space="0" w:color="auto"/>
        <w:right w:val="none" w:sz="0" w:space="0" w:color="auto"/>
      </w:divBdr>
    </w:div>
    <w:div w:id="1713072474">
      <w:bodyDiv w:val="1"/>
      <w:marLeft w:val="0"/>
      <w:marRight w:val="0"/>
      <w:marTop w:val="0"/>
      <w:marBottom w:val="0"/>
      <w:divBdr>
        <w:top w:val="none" w:sz="0" w:space="0" w:color="auto"/>
        <w:left w:val="none" w:sz="0" w:space="0" w:color="auto"/>
        <w:bottom w:val="none" w:sz="0" w:space="0" w:color="auto"/>
        <w:right w:val="none" w:sz="0" w:space="0" w:color="auto"/>
      </w:divBdr>
    </w:div>
    <w:div w:id="1732462139">
      <w:marLeft w:val="480"/>
      <w:marRight w:val="0"/>
      <w:marTop w:val="0"/>
      <w:marBottom w:val="0"/>
      <w:divBdr>
        <w:top w:val="none" w:sz="0" w:space="0" w:color="auto"/>
        <w:left w:val="none" w:sz="0" w:space="0" w:color="auto"/>
        <w:bottom w:val="none" w:sz="0" w:space="0" w:color="auto"/>
        <w:right w:val="none" w:sz="0" w:space="0" w:color="auto"/>
      </w:divBdr>
    </w:div>
    <w:div w:id="1747917190">
      <w:marLeft w:val="480"/>
      <w:marRight w:val="0"/>
      <w:marTop w:val="0"/>
      <w:marBottom w:val="0"/>
      <w:divBdr>
        <w:top w:val="none" w:sz="0" w:space="0" w:color="auto"/>
        <w:left w:val="none" w:sz="0" w:space="0" w:color="auto"/>
        <w:bottom w:val="none" w:sz="0" w:space="0" w:color="auto"/>
        <w:right w:val="none" w:sz="0" w:space="0" w:color="auto"/>
      </w:divBdr>
    </w:div>
    <w:div w:id="1770196390">
      <w:bodyDiv w:val="1"/>
      <w:marLeft w:val="0"/>
      <w:marRight w:val="0"/>
      <w:marTop w:val="0"/>
      <w:marBottom w:val="0"/>
      <w:divBdr>
        <w:top w:val="none" w:sz="0" w:space="0" w:color="auto"/>
        <w:left w:val="none" w:sz="0" w:space="0" w:color="auto"/>
        <w:bottom w:val="none" w:sz="0" w:space="0" w:color="auto"/>
        <w:right w:val="none" w:sz="0" w:space="0" w:color="auto"/>
      </w:divBdr>
    </w:div>
    <w:div w:id="1772428468">
      <w:marLeft w:val="480"/>
      <w:marRight w:val="0"/>
      <w:marTop w:val="0"/>
      <w:marBottom w:val="0"/>
      <w:divBdr>
        <w:top w:val="none" w:sz="0" w:space="0" w:color="auto"/>
        <w:left w:val="none" w:sz="0" w:space="0" w:color="auto"/>
        <w:bottom w:val="none" w:sz="0" w:space="0" w:color="auto"/>
        <w:right w:val="none" w:sz="0" w:space="0" w:color="auto"/>
      </w:divBdr>
    </w:div>
    <w:div w:id="1780684804">
      <w:marLeft w:val="480"/>
      <w:marRight w:val="0"/>
      <w:marTop w:val="0"/>
      <w:marBottom w:val="0"/>
      <w:divBdr>
        <w:top w:val="none" w:sz="0" w:space="0" w:color="auto"/>
        <w:left w:val="none" w:sz="0" w:space="0" w:color="auto"/>
        <w:bottom w:val="none" w:sz="0" w:space="0" w:color="auto"/>
        <w:right w:val="none" w:sz="0" w:space="0" w:color="auto"/>
      </w:divBdr>
    </w:div>
    <w:div w:id="1818111729">
      <w:marLeft w:val="480"/>
      <w:marRight w:val="0"/>
      <w:marTop w:val="0"/>
      <w:marBottom w:val="0"/>
      <w:divBdr>
        <w:top w:val="none" w:sz="0" w:space="0" w:color="auto"/>
        <w:left w:val="none" w:sz="0" w:space="0" w:color="auto"/>
        <w:bottom w:val="none" w:sz="0" w:space="0" w:color="auto"/>
        <w:right w:val="none" w:sz="0" w:space="0" w:color="auto"/>
      </w:divBdr>
    </w:div>
    <w:div w:id="1821073132">
      <w:marLeft w:val="480"/>
      <w:marRight w:val="0"/>
      <w:marTop w:val="0"/>
      <w:marBottom w:val="0"/>
      <w:divBdr>
        <w:top w:val="none" w:sz="0" w:space="0" w:color="auto"/>
        <w:left w:val="none" w:sz="0" w:space="0" w:color="auto"/>
        <w:bottom w:val="none" w:sz="0" w:space="0" w:color="auto"/>
        <w:right w:val="none" w:sz="0" w:space="0" w:color="auto"/>
      </w:divBdr>
    </w:div>
    <w:div w:id="1825311381">
      <w:bodyDiv w:val="1"/>
      <w:marLeft w:val="0"/>
      <w:marRight w:val="0"/>
      <w:marTop w:val="0"/>
      <w:marBottom w:val="0"/>
      <w:divBdr>
        <w:top w:val="none" w:sz="0" w:space="0" w:color="auto"/>
        <w:left w:val="none" w:sz="0" w:space="0" w:color="auto"/>
        <w:bottom w:val="none" w:sz="0" w:space="0" w:color="auto"/>
        <w:right w:val="none" w:sz="0" w:space="0" w:color="auto"/>
      </w:divBdr>
      <w:divsChild>
        <w:div w:id="825051884">
          <w:marLeft w:val="0"/>
          <w:marRight w:val="0"/>
          <w:marTop w:val="0"/>
          <w:marBottom w:val="0"/>
          <w:divBdr>
            <w:top w:val="none" w:sz="0" w:space="0" w:color="auto"/>
            <w:left w:val="none" w:sz="0" w:space="0" w:color="auto"/>
            <w:bottom w:val="none" w:sz="0" w:space="0" w:color="auto"/>
            <w:right w:val="none" w:sz="0" w:space="0" w:color="auto"/>
          </w:divBdr>
          <w:divsChild>
            <w:div w:id="1998730845">
              <w:marLeft w:val="0"/>
              <w:marRight w:val="0"/>
              <w:marTop w:val="0"/>
              <w:marBottom w:val="0"/>
              <w:divBdr>
                <w:top w:val="none" w:sz="0" w:space="0" w:color="auto"/>
                <w:left w:val="none" w:sz="0" w:space="0" w:color="auto"/>
                <w:bottom w:val="none" w:sz="0" w:space="0" w:color="auto"/>
                <w:right w:val="none" w:sz="0" w:space="0" w:color="auto"/>
              </w:divBdr>
              <w:divsChild>
                <w:div w:id="371883614">
                  <w:marLeft w:val="0"/>
                  <w:marRight w:val="0"/>
                  <w:marTop w:val="0"/>
                  <w:marBottom w:val="0"/>
                  <w:divBdr>
                    <w:top w:val="none" w:sz="0" w:space="0" w:color="auto"/>
                    <w:left w:val="none" w:sz="0" w:space="0" w:color="auto"/>
                    <w:bottom w:val="none" w:sz="0" w:space="0" w:color="auto"/>
                    <w:right w:val="none" w:sz="0" w:space="0" w:color="auto"/>
                  </w:divBdr>
                  <w:divsChild>
                    <w:div w:id="838622235">
                      <w:marLeft w:val="0"/>
                      <w:marRight w:val="0"/>
                      <w:marTop w:val="0"/>
                      <w:marBottom w:val="0"/>
                      <w:divBdr>
                        <w:top w:val="none" w:sz="0" w:space="0" w:color="auto"/>
                        <w:left w:val="none" w:sz="0" w:space="0" w:color="auto"/>
                        <w:bottom w:val="none" w:sz="0" w:space="0" w:color="auto"/>
                        <w:right w:val="none" w:sz="0" w:space="0" w:color="auto"/>
                      </w:divBdr>
                      <w:divsChild>
                        <w:div w:id="1976645504">
                          <w:marLeft w:val="0"/>
                          <w:marRight w:val="0"/>
                          <w:marTop w:val="0"/>
                          <w:marBottom w:val="0"/>
                          <w:divBdr>
                            <w:top w:val="none" w:sz="0" w:space="0" w:color="auto"/>
                            <w:left w:val="none" w:sz="0" w:space="0" w:color="auto"/>
                            <w:bottom w:val="none" w:sz="0" w:space="0" w:color="auto"/>
                            <w:right w:val="none" w:sz="0" w:space="0" w:color="auto"/>
                          </w:divBdr>
                          <w:divsChild>
                            <w:div w:id="516309416">
                              <w:marLeft w:val="0"/>
                              <w:marRight w:val="0"/>
                              <w:marTop w:val="0"/>
                              <w:marBottom w:val="0"/>
                              <w:divBdr>
                                <w:top w:val="none" w:sz="0" w:space="0" w:color="auto"/>
                                <w:left w:val="none" w:sz="0" w:space="0" w:color="auto"/>
                                <w:bottom w:val="none" w:sz="0" w:space="0" w:color="auto"/>
                                <w:right w:val="none" w:sz="0" w:space="0" w:color="auto"/>
                              </w:divBdr>
                              <w:divsChild>
                                <w:div w:id="698971685">
                                  <w:marLeft w:val="0"/>
                                  <w:marRight w:val="0"/>
                                  <w:marTop w:val="0"/>
                                  <w:marBottom w:val="0"/>
                                  <w:divBdr>
                                    <w:top w:val="none" w:sz="0" w:space="0" w:color="auto"/>
                                    <w:left w:val="none" w:sz="0" w:space="0" w:color="auto"/>
                                    <w:bottom w:val="none" w:sz="0" w:space="0" w:color="auto"/>
                                    <w:right w:val="none" w:sz="0" w:space="0" w:color="auto"/>
                                  </w:divBdr>
                                  <w:divsChild>
                                    <w:div w:id="1093742126">
                                      <w:marLeft w:val="0"/>
                                      <w:marRight w:val="0"/>
                                      <w:marTop w:val="0"/>
                                      <w:marBottom w:val="0"/>
                                      <w:divBdr>
                                        <w:top w:val="none" w:sz="0" w:space="0" w:color="auto"/>
                                        <w:left w:val="none" w:sz="0" w:space="0" w:color="auto"/>
                                        <w:bottom w:val="none" w:sz="0" w:space="0" w:color="auto"/>
                                        <w:right w:val="none" w:sz="0" w:space="0" w:color="auto"/>
                                      </w:divBdr>
                                      <w:divsChild>
                                        <w:div w:id="1157303418">
                                          <w:marLeft w:val="0"/>
                                          <w:marRight w:val="0"/>
                                          <w:marTop w:val="0"/>
                                          <w:marBottom w:val="0"/>
                                          <w:divBdr>
                                            <w:top w:val="none" w:sz="0" w:space="0" w:color="auto"/>
                                            <w:left w:val="none" w:sz="0" w:space="0" w:color="auto"/>
                                            <w:bottom w:val="none" w:sz="0" w:space="0" w:color="auto"/>
                                            <w:right w:val="none" w:sz="0" w:space="0" w:color="auto"/>
                                          </w:divBdr>
                                          <w:divsChild>
                                            <w:div w:id="1865435566">
                                              <w:marLeft w:val="0"/>
                                              <w:marRight w:val="0"/>
                                              <w:marTop w:val="0"/>
                                              <w:marBottom w:val="0"/>
                                              <w:divBdr>
                                                <w:top w:val="none" w:sz="0" w:space="0" w:color="auto"/>
                                                <w:left w:val="none" w:sz="0" w:space="0" w:color="auto"/>
                                                <w:bottom w:val="none" w:sz="0" w:space="0" w:color="auto"/>
                                                <w:right w:val="none" w:sz="0" w:space="0" w:color="auto"/>
                                              </w:divBdr>
                                              <w:divsChild>
                                                <w:div w:id="12364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408678">
      <w:marLeft w:val="480"/>
      <w:marRight w:val="0"/>
      <w:marTop w:val="0"/>
      <w:marBottom w:val="0"/>
      <w:divBdr>
        <w:top w:val="none" w:sz="0" w:space="0" w:color="auto"/>
        <w:left w:val="none" w:sz="0" w:space="0" w:color="auto"/>
        <w:bottom w:val="none" w:sz="0" w:space="0" w:color="auto"/>
        <w:right w:val="none" w:sz="0" w:space="0" w:color="auto"/>
      </w:divBdr>
    </w:div>
    <w:div w:id="1832482821">
      <w:marLeft w:val="480"/>
      <w:marRight w:val="0"/>
      <w:marTop w:val="0"/>
      <w:marBottom w:val="0"/>
      <w:divBdr>
        <w:top w:val="none" w:sz="0" w:space="0" w:color="auto"/>
        <w:left w:val="none" w:sz="0" w:space="0" w:color="auto"/>
        <w:bottom w:val="none" w:sz="0" w:space="0" w:color="auto"/>
        <w:right w:val="none" w:sz="0" w:space="0" w:color="auto"/>
      </w:divBdr>
    </w:div>
    <w:div w:id="1870415539">
      <w:marLeft w:val="480"/>
      <w:marRight w:val="0"/>
      <w:marTop w:val="0"/>
      <w:marBottom w:val="0"/>
      <w:divBdr>
        <w:top w:val="none" w:sz="0" w:space="0" w:color="auto"/>
        <w:left w:val="none" w:sz="0" w:space="0" w:color="auto"/>
        <w:bottom w:val="none" w:sz="0" w:space="0" w:color="auto"/>
        <w:right w:val="none" w:sz="0" w:space="0" w:color="auto"/>
      </w:divBdr>
    </w:div>
    <w:div w:id="1883666708">
      <w:bodyDiv w:val="1"/>
      <w:marLeft w:val="0"/>
      <w:marRight w:val="0"/>
      <w:marTop w:val="0"/>
      <w:marBottom w:val="0"/>
      <w:divBdr>
        <w:top w:val="none" w:sz="0" w:space="0" w:color="auto"/>
        <w:left w:val="none" w:sz="0" w:space="0" w:color="auto"/>
        <w:bottom w:val="none" w:sz="0" w:space="0" w:color="auto"/>
        <w:right w:val="none" w:sz="0" w:space="0" w:color="auto"/>
      </w:divBdr>
    </w:div>
    <w:div w:id="1920406763">
      <w:marLeft w:val="480"/>
      <w:marRight w:val="0"/>
      <w:marTop w:val="0"/>
      <w:marBottom w:val="0"/>
      <w:divBdr>
        <w:top w:val="none" w:sz="0" w:space="0" w:color="auto"/>
        <w:left w:val="none" w:sz="0" w:space="0" w:color="auto"/>
        <w:bottom w:val="none" w:sz="0" w:space="0" w:color="auto"/>
        <w:right w:val="none" w:sz="0" w:space="0" w:color="auto"/>
      </w:divBdr>
    </w:div>
    <w:div w:id="1932152840">
      <w:marLeft w:val="480"/>
      <w:marRight w:val="0"/>
      <w:marTop w:val="0"/>
      <w:marBottom w:val="0"/>
      <w:divBdr>
        <w:top w:val="none" w:sz="0" w:space="0" w:color="auto"/>
        <w:left w:val="none" w:sz="0" w:space="0" w:color="auto"/>
        <w:bottom w:val="none" w:sz="0" w:space="0" w:color="auto"/>
        <w:right w:val="none" w:sz="0" w:space="0" w:color="auto"/>
      </w:divBdr>
    </w:div>
    <w:div w:id="1934241178">
      <w:marLeft w:val="480"/>
      <w:marRight w:val="0"/>
      <w:marTop w:val="0"/>
      <w:marBottom w:val="0"/>
      <w:divBdr>
        <w:top w:val="none" w:sz="0" w:space="0" w:color="auto"/>
        <w:left w:val="none" w:sz="0" w:space="0" w:color="auto"/>
        <w:bottom w:val="none" w:sz="0" w:space="0" w:color="auto"/>
        <w:right w:val="none" w:sz="0" w:space="0" w:color="auto"/>
      </w:divBdr>
    </w:div>
    <w:div w:id="1952977624">
      <w:marLeft w:val="480"/>
      <w:marRight w:val="0"/>
      <w:marTop w:val="0"/>
      <w:marBottom w:val="0"/>
      <w:divBdr>
        <w:top w:val="none" w:sz="0" w:space="0" w:color="auto"/>
        <w:left w:val="none" w:sz="0" w:space="0" w:color="auto"/>
        <w:bottom w:val="none" w:sz="0" w:space="0" w:color="auto"/>
        <w:right w:val="none" w:sz="0" w:space="0" w:color="auto"/>
      </w:divBdr>
    </w:div>
    <w:div w:id="1956712465">
      <w:marLeft w:val="480"/>
      <w:marRight w:val="0"/>
      <w:marTop w:val="0"/>
      <w:marBottom w:val="0"/>
      <w:divBdr>
        <w:top w:val="none" w:sz="0" w:space="0" w:color="auto"/>
        <w:left w:val="none" w:sz="0" w:space="0" w:color="auto"/>
        <w:bottom w:val="none" w:sz="0" w:space="0" w:color="auto"/>
        <w:right w:val="none" w:sz="0" w:space="0" w:color="auto"/>
      </w:divBdr>
    </w:div>
    <w:div w:id="1977643519">
      <w:marLeft w:val="480"/>
      <w:marRight w:val="0"/>
      <w:marTop w:val="0"/>
      <w:marBottom w:val="0"/>
      <w:divBdr>
        <w:top w:val="none" w:sz="0" w:space="0" w:color="auto"/>
        <w:left w:val="none" w:sz="0" w:space="0" w:color="auto"/>
        <w:bottom w:val="none" w:sz="0" w:space="0" w:color="auto"/>
        <w:right w:val="none" w:sz="0" w:space="0" w:color="auto"/>
      </w:divBdr>
    </w:div>
    <w:div w:id="1978493357">
      <w:marLeft w:val="480"/>
      <w:marRight w:val="0"/>
      <w:marTop w:val="0"/>
      <w:marBottom w:val="0"/>
      <w:divBdr>
        <w:top w:val="none" w:sz="0" w:space="0" w:color="auto"/>
        <w:left w:val="none" w:sz="0" w:space="0" w:color="auto"/>
        <w:bottom w:val="none" w:sz="0" w:space="0" w:color="auto"/>
        <w:right w:val="none" w:sz="0" w:space="0" w:color="auto"/>
      </w:divBdr>
    </w:div>
    <w:div w:id="1983383966">
      <w:bodyDiv w:val="1"/>
      <w:marLeft w:val="0"/>
      <w:marRight w:val="0"/>
      <w:marTop w:val="0"/>
      <w:marBottom w:val="0"/>
      <w:divBdr>
        <w:top w:val="none" w:sz="0" w:space="0" w:color="auto"/>
        <w:left w:val="none" w:sz="0" w:space="0" w:color="auto"/>
        <w:bottom w:val="none" w:sz="0" w:space="0" w:color="auto"/>
        <w:right w:val="none" w:sz="0" w:space="0" w:color="auto"/>
      </w:divBdr>
    </w:div>
    <w:div w:id="1994676207">
      <w:marLeft w:val="480"/>
      <w:marRight w:val="0"/>
      <w:marTop w:val="0"/>
      <w:marBottom w:val="0"/>
      <w:divBdr>
        <w:top w:val="none" w:sz="0" w:space="0" w:color="auto"/>
        <w:left w:val="none" w:sz="0" w:space="0" w:color="auto"/>
        <w:bottom w:val="none" w:sz="0" w:space="0" w:color="auto"/>
        <w:right w:val="none" w:sz="0" w:space="0" w:color="auto"/>
      </w:divBdr>
    </w:div>
    <w:div w:id="2000887192">
      <w:marLeft w:val="480"/>
      <w:marRight w:val="0"/>
      <w:marTop w:val="0"/>
      <w:marBottom w:val="0"/>
      <w:divBdr>
        <w:top w:val="none" w:sz="0" w:space="0" w:color="auto"/>
        <w:left w:val="none" w:sz="0" w:space="0" w:color="auto"/>
        <w:bottom w:val="none" w:sz="0" w:space="0" w:color="auto"/>
        <w:right w:val="none" w:sz="0" w:space="0" w:color="auto"/>
      </w:divBdr>
    </w:div>
    <w:div w:id="2038001720">
      <w:marLeft w:val="480"/>
      <w:marRight w:val="0"/>
      <w:marTop w:val="0"/>
      <w:marBottom w:val="0"/>
      <w:divBdr>
        <w:top w:val="none" w:sz="0" w:space="0" w:color="auto"/>
        <w:left w:val="none" w:sz="0" w:space="0" w:color="auto"/>
        <w:bottom w:val="none" w:sz="0" w:space="0" w:color="auto"/>
        <w:right w:val="none" w:sz="0" w:space="0" w:color="auto"/>
      </w:divBdr>
    </w:div>
    <w:div w:id="2045981655">
      <w:bodyDiv w:val="1"/>
      <w:marLeft w:val="0"/>
      <w:marRight w:val="0"/>
      <w:marTop w:val="0"/>
      <w:marBottom w:val="0"/>
      <w:divBdr>
        <w:top w:val="none" w:sz="0" w:space="0" w:color="auto"/>
        <w:left w:val="none" w:sz="0" w:space="0" w:color="auto"/>
        <w:bottom w:val="none" w:sz="0" w:space="0" w:color="auto"/>
        <w:right w:val="none" w:sz="0" w:space="0" w:color="auto"/>
      </w:divBdr>
    </w:div>
    <w:div w:id="2088719721">
      <w:marLeft w:val="480"/>
      <w:marRight w:val="0"/>
      <w:marTop w:val="0"/>
      <w:marBottom w:val="0"/>
      <w:divBdr>
        <w:top w:val="none" w:sz="0" w:space="0" w:color="auto"/>
        <w:left w:val="none" w:sz="0" w:space="0" w:color="auto"/>
        <w:bottom w:val="none" w:sz="0" w:space="0" w:color="auto"/>
        <w:right w:val="none" w:sz="0" w:space="0" w:color="auto"/>
      </w:divBdr>
    </w:div>
    <w:div w:id="214114208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RIM-06-2016-0065%2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95D9228-EECA-864A-BEBE-BA1AFCBC5FEB}"/>
      </w:docPartPr>
      <w:docPartBody>
        <w:p w:rsidR="00A8168D" w:rsidRDefault="003159B6">
          <w:r w:rsidRPr="00666EF7">
            <w:rPr>
              <w:rStyle w:val="a3"/>
            </w:rPr>
            <w:t>Click or tap here to enter text.</w:t>
          </w:r>
        </w:p>
      </w:docPartBody>
    </w:docPart>
    <w:docPart>
      <w:docPartPr>
        <w:name w:val="F3B57E73BFBE1D4EA9D62B7782E4000C"/>
        <w:category>
          <w:name w:val="General"/>
          <w:gallery w:val="placeholder"/>
        </w:category>
        <w:types>
          <w:type w:val="bbPlcHdr"/>
        </w:types>
        <w:behaviors>
          <w:behavior w:val="content"/>
        </w:behaviors>
        <w:guid w:val="{48539E31-9D3D-464E-A697-B0910DD6C5B6}"/>
      </w:docPartPr>
      <w:docPartBody>
        <w:p w:rsidR="00A8168D" w:rsidRDefault="003159B6" w:rsidP="003159B6">
          <w:pPr>
            <w:pStyle w:val="F3B57E73BFBE1D4EA9D62B7782E4000C"/>
          </w:pPr>
          <w:r w:rsidRPr="00666EF7">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Corbel"/>
    <w:charset w:val="00"/>
    <w:family w:val="roman"/>
    <w:pitch w:val="default"/>
  </w:font>
  <w:font w:name="Arial Unicode MS">
    <w:altName w:val="HGMaruGothicMPRO"/>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B6"/>
    <w:rsid w:val="000E7516"/>
    <w:rsid w:val="00252171"/>
    <w:rsid w:val="003159B6"/>
    <w:rsid w:val="003B68B0"/>
    <w:rsid w:val="0051744B"/>
    <w:rsid w:val="00724105"/>
    <w:rsid w:val="008412C9"/>
    <w:rsid w:val="00985CEA"/>
    <w:rsid w:val="009903F4"/>
    <w:rsid w:val="00A8168D"/>
    <w:rsid w:val="00BA0CAA"/>
    <w:rsid w:val="00C266DF"/>
    <w:rsid w:val="00D00C25"/>
    <w:rsid w:val="00D41ACD"/>
    <w:rsid w:val="00F16DA8"/>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59B6"/>
    <w:rPr>
      <w:color w:val="666666"/>
    </w:rPr>
  </w:style>
  <w:style w:type="paragraph" w:customStyle="1" w:styleId="F3B57E73BFBE1D4EA9D62B7782E4000C">
    <w:name w:val="F3B57E73BFBE1D4EA9D62B7782E4000C"/>
    <w:rsid w:val="00315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E39198-A0C5-3A4B-B98A-BC344A63838C}">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83778713174"/>
    <we:property name="MENDELEY_CITATIONS" value="[{&quot;citationID&quot;:&quot;MENDELEY_CITATION_6ca1ce5f-2de1-4383-aaf6-bc0db0f83e95&quot;,&quot;citationItems&quot;:[{&quot;id&quot;:&quot;e62d63df-c05f-5a81-ba33-9ed7b5172570&quot;,&quot;itemData&quot;:{&quot;DOI&quot;:&quot;10.1016/j.emj.2021.08.003&quot;,&quot;ISSN&quot;:&quot;02632373&quot;,&quot;abstract&quot;:&quot;The purpose of this paper is to investigate how family businesses utilise social media tools, to determine what the purposes, benefits and challenges are, and to discover competencies that are important in social networking and cooperation. A multiple case study method was employed based on semi-structured interviews with six wineries located in the Balaton region, Hungary. The interviewees and the wineries they represented were selected among the 55 wineries applying the non-probability sampling purposive technique and the interviews were analysed using a case study method and qualitative content analysis. The results show that Facebook is the most popular social media tool that wineries use to increase brand awareness and reach new potential customers. This study also presents a “Social media roadmap” framework for good practice and proposes practical steps family businesses may take to help them succeed in their marketing activities.&quot;,&quot;author&quot;:[{&quot;dropping-particle&quot;:&quot;&quot;,&quot;family&quot;:&quot;Obermayer&quot;,&quot;given&quot;:&quot;Nora&quot;,&quot;non-dropping-particle&quot;:&quot;&quot;,&quot;parse-names&quot;:false,&quot;suffix&quot;:&quot;&quot;},{&quot;dropping-particle&quot;:&quot;&quot;,&quot;family&quot;:&quot;Kővári&quot;,&quot;given&quot;:&quot;Edit&quot;,&quot;non-dropping-particle&quot;:&quot;&quot;,&quot;parse-names&quot;:false,&quot;suffix&quot;:&quot;&quot;},{&quot;dropping-particle&quot;:&quot;&quot;,&quot;family&quot;:&quot;Leinonen&quot;,&quot;given&quot;:&quot;Jaana&quot;,&quot;non-dropping-particle&quot;:&quot;&quot;,&quot;parse-names&quot;:false,&quot;suffix&quot;:&quot;&quot;},{&quot;dropping-particle&quot;:&quot;&quot;,&quot;family&quot;:&quot;Bak&quot;,&quot;given&quot;:&quot;Gerda&quot;,&quot;non-dropping-particle&quot;:&quot;&quot;,&quot;parse-names&quot;:false,&quot;suffix&quot;:&quot;&quot;},{&quot;dropping-particle&quot;:&quot;&quot;,&quot;family&quot;:&quot;Valeri&quot;,&quot;given&quot;:&quot;Marco&quot;,&quot;non-dropping-particle&quot;:&quot;&quot;,&quot;parse-names&quot;:false,&quot;suffix&quot;:&quot;&quot;}],&quot;container-title&quot;:&quot;European Management Journal&quot;,&quot;id&quot;:&quot;e62d63df-c05f-5a81-ba33-9ed7b5172570&quot;,&quot;issue&quot;:&quot;3&quot;,&quot;issued&quot;:{&quot;date-parts&quot;:[[&quot;2022&quot;]]},&quot;page&quot;:&quot;360-371&quot;,&quot;title&quot;:&quot;How social media practices shape family business performance: The wine industry case study&quot;,&quot;type&quot;:&quot;article-journal&quot;,&quot;volume&quot;:&quot;40&quot;},&quot;uris&quot;:[&quot;http://www.mendeley.com/documents/?uuid=a15e3faf-9370-41ef-a164-50bd5c0f5b2f&quot;],&quot;isTemporary&quot;:false,&quot;legacyDesktopId&quot;:&quot;a15e3faf-9370-41ef-a164-50bd5c0f5b2f&quot;},{&quot;id&quot;:&quot;9500b825-2d6b-505a-8b08-d672661457ed&quot;,&quot;itemData&quot;:{&quot;DOI&quot;:&quot;https://doi.org/10.1016/j.digbus.2021.100017&quot;,&quot;ISSN&quot;:&quot;2666-9544&quot;,&quot;author&quot;:[{&quot;dropping-particle&quot;:&quot;&quot;,&quot;family&quot;:&quot;Sedalo&quot;,&quot;given&quot;:&quot;Genevieve&quot;,&quot;non-dropping-particle&quot;:&quot;&quot;,&quot;parse-names&quot;:false,&quot;suffix&quot;:&quot;&quot;},{&quot;dropping-particle&quot;:&quot;&quot;,&quot;family&quot;:&quot;Boateng&quot;,&quot;given&quot;:&quot;Henry&quot;,&quot;non-dropping-particle&quot;:&quot;&quot;,&quot;parse-names&quot;:false,&quot;suffix&quot;:&quot;&quot;},{&quot;dropping-particle&quot;:&quot;&quot;,&quot;family&quot;:&quot;Kosiba&quot;,&quot;given&quot;:&quot;John Paul&quot;,&quot;non-dropping-particle&quot;:&quot;&quot;,&quot;parse-names&quot;:false,&quot;suffix&quot;:&quot;&quot;}],&quot;container-title&quot;:&quot;Digital Business&quot;,&quot;id&quot;:&quot;9500b825-2d6b-505a-8b08-d672661457ed&quot;,&quot;issue&quot;:&quot;1&quot;,&quot;issued&quot;:{&quot;date-parts&quot;:[[&quot;2022&quot;]]},&quot;page&quot;:&quot;100017&quot;,&quot;publisher&quot;:&quot;Elsevier&quot;,&quot;title&quot;:&quot;Exploring social media affordance in relationship marketing practices in SMEs&quot;,&quot;type&quot;:&quot;article-journal&quot;,&quot;volume&quot;:&quot;2&quot;},&quot;uris&quot;:[&quot;http://www.mendeley.com/documents/?uuid=ad09a8f3-b658-4ff2-9c8d-cd6745c5f46b&quot;],&quot;isTemporary&quot;:false,&quot;legacyDesktopId&quot;:&quot;ad09a8f3-b658-4ff2-9c8d-cd6745c5f46b&quot;},{&quot;id&quot;:&quot;9d78eac1-9bac-5360-9256-595cc10352d4&quot;,&quot;itemData&quot;:{&quot;ISSN&quot;:&quot;2516-3523&quot;,&quot;author&quot;:[{&quot;dropping-particle&quot;:&quot;&quot;,&quot;family&quot;:&quot;Bali&quot;,&quot;given&quot;:&quot;Ahmed Omar&quot;,&quot;non-dropping-particle&quot;:&quot;&quot;,&quot;parse-names&quot;:false,&quot;suffix&quot;:&quot;&quot;},{&quot;dropping-particle&quot;:&quot;&quot;,&quot;family&quot;:&quot;Jabar&quot;,&quot;given&quot;:&quot;Sherko&quot;,&quot;non-dropping-particle&quot;:&quot;&quot;,&quot;parse-names&quot;:false,&quot;suffix&quot;:&quot;&quot;},{&quot;dropping-particle&quot;:&quot;&quot;,&quot;family&quot;:&quot;Jalal&quot;,&quot;given&quot;:&quot;Hazhar&quot;,&quot;non-dropping-particle&quot;:&quot;&quot;,&quot;parse-names&quot;:false,&quot;suffix&quot;:&quot;&quot;},{&quot;dropping-particle&quot;:&quot;&quot;,&quot;family&quot;:&quot;Sofi-Karim&quot;,&quot;given&quot;:&quot;Mahdi&quot;,&quot;non-dropping-particle&quot;:&quot;&quot;,&quot;parse-names&quot;:false,&quot;suffix&quot;:&quot;&quot;}],&quot;container-title&quot;:&quot;Journal of Digital Media &amp; Policy&quot;,&quot;id&quot;:&quot;9d78eac1-9bac-5360-9256-595cc10352d4&quot;,&quot;issued&quot;:{&quot;date-parts&quot;:[[&quot;2022&quot;]]},&quot;publisher&quot;:&quot;Intellect&quot;,&quot;title&quot;:&quot;Iraqi media entrepreneurs across social media: Factors and challenges&quot;,&quot;type&quot;:&quot;article-journal&quot;},&quot;uris&quot;:[&quot;http://www.mendeley.com/documents/?uuid=f987a862-aad6-4b3f-a82c-00eb56ac9eef&quot;],&quot;isTemporary&quot;:false,&quot;legacyDesktopId&quot;:&quot;f987a862-aad6-4b3f-a82c-00eb56ac9eef&quot;}],&quot;properties&quot;:{&quot;noteIndex&quot;:0},&quot;isEdited&quot;:false,&quot;manualOverride&quot;:{&quot;citeprocText&quot;:&quot;(Bali et al., 2022; Obermayer et al., 2022; Sedalo et al., 2022)&quot;,&quot;isManuallyOverridden&quot;:false,&quot;manualOverrideText&quot;:&quot;&quot;},&quot;citationTag&quot;:&quot;MENDELEY_CITATION_v3_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&quot;},{&quot;citationID&quot;:&quot;MENDELEY_CITATION_d552623a-dfa5-4544-8fb1-b79a263988b2&quot;,&quot;citationItems&quot;:[{&quot;id&quot;:&quot;8a721dab-83db-5d08-931d-94a797250bb9&quot;,&quot;itemData&quot;:{&quot;author&quot;:[{&quot;dropping-particle&quot;:&quot;&quot;,&quot;family&quot;:&quot;We Are Social&quot;,&quot;given&quot;:&quot;&quot;,&quot;non-dropping-particle&quot;:&quot;&quot;,&quot;parse-names&quot;:false,&quot;suffix&quot;:&quot;&quot;}],&quot;id&quot;:&quot;8a721dab-83db-5d08-931d-94a797250bb9&quot;,&quot;issued&quot;:{&quot;date-parts&quot;:[[&quot;2022&quot;]]},&quot;number-of-pages&quot;:&quot;Accesed 3 January 2023&quot;,&quot;title&quot;:&quot;More than 5 billion people now use the internet&quot;,&quot;type&quot;:&quot;report&quot;},&quot;uris&quot;:[&quot;http://www.mendeley.com/documents/?uuid=f15f2e1b-6215-435e-b2c6-cc4118c3f92f&quot;],&quot;isTemporary&quot;:false,&quot;legacyDesktopId&quot;:&quot;f15f2e1b-6215-435e-b2c6-cc4118c3f92f&quot;}],&quot;properties&quot;:{&quot;noteIndex&quot;:0},&quot;isEdited&quot;:false,&quot;manualOverride&quot;:{&quot;citeprocText&quot;:&quot;(We Are Social, 2022)&quot;,&quot;isManuallyOverridden&quot;:false,&quot;manualOverrideText&quot;:&quot;&quot;},&quot;citationTag&quot;:&quot;MENDELEY_CITATION_v3_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&quot;},{&quot;citationID&quot;:&quot;MENDELEY_CITATION_cb5c4236-2dac-45f5-b380-5bbc4a23a7d8&quot;,&quot;citationItems&quot;:[{&quot;id&quot;:&quot;f71054f0-9ce4-516e-bbf8-19acf76763a0&quot;,&quot;itemData&quot;:{&quot;DOI&quot;:&quot;10.1007/978-981-15-1564-4_6&quot;,&quot;ISBN&quot;:&quot;9789811515637&quot;,&quot;ISSN&quot;:&quot;21903026&quot;,&quot;abstract&quot;:&quot;In conventional marketing, companies invest in television, radio ads, billboards, etc. and are forced to create a standard campaign for the general public. In Social Media Marketing, companies develop techniques and methods to locate and reach their target audience creating a precise differentiation of customers, determining values, needs, desires, etc. In this context, the Influen- cers represent a recent kind of social media product placement and major/minor celebrity recommendation. By analyzing Social Media Marketing, we can obtain a way to categorize and evaluate the Influencers, considering numeric data, such as number of views, followers/subscribers, likes, and engagement rate, but also more subjective data such as personality.&quot;,&quot;author&quot;:[{&quot;dropping-particle&quot;:&quot;&quot;,&quot;family&quot;:&quot;Oliveira&quot;,&quot;given&quot;:&quot;Mariana&quot;,&quot;non-dropping-particle&quot;:&quot;&quot;,&quot;parse-names&quot;:false,&quot;suffix&quot;:&quot;&quot;},{&quot;dropping-particle&quot;:&quot;&quot;,&quot;family&quot;:&quot;Barbosa&quot;,&quot;given&quot;:&quot;Renata&quot;,&quot;non-dropping-particle&quot;:&quot;&quot;,&quot;parse-names&quot;:false,&quot;suffix&quot;:&quot;&quot;},{&quot;dropping-particle&quot;:&quot;&quot;,&quot;family&quot;:&quot;Sousa&quot;,&quot;given&quot;:&quot;Alexandre&quot;,&quot;non-dropping-particle&quot;:&quot;&quot;,&quot;parse-names&quot;:false,&quot;suffix&quot;:&quot;&quot;}],&quot;container-title&quot;:&quot;Smart Innovation, Systems and Technologies&quot;,&quot;id&quot;:&quot;f71054f0-9ce4-516e-bbf8-19acf76763a0&quot;,&quot;issued&quot;:{&quot;date-parts&quot;:[[&quot;2020&quot;]]},&quot;number-of-pages&quot;:&quot;112-119&quot;,&quot;title&quot;:&quot;The Influence of YouTubers in Consumer Behavior&quot;,&quot;type&quot;:&quot;book&quot;,&quot;volume&quot;:&quot;167&quot;},&quot;uris&quot;:[&quot;http://www.mendeley.com/documents/?uuid=052ba75a-574b-447a-81a8-6c88cd01f38f&quot;],&quot;isTemporary&quot;:false,&quot;legacyDesktopId&quot;:&quot;052ba75a-574b-447a-81a8-6c88cd01f38f&quot;}],&quot;properties&quot;:{&quot;noteIndex&quot;:0},&quot;isEdited&quot;:false,&quot;manualOverride&quot;:{&quot;citeprocText&quot;:&quot;(Oliveira et al., 2020)&quot;,&quot;isManuallyOverridden&quot;:false,&quot;manualOverrideText&quot;:&quot;&quot;},&quot;citationTag&quot;:&quot;MENDELEY_CITATION_v3_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&quot;},{&quot;citationID&quot;:&quot;MENDELEY_CITATION_29d2c671-06bb-4d45-a43e-9be72992b9cd&quot;,&quot;citationItems&quot;:[{&quot;id&quot;:&quot;d8a2da34-217f-5b51-9b6b-1e4b29c32e4a&quot;,&quot;itemData&quot;:{&quot;ISSN&quot;:&quot;2722-4252&quot;,&quot;author&quot;:[{&quot;dropping-particle&quot;:&quot;&quot;,&quot;family&quot;:&quot;Reken&quot;,&quot;given&quot;:&quot;Feky&quot;,&quot;non-dropping-particle&quot;:&quot;&quot;,&quot;parse-names&quot;:false,&quot;suffix&quot;:&quot;&quot;}],&quot;container-title&quot;:&quot;Open Access Indonesia Journal of Social Sciences&quot;,&quot;id&quot;:&quot;d8a2da34-217f-5b51-9b6b-1e4b29c32e4a&quot;,&quot;issue&quot;:&quot;1&quot;,&quot;issued&quot;:{&quot;date-parts&quot;:[[&quot;2024&quot;]]},&quot;page&quot;:&quot;1323-1331&quot;,&quot;publisher&quot;:&quot;HM Publisher&quot;,&quot;title&quot;:&quot;The Influence of Digital Marketing Strategy on Increasing Sales Volume in the New Normal Era: A Case Study at CitraLand Ambon, Indonesia&quot;,&quot;type&quot;:&quot;article-journal&quot;,&quot;volume&quot;:&quot;7&quot;},&quot;uris&quot;:[&quot;http://www.mendeley.com/documents/?uuid=069bd34c-dc3b-4df2-8ec2-813c327e8112&quot;],&quot;isTemporary&quot;:false,&quot;legacyDesktopId&quot;:&quot;069bd34c-dc3b-4df2-8ec2-813c327e8112&quot;}],&quot;properties&quot;:{&quot;noteIndex&quot;:0},&quot;isEdited&quot;:false,&quot;manualOverride&quot;:{&quot;citeprocText&quot;:&quot;(Reken, 2024)&quot;,&quot;isManuallyOverridden&quot;:false,&quot;manualOverrideText&quot;:&quot;&quot;},&quot;citationTag&quot;:&quot;MENDELEY_CITATION_v3_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&quot;},{&quot;citationID&quot;:&quot;MENDELEY_CITATION_a19e904d-d84d-47d4-a3aa-dd6954378294&quot;,&quot;citationItems&quot;:[{&quot;id&quot;:&quot;5a845795-62df-5fd3-b27c-e96ed084cc54&quot;,&quot;itemData&quot;:{&quot;DOI&quot;:&quot;10.1177/0273475318755838&quot;,&quot;ISSN&quot;:&quot;15526550&quot;,&quot;abstract&quot;:&quot;The pace of retail evolution has increased dramatically, with the spread of the Internet and as consumers have become more empowered by mobile phones and smart devices. This article outlines significant retail innovations that reveal how retailers and retailing have evolved in the past several decades. In the same spirit, the authors discuss how the topics covered in retail education have shifted. This article further details the roles of current technologies, including social media and retailing analytics, and emerging areas, such as the Internet of things, machine learning, artificial intelligence, blockchain technology, and robotics, all of which are likely to change the retail landscape in the future. Educators thus should incorporate these technologies into their classroom discussions through various means, from experiential exercises to interactive discussions to the reviews of recent articles.&quot;,&quot;author&quot;:[{&quot;dropping-particle&quot;:&quot;&quot;,&quot;family&quot;:&quot;Grewal&quot;,&quot;given&quot;:&quot;Dhruv&quot;,&quot;non-dropping-particle&quot;:&quot;&quot;,&quot;parse-names&quot;:false,&quot;suffix&quot;:&quot;&quot;},{&quot;dropping-particle&quot;:&quot;&quot;,&quot;family&quot;:&quot;Motyka&quot;,&quot;given&quot;:&quot;Scott&quot;,&quot;non-dropping-particle&quot;:&quot;&quot;,&quot;parse-names&quot;:false,&quot;suffix&quot;:&quot;&quot;},{&quot;dropping-particle&quot;:&quot;&quot;,&quot;family&quot;:&quot;Levy&quot;,&quot;given&quot;:&quot;Michael&quot;,&quot;non-dropping-particle&quot;:&quot;&quot;,&quot;parse-names&quot;:false,&quot;suffix&quot;:&quot;&quot;}],&quot;container-title&quot;:&quot;Journal of Marketing Education&quot;,&quot;id&quot;:&quot;5a845795-62df-5fd3-b27c-e96ed084cc54&quot;,&quot;issue&quot;:&quot;1&quot;,&quot;issued&quot;:{&quot;date-parts&quot;:[[&quot;2018&quot;]]},&quot;page&quot;:&quot;85-93&quot;,&quot;title&quot;:&quot;The Evolution and Future of Retailing and Retailing Education&quot;,&quot;type&quot;:&quot;article-journal&quot;,&quot;volume&quot;:&quot;40&quot;},&quot;uris&quot;:[&quot;http://www.mendeley.com/documents/?uuid=94528ba5-fe39-4c87-af92-433901549ccd&quot;],&quot;isTemporary&quot;:false,&quot;legacyDesktopId&quot;:&quot;94528ba5-fe39-4c87-af92-433901549ccd&quot;}],&quot;properties&quot;:{&quot;noteIndex&quot;:0},&quot;isEdited&quot;:false,&quot;manualOverride&quot;:{&quot;citeprocText&quot;:&quot;(Grewal et al., 2018)&quot;,&quot;isManuallyOverridden&quot;:false,&quot;manualOverrideText&quot;:&quot;&quot;},&quot;citationTag&quot;:&quot;MENDELEY_CITATION_v3_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&quot;},{&quot;citationID&quot;:&quot;MENDELEY_CITATION_c4a91366-f1ab-4c93-9a48-2a328bedb357&quot;,&quot;citationItems&quot;:[{&quot;id&quot;:&quot;196e0799-e0bf-5593-ad7f-6cb6a03107df&quot;,&quot;itemData&quot;:{&quot;ISBN&quot;:&quot;0954754061070&quot;,&quot;abstract&quot;:&quot;Abstract Purpose – This paper aims to investigate what activities allow the firm to efficiently and effectively integrate social media into its strategic marketing activities. Design/methodology/approach – As the current research investigates a new area of focus in the literature, an exploratory study consistent with the adoption of new technology in a firm was used to identify salient activities. In-depth interviews with those who oversee their firm’s social media strategies were conducted to discover and assess organizational activities. Findings – Findings suggest that many firms did not adopt organizational activities important for effective social media execution, leading us to the view social media as the “step-child” of corporate functions, not receiving resources more traditional functions would receive; those responsible for the social media function, an exercise in external communications, may be hampered by poor internal communications; and few firms have defined and measured goals for social media where employees are held accountable for supporting an overall marketing strategy. Practical implications – The findings point the way for future confirmatory empirical research of organizational activities, top management team support and effective internal communication in the rapid-response environment of social media. Findings also provide implications for marketing practitioners for the use and measurement of social media to achieve marketing objectives. Originality/value – The current research is meaningful and unique in that it approaches social media from the organizational process perspective, which has received little attention in the social media literature.&quot;,&quot;author&quot;:[{&quot;dropping-particle&quot;:&quot;&quot;,&quot;family&quot;:&quot;Youngtae&quot;,&quot;given&quot;:&quot;Choi&quot;,&quot;non-dropping-particle&quot;:&quot;&quot;,&quot;parse-names&quot;:false,&quot;suffix&quot;:&quot;&quot;},{&quot;dropping-particle&quot;:&quot;&quot;,&quot;family&quot;:&quot;Andrew&quot;,&quot;given&quot;:&quot;Thoeni&quot;,&quot;non-dropping-particle&quot;:&quot;&quot;,&quot;parse-names&quot;:false,&quot;suffix&quot;:&quot;&quot;}],&quot;container-title&quot;:&quot;European Business Review&quot;,&quot;id&quot;:&quot;196e0799-e0bf-5593-ad7f-6cb6a03107df&quot;,&quot;issue&quot;:&quot;1&quot;,&quot;issued&quot;:{&quot;date-parts&quot;:[[&quot;2016&quot;]]},&quot;page&quot;:&quot;21-38&quot;,&quot;title&quot;:&quot;Social media: is this the new organizational stepchild?&quot;,&quot;type&quot;:&quot;article-journal&quot;,&quot;volume&quot;:&quot;28&quot;},&quot;uris&quot;:[&quot;http://www.mendeley.com/documents/?uuid=a6e818c1-08f2-49a0-9cd4-9bc0a3ccb415&quot;],&quot;isTemporary&quot;:false,&quot;legacyDesktopId&quot;:&quot;a6e818c1-08f2-49a0-9cd4-9bc0a3ccb415&quot;},{&quot;id&quot;:&quot;9429eda6-ccae-574e-950e-1691b9e5343d&quot;,&quot;itemData&quot;:{&quot;ISBN&quot;:&quot;9744132000&quot;,&quot;abstract&quot;:&quot;This paper reports on a small-scale UK based study that explores the impact of social media adoption and use on corporate communications and brand image. The study was structured around an empirical research study including discourse and textual analysis, archival research on social media brand communications, interactions with customers, and a small-scale survey with social media managers. The authors draw upon Habermas’ theory of communicative action (the ideal speech situation and discourse ethics) in the analysis. The paper concludes that while some companies and public organisations are beginning to understand the importance of ‘real’ conversations with customers, only a small number have adopted the ‘human brand’ approach. Even fewer appear to have strategised for the characteristics of social media communications. Limitations of the study and areas for further work are identified. In raising the contradictory challenges of the immediacy and conversational tone expected of social media communications versus the need to manage the brand image and to control corporate communications, this paper has great academic and practical significance&quot;,&quot;author&quot;:[{&quot;dropping-particle&quot;:&quot;&quot;,&quot;family&quot;:&quot;Griffiths&quot;,&quot;given&quot;:&quot;Marie&quot;,&quot;non-dropping-particle&quot;:&quot;&quot;,&quot;parse-names&quot;:false,&quot;suffix&quot;:&quot;&quot;},{&quot;dropping-particle&quot;:&quot;&quot;,&quot;family&quot;:&quot;McLean&quot;,&quot;given&quot;:&quot;Rachel&quot;,&quot;non-dropping-particle&quot;:&quot;&quot;,&quot;parse-names&quot;:false,&quot;suffix&quot;:&quot;&quot;}],&quot;container-title&quot;:&quot;Journal of Customer Behaviour&quot;,&quot;id&quot;:&quot;9429eda6-ccae-574e-950e-1691b9e5343d&quot;,&quot;issue&quot;:&quot;2&quot;,&quot;issued&quot;:{&quot;date-parts&quot;:[[&quot;2015&quot;]]},&quot;page&quot;:&quot;2008-2018&quot;,&quot;title&quot;:&quot;Unleashing Corporate Communications Via Social media: A UK Study of Brand Management and Communications with Customers&quot;,&quot;type&quot;:&quot;article-journal&quot;,&quot;volume&quot;:&quot;14&quot;},&quot;uris&quot;:[&quot;http://www.mendeley.com/documents/?uuid=aa801132-2591-4350-a164-5ceb1fcacfb9&quot;],&quot;isTemporary&quot;:false,&quot;legacyDesktopId&quot;:&quot;aa801132-2591-4350-a164-5ceb1fcacfb9&quot;}],&quot;properties&quot;:{&quot;noteIndex&quot;:0},&quot;isEdited&quot;:false,&quot;manualOverride&quot;:{&quot;citeprocText&quot;:&quot;(Griffiths &amp;#38; McLean, 2015; Youngtae &amp;#38; Andrew, 2016)&quot;,&quot;isManuallyOverridden&quot;:false,&quot;manualOverrideText&quot;:&quot;&quot;},&quot;citationTag&quot;:&quot;MENDELEY_CITATION_v3_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&quot;},{&quot;citationID&quot;:&quot;MENDELEY_CITATION_9e015d21-1094-44ad-bf13-430b3e4763ca&quot;,&quot;citationItems&quot;:[{&quot;id&quot;:&quot;3ca581fa-e97b-5ed3-9ca4-6ba2f60d2461&quot;,&quot;itemData&quot;:{&quot;DOI&quot;:&quot;10.1509/jm.15.0415&quot;,&quot;ISSN&quot;:&quot;15477185&quot;,&quot;abstract&quot;:&quot;Over the past 15 years, digitalmedia platforms have revolutionizedmarketing, offering new ways to reach, inform, engage, sell to, learn about, and provide service to customers. As a means of taking stock of academic work's ability to contribute to this revolution, this article tracks the changes in scholarly researchers' perspectives on three major digital, social media, and mobile (DSMM) marketing themes from 2000 to 2015. The authors first use keyword counts from the premier general marketing journals to gain a macro-level view of the shifting importance of various DSMM topics since 2000. They then identify key themes emerging in five-year time frames during this period: (1) DSMM as a facilitator of individual expression, (2)DSMMas decision support tool, and (3)DSMMas a market intelligence source. In both academic research to date and corresponding practitioner discussion, there is much to appreciate. However, there are also several shortcomings of extant research that have limited its relevance and created points of disconnect between academia and practice. Finally, in light of this, an agenda for future research based on emerging research topics is advanced.&quot;,&quot;author&quot;:[{&quot;dropping-particle&quot;:&quot;&quot;,&quot;family&quot;:&quot;Lamberton&quot;,&quot;given&quot;:&quot;Cait&quot;,&quot;non-dropping-particle&quot;:&quot;&quot;,&quot;parse-names&quot;:false,&quot;suffix&quot;:&quot;&quot;},{&quot;dropping-particle&quot;:&quot;&quot;,&quot;family&quot;:&quot;Stephen&quot;,&quot;given&quot;:&quot;Andrew T.&quot;,&quot;non-dropping-particle&quot;:&quot;&quot;,&quot;parse-names&quot;:false,&quot;suffix&quot;:&quot;&quot;}],&quot;container-title&quot;:&quot;Journal of Marketing&quot;,&quot;id&quot;:&quot;3ca581fa-e97b-5ed3-9ca4-6ba2f60d2461&quot;,&quot;issue&quot;:&quot;6&quot;,&quot;issued&quot;:{&quot;date-parts&quot;:[[&quot;2016&quot;]]},&quot;page&quot;:&quot;146-172&quot;,&quot;title&quot;:&quot;A thematic exploration of digital, social media, and mobile marketing: Research evolution from 2000 to 2015 and an agenda for future inquiry&quot;,&quot;type&quot;:&quot;article-journal&quot;,&quot;volume&quot;:&quot;80&quot;},&quot;uris&quot;:[&quot;http://www.mendeley.com/documents/?uuid=7953a4df-70d3-40da-afd4-0dea202f7b48&quot;],&quot;isTemporary&quot;:false,&quot;legacyDesktopId&quot;:&quot;7953a4df-70d3-40da-afd4-0dea202f7b48&quot;}],&quot;properties&quot;:{&quot;noteIndex&quot;:0},&quot;isEdited&quot;:false,&quot;manualOverride&quot;:{&quot;citeprocText&quot;:&quot;(Lamberton &amp;#38; Stephen, 2016)&quot;,&quot;isManuallyOverridden&quot;:false,&quot;manualOverrideText&quot;:&quot;&quot;},&quot;citationTag&quot;:&quot;MENDELEY_CITATION_v3_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&quot;},{&quot;citationID&quot;:&quot;MENDELEY_CITATION_ad171fd2-4c5c-429e-be8f-0eaa9176468a&quot;,&quot;citationItems&quot;:[{&quot;id&quot;:&quot;b1fd17c4-ded9-5cb2-873d-5742d842926c&quot;,&quot;itemData&quot;:{&quot;DOI&quot;:&quot;10.1016/j.jbusres.2019.04.042&quot;,&quot;ISSN&quot;:&quot;01482963&quot;,&quot;abstract&quot;:&quot;This research utilizes big data in investigating the impact of a luxury brand's social media marketing activities on customer engagement. In particular, applying the dual perspective of customer engagement, this research examines the influence of focusing on the entertainment, interaction, trendiness, and customization dimensions of a luxury brand's social media activities on customer engagement with brand-related social media content. Using big data retrieved from a 60-month period on Twitter (July 2012 to June 2017), this paper analyzes 3.78 million tweets from the top 15 luxury brands with the highest number of Twitter followers. The results indicate that focusing on the entertainment, interaction, and trendiness dimensions of a luxury brand's social media marketing efforts significantly increases customer engagement, while focusing on the customization dimension does not. The findings have important implications for the design, delivery, and management of social media marketing for luxury brands to engage customers with social media content.&quot;,&quot;author&quot;:[{&quot;dropping-particle&quot;:&quot;&quot;,&quot;family&quot;:&quot;Liu&quot;,&quot;given&quot;:&quot;Xia&quot;,&quot;non-dropping-particle&quot;:&quot;&quot;,&quot;parse-names&quot;:false,&quot;suffix&quot;:&quot;&quot;},{&quot;dropping-particle&quot;:&quot;&quot;,&quot;family&quot;:&quot;Shin&quot;,&quot;given&quot;:&quot;Hyunju&quot;,&quot;non-dropping-particle&quot;:&quot;&quot;,&quot;parse-names&quot;:false,&quot;suffix&quot;:&quot;&quot;},{&quot;dropping-particle&quot;:&quot;&quot;,&quot;family&quot;:&quot;Burns&quot;,&quot;given&quot;:&quot;Alvin C.&quot;,&quot;non-dropping-particle&quot;:&quot;&quot;,&quot;parse-names&quot;:false,&quot;suffix&quot;:&quot;&quot;}],&quot;container-title&quot;:&quot;Journal of Business Research&quot;,&quot;id&quot;:&quot;b1fd17c4-ded9-5cb2-873d-5742d842926c&quot;,&quot;issue&quot;:&quot;January 2018&quot;,&quot;issued&quot;:{&quot;date-parts&quot;:[[&quot;2019&quot;]]},&quot;page&quot;:&quot;815-826&quot;,&quot;publisher&quot;:&quot;Elsevier&quot;,&quot;title&quot;:&quot;Examining the impact of luxury brand's social media marketing on customer engagement​: Using big data analytics and natural language processing&quot;,&quot;type&quot;:&quot;article-journal&quot;,&quot;volume&quot;:&quot;125&quot;},&quot;uris&quot;:[&quot;http://www.mendeley.com/documents/?uuid=7ec4d321-9d8a-49a3-a1a4-23e342d983d3&quot;],&quot;isTemporary&quot;:false,&quot;legacyDesktopId&quot;:&quot;7ec4d321-9d8a-49a3-a1a4-23e342d983d3&quot;},{&quot;id&quot;:&quot;518912e0-2d4b-5521-822a-d9ee3180f16f&quot;,&quot;itemData&quot;:{&quot;DOI&quot;:&quot;10.1177/0022243719881113&quot;,&quot;ISSN&quot;:&quot;15477193&quot;,&quot;abstract&quot;:&quot;Are social media posts with pictures more popular than those without? Why do pictures with certain characteristics induce higher engagement than some other pictures? Using data sets of social media posts about major airlines and sport utility vehicle brands collected from Twitter and Instagram, the authors empirically examine the influence of image content on social media engagement. After accounting for selection bias on the inclusion of image content, the authors find a significant and robust positive mere presence effect of image content on user engagement in both product categories on Twitter. They also find that high-quality and professionally shot pictures consistently lead to higher engagement on both platforms for both product categories. However, the effect of colorfulness varies by product category, while the presence of human face and image–text fit can induce higher user engagement on Twitter but not on Instagram. These findings shed light on how to improve social media engagement using image content.&quot;,&quot;author&quot;:[{&quot;dropping-particle&quot;:&quot;&quot;,&quot;family&quot;:&quot;Li&quot;,&quot;given&quot;:&quot;Yiyi&quot;,&quot;non-dropping-particle&quot;:&quot;&quot;,&quot;parse-names&quot;:false,&quot;suffix&quot;:&quot;&quot;},{&quot;dropping-particle&quot;:&quot;&quot;,&quot;family&quot;:&quot;Xie&quot;,&quot;given&quot;:&quot;Ying&quot;,&quot;non-dropping-particle&quot;:&quot;&quot;,&quot;parse-names&quot;:false,&quot;suffix&quot;:&quot;&quot;}],&quot;container-title&quot;:&quot;Journal of Marketing Research&quot;,&quot;id&quot;:&quot;518912e0-2d4b-5521-822a-d9ee3180f16f&quot;,&quot;issue&quot;:&quot;1&quot;,&quot;issued&quot;:{&quot;date-parts&quot;:[[&quot;2020&quot;]]},&quot;page&quot;:&quot;1-19&quot;,&quot;title&quot;:&quot;Is a Picture Worth a Thousand Words? An Empirical Study of Image Content and Social Media Engagement&quot;,&quot;type&quot;:&quot;article-journal&quot;,&quot;volume&quot;:&quot;57&quot;},&quot;uris&quot;:[&quot;http://www.mendeley.com/documents/?uuid=8c0d494a-764f-482c-a686-403289be9bf9&quot;],&quot;isTemporary&quot;:false,&quot;legacyDesktopId&quot;:&quot;8c0d494a-764f-482c-a686-403289be9bf9&quot;},{&quot;id&quot;:&quot;55992a5b-05e2-5912-8fff-9bccc8d95952&quot;,&quot;itemData&quot;:{&quot;DOI&quot;:&quot;10.1108/EJM-03-2017-0182&quot;,&quot;ISSN&quot;:&quot;03090566&quot;,&quot;abstract&quot;:&quot;Purpose: Organizations are investing heavily in social media yet have little understanding of the effects of social media content on user engagement. This study aims to determine the distinct effects of informational, entertaining, remunerative and relational content on the passive and active engagement behavior of social media users. Design/methodology/approach: Facebook Insights and NCapture are used to extract data from the Facebook pages of 12 wine brands over a 12-month period. A multivariate linear regression analysis investigates the effects of content on consuming, contributing and creating engagement behavior. Findings: Results reveal distinct effects of rational and emotional appeals on social media engagement behavior. Rational appeals in social media have a superior effect in terms of facilitating active and passive engagement among social media users, whereas emotional appeals facilitate passive rather than highly active engagement behavior, despite the social and interactive nature of the digital media landscape. Research limitations/implications: Results contribute directly to understanding engagement and customer experience with social media. Further theoretical and empirical examination in this area will aid in understanding the dynamic nature of the levels of engagement within social media. Practical implications: Findings provide managers and practitioners with guidelines and opportunities for strategic development of social media content to enhance engagement among consumers in a social media forum. Originality/value: This study is one of the first to empirically examine the construct of social media engagement behavior. It extends the utility of dual processing theory to demonstrate how rational and emotional message appeals result in online engagement.&quot;,&quot;author&quot;:[{&quot;dropping-particle&quot;:&quot;&quot;,&quot;family&quot;:&quot;Dolan&quot;,&quot;given&quot;:&quot;Rebecca&quot;,&quot;non-dropping-particle&quot;:&quot;&quot;,&quot;parse-names&quot;:false,&quot;suffix&quot;:&quot;&quot;},{&quot;dropping-particle&quot;:&quot;&quot;,&quot;family&quot;:&quot;Conduit&quot;,&quot;given&quot;:&quot;Jodie&quot;,&quot;non-dropping-particle&quot;:&quot;&quot;,&quot;parse-names&quot;:false,&quot;suffix&quot;:&quot;&quot;},{&quot;dropping-particle&quot;:&quot;&quot;,&quot;family&quot;:&quot;Frethey-Bentham&quot;,&quot;given&quot;:&quot;Catherine&quot;,&quot;non-dropping-particle&quot;:&quot;&quot;,&quot;parse-names&quot;:false,&quot;suffix&quot;:&quot;&quot;},{&quot;dropping-particle&quot;:&quot;&quot;,&quot;family&quot;:&quot;Fahy&quot;,&quot;given&quot;:&quot;John&quot;,&quot;non-dropping-particle&quot;:&quot;&quot;,&quot;parse-names&quot;:false,&quot;suffix&quot;:&quot;&quot;},{&quot;dropping-particle&quot;:&quot;&quot;,&quot;family&quot;:&quot;Goodman&quot;,&quot;given&quot;:&quot;Steve&quot;,&quot;non-dropping-particle&quot;:&quot;&quot;,&quot;parse-names&quot;:false,&quot;suffix&quot;:&quot;&quot;}],&quot;container-title&quot;:&quot;European Journal of Marketing&quot;,&quot;id&quot;:&quot;55992a5b-05e2-5912-8fff-9bccc8d95952&quot;,&quot;issue&quot;:&quot;10&quot;,&quot;issued&quot;:{&quot;date-parts&quot;:[[&quot;2019&quot;]]},&quot;page&quot;:&quot;2213-2243&quot;,&quot;title&quot;:&quot;Social media engagement behavior: A framework for engaging customers through social media content&quot;,&quot;type&quot;:&quot;article-journal&quot;,&quot;volume&quot;:&quot;53&quot;},&quot;uris&quot;:[&quot;http://www.mendeley.com/documents/?uuid=2097381f-2e70-4de6-9584-6a087e5dd74f&quot;],&quot;isTemporary&quot;:false,&quot;legacyDesktopId&quot;:&quot;2097381f-2e70-4de6-9584-6a087e5dd74f&quot;}],&quot;properties&quot;:{&quot;noteIndex&quot;:0},&quot;isEdited&quot;:false,&quot;manualOverride&quot;:{&quot;citeprocText&quot;:&quot;(Dolan et al., 2019; Y. Li &amp;#38; Xie, 2020a; Liu et al., 2019)&quot;,&quot;isManuallyOverridden&quot;:false,&quot;manualOverrideText&quot;:&quot;&quot;},&quot;citationTag&quot;:&quot;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&quot;},{&quot;citationID&quot;:&quot;MENDELEY_CITATION_a895a7e1-aee2-447e-93ad-be8f91c36b29&quot;,&quot;citationItems&quot;:[{&quot;id&quot;:&quot;341a17f7-1bca-5eda-8d00-110b3a1fc911&quot;,&quot;itemData&quot;:{&quot;author&quot;:[{&quot;dropping-particle&quot;:&quot;&quot;,&quot;family&quot;:&quot;Bazi&quot;,&quot;given&quot;:&quot;Sales&quot;,&quot;non-dropping-particle&quot;:&quot;&quot;,&quot;parse-names&quot;:false,&quot;suffix&quot;:&quot;&quot;}],&quot;container-title&quot;:&quot;Journal of Business Research Customers&quot;,&quot;id&quot;:&quot;341a17f7-1bca-5eda-8d00-110b3a1fc911&quot;,&quot;issue&quot;:&quot;0&quot;,&quot;issued&quot;:{&quot;date-parts&quot;:[[&quot;2020&quot;]]},&quot;title&quot;:&quot;Green Open Access Version of Paper Accepted for Publication in the&quot;,&quot;type&quot;:&quot;article-journal&quot;,&quot;volume&quot;:&quot;44&quot;},&quot;uris&quot;:[&quot;http://www.mendeley.com/documents/?uuid=e6c7700d-bcef-4703-9c49-daf28c48ffd8&quot;],&quot;isTemporary&quot;:false,&quot;legacyDesktopId&quot;:&quot;e6c7700d-bcef-4703-9c49-daf28c48ffd8&quot;},{&quot;id&quot;:&quot;361dce27-9c88-58c9-afcf-17ca6e0ed7cd&quot;,&quot;itemData&quot;:{&quot;DOI&quot;:&quot;10.1016/j.techsoc.2020.101513&quot;,&quot;ISSN&quot;:&quot;0160791X&quot;,&quot;abstract&quot;:&quot;Purpose: Small and medium-sized enterprises (SMEs) can use social media for communicating information with stakeholders with minimal cost. The ability to access and share information influences the SMEs' performance, but there is little scholarship on the association between the adoption of social media and SMEs' performance. This study aims to investigate the effects of technology-organizational-environmental (TOE) factors on the adoption of social media and SMEs’ performance in developing countries. Design/methodology/approach: This study employed the TOE framework as determinants affecting the adoption of social media and SMEs' performance. The paper used a self-administered closed-ended questionnaire to gather data, from July 2019 to December 2019, from randomly selected respondents from SMEs operating in Pakistan. Partial-least- squares structural equation modeling was used for the path analysis of 423 responses from SMEs' owners, executives, and managers. It also examines the mediating role of social media between TOE characteristics and SMEs’ performance. Findings: The findings revealed a direct positive relationship between TOE constructs, the adoption of social media, and SMEs' performance. Full mediation was found between technological factors and SMEs performance, and partial mediation was found between organizational and environmental factors and SMEs’ performance. Complementary mediation among the variables was also examined. Originality/value: This paper has implications for practitioners and researchers interested in investigating social media adoption in SMEs. It builds an empirical, multi-dimensional hypothesized model, including several determinants that may influence the adoption of social media.&quot;,&quot;author&quot;:[{&quot;dropping-particle&quot;:&quot;&quot;,&quot;family&quot;:&quot;Qalati&quot;,&quot;given&quot;:&quot;Sikander Ali&quot;,&quot;non-dropping-particle&quot;:&quot;&quot;,&quot;parse-names&quot;:false,&quot;suffix&quot;:&quot;&quot;},{&quot;dropping-particle&quot;:&quot;&quot;,&quot;family&quot;:&quot;Yuan&quot;,&quot;given&quot;:&quot;Li Wen&quot;,&quot;non-dropping-particle&quot;:&quot;&quot;,&quot;parse-names&quot;:false,&quot;suffix&quot;:&quot;&quot;},{&quot;dropping-particle&quot;:&quot;&quot;,&quot;family&quot;:&quot;Khan&quot;,&quot;given&quot;:&quot;Muhammad Aamir Shafique&quot;,&quot;non-dropping-particle&quot;:&quot;&quot;,&quot;parse-names&quot;:false,&quot;suffix&quot;:&quot;&quot;},{&quot;dropping-particle&quot;:&quot;&quot;,&quot;family&quot;:&quot;Anwar&quot;,&quot;given&quot;:&quot;Farooq&quot;,&quot;non-dropping-particle&quot;:&quot;&quot;,&quot;parse-names&quot;:false,&quot;suffix&quot;:&quot;&quot;}],&quot;container-title&quot;:&quot;Technology in Society&quot;,&quot;id&quot;:&quot;361dce27-9c88-58c9-afcf-17ca6e0ed7cd&quot;,&quot;issued&quot;:{&quot;date-parts&quot;:[[&quot;2021&quot;]]},&quot;page&quot;:&quot;2-12&quot;,&quot;publisher&quot;:&quot;Elsevier Ltd&quot;,&quot;title&quot;:&quot;A Mediated Model on The Adoption of Social Media and SMEs’ Performance in Developing Countries&quot;,&quot;type&quot;:&quot;article-journal&quot;,&quot;volume&quot;:&quot;64&quot;},&quot;uris&quot;:[&quot;http://www.mendeley.com/documents/?uuid=de331235-f33e-40cc-a860-0238296b947b&quot;],&quot;isTemporary&quot;:false,&quot;legacyDesktopId&quot;:&quot;de331235-f33e-40cc-a860-0238296b947b&quot;},{&quot;id&quot;:&quot;4e2b43e8-8d20-5788-a124-eee620def184&quot;,&quot;itemData&quot;:{&quot;DOI&quot;:&quot;10.1080/12460125.2021.1881272&quot;,&quot;ISSN&quot;:&quot;21167052&quot;,&quot;abstract&quot;:&quot;In the present scenario of the globalised digital era, organisations have implemented social media as a methodology of Customer Relationship Management (CRM). Social Customer Relationship Management (SCRM) cultivates a new relationship by engaging customers on social media sites. Old-style CRM is modernizing into SCRM, and the key responsibilities in this new marketing and business environment are Customer Engagement (CE). The present study endeavours to assess how SCRM influences CE by investigating the impact of SCRM on CE and further effect of CE on Customer Loyalty (CL), Customer Retention (CR) and Customer Satisfaction (CS). The research is descriptive in nature and self-administered questionnaire was prepared to attain the stated objectives. Primary data were collected from the diverse group of respondents, edited and analysed with the help of statistical tools SPSS and AMOS −18.0. The study concludes that CE occurs through proper CRM, resulting in CL, CR, and CS.&quot;,&quot;author&quot;:[{&quot;dropping-particle&quot;:&quot;&quot;,&quot;family&quot;:&quot;Arora&quot;,&quot;given&quot;:&quot;Lokesh&quot;,&quot;non-dropping-particle&quot;:&quot;&quot;,&quot;parse-names&quot;:false,&quot;suffix&quot;:&quot;&quot;},{&quot;dropping-particle&quot;:&quot;&quot;,&quot;family&quot;:&quot;Singh&quot;,&quot;given&quot;:&quot;Prakash&quot;,&quot;non-dropping-particle&quot;:&quot;&quot;,&quot;parse-names&quot;:false,&quot;suffix&quot;:&quot;&quot;},{&quot;dropping-particle&quot;:&quot;&quot;,&quot;family&quot;:&quot;Bhatt&quot;,&quot;given&quot;:&quot;Vimal&quot;,&quot;non-dropping-particle&quot;:&quot;&quot;,&quot;parse-names&quot;:false,&quot;suffix&quot;:&quot;&quot;},{&quot;dropping-particle&quot;:&quot;&quot;,&quot;family&quot;:&quot;Sharma&quot;,&quot;given&quot;:&quot;Bhuvanesh&quot;,&quot;non-dropping-particle&quot;:&quot;&quot;,&quot;parse-names&quot;:false,&quot;suffix&quot;:&quot;&quot;}],&quot;container-title&quot;:&quot;Journal of Decision Systems&quot;,&quot;id&quot;:&quot;4e2b43e8-8d20-5788-a124-eee620def184&quot;,&quot;issue&quot;:&quot;2-3&quot;,&quot;issued&quot;:{&quot;date-parts&quot;:[[&quot;2021&quot;]]},&quot;page&quot;:&quot;215-234&quot;,&quot;publisher&quot;:&quot;Taylor &amp; Francis&quot;,&quot;title&quot;:&quot;Understanding and managing customer engagement through social customer relationship management&quot;,&quot;type&quot;:&quot;article-journal&quot;,&quot;volume&quot;:&quot;30&quot;},&quot;uris&quot;:[&quot;http://www.mendeley.com/documents/?uuid=35f42915-beda-48ef-a48a-e3bb1d69f4f0&quot;],&quot;isTemporary&quot;:false,&quot;legacyDesktopId&quot;:&quot;35f42915-beda-48ef-a48a-e3bb1d69f4f0&quot;}],&quot;properties&quot;:{&quot;noteIndex&quot;:0},&quot;isEdited&quot;:false,&quot;manualOverride&quot;:{&quot;citeprocText&quot;:&quot;(Arora et al., 2021a; Bazi, 2020; Qalati et al., 2021)&quot;,&quot;isManuallyOverridden&quot;:false,&quot;manualOverrideText&quot;:&quot;&quot;},&quot;citationTag&quot;:&quot;MENDELEY_CITATION_v3_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&quot;},{&quot;citationID&quot;:&quot;MENDELEY_CITATION_4a477342-98fc-4c77-85f0-6f61a425f6ee&quot;,&quot;citationItems&quot;:[{&quot;id&quot;:&quot;82cb4ae5-54ea-525c-accf-f1a9df15fcb9&quot;,&quot;itemData&quot;:{&quot;DOI&quot;:&quot;10.2753/PSS0885-3134320306&quot;,&quot;ISSN&quot;:&quot;08853134&quot;,&quot;abstract&quot;:&quot;The implementation of social media technology in a firm's marketing strategy has been adopted by some forward-thinking sales forces. Sharing content and building a network of contacts are the principles behind social media. The utilization of social media (e.g., LinkedIn and Twitter) for reaching business-to-business clients is a relatively new phenomenon with performance outcomes essentially unknown. Data were collected from 1,699 business-to-business salespeople from over 25 different industries. Using structural equation modeling, the findings support that social media has a positive relationship with sales processes (creating opportunities and relationship management) and relationship sales performance. © 2012 PSE National Educational Foundation. All rights reserved.&quot;,&quot;author&quot;:[{&quot;dropping-particle&quot;:&quot;&quot;,&quot;family&quot;:&quot;Rodriguez&quot;,&quot;given&quot;:&quot;Michael&quot;,&quot;non-dropping-particle&quot;:&quot;&quot;,&quot;parse-names&quot;:false,&quot;suffix&quot;:&quot;&quot;},{&quot;dropping-particle&quot;:&quot;&quot;,&quot;family&quot;:&quot;Peterson&quot;,&quot;given&quot;:&quot;Robert M.&quot;,&quot;non-dropping-particle&quot;:&quot;&quot;,&quot;parse-names&quot;:false,&quot;suffix&quot;:&quot;&quot;},{&quot;dropping-particle&quot;:&quot;&quot;,&quot;family&quot;:&quot;Krishnan&quot;,&quot;given&quot;:&quot;Vijaykumar&quot;,&quot;non-dropping-particle&quot;:&quot;&quot;,&quot;parse-names&quot;:false,&quot;suffix&quot;:&quot;&quot;}],&quot;container-title&quot;:&quot;Journal of Personal Selling and Sales Management&quot;,&quot;id&quot;:&quot;82cb4ae5-54ea-525c-accf-f1a9df15fcb9&quot;,&quot;issue&quot;:&quot;3&quot;,&quot;issued&quot;:{&quot;date-parts&quot;:[[&quot;2012&quot;]]},&quot;page&quot;:&quot;365-378&quot;,&quot;title&quot;:&quot;Social media's influence on business-to-business sales performance&quot;,&quot;type&quot;:&quot;article-journal&quot;,&quot;volume&quot;:&quot;32&quot;},&quot;uris&quot;:[&quot;http://www.mendeley.com/documents/?uuid=c9dc2f20-f56a-4bb5-a10f-4d111000738d&quot;],&quot;isTemporary&quot;:false,&quot;legacyDesktopId&quot;:&quot;c9dc2f20-f56a-4bb5-a10f-4d111000738d&quot;}],&quot;properties&quot;:{&quot;noteIndex&quot;:0},&quot;isEdited&quot;:false,&quot;manualOverride&quot;:{&quot;citeprocText&quot;:&quot;(Rodriguez et al., 2012)&quot;,&quot;isManuallyOverridden&quot;:false,&quot;manualOverrideText&quot;:&quot;&quot;},&quot;citationTag&quot;:&quot;MENDELEY_CITATION_v3_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&quot;},{&quot;citationID&quot;:&quot;MENDELEY_CITATION_04212f38-aab6-4502-83b5-e6d18c42d2ea&quot;,&quot;citationItems&quot;:[{&quot;id&quot;:&quot;327932e2-6295-525d-b4dd-002011ad7f88&quot;,&quot;itemData&quot;:{&quot;DOI&quot;:&quot;10.1002/cb.2031&quot;,&quot;ISSN&quot;:&quot;14791838&quot;,&quot;abstract&quot;:&quot;It has been a challenge to map the efficacy of marketing communications in building stronger brands on social media. Given the paucity of research in this area, the present study offers a holistic model that maps the effect of social media marketing (hereinafter SMMEs) on consumer response via building brand equity and brand trust. This study was conducted on customers of major brands of smartphones in India. The data were collected from 318 consumers who visited fan pages of the selected brands of smartphones. The current study examines how SMMEs influence customer behavior via brand equity and trust. Additionally, the study examines how brand equity and brand trust interact during the process. The current study's findings indicate that brand equity partially mediates the effect of SMMEs on customer response. On the other hand, SMMEs do not succeed in converting brand trust into customer response. Further, brand equity fully mediates SMMEs' effect on brand trust. Finally, the results also show that the effect of brand equity on customer response is partially mediated by brand trust. Toward the end, study dwells on its practical implications and limitations.&quot;,&quot;author&quot;:[{&quot;dropping-particle&quot;:&quot;&quot;,&quot;family&quot;:&quot;Upadhyay&quot;,&quot;given&quot;:&quot;Yogesh&quot;,&quot;non-dropping-particle&quot;:&quot;&quot;,&quot;parse-names&quot;:false,&quot;suffix&quot;:&quot;&quot;},{&quot;dropping-particle&quot;:&quot;&quot;,&quot;family&quot;:&quot;Paul&quot;,&quot;given&quot;:&quot;Justin&quot;,&quot;non-dropping-particle&quot;:&quot;&quot;,&quot;parse-names&quot;:false,&quot;suffix&quot;:&quot;&quot;},{&quot;dropping-particle&quot;:&quot;&quot;,&quot;family&quot;:&quot;Baber&quot;,&quot;given&quot;:&quot;Ruturaj&quot;,&quot;non-dropping-particle&quot;:&quot;&quot;,&quot;parse-names&quot;:false,&quot;suffix&quot;:&quot;&quot;}],&quot;container-title&quot;:&quot;Journal of Consumer Behaviour&quot;,&quot;id&quot;:&quot;327932e2-6295-525d-b4dd-002011ad7f88&quot;,&quot;issue&quot;:&quot;3&quot;,&quot;issued&quot;:{&quot;date-parts&quot;:[[&quot;2022&quot;]]},&quot;page&quot;:&quot;554-571&quot;,&quot;title&quot;:&quot;Effect of online social media marketing efforts on customer response&quot;,&quot;type&quot;:&quot;article-journal&quot;,&quot;volume&quot;:&quot;21&quot;},&quot;uris&quot;:[&quot;http://www.mendeley.com/documents/?uuid=ef308208-8ab1-42be-9fa1-643ed621bbff&quot;],&quot;isTemporary&quot;:false,&quot;legacyDesktopId&quot;:&quot;ef308208-8ab1-42be-9fa1-643ed621bbff&quot;},{&quot;id&quot;:&quot;2c7875ed-cb7f-594b-a727-8be8d958a786&quot;,&quot;itemData&quot;:{&quot;DOI&quot;:&quot;10.1177/0047287514541008&quot;,&quot;ISSN&quot;:&quot;15526763&quot;,&quot;abstract&quot;:&quot;Customer engagement has recently emerged in both academic literature and practitioner discussions as a brand loyalty predictor that may be superior to other traditional loyalty antecedents. However, empirical inquiry on customer engagement is relatively scarce. As tourism and hospitality firms have widely adopted customer engagement strategies for managing customer–brand relationships, further understanding of this concept is essential. Using structural equation modeling, this study investigates the linkages of customer engagement with traditional antecedents of brand loyalty. Results based on 496 hotel and airline customers suggest that customer engagement enhances customers’ service brand evaluation, brand trust, and brand loyalty. The results show that service brand loyalty can be strengthened not only through the service consumption experience but also through customer engagement beyond the service encounter. This study contributes to the literature by providing an empirical evaluation of the relationships between customer engagement and key brand loyalty development factors.&quot;,&quot;author&quot;:[{&quot;dropping-particle&quot;:&quot;&quot;,&quot;family&quot;:&quot;So&quot;,&quot;given&quot;:&quot;Kevin Kam Fung&quot;,&quot;non-dropping-particle&quot;:&quot;&quot;,&quot;parse-names&quot;:false,&quot;suffix&quot;:&quot;&quot;},{&quot;dropping-particle&quot;:&quot;&quot;,&quot;family&quot;:&quot;King&quot;,&quot;given&quot;:&quot;Ceridwyn&quot;,&quot;non-dropping-particle&quot;:&quot;&quot;,&quot;parse-names&quot;:false,&quot;suffix&quot;:&quot;&quot;},{&quot;dropping-particle&quot;:&quot;&quot;,&quot;family&quot;:&quot;Sparks&quot;,&quot;given&quot;:&quot;Beverley A.&quot;,&quot;non-dropping-particle&quot;:&quot;&quot;,&quot;parse-names&quot;:false,&quot;suffix&quot;:&quot;&quot;},{&quot;dropping-particle&quot;:&quot;&quot;,&quot;family&quot;:&quot;Wang&quot;,&quot;given&quot;:&quot;Ying&quot;,&quot;non-dropping-particle&quot;:&quot;&quot;,&quot;parse-names&quot;:false,&quot;suffix&quot;:&quot;&quot;}],&quot;container-title&quot;:&quot;Journal of Travel Research&quot;,&quot;id&quot;:&quot;2c7875ed-cb7f-594b-a727-8be8d958a786&quot;,&quot;issue&quot;:&quot;1&quot;,&quot;issued&quot;:{&quot;date-parts&quot;:[[&quot;2016&quot;]]},&quot;page&quot;:&quot;64-78&quot;,&quot;title&quot;:&quot;The Role of Customer Engagement in Building Consumer Loyalty to Tourism Brands&quot;,&quot;type&quot;:&quot;article-journal&quot;,&quot;volume&quot;:&quot;55&quot;},&quot;uris&quot;:[&quot;http://www.mendeley.com/documents/?uuid=8baaceaa-9f6c-4e55-96a8-90833177014e&quot;],&quot;isTemporary&quot;:false,&quot;legacyDesktopId&quot;:&quot;8baaceaa-9f6c-4e55-96a8-90833177014e&quot;}],&quot;properties&quot;:{&quot;noteIndex&quot;:0},&quot;isEdited&quot;:false,&quot;manualOverride&quot;:{&quot;citeprocText&quot;:&quot;(So et al., 2016; Upadhyay et al., 2022a)&quot;,&quot;isManuallyOverridden&quot;:true,&quot;manualOverrideText&quot;:&quot;So et al.(2016) and Upadhyay et al.(2022)&quot;},&quot;citationTag&quot;:&quot;MENDELEY_CITATION_v3_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&quot;},{&quot;citationID&quot;:&quot;MENDELEY_CITATION_9522d078-7979-46ae-96fd-5bccbb8658c9&quot;,&quot;citationItems&quot;:[{&quot;id&quot;:&quot;8d51de80-6a6c-53e7-9cab-48b96a579832&quot;,&quot;itemData&quot;:{&quot;DOI&quot;:&quot;10.1007/s11747-016-0494-5&quot;,&quot;ISSN&quot;:&quot;00920703&quot;,&quot;abstract&quot;:&quot;Research addressing the micro-foundational theoretical entity of customer engagement (CE) has proliferated in recent years. In parallel, the macro-foundational theory of service-dominant (S-D) logic is thriving. While the fit of CE/S-D logic has been recognized, insight into this theoretical interface remains tenuous, as explored in this paper. We develop an integrative, S-D logic–informed framework of CE comprising three CE foundational processes, which are required (for customer resource integration), or conducive (for customer knowledge sharing/learning) CE antecedents. While customer resource integration, in some form, extends to coincide with CE, customer knowledge sharing/learning can also do so. We also identify three CE benefits (customer individual/interpersonal operant resource development, cocreation) as CE consequences, which can also coincide with CE. Deploying the framework, we revise Brodie et al.’s (Journal of Service Research, 14(3), 252–271, 2011) fundamental propositions of CE and apply these to customer relationship management. We conclude with theoretical and managerial implications, followed by future research avenues.&quot;,&quot;author&quot;:[{&quot;dropping-particle&quot;:&quot;&quot;,&quot;family&quot;:&quot;Hollebeek&quot;,&quot;given&quot;:&quot;Linda D.&quot;,&quot;non-dropping-particle&quot;:&quot;&quot;,&quot;parse-names&quot;:false,&quot;suffix&quot;:&quot;&quot;},{&quot;dropping-particle&quot;:&quot;&quot;,&quot;family&quot;:&quot;Srivastava&quot;,&quot;given&quot;:&quot;Rajendra K.&quot;,&quot;non-dropping-particle&quot;:&quot;&quot;,&quot;parse-names&quot;:false,&quot;suffix&quot;:&quot;&quot;},{&quot;dropping-particle&quot;:&quot;&quot;,&quot;family&quot;:&quot;Chen&quot;,&quot;given&quot;:&quot;Tom&quot;,&quot;non-dropping-particle&quot;:&quot;&quot;,&quot;parse-names&quot;:false,&quot;suffix&quot;:&quot;&quot;}],&quot;container-title&quot;:&quot;Journal of the Academy of Marketing Science&quot;,&quot;id&quot;:&quot;8d51de80-6a6c-53e7-9cab-48b96a579832&quot;,&quot;issue&quot;:&quot;1&quot;,&quot;issued&quot;:{&quot;date-parts&quot;:[[&quot;2016&quot;]]},&quot;page&quot;:&quot;161-185&quot;,&quot;publisher&quot;:&quot;Journal of the Academy of Marketing Science&quot;,&quot;title&quot;:&quot;S-D logic–informed customer engagement: integrative framework, revised fundamental propositions, and application to CRM&quot;,&quot;type&quot;:&quot;article-journal&quot;,&quot;volume&quot;:&quot;47&quot;},&quot;uris&quot;:[&quot;http://www.mendeley.com/documents/?uuid=ae4bfa59-2933-4d62-87d2-450ec40433f3&quot;],&quot;isTemporary&quot;:false,&quot;legacyDesktopId&quot;:&quot;ae4bfa59-2933-4d62-87d2-450ec40433f3&quot;}],&quot;properties&quot;:{&quot;noteIndex&quot;:0},&quot;isEdited&quot;:false,&quot;manualOverride&quot;:{&quot;citeprocText&quot;:&quot;(Hollebeek et al., 2016)&quot;,&quot;isManuallyOverridden&quot;:false,&quot;manualOverrideText&quot;:&quot;&quot;},&quot;citationTag&quot;:&quot;MENDELEY_CITATION_v3_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&quot;},{&quot;citationID&quot;:&quot;MENDELEY_CITATION_ec4a1a76-1c21-4383-b5a8-4b13d06cffed&quot;,&quot;citationItems&quot;:[{&quot;id&quot;:&quot;58e41da5-e5ce-5827-a060-989f958be242&quot;,&quot;itemData&quot;:{&quot;DOI&quot;:&quot;10.1016/j.chb.2017.02.041&quot;,&quot;ISSN&quot;:&quot;07475632&quot;,&quot;abstract&quot;:&quot;Applying uses and gratifications theory (UGT) and social capital theory, our study examined users of four social networking sites (SNSs) (Facebook, Twitter, Instagram, and Snapchat), and their influence on online bridging and bonding social capital. Results (N = 297) found that Twitter users had the highest bridging social capital, followed by Instagram, Facebook, and Snapchat, while Snapchat users had the highest bonding social capital, followed by Facebook, Instagram, and Twitter. SNS intensity, trust, tie strength, homophily, privacy concerns, introversion, and attention to social comparison were also found to moderate the relationship between SNS use and online bridging and bonding social capital.&quot;,&quot;author&quot;:[{&quot;dropping-particle&quot;:&quot;&quot;,&quot;family&quot;:&quot;Phua&quot;,&quot;given&quot;:&quot;Joe&quot;,&quot;non-dropping-particle&quot;:&quot;&quot;,&quot;parse-names&quot;:false,&quot;suffix&quot;:&quot;&quot;},{&quot;dropping-particle&quot;:&quot;&quot;,&quot;family&quot;:&quot;Jin&quot;,&quot;given&quot;:&quot;Seunga Venus&quot;,&quot;non-dropping-particle&quot;:&quot;&quot;,&quot;parse-names&quot;:false,&quot;suffix&quot;:&quot;&quot;},{&quot;dropping-particle&quot;:&quot;&quot;,&quot;family&quot;:&quot;Kim&quot;,&quot;given&quot;:&quot;Jihoon (Jay)&quot;,&quot;non-dropping-particle&quot;:&quot;&quot;,&quot;parse-names&quot;:false,&quot;suffix&quot;:&quot;&quot;}],&quot;container-title&quot;:&quot;Computers in Human Behavior&quot;,&quot;id&quot;:&quot;58e41da5-e5ce-5827-a060-989f958be242&quot;,&quot;issued&quot;:{&quot;date-parts&quot;:[[&quot;2017&quot;]]},&quot;page&quot;:&quot;115-122&quot;,&quot;publisher&quot;:&quot;Elsevier B.V.&quot;,&quot;title&quot;:&quot;Uses and gratifications of social networking sites for bridging and bonding social capital: A comparison of Facebook, Twitter, Instagram, and Snapchat&quot;,&quot;type&quot;:&quot;article-journal&quot;,&quot;volume&quot;:&quot;72&quot;},&quot;uris&quot;:[&quot;http://www.mendeley.com/documents/?uuid=abff59aa-ad85-4f0c-898a-1643299c2012&quot;],&quot;isTemporary&quot;:false,&quot;legacyDesktopId&quot;:&quot;abff59aa-ad85-4f0c-898a-1643299c2012&quot;}],&quot;properties&quot;:{&quot;noteIndex&quot;:0},&quot;isEdited&quot;:false,&quot;manualOverride&quot;:{&quot;citeprocText&quot;:&quot;(Phua et al., 2017)&quot;,&quot;isManuallyOverridden&quot;:false,&quot;manualOverrideText&quot;:&quot;&quot;},&quot;citationTag&quot;:&quot;MENDELEY_CITATION_v3_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&quot;},{&quot;citationID&quot;:&quot;MENDELEY_CITATION_b3305656-cdf9-4faf-8f92-8636df05eb55&quot;,&quot;citationItems&quot;:[{&quot;id&quot;:&quot;3d0c54ca-7275-5374-b80e-270a79ed7ace&quot;,&quot;itemData&quot;:{&quot;DOI&quot;:&quot;10.1080/20932685.2018.1550008&quot;,&quot;ISSN&quot;:&quot;23254483&quot;,&quot;abstract&quot;:&quot;The purpose of this retrospective commentary is to re-examine what we know about consumers’ response toward social media advertising and purchase intention toward luxury products, as well as review how researchers have cited this article. This commentary is organized as follows. First, it discusses the unique contributions of our article that causes its high impact in the literature. Second, it examines the topic of social media and luxury brands from today’s perspective. Third, we offer our interpretation of the use in the literature of our study and categorize the literature into three areas: luxury brand marketing and consumer engagement in social media; beliefs, attitudes, and behavioral responses toward social media advertising; and the state of knowledge on luxury brands and fashion advertising. Lastly, this commentary offers ideas in luxury brand advertising and marketing research and new trends in luxury brand digital strategies through social media.&quot;,&quot;author&quot;:[{&quot;dropping-particle&quot;:&quot;&quot;,&quot;family&quot;:&quot;Chu&quot;,&quot;given&quot;:&quot;Shu Chuan&quot;,&quot;non-dropping-particle&quot;:&quot;&quot;,&quot;parse-names&quot;:false,&quot;suffix&quot;:&quot;&quot;},{&quot;dropping-particle&quot;:&quot;&quot;,&quot;family&quot;:&quot;Kamal&quot;,&quot;given&quot;:&quot;Sara&quot;,&quot;non-dropping-particle&quot;:&quot;&quot;,&quot;parse-names&quot;:false,&quot;suffix&quot;:&quot;&quot;},{&quot;dropping-particle&quot;:&quot;&quot;,&quot;family&quot;:&quot;Kim&quot;,&quot;given&quot;:&quot;Yoojung&quot;,&quot;non-dropping-particle&quot;:&quot;&quot;,&quot;parse-names&quot;:false,&quot;suffix&quot;:&quot;&quot;}],&quot;container-title&quot;:&quot;Journal of Global Fashion Marketing&quot;,&quot;id&quot;:&quot;3d0c54ca-7275-5374-b80e-270a79ed7ace&quot;,&quot;issue&quot;:&quot;1&quot;,&quot;issued&quot;:{&quot;date-parts&quot;:[[&quot;2019&quot;]]},&quot;page&quot;:&quot;81-92&quot;,&quot;publisher&quot;:&quot;Routledge&quot;,&quot;title&quot;:&quot;Re-examining of consumers’ responses toward social media advertising and purchase intention toward luxury products from 2013 to 2018: A retrospective commentary&quot;,&quot;type&quot;:&quot;article-journal&quot;,&quot;volume&quot;:&quot;10&quot;},&quot;uris&quot;:[&quot;http://www.mendeley.com/documents/?uuid=b136133e-7c55-451e-ac5a-69e06d2c2158&quot;],&quot;isTemporary&quot;:false,&quot;legacyDesktopId&quot;:&quot;b136133e-7c55-451e-ac5a-69e06d2c2158&quot;}],&quot;properties&quot;:{&quot;noteIndex&quot;:0},&quot;isEdited&quot;:false,&quot;manualOverride&quot;:{&quot;citeprocText&quot;:&quot;(Chu et al., 2019)&quot;,&quot;isManuallyOverridden&quot;:false,&quot;manualOverrideText&quot;:&quot;&quot;},&quot;citationTag&quot;:&quot;MENDELEY_CITATION_v3_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&quot;},{&quot;citationID&quot;:&quot;MENDELEY_CITATION_fb52f9e7-e8fa-4b85-939d-6dae5cc05d8b&quot;,&quot;citationItems&quot;:[{&quot;id&quot;:&quot;361dce27-9c88-58c9-afcf-17ca6e0ed7cd&quot;,&quot;itemData&quot;:{&quot;DOI&quot;:&quot;10.1016/j.techsoc.2020.101513&quot;,&quot;ISSN&quot;:&quot;0160791X&quot;,&quot;abstract&quot;:&quot;Purpose: Small and medium-sized enterprises (SMEs) can use social media for communicating information with stakeholders with minimal cost. The ability to access and share information influences the SMEs' performance, but there is little scholarship on the association between the adoption of social media and SMEs' performance. This study aims to investigate the effects of technology-organizational-environmental (TOE) factors on the adoption of social media and SMEs’ performance in developing countries. Design/methodology/approach: This study employed the TOE framework as determinants affecting the adoption of social media and SMEs' performance. The paper used a self-administered closed-ended questionnaire to gather data, from July 2019 to December 2019, from randomly selected respondents from SMEs operating in Pakistan. Partial-least- squares structural equation modeling was used for the path analysis of 423 responses from SMEs' owners, executives, and managers. It also examines the mediating role of social media between TOE characteristics and SMEs’ performance. Findings: The findings revealed a direct positive relationship between TOE constructs, the adoption of social media, and SMEs' performance. Full mediation was found between technological factors and SMEs performance, and partial mediation was found between organizational and environmental factors and SMEs’ performance. Complementary mediation among the variables was also examined. Originality/value: This paper has implications for practitioners and researchers interested in investigating social media adoption in SMEs. It builds an empirical, multi-dimensional hypothesized model, including several determinants that may influence the adoption of social media.&quot;,&quot;author&quot;:[{&quot;dropping-particle&quot;:&quot;&quot;,&quot;family&quot;:&quot;Qalati&quot;,&quot;given&quot;:&quot;Sikander Ali&quot;,&quot;non-dropping-particle&quot;:&quot;&quot;,&quot;parse-names&quot;:false,&quot;suffix&quot;:&quot;&quot;},{&quot;dropping-particle&quot;:&quot;&quot;,&quot;family&quot;:&quot;Yuan&quot;,&quot;given&quot;:&quot;Li Wen&quot;,&quot;non-dropping-particle&quot;:&quot;&quot;,&quot;parse-names&quot;:false,&quot;suffix&quot;:&quot;&quot;},{&quot;dropping-particle&quot;:&quot;&quot;,&quot;family&quot;:&quot;Khan&quot;,&quot;given&quot;:&quot;Muhammad Aamir Shafique&quot;,&quot;non-dropping-particle&quot;:&quot;&quot;,&quot;parse-names&quot;:false,&quot;suffix&quot;:&quot;&quot;},{&quot;dropping-particle&quot;:&quot;&quot;,&quot;family&quot;:&quot;Anwar&quot;,&quot;given&quot;:&quot;Farooq&quot;,&quot;non-dropping-particle&quot;:&quot;&quot;,&quot;parse-names&quot;:false,&quot;suffix&quot;:&quot;&quot;}],&quot;container-title&quot;:&quot;Technology in Society&quot;,&quot;id&quot;:&quot;361dce27-9c88-58c9-afcf-17ca6e0ed7cd&quot;,&quot;issued&quot;:{&quot;date-parts&quot;:[[&quot;2021&quot;]]},&quot;page&quot;:&quot;2-12&quot;,&quot;publisher&quot;:&quot;Elsevier Ltd&quot;,&quot;title&quot;:&quot;A Mediated Model on The Adoption of Social Media and SMEs’ Performance in Developing Countries&quot;,&quot;type&quot;:&quot;article-journal&quot;,&quot;volume&quot;:&quot;64&quot;},&quot;uris&quot;:[&quot;http://www.mendeley.com/documents/?uuid=de331235-f33e-40cc-a860-0238296b947b&quot;],&quot;isTemporary&quot;:false,&quot;legacyDesktopId&quot;:&quot;de331235-f33e-40cc-a860-0238296b947b&quot;}],&quot;properties&quot;:{&quot;noteIndex&quot;:0},&quot;isEdited&quot;:false,&quot;manualOverride&quot;:{&quot;citeprocText&quot;:&quot;(Qalati et al., 2021)&quot;,&quot;isManuallyOverridden&quot;:false,&quot;manualOverrideText&quot;:&quot;&quot;},&quot;citationTag&quot;:&quot;MENDELEY_CITATION_v3_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&quot;},{&quot;citationID&quot;:&quot;MENDELEY_CITATION_16b3bc3e-1957-4de1-9700-c3ccba3d3e59&quot;,&quot;citationItems&quot;:[{&quot;id&quot;:&quot;fa218864-0fe2-534d-98d7-67cef3e3a603&quot;,&quot;itemData&quot;:{&quot;DOI&quot;:&quot;10.1016/j.jairtraman.2017.09.014&quot;,&quot;ISSN&quot;:&quot;09696997&quot;,&quot;abstract&quot;:&quot;This study analyzes the effects of social media marketing activities (SMMAs) on brand equity and customer response in the airline industry. A survey was conducted with a total of 302 passengers who used social media managed by airlines, and the collected data were analyzed via structural equation modeling. The results showed that trendiness was the most important SMMA component, and airline SMMAs had significant effects on brand awareness and brand image. In addition, the results demonstrated that brand awareness significantly affected commitment and that brand image significantly affected online word-of-mouth and commitment. It is expected that the results of this study may be used as fundamental data in the development of airline SMMA strategies, particularly by investigating the relative importance of each SMMA component and analyzing the effects of SMMAs.&quot;,&quot;author&quot;:[{&quot;dropping-particle&quot;:&quot;&quot;,&quot;family&quot;:&quot;Seo&quot;,&quot;given&quot;:&quot;Eun Ju&quot;,&quot;non-dropping-particle&quot;:&quot;&quot;,&quot;parse-names&quot;:false,&quot;suffix&quot;:&quot;&quot;},{&quot;dropping-particle&quot;:&quot;&quot;,&quot;family&quot;:&quot;Park&quot;,&quot;given&quot;:&quot;Jin Woo&quot;,&quot;non-dropping-particle&quot;:&quot;&quot;,&quot;parse-names&quot;:false,&quot;suffix&quot;:&quot;&quot;}],&quot;container-title&quot;:&quot;Journal of Air Transport Management&quot;,&quot;id&quot;:&quot;fa218864-0fe2-534d-98d7-67cef3e3a603&quot;,&quot;issue&quot;:&quot;September 2017&quot;,&quot;issued&quot;:{&quot;date-parts&quot;:[[&quot;2018&quot;]]},&quot;page&quot;:&quot;36-41&quot;,&quot;publisher&quot;:&quot;Elsevier Ltd&quot;,&quot;title&quot;:&quot;A study on the effects of social media marketing activities on brand equity and customer response in the airline industry&quot;,&quot;type&quot;:&quot;article-journal&quot;,&quot;volume&quot;:&quot;66&quot;},&quot;uris&quot;:[&quot;http://www.mendeley.com/documents/?uuid=b58a2be0-90f7-45a9-8486-3b47df884ec0&quot;],&quot;isTemporary&quot;:false,&quot;legacyDesktopId&quot;:&quot;b58a2be0-90f7-45a9-8486-3b47df884ec0&quot;},{&quot;id&quot;:&quot;b4d5b167-92dd-524d-ac0f-a2478bc6dae0&quot;,&quot;itemData&quot;:{&quot;DOI&quot;:&quot;10.15678/EBER.2023.110303&quot;,&quot;ISSN&quot;:&quot;2353-8821&quot;,&quot;author&quot;:[{&quot;dropping-particle&quot;:&quot;&quot;,&quot;family&quot;:&quot;Febrian&quot;,&quot;given&quot;:&quot;Angga&quot;,&quot;non-dropping-particle&quot;:&quot;&quot;,&quot;parse-names&quot;:false,&quot;suffix&quot;:&quot;&quot;}],&quot;container-title&quot;:&quot;Entrepreneurial Business and Economics Review&quot;,&quot;id&quot;:&quot;b4d5b167-92dd-524d-ac0f-a2478bc6dae0&quot;,&quot;issue&quot;:&quot;3&quot;,&quot;issued&quot;:{&quot;date-parts&quot;:[[&quot;2023&quot;]]},&quot;page&quot;:&quot;39-56&quot;,&quot;title&quot;:&quot;Increasing customer equity through social media content and engagement&quot;,&quot;type&quot;:&quot;article-journal&quot;,&quot;volume&quot;:&quot;11&quot;},&quot;uris&quot;:[&quot;http://www.mendeley.com/documents/?uuid=227d3fcb-3318-4530-818f-5cb450b99d8b&quot;],&quot;isTemporary&quot;:false,&quot;legacyDesktopId&quot;:&quot;227d3fcb-3318-4530-818f-5cb450b99d8b&quot;}],&quot;properties&quot;:{&quot;noteIndex&quot;:0},&quot;isEdited&quot;:false,&quot;manualOverride&quot;:{&quot;citeprocText&quot;:&quot;(Febrian, 2023; Seo &amp;#38; Park, 2018)&quot;,&quot;isManuallyOverridden&quot;:false,&quot;manualOverrideText&quot;:&quot;&quot;},&quot;citationTag&quot;:&quot;MENDELEY_CITATION_v3_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&quot;},{&quot;citationID&quot;:&quot;MENDELEY_CITATION_08758e9f-cfd8-40ab-90c4-a527bdc5c8b6&quot;,&quot;citationItems&quot;:[{&quot;id&quot;:&quot;87f9bbee-51d5-5097-a7be-92fda64bde8f&quot;,&quot;itemData&quot;:{&quot;abstract&quot;:&quot;Through the analysis of a number of previous studies, this article aims to present an overview of extent literature on the adoption of e-commerce by small-and medium-sized enterprises (SMEs) using social media in a Saudi Arabian context. An extensive literature review has been grouped and represented in six different categories including information and communications technology (ICT) adoption, e-commerce adoption by organisations, consumer adoption of e-commerce, e-commerce adoption by SMEs including the use of social media to adopt e-commerce and the use of social media by SMEs to adopt e-commerce in a Saudi Arabian context. The studies are analysed, literature gaps are highlighted and further research directions within the field are proposed.&quot;,&quot;author&quot;:[{&quot;dropping-particle&quot;:&quot;&quot;,&quot;family&quot;:&quot;Abed&quot;,&quot;given&quot;:&quot;Salma&quot;,&quot;non-dropping-particle&quot;:&quot;&quot;,&quot;parse-names&quot;:false,&quot;suffix&quot;:&quot;&quot;},{&quot;dropping-particle&quot;:&quot;&quot;,&quot;family&quot;:&quot;Dwivedi&quot;,&quot;given&quot;:&quot;Y K&quot;,&quot;non-dropping-particle&quot;:&quot;&quot;,&quot;parse-names&quot;:false,&quot;suffix&quot;:&quot;&quot;},{&quot;dropping-particle&quot;:&quot;&quot;,&quot;family&quot;:&quot;Williams&quot;,&quot;given&quot;:&quot;M D&quot;,&quot;non-dropping-particle&quot;:&quot;&quot;,&quot;parse-names&quot;:false,&quot;suffix&quot;:&quot;&quot;}],&quot;container-title&quot;:&quot;Int. J. Business Information Systems&quot;,&quot;id&quot;:&quot;87f9bbee-51d5-5097-a7be-92fda64bde8f&quot;,&quot;issue&quot;:&quot;2&quot;,&quot;issued&quot;:{&quot;date-parts&quot;:[[&quot;2015&quot;]]},&quot;page&quot;:&quot;159-179&quot;,&quot;title&quot;:&quot;SMEs’ adoption of e-commerce using social media in a Saudi Arabian context: a systematic literature review&quot;,&quot;type&quot;:&quot;article-journal&quot;,&quot;volume&quot;:&quot;19&quot;},&quot;uris&quot;:[&quot;http://www.mendeley.com/documents/?uuid=4d993e70-941f-42b4-b283-1d9580909162&quot;],&quot;isTemporary&quot;:false,&quot;legacyDesktopId&quot;:&quot;4d993e70-941f-42b4-b283-1d9580909162&quot;}],&quot;properties&quot;:{&quot;noteIndex&quot;:0},&quot;isEdited&quot;:false,&quot;manualOverride&quot;:{&quot;citeprocText&quot;:&quot;(Abed et al., 2015)&quot;,&quot;isManuallyOverridden&quot;:false,&quot;manualOverrideText&quot;:&quot;&quot;},&quot;citationTag&quot;:&quot;MENDELEY_CITATION_v3_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&quot;},{&quot;citationID&quot;:&quot;MENDELEY_CITATION_c9ab5d1f-1d68-4e14-bb8b-6ce9b254c08d&quot;,&quot;citationItems&quot;:[{&quot;id&quot;:&quot;402a8c61-3604-553f-b7d9-051081c1bae5&quot;,&quot;itemData&quot;:{&quot;DOI&quot;:&quot;10.1002/pa.2469&quot;,&quot;ISSN&quot;:&quot;14791854&quot;,&quot;abstract&quot;:&quot;New communication channels are creating tremendous opportunities for marketers. The study aims to identify the role of marketing communication through an outdated and social media consumer-based brand equity. Industries including fashion, mobile service, and soft drinks were selected to better understand the phenomenon. A quantitative survey-based approach was used to collect the data. Moreover, the confirmatory factor analysis was used to understand the relationship among variables. In case of fashion industry, the results showed a positive effect of social media marketing communications on the elements of brand equity. The results of mobile industry declared that social media marketing positively influence the brand association, perceived quality, and consumer's purchase intention. In soft drink industry, results revealed that traditional and social media marketing had no major influence on the elements of brand equity. Therefore, this study concludes that social media marketing communication plays an important role in the creation of consumer-based brand equity.&quot;,&quot;author&quot;:[{&quot;dropping-particle&quot;:&quot;&quot;,&quot;family&quot;:&quot;Zubair&quot;,&quot;given&quot;:&quot;Ahsan&quot;,&quot;non-dropping-particle&quot;:&quot;&quot;,&quot;parse-names&quot;:false,&quot;suffix&quot;:&quot;&quot;},{&quot;dropping-particle&quot;:&quot;&quot;,&quot;family&quot;:&quot;Baharun&quot;,&quot;given&quot;:&quot;Rohaizat&quot;,&quot;non-dropping-particle&quot;:&quot;&quot;,&quot;parse-names&quot;:false,&quot;suffix&quot;:&quot;&quot;},{&quot;dropping-particle&quot;:&quot;&quot;,&quot;family&quot;:&quot;Kiran&quot;,&quot;given&quot;:&quot;Faiqa&quot;,&quot;non-dropping-particle&quot;:&quot;&quot;,&quot;parse-names&quot;:false,&quot;suffix&quot;:&quot;&quot;}],&quot;container-title&quot;:&quot;Journal of Public Affairs&quot;,&quot;id&quot;:&quot;402a8c61-3604-553f-b7d9-051081c1bae5&quot;,&quot;issue&quot;:&quot;2&quot;,&quot;issued&quot;:{&quot;date-parts&quot;:[[&quot;2022&quot;]]},&quot;page&quot;:&quot;1-11&quot;,&quot;title&quot;:&quot;Role of traditional and social media in developing consumer-based brand equity&quot;,&quot;type&quot;:&quot;article-journal&quot;,&quot;volume&quot;:&quot;22&quot;},&quot;uris&quot;:[&quot;http://www.mendeley.com/documents/?uuid=a06774fb-1003-4616-b8ad-3c4c3a66e847&quot;],&quot;isTemporary&quot;:false,&quot;legacyDesktopId&quot;:&quot;a06774fb-1003-4616-b8ad-3c4c3a66e847&quot;}],&quot;properties&quot;:{&quot;noteIndex&quot;:0},&quot;isEdited&quot;:false,&quot;manualOverride&quot;:{&quot;citeprocText&quot;:&quot;(Zubair et al., 2022)&quot;,&quot;isManuallyOverridden&quot;:false,&quot;manualOverrideText&quot;:&quot;&quot;},&quot;citationTag&quot;:&quot;MENDELEY_CITATION_v3_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&quot;},{&quot;citationID&quot;:&quot;MENDELEY_CITATION_b3a6e7ed-250a-4bc9-95b5-0fa294149e03&quot;,&quot;citationItems&quot;:[{&quot;id&quot;:&quot;dd3a2b00-1c9b-5a79-bb50-f038cda5db8e&quot;,&quot;itemData&quot;:{&quot;DOI&quot;:&quot;10.1177/0149206309343469&quot;,&quot;ISSN&quot;:&quot;01492063&quot;,&quot;abstract&quot;:&quot;Thirty years have passed since Pfeffer and Salancik's seminal work on resource dependence theory (RDT). During this time RDT has been applied broadly across the research domain to explain how organizations reduce environmental interdependence and uncertainty. In this review, the authors assess the conceptual development, empirical research, and application of RDT. They structure their review around the five options that Pfeffer and Salancik propose firms can enact to minimize environmental dependences: (a) mergers/vertical integration, (b) joint ventures and other interorganizational relationships, (c) boards of directors, (d) political action, and (e) executive succession.The authors summarize past work, synthesize contemporary thought, and propose future research directions. © 2009 Southern Management Association.&quot;,&quot;author&quot;:[{&quot;dropping-particle&quot;:&quot;&quot;,&quot;family&quot;:&quot;Hillman&quot;,&quot;given&quot;:&quot;Amy J.&quot;,&quot;non-dropping-particle&quot;:&quot;&quot;,&quot;parse-names&quot;:false,&quot;suffix&quot;:&quot;&quot;},{&quot;dropping-particle&quot;:&quot;&quot;,&quot;family&quot;:&quot;Withers&quot;,&quot;given&quot;:&quot;Michael C.&quot;,&quot;non-dropping-particle&quot;:&quot;&quot;,&quot;parse-names&quot;:false,&quot;suffix&quot;:&quot;&quot;},{&quot;dropping-particle&quot;:&quot;&quot;,&quot;family&quot;:&quot;Collins&quot;,&quot;given&quot;:&quot;Brian J.&quot;,&quot;non-dropping-particle&quot;:&quot;&quot;,&quot;parse-names&quot;:false,&quot;suffix&quot;:&quot;&quot;}],&quot;container-title&quot;:&quot;Journal of Management&quot;,&quot;id&quot;:&quot;dd3a2b00-1c9b-5a79-bb50-f038cda5db8e&quot;,&quot;issue&quot;:&quot;6&quot;,&quot;issued&quot;:{&quot;date-parts&quot;:[[&quot;2009&quot;]]},&quot;page&quot;:&quot;1404-1427&quot;,&quot;title&quot;:&quot;Resource dependence theory: A review&quot;,&quot;type&quot;:&quot;article-journal&quot;,&quot;volume&quot;:&quot;35&quot;},&quot;uris&quot;:[&quot;http://www.mendeley.com/documents/?uuid=a7398f6e-1e02-446c-9701-eaa0dcefb344&quot;],&quot;isTemporary&quot;:false,&quot;legacyDesktopId&quot;:&quot;a7398f6e-1e02-446c-9701-eaa0dcefb344&quot;},{&quot;id&quot;:&quot;71a55bb8-c341-5c55-8320-949ffb717393&quot;,&quot;itemData&quot;:{&quot;DOI&quot;:&quot;10.1007/s11747-016-0509-2&quot;,&quot;ISSN&quot;:&quot;00920703&quot;,&quot;abstract&quot;:&quot;Customer engagement marketing—defined as a firm’s deliberate effort to motivate, empower, and measure customer contributions to marketing functions—marks a shift in marketing research and business practice. After defining and differentiating engagement marketing, the authors present a typology of its two primary forms and offer tenets that link specific strategic elements to customer outcomes and thereby firm performance, theorizing that the effectiveness of engagement marketing arises from the establishment of psychological ownership and self-transformation. The authors provide evidence in support of the derived tenets through case illustrations, as well as a quasi-experimental field test of the central tenet of engagement marketing.&quot;,&quot;author&quot;:[{&quot;dropping-particle&quot;:&quot;&quot;,&quot;family&quot;:&quot;Harmeling&quot;,&quot;given&quot;:&quot;Colleen M.&quot;,&quot;non-dropping-particle&quot;:&quot;&quot;,&quot;parse-names&quot;:false,&quot;suffix&quot;:&quot;&quot;},{&quot;dropping-particle&quot;:&quot;&quot;,&quot;family&quot;:&quot;Moffett&quot;,&quot;given&quot;:&quot;Jordan W.&quot;,&quot;non-dropping-particle&quot;:&quot;&quot;,&quot;parse-names&quot;:false,&quot;suffix&quot;:&quot;&quot;},{&quot;dropping-particle&quot;:&quot;&quot;,&quot;family&quot;:&quot;Arnold&quot;,&quot;given&quot;:&quot;Mark J.&quot;,&quot;non-dropping-particle&quot;:&quot;&quot;,&quot;parse-names&quot;:false,&quot;suffix&quot;:&quot;&quot;},{&quot;dropping-particle&quot;:&quot;&quot;,&quot;family&quot;:&quot;Carlson&quot;,&quot;given&quot;:&quot;Brad D.&quot;,&quot;non-dropping-particle&quot;:&quot;&quot;,&quot;parse-names&quot;:false,&quot;suffix&quot;:&quot;&quot;}],&quot;container-title&quot;:&quot;Journal of the Academy of Marketing Science&quot;,&quot;id&quot;:&quot;71a55bb8-c341-5c55-8320-949ffb717393&quot;,&quot;issue&quot;:&quot;3&quot;,&quot;issued&quot;:{&quot;date-parts&quot;:[[&quot;2017&quot;]]},&quot;page&quot;:&quot;312-335&quot;,&quot;publisher&quot;:&quot;Journal of the Academy of Marketing Science&quot;,&quot;title&quot;:&quot;Toward a theory of customer engagement marketing&quot;,&quot;type&quot;:&quot;article-journal&quot;,&quot;volume&quot;:&quot;45&quot;},&quot;uris&quot;:[&quot;http://www.mendeley.com/documents/?uuid=fcaa2e7e-6195-43fc-8e49-06775cfb46ac&quot;],&quot;isTemporary&quot;:false,&quot;legacyDesktopId&quot;:&quot;fcaa2e7e-6195-43fc-8e49-06775cfb46ac&quot;}],&quot;properties&quot;:{&quot;noteIndex&quot;:0},&quot;isEdited&quot;:false,&quot;manualOverride&quot;:{&quot;citeprocText&quot;:&quot;(Harmeling et al., 2017; Hillman et al., 2009)&quot;,&quot;isManuallyOverridden&quot;:false,&quot;manualOverrideText&quot;:&quot;&quot;},&quot;citationTag&quot;:&quot;MENDELEY_CITATION_v3_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&quot;},{&quot;citationID&quot;:&quot;MENDELEY_CITATION_bba42e63-532f-4a5e-ba2c-7e760b9a8985&quot;,&quot;citationItems&quot;:[{&quot;id&quot;:&quot;9891bfd2-32cf-592d-816f-84e26dc20d5b&quot;,&quot;itemData&quot;:{&quot;DOI&quot;:&quot;10.1016/j.jbusres.2016.04.181&quot;,&quot;ISSN&quot;:&quot;01482963&quot;,&quot;abstract&quot;:&quo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quot;,&quot;author&quot;:[{&quot;dropping-particle&quot;:&quot;&quot;,&quot;family&quot;:&quot;Godey&quot;,&quot;given&quot;:&quot;Bruno&quot;,&quot;non-dropping-particle&quot;:&quot;&quot;,&quot;parse-names&quot;:false,&quot;suffix&quot;:&quot;&quot;},{&quot;dropping-particle&quot;:&quot;&quot;,&quot;family&quot;:&quot;Manthiou&quot;,&quot;given&quot;:&quot;Aikaterini&quot;,&quot;non-dropping-particle&quot;:&quot;&quot;,&quot;parse-names&quot;:false,&quot;suffix&quot;:&quot;&quot;},{&quot;dropping-particle&quot;:&quot;&quot;,&quot;family&quot;:&quot;Pederzoli&quot;,&quot;given&quot;:&quot;Daniele&quot;,&quot;non-dropping-particle&quot;:&quot;&quot;,&quot;parse-names&quot;:false,&quot;suffix&quot;:&quot;&quot;},{&quot;dropping-particle&quot;:&quot;&quot;,&quot;family&quot;:&quot;Rokka&quot;,&quot;given&quot;:&quot;Joonas&quot;,&quot;non-dropping-particle&quot;:&quot;&quot;,&quot;parse-names&quot;:false,&quot;suffix&quot;:&quot;&quot;},{&quot;dropping-particle&quot;:&quot;&quot;,&quot;family&quot;:&quot;Aiello&quot;,&quot;given&quot;:&quot;Gaetano&quot;,&quot;non-dropping-particle&quot;:&quot;&quot;,&quot;parse-names&quot;:false,&quot;suffix&quot;:&quot;&quot;},{&quot;dropping-particle&quot;:&quot;&quot;,&quot;family&quot;:&quot;Donvito&quot;,&quot;given&quot;:&quot;Raffaele&quot;,&quot;non-dropping-particle&quot;:&quot;&quot;,&quot;parse-names&quot;:false,&quot;suffix&quot;:&quot;&quot;},{&quot;dropping-particle&quot;:&quot;&quot;,&quot;family&quot;:&quot;Singh&quot;,&quot;given&quot;:&quot;Rahul&quot;,&quot;non-dropping-particle&quot;:&quot;&quot;,&quot;parse-names&quot;:false,&quot;suffix&quot;:&quot;&quot;}],&quot;container-title&quot;:&quot;Journal of Business Research&quot;,&quot;id&quot;:&quot;9891bfd2-32cf-592d-816f-84e26dc20d5b&quot;,&quot;issue&quot;:&quot;12&quot;,&quot;issued&quot;:{&quot;date-parts&quot;:[[&quot;2016&quot;]]},&quot;page&quot;:&quot;5833-5841&quot;,&quot;title&quot;:&quot;Social media marketing efforts of luxury brands: Influence on brand equity and consumer behavior&quot;,&quot;type&quot;:&quot;article-journal&quot;,&quot;volume&quot;:&quot;69&quot;},&quot;uris&quot;:[&quot;http://www.mendeley.com/documents/?uuid=0d3a392d-b2c0-4cd0-8c1b-01b64f11f77b&quot;],&quot;isTemporary&quot;:false,&quot;legacyDesktopId&quot;:&quot;0d3a392d-b2c0-4cd0-8c1b-01b64f11f77b&quot;}],&quot;properties&quot;:{&quot;noteIndex&quot;:0},&quot;isEdited&quot;:false,&quot;manualOverride&quot;:{&quot;citeprocText&quot;:&quot;(Godey et al., 2016)&quot;,&quot;isManuallyOverridden&quot;:false,&quot;manualOverrideText&quot;:&quot;&quot;},&quot;citationTag&quot;:&quot;MENDELEY_CITATION_v3_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&quot;},{&quot;citationID&quot;:&quot;MENDELEY_CITATION_50303dbf-1834-4326-bb1b-ea279cf7d88c&quot;,&quot;citationItems&quot;:[{&quot;id&quot;:&quot;cec6509a-8897-5e35-ba5d-b3c427510da5&quot;,&quot;itemData&quot;:{&quot;author&quot;:[{&quot;dropping-particle&quot;:&quot;&quot;,&quot;family&quot;:&quot;Bates&quot;,&quot;given&quot;:&quot;Stephen&quot;,&quot;non-dropping-particle&quot;:&quot;&quot;,&quot;parse-names&quot;:false,&quot;suffix&quot;:&quot;&quot;},{&quot;dropping-particle&quot;:&quot;&quot;,&quot;family&quot;:&quot;Anthony J&quot;,&quot;given&quot;:&quot;Ferri&quot;,&quot;non-dropping-particle&quot;:&quot;&quot;,&quot;parse-names&quot;:false,&quot;suffix&quot;:&quot;&quot;}],&quot;container-title&quot;:&quot;Studies in Popular Culture&quot;,&quot;id&quot;:&quot;cec6509a-8897-5e35-ba5d-b3c427510da5&quot;,&quot;issued&quot;:{&quot;date-parts&quot;:[[&quot;2010&quot;]]},&quot;page&quot;:&quot;20&quot;,&quot;title&quot;:&quot;What’s Entertainment? Notes Toward a Definition&quot;,&quot;type&quot;:&quot;article-journal&quot;},&quot;uris&quot;:[&quot;http://www.mendeley.com/documents/?uuid=fdcaedca-536e-4cbd-a18c-3f1490f8fc8e&quot;],&quot;isTemporary&quot;:false,&quot;legacyDesktopId&quot;:&quot;fdcaedca-536e-4cbd-a18c-3f1490f8fc8e&quot;},{&quot;id&quot;:&quot;9deab7d7-358f-50a7-be13-bcdda73f96d4&quot;,&quot;itemData&quot;:{&quot;DOI&quot;:&quot;10.1016/j.jbusres.2011.10.014&quot;,&quot;ISSN&quot;:&quot;01482963&quot;,&quot;abstract&quot;:&quot;In light of a growing interest in the use of social media marketing (SMM) among luxury fashion brands, this study set out to identify attributes of SMM activities and examine the relationships among those perceived activities, value equity, relationship equity, brand equity, customer equity, and purchase intention through a structural equation model. Five constructs of perceived SSM activities of luxury fashion brands are entertainment, interaction, trendiness, customization, and word of mouth. Their effects on value equity, relationship equity, and brand equity are significantly positive. For the relationship between customer equity drivers and customer equity, brand equity has significant negative effect on customer equity while value equity and relationship equity show no significant effect. As for purchase intention, value equity and relationship equity had significant positive effects, while relationship equity had no significant influence. Finally, the relationship between purchase intention and customer equity has significance. The findings of this study can enable luxury brands to forecast the future purchasing behavior of their customers more accurately and provide a guide to managing their assets and marketing activities as well. © 2011 Elsevier Inc.&quot;,&quot;author&quot;:[{&quot;dropping-particle&quot;:&quot;&quot;,&quot;family&quot;:&quot;Kim&quot;,&quot;given&quot;:&quot;Angella J.&quot;,&quot;non-dropping-particle&quot;:&quot;&quot;,&quot;parse-names&quot;:false,&quot;suffix&quot;:&quot;&quot;},{&quot;dropping-particle&quot;:&quot;&quot;,&quot;family&quot;:&quot;Ko&quot;,&quot;given&quot;:&quot;Eunju&quot;,&quot;non-dropping-particle&quot;:&quot;&quot;,&quot;parse-names&quot;:false,&quot;suffix&quot;:&quot;&quot;}],&quot;container-title&quot;:&quot;Journal of Business Research&quot;,&quot;id&quot;:&quot;9deab7d7-358f-50a7-be13-bcdda73f96d4&quot;,&quot;issue&quot;:&quot;10&quot;,&quot;issued&quot;:{&quot;date-parts&quot;:[[&quot;2012&quot;]]},&quot;page&quot;:&quot;1480-1486&quot;,&quot;title&quot;:&quot;Do social media marketing activities enhance customer equity? An empirical study of luxury fashion brand&quot;,&quot;type&quot;:&quot;article-journal&quot;,&quot;volume&quot;:&quot;65&quot;},&quot;uris&quot;:[&quot;http://www.mendeley.com/documents/?uuid=1ed6e20e-c794-452e-9dc9-e77fb640778e&quot;],&quot;isTemporary&quot;:false,&quot;legacyDesktopId&quot;:&quot;1ed6e20e-c794-452e-9dc9-e77fb640778e&quot;}],&quot;properties&quot;:{&quot;noteIndex&quot;:0},&quot;isEdited&quot;:false,&quot;manualOverride&quot;:{&quot;citeprocText&quot;:&quot;(Bates &amp;#38; Anthony J, 2010; A. J. Kim &amp;#38; Ko, 2012)&quot;,&quot;isManuallyOverridden&quot;:false,&quot;manualOverrideText&quot;:&quot;&quot;},&quot;citationTag&quot;:&quot;MENDELEY_CITATION_v3_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&quot;},{&quot;citationID&quot;:&quot;MENDELEY_CITATION_89df0501-b81c-4d47-b7cc-679d9d2b4f58&quot;,&quot;citationItems&quot;:[{&quot;id&quot;:&quot;a7543325-0c75-587c-9e23-011141a6c2fa&quot;,&quot;itemData&quot;:{&quot;DOI&quot;:&quot;10.1108/JRIM-08-2019-0138&quot;,&quot;ISSN&quot;:&quot;20407122&quot;,&quot;abstract&quot;:&quot;Purpose: An increasing number of brands are using algorithms to embed brand-related content to targeted consumers’ social media pages. This paper aims to analyze how do consumers’ motives of using social media in general influence their potential brand–consumer interactions and the following branding outcomes. To examine this, this study selected Facebook as the social media platform and Nike as the brand to conduct an online survey experiment to examine the effects of social media usage motives on consumers’ interactions with the brand in social media. Design/methodology/approach: An online survey experiment using Nike’s Facebook page as the stimuli was conducted to analyze the interactions between consumers and a specific brand’s social media page in a natural setting. Data were collected in the USA via Amazon’s Mechanical Turk (MTurk). Findings: This study demonstrated that brand–consumer interactions, both content-consumption and content-contribution intentions, can be fostered by certain motives of using social media: information-seeking and self-identity. This study also suggested that content-consumption behavior has significant associations with consumers’ positive attitudes toward the brand’s social media pages, while content-contribution behavior does not show significant effects. Originality/value: This study provides new insights about how consumers’ general motives of social media usage influence their intentions to interact with the brand in social media from two levels (i.e. content-consumption and content-contribution).&quot;,&quot;author&quot;:[{&quot;dropping-particle&quot;:&quot;&quot;,&quot;family&quot;:&quot;Qin&quot;,&quot;given&quot;:&quot;Yufan Sunny&quot;,&quot;non-dropping-particle&quot;:&quot;&quot;,&quot;parse-names&quot;:false,&quot;suffix&quot;:&quot;&quot;}],&quot;container-title&quot;:&quot;Journal of Research in Interactive Marketing&quot;,&quot;id&quot;:&quot;a7543325-0c75-587c-9e23-011141a6c2fa&quot;,&quot;issue&quot;:&quot;3&quot;,&quot;issued&quot;:{&quot;date-parts&quot;:[[&quot;2020&quot;]]},&quot;page&quot;:&quot;337-354&quot;,&quot;title&quot;:&quot;Fostering brand–consumer interactions in social media: the role of social media uses and gratifications&quot;,&quot;type&quot;:&quot;article-journal&quot;,&quot;volume&quot;:&quot;14&quot;},&quot;uris&quot;:[&quot;http://www.mendeley.com/documents/?uuid=8da2b2c3-8d57-4497-94c0-cdce48946f31&quot;],&quot;isTemporary&quot;:false,&quot;legacyDesktopId&quot;:&quot;8da2b2c3-8d57-4497-94c0-cdce48946f31&quot;}],&quot;properties&quot;:{&quot;noteIndex&quot;:0},&quot;isEdited&quot;:false,&quot;manualOverride&quot;:{&quot;citeprocText&quot;:&quot;(Qin, 2020)&quot;,&quot;isManuallyOverridden&quot;:false,&quot;manualOverrideText&quot;:&quot;&quot;},&quot;citationTag&quot;:&quot;MENDELEY_CITATION_v3_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&quot;},{&quot;citationID&quot;:&quot;MENDELEY_CITATION_35fc13db-8dfb-4a47-a958-9227841dbacf&quot;,&quot;citationItems&quot;:[{&quot;id&quot;:&quot;7caf3a42-6744-55d2-9d20-06ae1015b224&quot;,&quot;itemData&quot;:{&quot;DOI&quot;:&quot;10.1111/ijcs.12647&quot;,&quot;ISSN&quot;:&quot;14706431&quot;,&quot;abstract&quot;:&quot;Over the past few years, the popularity of social media influencers (SMIs) has been growing exponentially, making influencer marketing (IM) prevalent in firm strategies. Despite the mounting interest of researchers and practitioners, the resulting scholarly work remains divergent, partial and fragmented. In light of the pivotal role of SMIs on the consumer decision journey and as this research domain is still developing, a comprehensive and critical overview of extant research on this topic is sorely needed. In response, this paper is the first to consolidate the present state of research on IM within social media settings. More specifically, a systematic review of relevant studies published in peer-reviewed academic journals across diverse fields was conducted in order to identify key themes and dominant concepts. The analysis of 68 articles from 29 Chartered Association of Business Schools-ranked journals forges a robust understanding of this phenomenon, shedding light on the mechanisms underlying the appeal of SMIs and their influential power in shaping consumer attitudes and behaviour. Based on the analysis, an integrative multidimensional framework is presented that considers antecedents, mediators and moderators of potential outcomes, as well as contextual factors that translate into consumer behaviour. In so doing, various research gaps are identified and avenues for future research are proposed that reflect important emerging areas and unexplored realms with reference to theory, context and methodology. Conclusively, implications of this study for theory and practice are discussed.&quot;,&quot;author&quot;:[{&quot;dropping-particle&quot;:&quot;&quot;,&quot;family&quot;:&quot;Vrontis&quot;,&quot;given&quot;:&quot;Demetris&quot;,&quot;non-dropping-particle&quot;:&quot;&quot;,&quot;parse-names&quot;:false,&quot;suffix&quot;:&quot;&quot;},{&quot;dropping-particle&quot;:&quot;&quot;,&quot;family&quot;:&quot;Makrides&quot;,&quot;given&quot;:&quot;Anna&quot;,&quot;non-dropping-particle&quot;:&quot;&quot;,&quot;parse-names&quot;:false,&quot;suffix&quot;:&quot;&quot;},{&quot;dropping-particle&quot;:&quot;&quot;,&quot;family&quot;:&quot;Christofi&quot;,&quot;given&quot;:&quot;Michael&quot;,&quot;non-dropping-particle&quot;:&quot;&quot;,&quot;parse-names&quot;:false,&quot;suffix&quot;:&quot;&quot;},{&quot;dropping-particle&quot;:&quot;&quot;,&quot;family&quot;:&quot;Thrassou&quot;,&quot;given&quot;:&quot;Alkis&quot;,&quot;non-dropping-particle&quot;:&quot;&quot;,&quot;parse-names&quot;:false,&quot;suffix&quot;:&quot;&quot;}],&quot;container-title&quot;:&quot;International Journal of Consumer Studies&quot;,&quot;id&quot;:&quot;7caf3a42-6744-55d2-9d20-06ae1015b224&quot;,&quot;issue&quot;:&quot;4&quot;,&quot;issued&quot;:{&quot;date-parts&quot;:[[&quot;2021&quot;]]},&quot;page&quot;:&quot;617-644&quot;,&quot;title&quot;:&quot;Social media influencer marketing: A systematic review, integrative framework and future research agenda&quot;,&quot;type&quot;:&quot;article-journal&quot;,&quot;volume&quot;:&quot;45&quot;},&quot;uris&quot;:[&quot;http://www.mendeley.com/documents/?uuid=7bb03cea-1c8c-40a9-9233-07f385952c49&quot;],&quot;isTemporary&quot;:false,&quot;legacyDesktopId&quot;:&quot;7bb03cea-1c8c-40a9-9233-07f385952c49&quot;}],&quot;properties&quot;:{&quot;noteIndex&quot;:0},&quot;isEdited&quot;:false,&quot;manualOverride&quot;:{&quot;citeprocText&quot;:&quot;(Vrontis et al., 2021)&quot;,&quot;isManuallyOverridden&quot;:false,&quot;manualOverrideText&quot;:&quot;&quot;},&quot;citationTag&quot;:&quot;MENDELEY_CITATION_v3_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&quot;},{&quot;citationID&quot;:&quot;MENDELEY_CITATION_4a9b9eb7-d17b-400b-8c27-848a70820cfe&quot;,&quot;citationItems&quot;:[{&quot;id&quot;:&quot;bd5b74e3-d3f5-5afa-a1fa-5e10e65c0a48&quot;,&quot;itemData&quot;:{&quot;DOI&quot;:&quot;10.2501/JAR-55-1-081-094&quot;,&quot;ISSN&quot;:&quot;17401909&quot;,&quot;author&quot;:[{&quot;dropping-particle&quot;:&quot;&quot;,&quot;family&quot;:&quot;Kirk&quot;,&quot;given&quot;:&quot;Colleen P.&quot;,&quot;non-dropping-particle&quot;:&quot;&quot;,&quot;parse-names&quot;:false,&quot;suffix&quot;:&quot;&quot;},{&quot;dropping-particle&quot;:&quot;&quot;,&quot;family&quot;:&quot;Chiagouris&quot;,&quot;given&quot;:&quot;Larry&quot;,&quot;non-dropping-particle&quot;:&quot;&quot;,&quot;parse-names&quot;:false,&quot;suffix&quot;:&quot;&quot;},{&quot;dropping-particle&quot;:&quot;&quot;,&quot;family&quot;:&quot;Lala&quot;,&quot;given&quot;:&quot;Vishal&quot;,&quot;non-dropping-particle&quot;:&quot;&quot;,&quot;parse-names&quot;:false,&quot;suffix&quot;:&quot;&quot;},{&quot;dropping-particle&quot;:&quot;&quot;,&quot;family&quot;:&quot;Thomas&quot;,&quot;given&quot;:&quot;Jennifer D.E.&quot;,&quot;non-dropping-particle&quot;:&quot;&quot;,&quot;parse-names&quot;:false,&quot;suffix&quot;:&quot;&quot;}],&quot;container-title&quot;:&quot;Journal of Advertising Research&quot;,&quot;id&quot;:&quot;bd5b74e3-d3f5-5afa-a1fa-5e10e65c0a48&quot;,&quot;issue&quot;:&quot;1&quot;,&quot;issued&quot;:{&quot;date-parts&quot;:[[&quot;2015&quot;]]},&quot;page&quot;:&quot;81-94&quot;,&quot;title&quot;:&quot;How do digital natives and digital immigrants respond differently to interactivity online: A model for predicting consumer attitudes and intentions to use digital information products&quot;,&quot;type&quot;:&quot;article-journal&quot;,&quot;volume&quot;:&quot;55&quot;},&quot;uris&quot;:[&quot;http://www.mendeley.com/documents/?uuid=7e46ebaf-d392-4ee9-aa40-26fb9e34af5a&quot;],&quot;isTemporary&quot;:false,&quot;legacyDesktopId&quot;:&quot;7e46ebaf-d392-4ee9-aa40-26fb9e34af5a&quot;},{&quot;id&quot;:&quot;3bbe1a04-3f13-58db-9a82-a6ea8808ceaf&quot;,&quot;itemData&quot;:{&quot;DOI&quot;:&quot;10.1177/0093650217700748&quot;,&quot;ISSN&quot;:&quot;15523810&quot;,&quot;abstract&quot;:&quot;Over the last few years, significant research has been conducted to examine the impact of web interactivity. However, mixed results have been found regarding why and how web interactivity could affect users’ attitudes and other psychological responses. This meta-analysis reviewed prior research that examined the extent to which web interactivity could affect various psychological outcomes and how such effects would differ due to several moderating variables. Our analysis of the results in 63 studies (N = 13,484) suggested that across studies, web interactivity was significantly correlated with user enjoyment, positive attitudes, and desirable behavioral intentions. However, interactivity did not necessarily increase cognitive elaboration, knowledge acquisition, and information recall. While modality interactivity appeared to be more effective than source interactivity and message interactivity, perceived interactivity was significantly more effective than objective interactivity. Furthermore, extremely high levels of web interactivity were not as effective as have been anticipated.&quot;,&quot;author&quot;:[{&quot;dropping-particle&quot;:&quot;&quot;,&quot;family&quot;:&quot;Yang&quot;,&quot;given&quot;:&quot;Fan&quot;,&quot;non-dropping-particle&quot;:&quot;&quot;,&quot;parse-names&quot;:false,&quot;suffix&quot;:&quot;&quot;},{&quot;dropping-particle&quot;:&quot;&quot;,&quot;family&quot;:&quot;Shen&quot;,&quot;given&quot;:&quot;Fuyuan&quot;,&quot;non-dropping-particle&quot;:&quot;&quot;,&quot;parse-names&quot;:false,&quot;suffix&quot;:&quot;&quot;}],&quot;container-title&quot;:&quot;Communication Research&quot;,&quot;id&quot;:&quot;3bbe1a04-3f13-58db-9a82-a6ea8808ceaf&quot;,&quot;issue&quot;:&quot;5&quot;,&quot;issued&quot;:{&quot;date-parts&quot;:[[&quot;2018&quot;]]},&quot;page&quot;:&quot;635-658&quot;,&quot;title&quot;:&quot;Effects of Web Interactivity: A Meta-Analysis&quot;,&quot;type&quot;:&quot;article-journal&quot;,&quot;volume&quot;:&quot;45&quot;},&quot;uris&quot;:[&quot;http://www.mendeley.com/documents/?uuid=d10fd9aa-247c-4c54-a5f9-a164a2c87f3f&quot;],&quot;isTemporary&quot;:false,&quot;legacyDesktopId&quot;:&quot;d10fd9aa-247c-4c54-a5f9-a164a2c87f3f&quot;}],&quot;properties&quot;:{&quot;noteIndex&quot;:0},&quot;isEdited&quot;:false,&quot;manualOverride&quot;:{&quot;citeprocText&quot;:&quot;(Kirk et al., 2015; Yang &amp;#38; Shen, 2018)&quot;,&quot;isManuallyOverridden&quot;:false,&quot;manualOverrideText&quot;:&quot;&quot;},&quot;citationTag&quot;:&quot;MENDELEY_CITATION_v3_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&quot;},{&quot;citationID&quot;:&quot;MENDELEY_CITATION_783533fe-5def-47a6-9f59-fe10b06ea5d3&quot;,&quot;citationItems&quot;:[{&quot;id&quot;:&quot;e236dc77-7762-547f-9c70-009b8ca22313&quot;,&quot;itemData&quot;:{&quot;DOI&quot;:&quot;10.1002/asi&quot;,&quot;abstract&quot;:&quot;In this article, we use innovative full-text citation analysis along with supervised topic modeling and network-analysis algorithms to enhance classical bibliometric analysis and publication/author/venue ranking. By utilizing citation contexts extracted from a large number of full-text publications, each citation or publication is represented by a probability distribution over a set of predefined topics, where each topic is labeled by an author-contributed keyword. We then used publication/citation topic distribution to generate a citation graph with vertex prior and edge transitioning probability distributions. The publication importance score for each given topic is calculated by PageRank with edge and vertex prior distributions. To evaluate this work, we sampled 104 topics (labeled with keywords) in review papers. The cited publications of each review paper are assumed to be “important publications” for the target topic (keyword), and we use these cited publications to validate our topic-ranking result and to compare different publication-ranking lists. Evaluation results show that full-text citation and publication content prior topic distribution, along with the classical PageRank algorithm can significantly enhance bibliometric analysis and scientific publication ranking performance, comparing with term frequency–inverted document frequency (tf–idf), language model, BM25, PageRank, and PageRank + language model (p &lt; .001), for academic information retrieval (IR) systems.&quot;,&quot;author&quot;:[{&quot;dropping-particle&quot;:&quot;&quot;,&quot;family&quot;:&quot;Naaman&quot;,&quot;given&quot;:&quot;Mor&quot;,&quot;non-dropping-particle&quot;:&quot;&quot;,&quot;parse-names&quot;:false,&quot;suffix&quot;:&quot;&quot;},{&quot;dropping-particle&quot;:&quot;&quot;,&quot;family&quot;:&quot;Becker&quot;,&quot;given&quot;:&quot;Hila&quot;,&quot;non-dropping-particle&quot;:&quot;&quot;,&quot;parse-names&quot;:false,&quot;suffix&quot;:&quot;&quot;},{&quot;dropping-particle&quot;:&quot;&quot;,&quot;family&quot;:&quot;Gravano&quot;,&quot;given&quot;:&quot;Luis&quot;,&quot;non-dropping-particle&quot;:&quot;&quot;,&quot;parse-names&quot;:false,&quot;suffix&quot;:&quot;&quot;}],&quot;container-title&quot;:&quot;Journal of the American Society for Information Science and Technology&quot;,&quot;id&quot;:&quot;e236dc77-7762-547f-9c70-009b8ca22313&quot;,&quot;issue&quot;:&quot;July&quot;,&quot;issued&quot;:{&quot;date-parts&quot;:[[&quot;2011&quot;]]},&quot;page&quot;:&quot;1852-1863&quot;,&quot;title&quot;:&quot;Hip andTrendy: Characterizing EmergingTrends onTwitter&quot;,&quot;type&quot;:&quot;article-journal&quot;,&quot;volume&quot;:&quot;64&quot;},&quot;uris&quot;:[&quot;http://www.mendeley.com/documents/?uuid=0a3925a5-8553-4918-bcfa-266755f8e31b&quot;],&quot;isTemporary&quot;:false,&quot;legacyDesktopId&quot;:&quot;0a3925a5-8553-4918-bcfa-266755f8e31b&quot;}],&quot;properties&quot;:{&quot;noteIndex&quot;:0},&quot;isEdited&quot;:false,&quot;manualOverride&quot;:{&quot;citeprocText&quot;:&quot;(Naaman et al., 2011)&quot;,&quot;isManuallyOverridden&quot;:false,&quot;manualOverrideText&quot;:&quot;&quot;},&quot;citationTag&quot;:&quot;MENDELEY_CITATION_v3_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&quot;},{&quot;citationID&quot;:&quot;MENDELEY_CITATION_82584eec-f317-4e75-b2ba-cd8f36cba8ce&quot;,&quot;citationItems&quot;:[{&quot;id&quot;:&quot;fa218864-0fe2-534d-98d7-67cef3e3a603&quot;,&quot;itemData&quot;:{&quot;DOI&quot;:&quot;10.1016/j.jairtraman.2017.09.014&quot;,&quot;ISSN&quot;:&quot;09696997&quot;,&quot;abstract&quot;:&quot;This study analyzes the effects of social media marketing activities (SMMAs) on brand equity and customer response in the airline industry. A survey was conducted with a total of 302 passengers who used social media managed by airlines, and the collected data were analyzed via structural equation modeling. The results showed that trendiness was the most important SMMA component, and airline SMMAs had significant effects on brand awareness and brand image. In addition, the results demonstrated that brand awareness significantly affected commitment and that brand image significantly affected online word-of-mouth and commitment. It is expected that the results of this study may be used as fundamental data in the development of airline SMMA strategies, particularly by investigating the relative importance of each SMMA component and analyzing the effects of SMMAs.&quot;,&quot;author&quot;:[{&quot;dropping-particle&quot;:&quot;&quot;,&quot;family&quot;:&quot;Seo&quot;,&quot;given&quot;:&quot;Eun Ju&quot;,&quot;non-dropping-particle&quot;:&quot;&quot;,&quot;parse-names&quot;:false,&quot;suffix&quot;:&quot;&quot;},{&quot;dropping-particle&quot;:&quot;&quot;,&quot;family&quot;:&quot;Park&quot;,&quot;given&quot;:&quot;Jin Woo&quot;,&quot;non-dropping-particle&quot;:&quot;&quot;,&quot;parse-names&quot;:false,&quot;suffix&quot;:&quot;&quot;}],&quot;container-title&quot;:&quot;Journal of Air Transport Management&quot;,&quot;id&quot;:&quot;fa218864-0fe2-534d-98d7-67cef3e3a603&quot;,&quot;issue&quot;:&quot;September 2017&quot;,&quot;issued&quot;:{&quot;date-parts&quot;:[[&quot;2018&quot;]]},&quot;page&quot;:&quot;36-41&quot;,&quot;publisher&quot;:&quot;Elsevier Ltd&quot;,&quot;title&quot;:&quot;A study on the effects of social media marketing activities on brand equity and customer response in the airline industry&quot;,&quot;type&quot;:&quot;article-journal&quot;,&quot;volume&quot;:&quot;66&quot;},&quot;uris&quot;:[&quot;http://www.mendeley.com/documents/?uuid=b58a2be0-90f7-45a9-8486-3b47df884ec0&quot;],&quot;isTemporary&quot;:false,&quot;legacyDesktopId&quot;:&quot;b58a2be0-90f7-45a9-8486-3b47df884ec0&quot;}],&quot;properties&quot;:{&quot;noteIndex&quot;:0},&quot;isEdited&quot;:false,&quot;manualOverride&quot;:{&quot;citeprocText&quot;:&quot;(Seo &amp;#38; Park, 2018)&quot;,&quot;isManuallyOverridden&quot;:false,&quot;manualOverrideText&quot;:&quot;&quot;},&quot;citationTag&quot;:&quot;MENDELEY_CITATION_v3_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&quot;},{&quot;citationID&quot;:&quot;MENDELEY_CITATION_a47d1278-3c0c-4cfd-87b2-6c86daa8f7c3&quot;,&quot;citationItems&quot;:[{&quot;id&quot;:&quot;8de7e344-7bf9-5913-b8e0-cba2edcf0f7f&quot;,&quot;itemData&quot;:{&quot;DOI&quot;:&quot;10.1509/jm.15.0033&quot;,&quot;ISSN&quot;:&quot;15477185&quot;,&quot;abstract&quot;:&quot;Social media sites have created a reverberating \&quot;echoverse\&quot; for brand communication, forming complex feedback loops (\&quot;echoes\&quot;) between the \&quot;universe\&quot; of corporate communications, news media, and user-generated social media. To understand these feedback loops, the authors process longitudinal, unstructured data using computational linguistics techniques and analyze them using econometric methods. By assembling one of the most comprehensive data sets in the brand communications literature with corporate communications, news stories, social media, and business outcomes, the authors document the echoverse (i.e., feedback loops between all of these sources). Furthermore, the echoverse has changed as online word of mouth has become prevalent. Over time, online word of mouth has fallen into a negativity spiral, with negative messages leading to greater volume, and firms are adjusting their communications strategies in response. The nature of brand communications has been transformed by online technology as corporate communications move increasingly from one to many (e.g., advertising) to one to one (e.g., Twitter) while consumer word of mouth moves from one to one (e.g., conversations) to one to many (e.g., social media). The results indicate that companies benefit from using social media (e.g., Twitter) for personalized customer responses, although there is still a role for traditional brand communications (e.g., press releases, advertising). The evolving echoverse requires managers to rethink brand communication strategies, with online communications becoming increasingly central.&quot;,&quot;author&quot;:[{&quot;dropping-particle&quot;:&quot;&quot;,&quot;family&quot;:&quot;Hewett&quot;,&quot;given&quot;:&quot;Kelly&quot;,&quot;non-dropping-particle&quot;:&quot;&quot;,&quot;parse-names&quot;:false,&quot;suffix&quot;:&quot;&quot;},{&quot;dropping-particle&quot;:&quot;&quot;,&quot;family&quot;:&quot;Rand&quot;,&quot;given&quot;:&quot;William&quot;,&quot;non-dropping-particle&quot;:&quot;&quot;,&quot;parse-names&quot;:false,&quot;suffix&quot;:&quot;&quot;},{&quot;dropping-particle&quot;:&quot;&quot;,&quot;family&quot;:&quot;Rust&quot;,&quot;given&quot;:&quot;Roland T.&quot;,&quot;non-dropping-particle&quot;:&quot;&quot;,&quot;parse-names&quot;:false,&quot;suffix&quot;:&quot;&quot;},{&quot;dropping-particle&quot;:&quot;&quot;,&quot;family&quot;:&quot;Heerde&quot;,&quot;given&quot;:&quot;Harald J.&quot;,&quot;non-dropping-particle&quot;:&quot;Van&quot;,&quot;parse-names&quot;:false,&quot;suffix&quot;:&quot;&quot;}],&quot;container-title&quot;:&quot;Journal of Marketing&quot;,&quot;id&quot;:&quot;8de7e344-7bf9-5913-b8e0-cba2edcf0f7f&quot;,&quot;issue&quot;:&quot;3&quot;,&quot;issued&quot;:{&quot;date-parts&quot;:[[&quot;2016&quot;]]},&quot;page&quot;:&quot;1-24&quot;,&quot;title&quot;:&quot;Brand buzz in the echoverse&quot;,&quot;type&quot;:&quot;article-journal&quot;,&quot;volume&quot;:&quot;80&quot;},&quot;uris&quot;:[&quot;http://www.mendeley.com/documents/?uuid=a9a300fd-f588-4650-834a-4a28d46404ba&quot;],&quot;isTemporary&quot;:false,&quot;legacyDesktopId&quot;:&quot;a9a300fd-f588-4650-834a-4a28d46404ba&quot;}],&quot;properties&quot;:{&quot;noteIndex&quot;:0},&quot;isEdited&quot;:false,&quot;manualOverride&quot;:{&quot;citeprocText&quot;:&quot;(Hewett et al., 2016)&quot;,&quot;isManuallyOverridden&quot;:false,&quot;manualOverrideText&quot;:&quot;&quot;},&quot;citationTag&quot;:&quot;MENDELEY_CITATION_v3_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&quot;},{&quot;citationID&quot;:&quot;MENDELEY_CITATION_ecf178fe-af87-4d49-9580-12c6237f22d0&quot;,&quot;citationItems&quot;:[{&quot;id&quot;:&quot;92b04643-0a8b-548d-ab75-31ca69b0b47f&quot;,&quot;itemData&quot;:{&quot;ISSN&quot;:&quot;0040-1625&quot;,&quot;author&quot;:[{&quot;dropping-particle&quot;:&quot;&quot;,&quot;family&quot;:&quot;Cuesta-Valino&quot;,&quot;given&quot;:&quot;Pedro&quot;,&quot;non-dropping-particle&quot;:&quot;&quot;,&quot;parse-names&quot;:false,&quot;suffix&quot;:&quot;&quot;},{&quot;dropping-particle&quot;:&quot;&quot;,&quot;family&quot;:&quot;Gutiérrez-Rodríguez&quot;,&quot;given&quot;:&quot;Pablo&quot;,&quot;non-dropping-particle&quot;:&quot;&quot;,&quot;parse-names&quot;:false,&quot;suffix&quot;:&quot;&quot;},{&quot;dropping-particle&quot;:&quot;&quot;,&quot;family&quot;:&quot;García-Henche&quot;,&quot;given&quot;:&quot;Blanca&quot;,&quot;non-dropping-particle&quot;:&quot;&quot;,&quot;parse-names&quot;:false,&quot;suffix&quot;:&quot;&quot;}],&quot;container-title&quot;:&quot;Technological Forecasting and Social Change&quot;,&quot;id&quot;:&quot;92b04643-0a8b-548d-ab75-31ca69b0b47f&quot;,&quot;issued&quot;:{&quot;date-parts&quot;:[[&quot;2022&quot;]]},&quot;page&quot;:&quot;121382&quot;,&quot;publisher&quot;:&quot;Elsevier&quot;,&quot;title&quot;:&quot;Word of mouth and digitalization in small retailers: Tradition, authenticity, and change&quot;,&quot;type&quot;:&quot;article-journal&quot;,&quot;volume&quot;:&quot;175&quot;},&quot;uris&quot;:[&quot;http://www.mendeley.com/documents/?uuid=473fdc2e-42c9-46a1-ba66-8c3e00dac68f&quot;],&quot;isTemporary&quot;:false,&quot;legacyDesktopId&quot;:&quot;473fdc2e-42c9-46a1-ba66-8c3e00dac68f&quot;}],&quot;properties&quot;:{&quot;noteIndex&quot;:0},&quot;isEdited&quot;:false,&quot;manualOverride&quot;:{&quot;citeprocText&quot;:&quot;(Cuesta-Valino et al., 2022)&quot;,&quot;isManuallyOverridden&quot;:false,&quot;manualOverrideText&quot;:&quot;&quot;},&quot;citationTag&quot;:&quot;MENDELEY_CITATION_v3_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&quot;},{&quot;citationID&quot;:&quot;MENDELEY_CITATION_67605378-b0f5-40ca-a67b-713414ea81b4&quot;,&quot;properties&quot;:{&quot;noteIndex&quot;:0},&quot;isEdited&quot;:false,&quot;manualOverride&quot;:{&quot;isManuallyOverridden&quot;:false,&quot;citeprocText&quot;:&quot;(Dellarocas, 2003; Mikalef et al., 2013)&quot;,&quot;manualOverrideText&quot;:&quot;&quot;},&quot;citationTag&quot;:&quot;MENDELEY_CITATION_v3_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&quot;,&quot;citationItems&quot;:[{&quot;id&quot;:&quot;c27bfb24-3e25-3fd5-b1af-8316dd828544&quot;,&quot;itemData&quot;:{&quot;type&quot;:&quot;article-journal&quot;,&quot;id&quot;:&quot;c27bfb24-3e25-3fd5-b1af-8316dd828544&quot;,&quot;title&quot;:&quot;The Digitization of word of mouth: promise and challenges of online feedback mechanism&quot;,&quot;author&quot;:[{&quot;family&quot;:&quot;Dellarocas&quot;,&quot;given&quot;:&quot;Chrysanthos&quot;,&quot;parse-names&quot;:false,&quot;dropping-particle&quot;:&quot;&quot;,&quot;non-dropping-particle&quot;:&quot;&quot;}],&quot;container-title&quot;:&quot;Handbook on Tourism and Social Media: Research Handbooks in Tourism series&quot;,&quot;DOI&quot;:&quot;10.4337/9781800371415.00028&quot;,&quot;ISBN&quot;:&quot;9781800371415&quot;,&quot;issued&quot;:{&quot;date-parts&quot;:[[2003]]},&quot;page&quot;:&quot;256-264&quot;,&quot;abstract&quot;:&quot;Advertising originated from the world of town criers. Town criers disseminated information traditionally, which slowly and steadily paved the way for word of mouth advertising. Word of mouth advertising garnered more attention in the online world. The web-based advertisements, online portals, social media platforms and many other online sites opened the doors for consumers to share their perceptions, opinions and attitudes toward various products and services. Fortunately, these platforms reinstated the trust and confidence of the consumers as they felt these forums were genuine and profit making ventures. The change in the digital landscape brought a 360 degree change in the advertising world. The power of word of mouth advertising can no longer be undermined and the digital platforms recognized the need for such forums. Today social media is the biggest platform that propagates consumer to consumer exchange. Moreover, worldwide, across the demographics and surpassing the geographical boundaries, consumers are sharing and posting, their views, experiences or issues concerning the products or services. The chapter describes the digitization of word of mouth advertising and major trends involved in digital platforms. It initiates a discussion on opportunities and challenges drawn by the digital spaces and its intervention into the world of advertising. The digital spaces are a platform that is open access, and wide and ever transforming with technological advancements happening worldwide.&quot;,&quot;issue&quot;:&quot;March&quot;,&quot;container-title-short&quot;:&quot;&quot;},&quot;isTemporary&quot;:false},{&quot;id&quot;:&quot;2e336a5d-8653-3d58-819b-6d5d920154ef&quot;,&quot;itemData&quot;:{&quot;type&quot;:&quot;article-journal&quot;,&quot;id&quot;:&quot;2e336a5d-8653-3d58-819b-6d5d920154ef&quot;,&quot;title&quot;:&quot;Why Are Users of Social Media Inclined to Word-of-Mouth ? To cite this version : HAL Id : hal-01470527 Why are users of Social Media inclined to Word-of-&quot;,&quot;author&quot;:[{&quot;family&quot;:&quot;Mikalef&quot;,&quot;given&quot;:&quot;Patrick&quot;,&quot;parse-names&quot;:false,&quot;dropping-particle&quot;:&quot;&quot;,&quot;non-dropping-particle&quot;:&quot;&quot;},{&quot;family&quot;:&quot;Pateli&quot;,&quot;given&quot;:&quot;Adamantia&quot;,&quot;parse-names&quot;:false,&quot;dropping-particle&quot;:&quot;&quot;,&quot;non-dropping-particle&quot;:&quot;&quot;},{&quot;family&quot;:&quot;Giannakos&quot;,&quot;given&quot;:&quot;Michail&quot;,&quot;parse-names&quot;:false,&quot;dropping-particle&quot;:&quot;&quot;,&quot;non-dropping-particle&quot;:&quot;&quot;},{&quot;family&quot;:&quot;Mikalef&quot;,&quot;given&quot;:&quot;Patrick&quot;,&quot;parse-names&quot;:false,&quot;dropping-particle&quot;:&quot;&quot;,&quot;non-dropping-particle&quot;:&quot;&quot;},{&quot;family&quot;:&quot;Pateli&quot;,&quot;given&quot;:&quot;Adamantia&quot;,&quot;parse-names&quot;:false,&quot;dropping-particle&quot;:&quot;&quot;,&quot;non-dropping-particle&quot;:&quot;&quot;},{&quot;family&quot;:&quot;Giannakos&quot;,&quot;given&quot;:&quot;Michail&quot;,&quot;parse-names&quot;:false,&quot;dropping-particle&quot;:&quot;&quot;,&quot;non-dropping-particle&quot;:&quot;&quot;},{&quot;family&quot;:&quot;Are&quot;,&quot;given&quot;:&quot;Why&quot;,&quot;parse-names&quot;:false,&quot;dropping-particle&quot;:&quot;&quot;,&quot;non-dropping-particle&quot;:&quot;&quot;},{&quot;family&quot;:&quot;Media&quot;,&quot;given&quot;:&quot;Social&quot;,&quot;parse-names&quot;:false,&quot;dropping-particle&quot;:&quot;&quot;,&quot;non-dropping-particle&quot;:&quot;&quot;}],&quot;container-title&quot;:&quot;12th Conference on e-Business, e-Services, and e-Society (I3E)&quot;,&quot;ISBN&quot;:&quot;9783642374371&quot;,&quot;issued&quot;:{&quot;date-parts&quot;:[[2013]]},&quot;container-title-short&quot;:&quot;&quot;},&quot;isTemporary&quot;:false}]},{&quot;citationID&quot;:&quot;MENDELEY_CITATION_35eec963-0adc-4d9a-bab7-1711a6b522f7&quot;,&quot;citationItems&quot;:[{&quot;id&quot;:&quot;55992a5b-05e2-5912-8fff-9bccc8d95952&quot;,&quot;itemData&quot;:{&quot;DOI&quot;:&quot;10.1108/EJM-03-2017-0182&quot;,&quot;ISSN&quot;:&quot;03090566&quot;,&quot;abstract&quot;:&quot;Purpose: Organizations are investing heavily in social media yet have little understanding of the effects of social media content on user engagement. This study aims to determine the distinct effects of informational, entertaining, remunerative and relational content on the passive and active engagement behavior of social media users. Design/methodology/approach: Facebook Insights and NCapture are used to extract data from the Facebook pages of 12 wine brands over a 12-month period. A multivariate linear regression analysis investigates the effects of content on consuming, contributing and creating engagement behavior. Findings: Results reveal distinct effects of rational and emotional appeals on social media engagement behavior. Rational appeals in social media have a superior effect in terms of facilitating active and passive engagement among social media users, whereas emotional appeals facilitate passive rather than highly active engagement behavior, despite the social and interactive nature of the digital media landscape. Research limitations/implications: Results contribute directly to understanding engagement and customer experience with social media. Further theoretical and empirical examination in this area will aid in understanding the dynamic nature of the levels of engagement within social media. Practical implications: Findings provide managers and practitioners with guidelines and opportunities for strategic development of social media content to enhance engagement among consumers in a social media forum. Originality/value: This study is one of the first to empirically examine the construct of social media engagement behavior. It extends the utility of dual processing theory to demonstrate how rational and emotional message appeals result in online engagement.&quot;,&quot;author&quot;:[{&quot;dropping-particle&quot;:&quot;&quot;,&quot;family&quot;:&quot;Dolan&quot;,&quot;given&quot;:&quot;Rebecca&quot;,&quot;non-dropping-particle&quot;:&quot;&quot;,&quot;parse-names&quot;:false,&quot;suffix&quot;:&quot;&quot;},{&quot;dropping-particle&quot;:&quot;&quot;,&quot;family&quot;:&quot;Conduit&quot;,&quot;given&quot;:&quot;Jodie&quot;,&quot;non-dropping-particle&quot;:&quot;&quot;,&quot;parse-names&quot;:false,&quot;suffix&quot;:&quot;&quot;},{&quot;dropping-particle&quot;:&quot;&quot;,&quot;family&quot;:&quot;Frethey-Bentham&quot;,&quot;given&quot;:&quot;Catherine&quot;,&quot;non-dropping-particle&quot;:&quot;&quot;,&quot;parse-names&quot;:false,&quot;suffix&quot;:&quot;&quot;},{&quot;dropping-particle&quot;:&quot;&quot;,&quot;family&quot;:&quot;Fahy&quot;,&quot;given&quot;:&quot;John&quot;,&quot;non-dropping-particle&quot;:&quot;&quot;,&quot;parse-names&quot;:false,&quot;suffix&quot;:&quot;&quot;},{&quot;dropping-particle&quot;:&quot;&quot;,&quot;family&quot;:&quot;Goodman&quot;,&quot;given&quot;:&quot;Steve&quot;,&quot;non-dropping-particle&quot;:&quot;&quot;,&quot;parse-names&quot;:false,&quot;suffix&quot;:&quot;&quot;}],&quot;container-title&quot;:&quot;European Journal of Marketing&quot;,&quot;id&quot;:&quot;55992a5b-05e2-5912-8fff-9bccc8d95952&quot;,&quot;issue&quot;:&quot;10&quot;,&quot;issued&quot;:{&quot;date-parts&quot;:[[&quot;2019&quot;]]},&quot;page&quot;:&quot;2213-2243&quot;,&quot;title&quot;:&quot;Social media engagement behavior: A framework for engaging customers through social media content&quot;,&quot;type&quot;:&quot;article-journal&quot;,&quot;volume&quot;:&quot;53&quot;},&quot;uris&quot;:[&quot;http://www.mendeley.com/documents/?uuid=2097381f-2e70-4de6-9584-6a087e5dd74f&quot;],&quot;isTemporary&quot;:false,&quot;legacyDesktopId&quot;:&quot;2097381f-2e70-4de6-9584-6a087e5dd74f&quot;},{&quot;id&quot;:&quot;f852b34a-1451-5626-8195-0a70ceba020a&quot;,&quot;itemData&quot;:{&quot;DOI&quot;:&quot;10.1177/0022243719881113&quot;,&quot;ISSN&quot;:&quot;15477193&quot;,&quot;abstract&quot;:&quot;Are social media posts with pictures more popular than those without? Why do pictures with certain characteristics induce higher engagement than some other pictures? Using data sets of social media posts about major airlines and sport utility vehicle brands collected from Twitter and Instagram, the authors empirically examine the influence of image content on social media engagement. After accounting for selection bias on the inclusion of image content, the authors find a significant and robust positive mere presence effect of image content on user engagement in both product categories on Twitter. They also find that high-quality and professionally shot pictures consistently lead to higher engagement on both platforms for both product categories. However, the effect of colorfulness varies by product category, while the presence of human face and image–text fit can induce higher user engagement on Twitter but not on Instagram. These findings shed light on how to improve social media engagement using image content.&quot;,&quot;author&quot;:[{&quot;dropping-particle&quot;:&quot;&quot;,&quot;family&quot;:&quot;Li&quot;,&quot;given&quot;:&quot;Yiyi&quot;,&quot;non-dropping-particle&quot;:&quot;&quot;,&quot;parse-names&quot;:false,&quot;suffix&quot;:&quot;&quot;},{&quot;dropping-particle&quot;:&quot;&quot;,&quot;family&quot;:&quot;Xie&quot;,&quot;given&quot;:&quot;Ying&quot;,&quot;non-dropping-particle&quot;:&quot;&quot;,&quot;parse-names&quot;:false,&quot;suffix&quot;:&quot;&quot;}],&quot;container-title&quot;:&quot;Journal of Marketing Research&quot;,&quot;id&quot;:&quot;f852b34a-1451-5626-8195-0a70ceba020a&quot;,&quot;issue&quot;:&quot;1&quot;,&quot;issued&quot;:{&quot;date-parts&quot;:[[&quot;2020&quot;]]},&quot;page&quot;:&quot;1-19&quot;,&quot;title&quot;:&quot;Is a Picture Worth a Thousand Words? An Empirical Study of Image Content and Social Media Engagement&quot;,&quot;type&quot;:&quot;article-journal&quot;,&quot;volume&quot;:&quot;57&quot;},&quot;uris&quot;:[&quot;http://www.mendeley.com/documents/?uuid=e953cd38-7fb4-40ed-80c9-8d1565bafcd1&quot;],&quot;isTemporary&quot;:false,&quot;legacyDesktopId&quot;:&quot;e953cd38-7fb4-40ed-80c9-8d1565bafcd1&quot;},{&quot;id&quot;:&quot;b1fd17c4-ded9-5cb2-873d-5742d842926c&quot;,&quot;itemData&quot;:{&quot;DOI&quot;:&quot;10.1016/j.jbusres.2019.04.042&quot;,&quot;ISSN&quot;:&quot;01482963&quot;,&quot;abstract&quot;:&quot;This research utilizes big data in investigating the impact of a luxury brand's social media marketing activities on customer engagement. In particular, applying the dual perspective of customer engagement, this research examines the influence of focusing on the entertainment, interaction, trendiness, and customization dimensions of a luxury brand's social media activities on customer engagement with brand-related social media content. Using big data retrieved from a 60-month period on Twitter (July 2012 to June 2017), this paper analyzes 3.78 million tweets from the top 15 luxury brands with the highest number of Twitter followers. The results indicate that focusing on the entertainment, interaction, and trendiness dimensions of a luxury brand's social media marketing efforts significantly increases customer engagement, while focusing on the customization dimension does not. The findings have important implications for the design, delivery, and management of social media marketing for luxury brands to engage customers with social media content.&quot;,&quot;author&quot;:[{&quot;dropping-particle&quot;:&quot;&quot;,&quot;family&quot;:&quot;Liu&quot;,&quot;given&quot;:&quot;Xia&quot;,&quot;non-dropping-particle&quot;:&quot;&quot;,&quot;parse-names&quot;:false,&quot;suffix&quot;:&quot;&quot;},{&quot;dropping-particle&quot;:&quot;&quot;,&quot;family&quot;:&quot;Shin&quot;,&quot;given&quot;:&quot;Hyunju&quot;,&quot;non-dropping-particle&quot;:&quot;&quot;,&quot;parse-names&quot;:false,&quot;suffix&quot;:&quot;&quot;},{&quot;dropping-particle&quot;:&quot;&quot;,&quot;family&quot;:&quot;Burns&quot;,&quot;given&quot;:&quot;Alvin C.&quot;,&quot;non-dropping-particle&quot;:&quot;&quot;,&quot;parse-names&quot;:false,&quot;suffix&quot;:&quot;&quot;}],&quot;container-title&quot;:&quot;Journal of Business Research&quot;,&quot;id&quot;:&quot;b1fd17c4-ded9-5cb2-873d-5742d842926c&quot;,&quot;issue&quot;:&quot;January 2018&quot;,&quot;issued&quot;:{&quot;date-parts&quot;:[[&quot;2019&quot;]]},&quot;page&quot;:&quot;815-826&quot;,&quot;publisher&quot;:&quot;Elsevier&quot;,&quot;title&quot;:&quot;Examining the impact of luxury brand's social media marketing on customer engagement​: Using big data analytics and natural language processing&quot;,&quot;type&quot;:&quot;article-journal&quot;,&quot;volume&quot;:&quot;125&quot;},&quot;uris&quot;:[&quot;http://www.mendeley.com/documents/?uuid=7ec4d321-9d8a-49a3-a1a4-23e342d983d3&quot;],&quot;isTemporary&quot;:false,&quot;legacyDesktopId&quot;:&quot;7ec4d321-9d8a-49a3-a1a4-23e342d983d3&quot;}],&quot;properties&quot;:{&quot;noteIndex&quot;:0},&quot;isEdited&quot;:false,&quot;manualOverride&quot;:{&quot;citeprocText&quot;:&quot;(Dolan et al., 2019; Y. Li &amp;#38; Xie, 2020b; Liu et al., 2019)&quot;,&quot;isManuallyOverridden&quot;:false,&quot;manualOverrideText&quot;:&quot;&quot;},&quot;citationTag&quot;:&quot;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&quot;},{&quot;citationID&quot;:&quot;MENDELEY_CITATION_95e7330e-4ff2-4795-884c-ab599a852e3f&quot;,&quot;citationItems&quot;:[{&quot;id&quot;:&quot;a2d84160-43d1-577f-bd7d-1f3a741839c0&quot;,&quot;itemData&quot;:{&quot;DOI&quot;:&quot;10.1108/JRIM-04-2018-0059&quot;,&quot;ISSN&quot;:&quot;20407122&quot;,&quot;abstract&quot;:&quot;Purpose: Marketing researchers have usually studied consumers’ attachment to brands from an emotional bonding perspective. However, the purpose of this study is to show that attachment to objects is not only limited to bonding. Thus, the authors conceptualised the attachment theory from two perspectives: bonding-based and identity-based attachment. In addition, the study further seeks to identify the elements of each component and examine how these elements drive customer engagement on a brand’s Facebook page while assessing some consumer-related outcomes of customer engagement on Facebook. Design/methodology/approach: Using an online survey, the authors examined antecedents of customer engagement on Facebook and the outcomes of engagement behaviours among 649 respondents. Structural equation modelling was used in analysing the data. Findings: The results of the study show that consumers’ attachment to a brand drives them to engage the brand on the brand’s Facebook page. The results also show that the consumer engagement of brands on Facebook results in positive user-generated contents and consumer involvement. Practical implications: Managerially, the attachment theory provides value for marketers in terms of evaluating customer–brand relationships and how such a relationship can yield positive results. Originality/value: This study expands how the attachment theory has been conceptualised and applied in the marketing literature. The study shows that consumer attachment to brands is identity-based in addition to being bonding-based.&quot;,&quot;author&quot;:[{&quot;dropping-particle&quot;:&quot;&quot;,&quot;family&quot;:&quot;Hinson&quot;,&quot;given&quot;:&quot;Robert&quot;,&quot;non-dropping-particle&quot;:&quot;&quot;,&quot;parse-names&quot;:false,&quot;suffix&quot;:&quot;&quot;},{&quot;dropping-particle&quot;:&quot;&quot;,&quot;family&quot;:&quot;Boateng&quot;,&quot;given&quot;:&quot;Henry&quot;,&quot;non-dropping-particle&quot;:&quot;&quot;,&quot;parse-names&quot;:false,&quot;suffix&quot;:&quot;&quot;},{&quot;dropping-particle&quot;:&quot;&quot;,&quot;family&quot;:&quot;Renner&quot;,&quot;given&quot;:&quot;Anne&quot;,&quot;non-dropping-particle&quot;:&quot;&quot;,&quot;parse-names&quot;:false,&quot;suffix&quot;:&quot;&quot;},{&quot;dropping-particle&quot;:&quot;&quot;,&quot;family&quot;:&quot;Kosiba&quot;,&quot;given&quot;:&quot;John Paul Basewe&quot;,&quot;non-dropping-particle&quot;:&quot;&quot;,&quot;parse-names&quot;:false,&quot;suffix&quot;:&quot;&quot;}],&quot;container-title&quot;:&quot;Journal of Research in Interactive Marketing&quot;,&quot;id&quot;:&quot;a2d84160-43d1-577f-bd7d-1f3a741839c0&quot;,&quot;issue&quot;:&quot;2&quot;,&quot;issued&quot;:{&quot;date-parts&quot;:[[&quot;2019&quot;]]},&quot;page&quot;:&quot;204-226&quot;,&quot;title&quot;:&quot;Antecedents and consequences of customer engagement on Facebook: An attachment theory perspective&quot;,&quot;type&quot;:&quot;article-journal&quot;,&quot;volume&quot;:&quot;13&quot;},&quot;uris&quot;:[&quot;http://www.mendeley.com/documents/?uuid=bdf47415-0b2a-4988-bda6-e37658c3becd&quot;],&quot;isTemporary&quot;:false,&quot;legacyDesktopId&quot;:&quot;bdf47415-0b2a-4988-bda6-e37658c3becd&quot;}],&quot;properties&quot;:{&quot;noteIndex&quot;:0},&quot;isEdited&quot;:false,&quot;manualOverride&quot;:{&quot;citeprocText&quot;:&quot;(Hinson et al., 2019)&quot;,&quot;isManuallyOverridden&quot;:false,&quot;manualOverrideText&quot;:&quot;&quot;},&quot;citationTag&quot;:&quot;MENDELEY_CITATION_v3_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&quot;},{&quot;citationID&quot;:&quot;MENDELEY_CITATION_44e6d31b-3bf8-462c-be82-acda84922b26&quot;,&quot;citationItems&quot;:[{&quot;id&quot;:&quot;639ba70c-4c7f-515d-a1a7-e75e1f24dee5&quot;,&quot;itemData&quot;:{&quot;DOI&quot;:&quot;10.1016/0031-9201(92)90209-e&quot;,&quot;ISBN&quot;:&quot;0792311744&quot;,&quot;ISSN&quot;:&quot;00319201&quot;,&quot;abstract&quot;:&quot;Presents 13 papers from the Fourteenth International Tsunami Symposium, held in Novosibirsk, USSR from July to August 1989. The practical application of science to the reduction of the tsunami hazard is emphasized. The scientific reports are grouped into three areas of research; observations, physical processes, and hazard mitigation. Several papers illustrate techniques for collecting historical data to evaluate tsunami risk for threatened areas. Other papers demonstrate the use of these data in designing appropriate hazard systems (including real-time warnings). -from Publisher&quot;,&quot;author&quot;:[{&quot;dropping-particle&quot;:&quot;&quot;,&quot;family&quot;:&quot;Barger&quot;,&quot;given&quot;:&quot;Victor A&quot;,&quot;non-dropping-particle&quot;:&quot;&quot;,&quot;parse-names&quot;:false,&quot;suffix&quot;:&quot;&quot;}],&quot;container-title&quot;:&quot;Journal of Research in Interactive Marketing&quot;,&quot;id&quot;:&quot;639ba70c-4c7f-515d-a1a7-e75e1f24dee5&quot;,&quot;issue&quot;:&quot;4&quot;,&quot;issued&quot;:{&quot;date-parts&quot;:[[&quot;2016&quot;]]},&quot;title&quot;:&quot;Social media and consumer engagement: a review and research agenda&quot;,&quot;type&quot;:&quot;article-journal&quot;,&quot;volume&quot;:&quot;10&quot;},&quot;uris&quot;:[&quot;http://www.mendeley.com/documents/?uuid=18f5850a-4d12-4459-96bb-f3ead24dec14&quot;],&quot;isTemporary&quot;:false,&quot;legacyDesktopId&quot;:&quot;18f5850a-4d12-4459-96bb-f3ead24dec14&quot;},{&quot;id&quot;:&quot;8f28d9e5-fc7d-56d0-8c46-3744429a9820&quot;,&quot;itemData&quot;:{&quot;DOI&quot;:&quot;10.1016/j.intmar.2015.09.005&quot;,&quot;ISSN&quot;:&quot;15206653&quot;,&quot;abstract&quot;:&quot;Against the backdrop of consumers being deluged with traditional online advertising, which is increasingly manifesting in inefficient conversion outcomes, viral marketing has become a pivotal component of marketing strategy. However, despite a robust understanding about the impact of viral marketing as well as of factors that drive consumer referral engagement, we know very little about the effect of traditional promotional tactics on consumer referral decisions. Drawing on a randomized field experiment in the context of an online fashion service named StyleCrowd, we investigate the effects of scarcity and personalization, two classical promotional cues that have become ubiquitous on the web and have received only minimal attention hitherto, on actual referral behavior. Our analysis reveals that using these cues in promotional campaigns is a balancing act: While scarcity cues affect referral propensity regardless of whether a campaign is personalized or not, personalization cues are particularly effective when scarcity is absent, yet are cancelled out when scarcity is prevalent. We demonstrate that consumers' perceptions of offer value drive the impact of scarcity on referral likelihood, while consumer gratitude vis-à-vis the marketer is the underlying mechanism for personalization's influence on referral decisions.&quot;,&quot;author&quot;:[{&quot;dropping-particle&quot;:&quot;&quot;,&quot;family&quot;:&quot;Koch&quot;,&quot;given&quot;:&quot;Oliver Francis&quot;,&quot;non-dropping-particle&quot;:&quot;&quot;,&quot;parse-names&quot;:false,&quot;suffix&quot;:&quot;&quot;},{&quot;dropping-particle&quot;:&quot;&quot;,&quot;family&quot;:&quot;Benlian&quot;,&quot;given&quot;:&quot;Alexander&quot;,&quot;non-dropping-particle&quot;:&quot;&quot;,&quot;parse-names&quot;:false,&quot;suffix&quot;:&quot;&quot;}],&quot;container-title&quot;:&quot;Journal of Interactive Marketing&quot;,&quot;id&quot;:&quot;8f28d9e5-fc7d-56d0-8c46-3744429a9820&quot;,&quot;issued&quot;:{&quot;date-parts&quot;:[[&quot;2015&quot;]]},&quot;page&quot;:&quot;37-52&quot;,&quot;publisher&quot;:&quot;Marketing EDGE.org.&quot;,&quot;title&quot;:&quot;Promotional Tactics for Online Viral Marketing Campaigns: How Scarcity and Personalization Affect Seed Stage Referrals&quot;,&quot;type&quot;:&quot;article-journal&quot;,&quot;volume&quot;:&quot;32&quot;},&quot;uris&quot;:[&quot;http://www.mendeley.com/documents/?uuid=21097350-b874-42dd-a99a-435775a6cce8&quot;],&quot;isTemporary&quot;:false,&quot;legacyDesktopId&quot;:&quot;21097350-b874-42dd-a99a-435775a6cce8&quot;}],&quot;properties&quot;:{&quot;noteIndex&quot;:0},&quot;isEdited&quot;:false,&quot;manualOverride&quot;:{&quot;citeprocText&quot;:&quot;(Barger, 2016; Koch &amp;#38; Benlian, 2015)&quot;,&quot;isManuallyOverridden&quot;:false,&quot;manualOverrideText&quot;:&quot;&quot;},&quot;citationTag&quot;:&quot;MENDELEY_CITATION_v3_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&quot;},{&quot;citationID&quot;:&quot;MENDELEY_CITATION_0b51f4f8-d76e-47f7-9d1f-e13b420a8966&quot;,&quot;citationItems&quot;:[{&quot;id&quot;:&quot;6d5f0ae8-3a6b-5aa9-ad39-ba03e38b0f33&quot;,&quot;itemData&quot;:{&quot;DOI&quot;:&quot;10.3390/su13041865&quot;,&quot;ISSN&quot;:&quot;20711050&quot;,&quot;abstract&quot;:&quot;We reviewed 58 empirical articles from the last two decades on experiential marketing in the e-commerce context. This literature review seeks to shed light into the fields of experiential and digital marketing, addressing the gaps in experiential aspects that appear during an online shopping session found in the literature. Thus, the paper identifies the elements that create the optimal consumers’ experience together with advantages, challenges, and strategic advice associated with the overall digital experience, an aspect that develops a more sustainable relationship between customers and e-businesses. The findings reveal that the most reported advantage of the overall digital experience is that it provides enhanced satisfaction, an aspect that is crucial for both consumers and online businesses, while some noted that frequent challenges are providing high levels of interactivity and trust. We found several other advantages and challenges of online consumer experience that led to the outlining of the strategic advice for online businesses, all being discussed in detail. The paper addresses a theoretical framework of digital marketing that is relevant for both academics and practitioners, suggestions for future research directions, and key research implications being offered.&quot;,&quot;author&quot;:[{&quot;dropping-particle&quot;:&quot;&quot;,&quot;family&quot;:&quot;Urdea&quot;,&quot;given&quot;:&quot;Ana Maria&quot;,&quot;non-dropping-particle&quot;:&quot;&quot;,&quot;parse-names&quot;:false,&quot;suffix&quot;:&quot;&quot;},{&quot;dropping-particle&quot;:&quot;&quot;,&quot;family&quot;:&quot;Constantin&quot;,&quot;given&quot;:&quot;Cristinel Petrişor&quot;,&quot;non-dropping-particle&quot;:&quot;&quot;,&quot;parse-names&quot;:false,&quot;suffix&quot;:&quot;&quot;},{&quot;dropping-particle&quot;:&quot;&quot;,&quot;family&quot;:&quot;Purcaru&quot;,&quot;given&quot;:&quot;Ioana Mădălina&quot;,&quot;non-dropping-particle&quot;:&quot;&quot;,&quot;parse-names&quot;:false,&quot;suffix&quot;:&quot;&quot;}],&quot;container-title&quot;:&quot;Sustainability (Switzerland)&quot;,&quot;id&quot;:&quot;6d5f0ae8-3a6b-5aa9-ad39-ba03e38b0f33&quot;,&quot;issue&quot;:&quot;4&quot;,&quot;issued&quot;:{&quot;date-parts&quot;:[[&quot;2021&quot;]]},&quot;page&quot;:&quot;1-17&quot;,&quot;title&quot;:&quot;Implementing experiential marketing in the digital age for a more sustainable customer relationship&quot;,&quot;type&quot;:&quot;article-journal&quot;,&quot;volume&quot;:&quot;13&quot;},&quot;uris&quot;:[&quot;http://www.mendeley.com/documents/?uuid=f40928b3-594d-4086-b8f3-35601b3b6e9e&quot;],&quot;isTemporary&quot;:false,&quot;legacyDesktopId&quot;:&quot;f40928b3-594d-4086-b8f3-35601b3b6e9e&quot;},{&quot;id&quot;:&quot;c180972d-d712-5963-9770-43a850149972&quot;,&quot;itemData&quot;:{&quot;DOI&quot;:&quot;10.1016/j.indmarman.2020.12.013&quot;,&quot;ISSN&quot;:&quot;00198501&quot;,&quot;abstract&quot;:&quot;The inclusion of social media as a communication channel in a vendor's B2B digital marketing strategy is growing in importance. Understanding the effect of such practices upon customer relationships is crucial for firms as they increasingly engage in this way. This paper presents and tests a model that explores the effect of vendor social media communication practices upon trust and loyalty in B2B customer relationships. A study using quantitative data from 196 business customers of a United States life sciences firm is reported. The model indicates that trust and loyalty are influenced by a) the social media shared beliefs between the vendor and the customer; b) the nature of the vendor's social media communication with the customer; and c) the extent to which the vendor's social media communication practices enable effective customer-to-customer communication. Trust is found to have a mediating role between these indicators and loyalty. Managerial implications are discussed.&quot;,&quot;author&quot;:[{&quot;dropping-particle&quot;:&quot;&quot;,&quot;family&quot;:&quot;Rose&quot;,&quot;given&quot;:&quot;Susan&quot;,&quot;non-dropping-particle&quot;:&quot;&quot;,&quot;parse-names&quot;:false,&quot;suffix&quot;:&quot;&quot;},{&quot;dropping-particle&quot;:&quot;&quot;,&quot;family&quot;:&quot;Fandel&quot;,&quot;given&quot;:&quot;Diana&quot;,&quot;non-dropping-particle&quot;:&quot;&quot;,&quot;parse-names&quot;:false,&quot;suffix&quot;:&quot;&quot;},{&quot;dropping-particle&quot;:&quot;&quot;,&quot;family&quot;:&quot;Saraeva&quot;,&quot;given&quot;:&quot;Anastasiya&quot;,&quot;non-dropping-particle&quot;:&quot;&quot;,&quot;parse-names&quot;:false,&quot;suffix&quot;:&quot;&quot;},{&quot;dropping-particle&quot;:&quot;&quot;,&quot;family&quot;:&quot;Dibley&quot;,&quot;given&quot;:&quot;Anne&quot;,&quot;non-dropping-particle&quot;:&quot;&quot;,&quot;parse-names&quot;:false,&quot;suffix&quot;:&quot;&quot;}],&quot;container-title&quot;:&quot;Industrial Marketing Management&quot;,&quot;id&quot;:&quot;c180972d-d712-5963-9770-43a850149972&quot;,&quot;issue&quot;:&quot;October 2019&quot;,&quot;issued&quot;:{&quot;date-parts&quot;:[[&quot;2021&quot;]]},&quot;page&quot;:&quot;52-62&quot;,&quot;publisher&quot;:&quot;Elsevier Inc.&quot;,&quot;title&quot;:&quot;Sharing is the name of the game: Exploring the role of social media communication practices on B2B customer relationships in the life sciences industry&quot;,&quot;type&quot;:&quot;article-journal&quot;,&quot;volume&quot;:&quot;93&quot;},&quot;uris&quot;:[&quot;http://www.mendeley.com/documents/?uuid=0315be06-5f2c-47e0-98d1-7725deedd517&quot;],&quot;isTemporary&quot;:false,&quot;legacyDesktopId&quot;:&quot;0315be06-5f2c-47e0-98d1-7725deedd517&quot;}],&quot;properties&quot;:{&quot;noteIndex&quot;:0},&quot;isEdited&quot;:false,&quot;manualOverride&quot;:{&quot;citeprocText&quot;:&quot;(Rose et al., 2021; Urdea et al., 2021)&quot;,&quot;isManuallyOverridden&quot;:false,&quot;manualOverrideText&quot;:&quot;&quot;},&quot;citationTag&quot;:&quot;MENDELEY_CITATION_v3_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&quot;},{&quot;citationID&quot;:&quot;MENDELEY_CITATION_3df4bf8d-c208-4921-833c-0aa792e9a889&quot;,&quot;citationItems&quot;:[{&quot;id&quot;:&quot;4e2b43e8-8d20-5788-a124-eee620def184&quot;,&quot;itemData&quot;:{&quot;DOI&quot;:&quot;10.1080/12460125.2021.1881272&quot;,&quot;ISSN&quot;:&quot;21167052&quot;,&quot;abstract&quot;:&quot;In the present scenario of the globalised digital era, organisations have implemented social media as a methodology of Customer Relationship Management (CRM). Social Customer Relationship Management (SCRM) cultivates a new relationship by engaging customers on social media sites. Old-style CRM is modernizing into SCRM, and the key responsibilities in this new marketing and business environment are Customer Engagement (CE). The present study endeavours to assess how SCRM influences CE by investigating the impact of SCRM on CE and further effect of CE on Customer Loyalty (CL), Customer Retention (CR) and Customer Satisfaction (CS). The research is descriptive in nature and self-administered questionnaire was prepared to attain the stated objectives. Primary data were collected from the diverse group of respondents, edited and analysed with the help of statistical tools SPSS and AMOS −18.0. The study concludes that CE occurs through proper CRM, resulting in CL, CR, and CS.&quot;,&quot;author&quot;:[{&quot;dropping-particle&quot;:&quot;&quot;,&quot;family&quot;:&quot;Arora&quot;,&quot;given&quot;:&quot;Lokesh&quot;,&quot;non-dropping-particle&quot;:&quot;&quot;,&quot;parse-names&quot;:false,&quot;suffix&quot;:&quot;&quot;},{&quot;dropping-particle&quot;:&quot;&quot;,&quot;family&quot;:&quot;Singh&quot;,&quot;given&quot;:&quot;Prakash&quot;,&quot;non-dropping-particle&quot;:&quot;&quot;,&quot;parse-names&quot;:false,&quot;suffix&quot;:&quot;&quot;},{&quot;dropping-particle&quot;:&quot;&quot;,&quot;family&quot;:&quot;Bhatt&quot;,&quot;given&quot;:&quot;Vimal&quot;,&quot;non-dropping-particle&quot;:&quot;&quot;,&quot;parse-names&quot;:false,&quot;suffix&quot;:&quot;&quot;},{&quot;dropping-particle&quot;:&quot;&quot;,&quot;family&quot;:&quot;Sharma&quot;,&quot;given&quot;:&quot;Bhuvanesh&quot;,&quot;non-dropping-particle&quot;:&quot;&quot;,&quot;parse-names&quot;:false,&quot;suffix&quot;:&quot;&quot;}],&quot;container-title&quot;:&quot;Journal of Decision Systems&quot;,&quot;id&quot;:&quot;4e2b43e8-8d20-5788-a124-eee620def184&quot;,&quot;issue&quot;:&quot;2-3&quot;,&quot;issued&quot;:{&quot;date-parts&quot;:[[&quot;2021&quot;]]},&quot;page&quot;:&quot;215-234&quot;,&quot;publisher&quot;:&quot;Taylor &amp; Francis&quot;,&quot;title&quot;:&quot;Understanding and managing customer engagement through social customer relationship management&quot;,&quot;type&quot;:&quot;article-journal&quot;,&quot;volume&quot;:&quot;30&quot;},&quot;uris&quot;:[&quot;http://www.mendeley.com/documents/?uuid=35f42915-beda-48ef-a48a-e3bb1d69f4f0&quot;],&quot;isTemporary&quot;:false,&quot;legacyDesktopId&quot;:&quot;35f42915-beda-48ef-a48a-e3bb1d69f4f0&quot;}],&quot;properties&quot;:{&quot;noteIndex&quot;:0},&quot;isEdited&quot;:false,&quot;manualOverride&quot;:{&quot;citeprocText&quot;:&quot;(Arora et al., 2021a)&quot;,&quot;isManuallyOverridden&quot;:false,&quot;manualOverrideText&quot;:&quot;&quot;},&quot;citationTag&quot;:&quot;MENDELEY_CITATION_v3_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&quot;},{&quot;citationID&quot;:&quot;MENDELEY_CITATION_a0238b7e-b39f-4985-b53a-7266977cd1e9&quot;,&quot;citationItems&quot;:[{&quot;id&quot;:&quot;c180972d-d712-5963-9770-43a850149972&quot;,&quot;itemData&quot;:{&quot;DOI&quot;:&quot;10.1016/j.indmarman.2020.12.013&quot;,&quot;ISSN&quot;:&quot;00198501&quot;,&quot;abstract&quot;:&quot;The inclusion of social media as a communication channel in a vendor's B2B digital marketing strategy is growing in importance. Understanding the effect of such practices upon customer relationships is crucial for firms as they increasingly engage in this way. This paper presents and tests a model that explores the effect of vendor social media communication practices upon trust and loyalty in B2B customer relationships. A study using quantitative data from 196 business customers of a United States life sciences firm is reported. The model indicates that trust and loyalty are influenced by a) the social media shared beliefs between the vendor and the customer; b) the nature of the vendor's social media communication with the customer; and c) the extent to which the vendor's social media communication practices enable effective customer-to-customer communication. Trust is found to have a mediating role between these indicators and loyalty. Managerial implications are discussed.&quot;,&quot;author&quot;:[{&quot;dropping-particle&quot;:&quot;&quot;,&quot;family&quot;:&quot;Rose&quot;,&quot;given&quot;:&quot;Susan&quot;,&quot;non-dropping-particle&quot;:&quot;&quot;,&quot;parse-names&quot;:false,&quot;suffix&quot;:&quot;&quot;},{&quot;dropping-particle&quot;:&quot;&quot;,&quot;family&quot;:&quot;Fandel&quot;,&quot;given&quot;:&quot;Diana&quot;,&quot;non-dropping-particle&quot;:&quot;&quot;,&quot;parse-names&quot;:false,&quot;suffix&quot;:&quot;&quot;},{&quot;dropping-particle&quot;:&quot;&quot;,&quot;family&quot;:&quot;Saraeva&quot;,&quot;given&quot;:&quot;Anastasiya&quot;,&quot;non-dropping-particle&quot;:&quot;&quot;,&quot;parse-names&quot;:false,&quot;suffix&quot;:&quot;&quot;},{&quot;dropping-particle&quot;:&quot;&quot;,&quot;family&quot;:&quot;Dibley&quot;,&quot;given&quot;:&quot;Anne&quot;,&quot;non-dropping-particle&quot;:&quot;&quot;,&quot;parse-names&quot;:false,&quot;suffix&quot;:&quot;&quot;}],&quot;container-title&quot;:&quot;Industrial Marketing Management&quot;,&quot;id&quot;:&quot;c180972d-d712-5963-9770-43a850149972&quot;,&quot;issue&quot;:&quot;October 2019&quot;,&quot;issued&quot;:{&quot;date-parts&quot;:[[&quot;2021&quot;]]},&quot;page&quot;:&quot;52-62&quot;,&quot;publisher&quot;:&quot;Elsevier Inc.&quot;,&quot;title&quot;:&quot;Sharing is the name of the game: Exploring the role of social media communication practices on B2B customer relationships in the life sciences industry&quot;,&quot;type&quot;:&quot;article-journal&quot;,&quot;volume&quot;:&quot;93&quot;},&quot;uris&quot;:[&quot;http://www.mendeley.com/documents/?uuid=0315be06-5f2c-47e0-98d1-7725deedd517&quot;],&quot;isTemporary&quot;:false,&quot;legacyDesktopId&quot;:&quot;0315be06-5f2c-47e0-98d1-7725deedd517&quot;}],&quot;properties&quot;:{&quot;noteIndex&quot;:0},&quot;isEdited&quot;:false,&quot;manualOverride&quot;:{&quot;citeprocText&quot;:&quot;(Rose et al., 2021)&quot;,&quot;isManuallyOverridden&quot;:false,&quot;manualOverrideText&quot;:&quot;&quot;},&quot;citationTag&quot;:&quot;MENDELEY_CITATION_v3_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&quot;},{&quot;citationID&quot;:&quot;MENDELEY_CITATION_d4d5e78e-a74c-4b64-9099-504a39798f04&quot;,&quot;citationItems&quot;:[{&quot;id&quot;:&quot;3344786f-ff6f-5cc2-90f5-d3b89ea5d53d&quot;,&quot;itemData&quot;:{&quot;DOI&quot;:&quot;10.1108/JSM-02-2014-0063&quot;,&quot;ISSN&quot;:&quot;08876045&quot;,&quot;abstract&quot;:&quot;Purpose - The main purpose of the study is to examine the relationships between e-listening and customers' perceptions of interpersonal service quality and utilitarian value during e-contact center interactions.Design/methodology/approach - Participants completed an online survey about their service experiences with e-contact centers. Data were analyzed using structural equation modeling.Findings - This study found that e-listening is highly related to interpersonal service quality and utilitarian value. Interpersonal service quality is positively related to e-satisfaction and e-loyalty, both with e-contact centers and e-retailers.Research limitations/implications - The study utilizes general active empathetic listening (AEL) constructs identified in previous research. Although these constructs provide a way to differentiate the cognitive aspects of AEL, and therefore, a mechanism for discerning utilitarian value, further qualitative studies on nonverbal cues in online communications would develop insights into more granular, behavioral dimensions and effects of e-listening. In addition, the study is based on general e-retailing processes, and is not focused on a specific business or sector. The magnitude of the effects of e-listening on the different factors related to customer relationships may vary with different sectors.Practical implications - E-contact centers should provide interpersonal interactions that emphasize utilitarian value. The centers should be staffed by employees who are well trained in AEL and who are provided with appropriate resources. The interactions of these e-contact centers can provide significant input to e-retailers about the improvement of service quality and resulting customer e-loyalty. Originality/value - The research provides an original view of service quality in e-contact center contexts and makes a valuable contribution to understanding the evolving service offerings of multi-channel e-retailing. The study provides support for the argument that value and quality in interpersonal interactions with e-contact centers lead to satisfaction and consequently to customer loyalty.&quot;,&quot;author&quot;:[{&quot;dropping-particle&quot;:&quot;&quot;,&quot;family&quot;:&quot;Park&quot;,&quot;given&quot;:&quot;Fung Kun&quot;,&quot;non-dropping-particle&quot;:&quot;&quot;,&quot;parse-names&quot;:false,&quot;suffix&quot;:&quot;&quot;},{&quot;dropping-particle&quot;:&quot;&quot;,&quot;family&quot;:&quot;Doreen Chung&quot;,&quot;given&quot;:&quot;Te Lin&quot;,&quot;non-dropping-particle&quot;:&quot;&quot;,&quot;parse-names&quot;:false,&quot;suffix&quot;:&quot;&quot;},{&quot;dropping-particle&quot;:&quot;&quot;,&quot;family&quot;:&quot;Gunn&quot;,&quot;given&quot;:&quot;Frances&quot;,&quot;non-dropping-particle&quot;:&quot;&quot;,&quot;parse-names&quot;:false,&quot;suffix&quot;:&quot;&quot;},{&quot;dropping-particle&quot;:&quot;&quot;,&quot;family&quot;:&quot;Rutherford&quot;,&quot;given&quot;:&quot;Brian&quot;,&quot;non-dropping-particle&quot;:&quot;&quot;,&quot;parse-names&quot;:false,&quot;suffix&quot;:&quot;&quot;}],&quot;container-title&quot;:&quot;Journal of Services Marketing&quot;,&quot;id&quot;:&quot;3344786f-ff6f-5cc2-90f5-d3b89ea5d53d&quot;,&quot;issue&quot;:&quot;1&quot;,&quot;issued&quot;:{&quot;date-parts&quot;:[[&quot;2015&quot;]]},&quot;page&quot;:&quot;49-58&quot;,&quot;title&quot;:&quot;The role of listening in e-contact center customer relationship management&quot;,&quot;type&quot;:&quot;article-journal&quot;,&quot;volume&quot;:&quot;29&quot;},&quot;uris&quot;:[&quot;http://www.mendeley.com/documents/?uuid=28eea796-3b01-44dd-9d83-396594ea391c&quot;],&quot;isTemporary&quot;:false,&quot;legacyDesktopId&quot;:&quot;28eea796-3b01-44dd-9d83-396594ea391c&quot;},{&quot;id&quot;:&quot;a323011d-41df-5972-ab24-32b9601a9dfb&quot;,&quot;itemData&quot;:{&quot;DOI&quot;:&quot;10.1080/10496491.2017.1323262&quot;,&quot;ISSN&quot;:&quot;15407594&quot;,&quot;abstract&quot;:&quot;The reach of internet technology and social media has opened abundance of opportunities for marketers as well as for consumers across the globe. To anticipate future purchase behavior of consumers, marketers are not leaving any stone unturned. The main objective of this study is to investigate the direct and indirect impacts of social media marketing activities (entertainment, customization, interaction, word of mouth, and trend) on consumers' purchase intentions in luxury fashion brands. This study employed higher order Structural Equation Modeling to test the study model with (n = 243) sample data. We found positive significant impacts of social media marketing and customer relationships on consumers' purchase intentions. In addition, our study model confirmed full mediation of customer relationships in the relationship between social media marketing and consumers' purchase intentions. Based on our research findings, we strongly recommend that marketers of luxury fashion brands engage in social media marketing activities to provide value to customers.&quot;,&quot;author&quot;:[{&quot;dropping-particle&quot;:&quot;&quot;,&quot;family&quot;:&quot;Gautam&quot;,&quot;given&quot;:&quot;Vikas&quot;,&quot;non-dropping-particle&quot;:&quot;&quot;,&quot;parse-names&quot;:false,&quot;suffix&quot;:&quot;&quot;},{&quot;dropping-particle&quot;:&quot;&quot;,&quot;family&quot;:&quot;Sharma&quot;,&quot;given&quot;:&quot;Vikram&quot;,&quot;non-dropping-particle&quot;:&quot;&quot;,&quot;parse-names&quot;:false,&quot;suffix&quot;:&quot;&quot;}],&quot;container-title&quot;:&quot;Journal of Promotion Management&quot;,&quot;id&quot;:&quot;a323011d-41df-5972-ab24-32b9601a9dfb&quot;,&quot;issue&quot;:&quot;6&quot;,&quot;issued&quot;:{&quot;date-parts&quot;:[[&quot;2017&quot;]]},&quot;page&quot;:&quot;872-888&quot;,&quot;publisher&quot;:&quot;Taylor &amp; Francis&quot;,&quot;title&quot;:&quot;The Mediating Role of Customer Relationship on the Social Media Marketing and Purchase Intention Relationship with Special Reference to Luxury Fashion Brands&quot;,&quot;type&quot;:&quot;article-journal&quot;,&quot;volume&quot;:&quot;23&quot;},&quot;uris&quot;:[&quot;http://www.mendeley.com/documents/?uuid=521a1871-efd7-4b6c-83e9-6bbcc3290eb1&quot;],&quot;isTemporary&quot;:false,&quot;legacyDesktopId&quot;:&quot;521a1871-efd7-4b6c-83e9-6bbcc3290eb1&quot;}],&quot;properties&quot;:{&quot;noteIndex&quot;:0},&quot;isEdited&quot;:false,&quot;manualOverride&quot;:{&quot;citeprocText&quot;:&quot;(Gautam &amp;#38; Sharma, 2017; Park et al., 2015)&quot;,&quot;isManuallyOverridden&quot;:false,&quot;manualOverrideText&quot;:&quot;&quot;},&quot;citationTag&quot;:&quot;MENDELEY_CITATION_v3_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&quot;},{&quot;citationID&quot;:&quot;MENDELEY_CITATION_1bb7b960-6ed7-4f61-9efc-344150aa0c08&quot;,&quot;citationItems&quot;:[{&quot;id&quot;:&quot;55961443-883b-5ad2-9bfe-b838f0f2d81f&quot;,&quot;itemData&quot;:{&quot;DOI&quot;:&quot;10.1177/002224299405800302&quot;,&quot;abstract&quot;:&quot;Relationship marketing—establishing, developing, and maintaining successful relational exchanges—constitutes a major shift in marketing theory and practice. After conceptualizing relationship marketing and discussing its ten forms, the authors (1) theorize that successful relationship marketing requires relationship commitment and trust, (2) model relationship commitment and trust as key mediating variables, (3) test this key mediating variable model using data from automobile tire retailers, and (4) compare their model with a rival that does not allow relationship commitment and trust to function as mediating variables. Given the favorable test results for the key mediating variable model, suggestions for further explicating and testing it are offered.&quot;,&quot;author&quot;:[{&quot;dropping-particle&quot;:&quot;&quot;,&quot;family&quot;:&quot;Morgan&quot;,&quot;given&quot;:&quot;Robert M&quot;,&quot;non-dropping-particle&quot;:&quot;&quot;,&quot;parse-names&quot;:false,&quot;suffix&quot;:&quot;&quot;},{&quot;dropping-particle&quot;:&quot;&quot;,&quot;family&quot;:&quot;Hunt&quot;,&quot;given&quot;:&quot;Shelby D&quot;,&quot;non-dropping-particle&quot;:&quot;&quot;,&quot;parse-names&quot;:false,&quot;suffix&quot;:&quot;&quot;}],&quot;container-title&quot;:&quot;Journal of Marketing&quot;,&quot;id&quot;:&quot;55961443-883b-5ad2-9bfe-b838f0f2d81f&quot;,&quot;issue&quot;:&quot;July&quot;,&quot;issued&quot;:{&quot;date-parts&quot;:[[&quot;1994&quot;]]},&quot;page&quot;:&quot;20-38&quot;,&quot;title&quot;:&quot;The Commitment-Trust Theory of Relationship Marketing&quot;,&quot;type&quot;:&quot;article-journal&quot;,&quot;volume&quot;:&quot;58&quot;},&quot;uris&quot;:[&quot;http://www.mendeley.com/documents/?uuid=f848391d-b74d-41fa-8fb0-255774cb6221&quot;],&quot;isTemporary&quot;:false,&quot;legacyDesktopId&quot;:&quot;f848391d-b74d-41fa-8fb0-255774cb6221&quot;},{&quot;id&quot;:&quot;4ad66155-7e8d-56db-ae23-a73c9146a269&quot;,&quot;itemData&quot;:{&quot;DOI&quot;:&quot;10.1108/IJBM-03-2017-0054&quot;,&quot;ISSN&quot;:&quot;02652323&quot;,&quot;abstract&quot;:&quot;Purpose: The purpose of this paper is to investigate the role of trust in enhancing customer loyalty, and to test the mediation role of commitment and customer intimacy in the relationship between trust and customer loyalty. Design/methodology/approach: A total of 500 questionnaires were distributed and 200 were returned (40 percent response rate), and a structural equation modeling technique was used to test the hypotheses. Findings: The results of this study show that trust has a significant relationship with commitment and customer intimacy but no significant relationship was found with customer loyalty. Commitment and customer intimacy have a significant relationship with customer loyalty. The mediation analysis reveals that commitment and customer intimacy play a mediation role in the relationship between trust and customer loyalty. Practical implications: This study indicates that commitment and customer intimacy affect customer loyalty. The role of commitment and customer intimacy as a mediator between trust and customer loyalty indicates that customers are committed to continuing and maintaining the relationships with Islamic banks. Originality/value: This study provides empirical evidence on interrelationships between trust, commitment, customer intimacy and customer loyalty in banking relationships.&quot;,&quot;author&quot;:[{&quot;dropping-particle&quot;:&quot;&quot;,&quot;family&quot;:&quot;Tabrani&quot;,&quot;given&quot;:&quot;Mirza&quot;,&quot;non-dropping-particle&quot;:&quot;&quot;,&quot;parse-names&quot;:false,&quot;suffix&quot;:&quot;&quot;},{&quot;dropping-particle&quot;:&quot;&quot;,&quot;family&quot;:&quot;Amin&quot;,&quot;given&quot;:&quot;Muslim&quot;,&quot;non-dropping-particle&quot;:&quot;&quot;,&quot;parse-names&quot;:false,&quot;suffix&quot;:&quot;&quot;},{&quot;dropping-particle&quot;:&quot;&quot;,&quot;family&quot;:&quot;Nizam&quot;,&quot;given&quot;:&quot;Ahmad&quot;,&quot;non-dropping-particle&quot;:&quot;&quot;,&quot;parse-names&quot;:false,&quot;suffix&quot;:&quot;&quot;}],&quot;container-title&quot;:&quot;International Journal of Bank Marketing&quot;,&quot;id&quot;:&quot;4ad66155-7e8d-56db-ae23-a73c9146a269&quot;,&quot;issue&quot;:&quot;5&quot;,&quot;issued&quot;:{&quot;date-parts&quot;:[[&quot;2018&quot;]]},&quot;page&quot;:&quot;823-848&quot;,&quot;title&quot;:&quot;Trust, commitment, customer intimacy and customer loyalty in Islamic banking relationships&quot;,&quot;type&quot;:&quot;article-journal&quot;,&quot;volume&quot;:&quot;36&quot;},&quot;uris&quot;:[&quot;http://www.mendeley.com/documents/?uuid=a6f9a9eb-ad13-44a3-9e27-7e784ae1b415&quot;],&quot;isTemporary&quot;:false,&quot;legacyDesktopId&quot;:&quot;a6f9a9eb-ad13-44a3-9e27-7e784ae1b415&quot;}],&quot;properties&quot;:{&quot;noteIndex&quot;:0},&quot;isEdited&quot;:false,&quot;manualOverride&quot;:{&quot;citeprocText&quot;:&quot;(Morgan &amp;#38; Hunt, 1994; Tabrani et al., 2018)&quot;,&quot;isManuallyOverridden&quot;:false,&quot;manualOverrideText&quot;:&quot;&quot;},&quot;citationTag&quot;:&quot;MENDELEY_CITATION_v3_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&quot;},{&quot;citationID&quot;:&quot;MENDELEY_CITATION_dbfdeb36-f3a8-40ac-a168-c2ae10ccfad1&quot;,&quot;citationItems&quot;:[{&quot;id&quot;:&quot;9e81e0e4-b810-5aa9-b31f-04d2e3d19c53&quot;,&quot;itemData&quot;:{&quot;DOI&quot;:&quot;10.2307/1252059&quot;,&quot;ISSN&quot;:&quot;00222429&quot;,&quot;abstract&quot;:&quot;Building on previous work suggesting that trust is critical in facilitating exchange relationships, the authors describe a comprehensive theory of trust in market research relationships. This theory focuses on the factors that determine users' trust in their researchers, including individual, interpersonal, organizational, interorganizational/interdepartmental, and project factors. The theory is tested in a sample of 779 users. Results indicate that the interpersonal factors are the most predictive of trust. Among these factors, perceived researcher integrity, willingness to reduce research uncertainty, confidentiality, expertise, tactfulness, sincerity, congeniality, and timeliness are most strongly associated with trust. Among the remaining factors, the formalization of the user's organization, the culture of the researcher's department or organization, the research organization's or department's power, and the extent to which the research is customized also affect trust. These findings generally do not change across different types of dyadic relationships.&quot;,&quot;author&quot;:[{&quot;dropping-particle&quot;:&quot;&quot;,&quot;family&quot;:&quot;Moorman&quot;,&quot;given&quot;:&quot;Christine&quot;,&quot;non-dropping-particle&quot;:&quot;&quot;,&quot;parse-names&quot;:false,&quot;suffix&quot;:&quot;&quot;},{&quot;dropping-particle&quot;:&quot;&quot;,&quot;family&quot;:&quot;Deshpande&quot;,&quot;given&quot;:&quot;Rohit&quot;,&quot;non-dropping-particle&quot;:&quot;&quot;,&quot;parse-names&quot;:false,&quot;suffix&quot;:&quot;&quot;},{&quot;dropping-particle&quot;:&quot;&quot;,&quot;family&quot;:&quot;Zaltman&quot;,&quot;given&quot;:&quot;Gerald&quot;,&quot;non-dropping-particle&quot;:&quot;&quot;,&quot;parse-names&quot;:false,&quot;suffix&quot;:&quot;&quot;}],&quot;container-title&quot;:&quot;Journal of Marketing&quot;,&quot;id&quot;:&quot;9e81e0e4-b810-5aa9-b31f-04d2e3d19c53&quot;,&quot;issue&quot;:&quot;1&quot;,&quot;issued&quot;:{&quot;date-parts&quot;:[[&quot;1993&quot;]]},&quot;page&quot;:&quot;81&quot;,&quot;title&quot;:&quot;Factors Affecting Trust in Market Research Relationships&quot;,&quot;type&quot;:&quot;article-journal&quot;,&quot;volume&quot;:&quot;57&quot;},&quot;uris&quot;:[&quot;http://www.mendeley.com/documents/?uuid=abcbaa42-88ea-4862-ac44-d9b5e9d9c23c&quot;],&quot;isTemporary&quot;:false,&quot;legacyDesktopId&quot;:&quot;abcbaa42-88ea-4862-ac44-d9b5e9d9c23c&quot;}],&quot;properties&quot;:{&quot;noteIndex&quot;:0},&quot;isEdited&quot;:false,&quot;manualOverride&quot;:{&quot;citeprocText&quot;:&quot;(Moorman et al., 1993)&quot;,&quot;isManuallyOverridden&quot;:false,&quot;manualOverrideText&quot;:&quot;&quot;},&quot;citationTag&quot;:&quot;MENDELEY_CITATION_v3_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&quot;},{&quot;citationID&quot;:&quot;MENDELEY_CITATION_ef7d24f5-2cbb-4b62-b2bb-10f47684c62e&quot;,&quot;citationItems&quot;:[{&quot;id&quot;:&quot;76e48c30-6d4f-5977-9619-4152afd73f1d&quot;,&quot;itemData&quot;:{&quot;DOI&quot;:&quot;10.1108/VJIKMS-03-2019-0041&quot;,&quot;ISSN&quot;:&quot;20595891&quot;,&quot;abstract&quot;:&quot;Purpose: The purpose of this paper is testing customer’s knowledge on customer intimacy and its impact on repurchase intention, specifically to Bank Muamalat’s customers in Jakarta, Indonesia. Design/methodology/approach: This research was conducted at sharia bank with research subject that is a customer of Bank Muamalat reasons to choose Bank Muamalat as a representative of other sharia banks as a place of research because it is the first sharia bank in Indonesia and more experienced in implementing sharia practices. The branch offices approved as research sites are only seven branch offices (Panglima Polim, Slipi, Tanah Abang, Kemayoran, Mangga Dua, Buaran and Kalimalang) in five areas of DKI Jakarta (Central Jakarta, West Jakarta, South Jakarta, East Jakarta and North Jakarta). Respondents at the seven branch offices are considered to represent customers of Bank Muamalat in the area of Jakarta. Data were collected from August to December 2017. Findings: High customer knowledge is able to encourage customer intimacy, and high customer intimacy is also able to encourage repurchase intention. On the other hand, it was found that customer knowledge was not directly able to increase the intention of repeat purchase. However, from the mediation test (indirect effect) is seen with high customer knowledge, supported by the high customer intimacy, it can indirectly increase the high repurchasing intention. Originality/value: Originality is seen from testing the mediation effect of customer intimacy on the influence of customer knowledge on purchase intentions. Furthermore, inconsistencies put the customer’s familiarity with familiarity, and familiarity with the intention of repeat purchase, are re-examined in the context of sharia banks. It is assumed the test results will be different if done in different countries and institutions.&quot;,&quot;author&quot;:[{&quot;dropping-particle&quot;:&quot;&quot;,&quot;family&quot;:&quot;Nora&quot;,&quot;given&quot;:&quot;Liza&quot;,&quot;non-dropping-particle&quot;:&quot;&quot;,&quot;parse-names&quot;:false,&quot;suffix&quot;:&quot;&quot;}],&quot;container-title&quot;:&quot;VINE Journal of Information and Knowledge Management Systems&quot;,&quot;id&quot;:&quot;76e48c30-6d4f-5977-9619-4152afd73f1d&quot;,&quot;issue&quot;:&quot;4&quot;,&quot;issued&quot;:{&quot;date-parts&quot;:[[&quot;2019&quot;]]},&quot;page&quot;:&quot;594-608&quot;,&quot;title&quot;:&quot;Testing customer’s knowledge on customer intimacy and its impact on repurchase intention&quot;,&quot;type&quot;:&quot;article-journal&quot;,&quot;volume&quot;:&quot;49&quot;},&quot;uris&quot;:[&quot;http://www.mendeley.com/documents/?uuid=3200a1cf-bbe7-42bd-bfd4-d588b194677d&quot;],&quot;isTemporary&quot;:false,&quot;legacyDesktopId&quot;:&quot;3200a1cf-bbe7-42bd-bfd4-d588b194677d&quot;}],&quot;properties&quot;:{&quot;noteIndex&quot;:0},&quot;isEdited&quot;:false,&quot;manualOverride&quot;:{&quot;citeprocText&quot;:&quot;(Nora, 2019)&quot;,&quot;isManuallyOverridden&quot;:false,&quot;manualOverrideText&quot;:&quot;&quot;},&quot;citationTag&quot;:&quot;MENDELEY_CITATION_v3_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&quot;},{&quot;citationID&quot;:&quot;MENDELEY_CITATION_f9d5743f-4485-47bb-94e9-882f01f18687&quot;,&quot;citationItems&quot;:[{&quot;id&quot;:&quot;4ad66155-7e8d-56db-ae23-a73c9146a269&quot;,&quot;itemData&quot;:{&quot;DOI&quot;:&quot;10.1108/IJBM-03-2017-0054&quot;,&quot;ISSN&quot;:&quot;02652323&quot;,&quot;abstract&quot;:&quot;Purpose: The purpose of this paper is to investigate the role of trust in enhancing customer loyalty, and to test the mediation role of commitment and customer intimacy in the relationship between trust and customer loyalty. Design/methodology/approach: A total of 500 questionnaires were distributed and 200 were returned (40 percent response rate), and a structural equation modeling technique was used to test the hypotheses. Findings: The results of this study show that trust has a significant relationship with commitment and customer intimacy but no significant relationship was found with customer loyalty. Commitment and customer intimacy have a significant relationship with customer loyalty. The mediation analysis reveals that commitment and customer intimacy play a mediation role in the relationship between trust and customer loyalty. Practical implications: This study indicates that commitment and customer intimacy affect customer loyalty. The role of commitment and customer intimacy as a mediator between trust and customer loyalty indicates that customers are committed to continuing and maintaining the relationships with Islamic banks. Originality/value: This study provides empirical evidence on interrelationships between trust, commitment, customer intimacy and customer loyalty in banking relationships.&quot;,&quot;author&quot;:[{&quot;dropping-particle&quot;:&quot;&quot;,&quot;family&quot;:&quot;Tabrani&quot;,&quot;given&quot;:&quot;Mirza&quot;,&quot;non-dropping-particle&quot;:&quot;&quot;,&quot;parse-names&quot;:false,&quot;suffix&quot;:&quot;&quot;},{&quot;dropping-particle&quot;:&quot;&quot;,&quot;family&quot;:&quot;Amin&quot;,&quot;given&quot;:&quot;Muslim&quot;,&quot;non-dropping-particle&quot;:&quot;&quot;,&quot;parse-names&quot;:false,&quot;suffix&quot;:&quot;&quot;},{&quot;dropping-particle&quot;:&quot;&quot;,&quot;family&quot;:&quot;Nizam&quot;,&quot;given&quot;:&quot;Ahmad&quot;,&quot;non-dropping-particle&quot;:&quot;&quot;,&quot;parse-names&quot;:false,&quot;suffix&quot;:&quot;&quot;}],&quot;container-title&quot;:&quot;International Journal of Bank Marketing&quot;,&quot;id&quot;:&quot;4ad66155-7e8d-56db-ae23-a73c9146a269&quot;,&quot;issue&quot;:&quot;5&quot;,&quot;issued&quot;:{&quot;date-parts&quot;:[[&quot;2018&quot;]]},&quot;page&quot;:&quot;823-848&quot;,&quot;title&quot;:&quot;Trust, commitment, customer intimacy and customer loyalty in Islamic banking relationships&quot;,&quot;type&quot;:&quot;article-journal&quot;,&quot;volume&quot;:&quot;36&quot;},&quot;uris&quot;:[&quot;http://www.mendeley.com/documents/?uuid=a6f9a9eb-ad13-44a3-9e27-7e784ae1b415&quot;],&quot;isTemporary&quot;:false,&quot;legacyDesktopId&quot;:&quot;a6f9a9eb-ad13-44a3-9e27-7e784ae1b415&quot;}],&quot;properties&quot;:{&quot;noteIndex&quot;:0},&quot;isEdited&quot;:false,&quot;manualOverride&quot;:{&quot;citeprocText&quot;:&quot;(Tabrani et al., 2018)&quot;,&quot;isManuallyOverridden&quot;:false,&quot;manualOverrideText&quot;:&quot;&quot;},&quot;citationTag&quot;:&quot;MENDELEY_CITATION_v3_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&quot;},{&quot;citationID&quot;:&quot;MENDELEY_CITATION_ca090005-669b-4719-9f56-a56ffc3f8041&quot;,&quot;properties&quot;:{&quot;noteIndex&quot;:0},&quot;isEdited&quot;:false,&quot;manualOverride&quot;:{&quot;isManuallyOverridden&quot;:false,&quot;citeprocText&quot;:&quot;(Yeung, 2022)&quot;,&quot;manualOverrideText&quot;:&quot;&quot;},&quot;citationTag&quot;:&quot;MENDELEY_CITATION_v3_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&quot;,&quot;citationItems&quot;:[{&quot;id&quot;:&quot;a845273a-7173-39df-a7ad-ccb671e5367d&quot;,&quot;itemData&quot;:{&quot;type&quot;:&quot;article-journal&quot;,&quot;id&quot;:&quot;a845273a-7173-39df-a7ad-ccb671e5367d&quot;,&quot;title&quot;:&quot;Explaining Geographic Shifts of Chip Making toward East Asia and Market Dynamics in Semiconductor Global Production Networks&quot;,&quot;author&quot;:[{&quot;family&quot;:&quot;Yeung&quot;,&quot;given&quot;:&quot;Henry Wai chung&quot;,&quot;parse-names&quot;:false,&quot;dropping-particle&quot;:&quot;&quot;,&quot;non-dropping-particle&quot;:&quot;&quot;}],&quot;container-title&quot;:&quot;Economic Geography&quot;,&quot;container-title-short&quot;:&quot;Econ. Geogr.&quot;,&quot;DOI&quot;:&quot;10.1080/00130095.2021.2019010&quot;,&quot;ISSN&quot;:&quot;19448287&quot;,&quot;URL&quot;:&quot;https://doi.org/10.1080/00130095.2021.2019010&quot;,&quot;issued&quot;:{&quot;date-parts&quot;:[[2022]]},&quot;page&quot;:&quot;272-298&quot;,&quot;abstract&quot;:&quot;Few recent geographic studies have focused on how market dynamics might explain macroregional shifts in industrial production. This article examines the pivoting of semiconductor manufacturing toward East Asia during the 2010s, drawing upon proprietary data sets and interviews with leading semiconductor firms. Building on the existing conceptions of user-producer collaborations in economic geography, I conceptualize the relevance of market dynamics for explaining industrial-geographic change. In particular, I specify how customer intimacy in intermediate markets and demand responsiveness in end markets, as two critical dimensions of market dynamics, create strong demand for new chip-making capacity, and how spatial and relational proximity can strengthen interfirm collaboration and customer intimacy in semiconductor production networks. Empirically, market dynamics prompting massive growth in East Asian chip-making capacity are manifested in new product transition and chip demand from global lead firms in the information and communications technology sector and their manufacturing partners mostly located in East Asia. Demand responsiveness to new lead firms and end markets within East Asia has also induced chip design and new capacity to be colocated in the region. Customer intimacy between chip design firms and their foundry providers has led to massive growth of outsourced wafer fabrication in East Asia. Complementing supply-side explanations, such as state support and technological leveraging, this article’s core findings on demand-led market dynamics in explaining geographic shifts in semiconductor manufacturing contribute not only to the studies of global production networks in high-tech industries but also to the renewed interest among geographers in market dynamics and their consequences for uneven development.&quot;,&quot;publisher&quot;:&quot;Routledge&quot;,&quot;issue&quot;:&quot;3&quot;,&quot;volume&quot;:&quot;98&quot;},&quot;isTemporary&quot;:false}]},{&quot;citationID&quot;:&quot;MENDELEY_CITATION_777bd92e-5f7d-4bec-a027-a883a0e47cb9&quot;,&quot;citationItems&quot;:[{&quot;id&quot;:&quot;69c444cf-07f7-5778-bf8a-403c32bdd908&quot;,&quot;itemData&quot;:{&quot;DOI&quot;:&quot;10.1080/10904018.2019.1602046&quot;,&quot;ISSN&quot;:&quot;1932586X&quot;,&quot;abstract&quot;:&quot;Researchers examined expectations and evaluations of active-empathic listening (AEL) during digital dialogic communication between organizations and customers. Through an experimental design, participants (N= 180) rated responses for social media communication from an organization to hypothetical customer messages. Results indicate individuals expect a high level of AEL from organizations’ social media responses, and higher active-empathic responses were rated as more competent. When communicating with an organization via social media, 22.1% stated that the response did not meet expectations versus 76.7% reporting the response met or exceeded expectations. Implications and future research avenues are discussed.&quot;,&quot;author&quot;:[{&quot;dropping-particle&quot;:&quot;&quot;,&quot;family&quot;:&quot;Gearhart&quot;,&quot;given&quot;:&quot;Christopher C.&quot;,&quot;non-dropping-particle&quot;:&quot;&quot;,&quot;parse-names&quot;:false,&quot;suffix&quot;:&quot;&quot;},{&quot;dropping-particle&quot;:&quot;&quot;,&quot;family&quot;:&quot;Maben&quot;,&quot;given&quot;:&quot;Sarah K.&quot;,&quot;non-dropping-particle&quot;:&quot;&quot;,&quot;parse-names&quot;:false,&quot;suffix&quot;:&quot;&quot;}],&quot;container-title&quot;:&quot;International Journal of Listening&quot;,&quot;id&quot;:&quot;69c444cf-07f7-5778-bf8a-403c32bdd908&quot;,&quot;issue&quot;:&quot;3&quot;,&quot;issued&quot;:{&quot;date-parts&quot;:[[&quot;2019&quot;]]},&quot;page&quot;:&quot;166-187&quot;,&quot;publisher&quot;:&quot;Routledge&quot;,&quot;title&quot;:&quot;Active and Empathic Listening in Social Media: What do Stakeholders Really Expect&quot;,&quot;type&quot;:&quot;article-journal&quot;,&quot;volume&quot;:&quot;35&quot;},&quot;uris&quot;:[&quot;http://www.mendeley.com/documents/?uuid=a3bfcb7e-cc22-443c-9c2f-21623d60c59c&quot;],&quot;isTemporary&quot;:false,&quot;legacyDesktopId&quot;:&quot;a3bfcb7e-cc22-443c-9c2f-21623d60c59c&quot;}],&quot;properties&quot;:{&quot;noteIndex&quot;:0},&quot;isEdited&quot;:false,&quot;manualOverride&quot;:{&quot;citeprocText&quot;:&quot;(Gearhart &amp;#38; Maben, 2019)&quot;,&quot;isManuallyOverridden&quot;:false,&quot;manualOverrideText&quot;:&quot;&quot;},&quot;citationTag&quot;:&quot;MENDELEY_CITATION_v3_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&quot;},{&quot;citationID&quot;:&quot;MENDELEY_CITATION_92b55178-399c-424d-88d6-b531ecef1e86&quot;,&quot;citationItems&quot;:[{&quot;id&quot;:&quot;75d78abc-a22a-53e8-a9a9-d5c5aa9417bb&quot;,&quot;itemData&quot;:{&quot;DOI&quot;:&quot;10.1016/S0148-2963(02)00435-6&quot;,&quot;ISSN&quot;:&quot;01482963&quot;,&quot;abstract&quot;:&quot;Recently, much attention has been given to the changing role of the salesforce and the selling function. A number of trends, or forces, have been identified as drivers of the changing nature of selling, including a shift toward relational and consultative sales approaches, emerging technologies, and changes in expectations by buying organizations. A key question becomes how have these changes impacted sales managers' perceptions of the factors that are important to the success of the salespeople they hire? This article investigates the importance placed on a variety of factors related to salesperson success including skills, content knowledge, attributes, and historical indicants of performance. Respondents are 215 sales managers representing a variety of industries, goods and services, and markets. The results reveal many of the factors rated as important corroborate the recent trends in the buyer-seller interface. The findings are discussed in terms of potential benefits to sales educators and researchers, sales job candidates, and sales organizations and their sales managers. © 2002 Elsevier Science Inc. All rights reserved.&quot;,&quot;author&quot;:[{&quot;dropping-particle&quot;:&quot;&quot;,&quot;family&quot;:&quot;Marshall&quot;,&quot;given&quot;:&quot;Greg W.&quot;,&quot;non-dropping-particle&quot;:&quot;&quot;,&quot;parse-names&quot;:false,&quot;suffix&quot;:&quot;&quot;},{&quot;dropping-particle&quot;:&quot;&quot;,&quot;family&quot;:&quot;Goebel&quot;,&quot;given&quot;:&quot;Daniel J.&quot;,&quot;non-dropping-particle&quot;:&quot;&quot;,&quot;parse-names&quot;:false,&quot;suffix&quot;:&quot;&quot;},{&quot;dropping-particle&quot;:&quot;&quot;,&quot;family&quot;:&quot;Moncrief&quot;,&quot;given&quot;:&quot;William C.&quot;,&quot;non-dropping-particle&quot;:&quot;&quot;,&quot;parse-names&quot;:false,&quot;suffix&quot;:&quot;&quot;}],&quot;container-title&quot;:&quot;Journal of Business Research&quot;,&quot;id&quot;:&quot;75d78abc-a22a-53e8-a9a9-d5c5aa9417bb&quot;,&quot;issue&quot;:&quot;4&quot;,&quot;issued&quot;:{&quot;date-parts&quot;:[[&quot;2003&quot;]]},&quot;page&quot;:&quot;247-255&quot;,&quot;title&quot;:&quot;Hiring for success at the buyer-seller interface&quot;,&quot;type&quot;:&quot;article-journal&quot;,&quot;volume&quot;:&quot;56&quot;},&quot;uris&quot;:[&quot;http://www.mendeley.com/documents/?uuid=607faa4f-3e91-4eb7-8166-efebb139c9c6&quot;],&quot;isTemporary&quot;:false,&quot;legacyDesktopId&quot;:&quot;607faa4f-3e91-4eb7-8166-efebb139c9c6&quot;}],&quot;properties&quot;:{&quot;noteIndex&quot;:0},&quot;isEdited&quot;:false,&quot;manualOverride&quot;:{&quot;citeprocText&quot;:&quot;(Marshall et al., 2003)&quot;,&quot;isManuallyOverridden&quot;:false,&quot;manualOverrideText&quot;:&quot;&quot;},&quot;citationTag&quot;:&quot;MENDELEY_CITATION_v3_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&quot;},{&quot;citationID&quot;:&quot;MENDELEY_CITATION_e11271b0-e630-4e5c-acbc-8a961211dea5&quot;,&quot;citationItems&quot;:[{&quot;id&quot;:&quot;8e8d914c-291f-5b9a-823e-10a50c284775&quot;,&quot;itemData&quot;:{&quot;DOI&quot;:&quot;10.1108/08858621311285714&quot;,&quot;ISSN&quot;:&quot;08858624&quot;,&quot;abstract&quot;:&quot;Purpose: In this study, active empathetic listening is purposed as being an antecedent to a salesperson's communication skill, ability to maintain quality relationships and build trust. The study proposes that communication skill, relationship quality and trust all moderate the relationship between AEL and sales performance. Design/methodology/approach: Survey research using salespersons was conducted; structural equation modeling was used to test the hypotheses of the model. Findings: The findings confirmed that AEL was positively related to salespersons' communication skills, relationship quality and trust. The proposed moderators of communication and trust received support when predicting sales performance. Research limitations/implications: This was the first empirical study to examine the role of AEL in a relationship selling model. AEL was found to directly affect levels of trust, relationship quality and overall communication skills of salespeople. More research on the role of AEL in the relationship selling process should be investigated. Practical implications: Managers that focus on long-term relationships in a dyadic buyer-seller relationship may benefit most from this study. A scale that can be used to measure existing levels of AEL in the sales force is included. AEL may better enable salespeople to develop long-term relationships with their customers. Originality/value: This study examines a form of listening (AEL) that is proposed to be superior to other forms of listening within the personal selling context. Presently little research on the importance of listening and its impact on relationship building exists. This is the first study to test AEL as an antecedent to relationship skills of salespeople. © Emerald Group Publishing Limited.&quot;,&quot;author&quot;:[{&quot;dropping-particle&quot;:&quot;&quot;,&quot;family&quot;:&quot;Drollinger&quot;,&quot;given&quot;:&quot;Tanya&quot;,&quot;non-dropping-particle&quot;:&quot;&quot;,&quot;parse-names&quot;:false,&quot;suffix&quot;:&quot;&quot;},{&quot;dropping-particle&quot;:&quot;&quot;,&quot;family&quot;:&quot;Comer&quot;,&quot;given&quot;:&quot;Lucette B.&quot;,&quot;non-dropping-particle&quot;:&quot;&quot;,&quot;parse-names&quot;:false,&quot;suffix&quot;:&quot;&quot;}],&quot;container-title&quot;:&quot;Journal of Business and Industrial Marketing&quot;,&quot;id&quot;:&quot;8e8d914c-291f-5b9a-823e-10a50c284775&quot;,&quot;issue&quot;:&quot;1&quot;,&quot;issued&quot;:{&quot;date-parts&quot;:[[&quot;2013&quot;]]},&quot;page&quot;:&quot;50-59&quot;,&quot;title&quot;:&quot;Salesperson's listening ability as an antecedent to relationship selling&quot;,&quot;type&quot;:&quot;article-journal&quot;,&quot;volume&quot;:&quot;28&quot;},&quot;uris&quot;:[&quot;http://www.mendeley.com/documents/?uuid=ebe1a5d2-5a91-4b91-84d7-e7ec9420cf73&quot;],&quot;isTemporary&quot;:false,&quot;legacyDesktopId&quot;:&quot;ebe1a5d2-5a91-4b91-84d7-e7ec9420cf73&quot;}],&quot;properties&quot;:{&quot;noteIndex&quot;:0},&quot;isEdited&quot;:false,&quot;manualOverride&quot;:{&quot;citeprocText&quot;:&quot;(Drollinger &amp;#38; Comer, 2013)&quot;,&quot;isManuallyOverridden&quot;:false,&quot;manualOverrideText&quot;:&quot;&quot;},&quot;citationTag&quot;:&quot;MENDELEY_CITATION_v3_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&quot;},{&quot;citationID&quot;:&quot;MENDELEY_CITATION_6ac02500-9410-4695-aa82-10c4e85beefd&quot;,&quot;citationItems&quot;:[{&quot;id&quot;:&quot;27adb23a-f121-5726-a8d9-7828c49b9dfa&quot;,&quot;itemData&quot;:{&quot;DOI&quot;:&quot;10.1016/j.intmar.2013.12.002&quot;,&quot;ISSN&quot;:&quot;15206653&quot;,&quot;abstract&quot;:&quot;In the last three decades, an influential research stream has emerged which highlights the dynamics of focal consumer/brand relationships. Specifically, more recently the 'consumer brand engagement' (CBE) concept has been postulated to more comprehensively reflect the nature of consumers' particular interactive brand relationships, relative to traditional concepts, including 'involvement.' However, despite the growing scholarly interest regarding the undertaking of marketing research addressing 'engagement,' studies have been predominantly exploratory in nature, thus generating a lack of empirical research in this area to date. By developing and validating a CBE scale in specific social media settings, we address this identified literature gap. Specifically, we conceptualize CBE as a consumer's positively valenced brand-related cognitive, emotional and behavioral activity during or related to focal consumer/brand interactions. We derive three CBE dimensions, including cognitive processing, affection, and activation. Within three different social media contexts, we employ exploratory and confirmatory factor analyses to develop a reliable, 10-item CBE scale, which we proceed to validate within a nomological net of conceptual relationships and a rival model. The findings suggest that while consumer brand 'involvement' acts as a CBE antecedent, consumer 'self-brand connection' and 'brand usage intent' represent key CBE consequences, thus providing a platform for further research in this emerging area. We conclude with an overview of key managerial and scholarly implications arising from this research. © 2013.&quot;,&quot;author&quot;:[{&quot;dropping-particle&quot;:&quot;&quot;,&quot;family&quot;:&quot;Hollebeek&quot;,&quot;given&quot;:&quot;Linda D.&quot;,&quot;non-dropping-particle&quot;:&quot;&quot;,&quot;parse-names&quot;:false,&quot;suffix&quot;:&quot;&quot;},{&quot;dropping-particle&quot;:&quot;&quot;,&quot;family&quot;:&quot;Glynn&quot;,&quot;given&quot;:&quot;Mark S.&quot;,&quot;non-dropping-particle&quot;:&quot;&quot;,&quot;parse-names&quot;:false,&quot;suffix&quot;:&quot;&quot;},{&quot;dropping-particle&quot;:&quot;&quot;,&quot;family&quot;:&quot;Brodie&quot;,&quot;given&quot;:&quot;Roderick J.&quot;,&quot;non-dropping-particle&quot;:&quot;&quot;,&quot;parse-names&quot;:false,&quot;suffix&quot;:&quot;&quot;}],&quot;container-title&quot;:&quot;Journal of Interactive Marketing&quot;,&quot;id&quot;:&quot;27adb23a-f121-5726-a8d9-7828c49b9dfa&quot;,&quot;issue&quot;:&quot;2&quot;,&quot;issued&quot;:{&quot;date-parts&quot;:[[&quot;2014&quot;]]},&quot;page&quot;:&quot;149-165&quot;,&quot;publisher&quot;:&quot;Elsevier B.V.&quot;,&quot;title&quot;:&quot;Consumer brand engagement in social media: Conceptualization, scale development and validation&quot;,&quot;type&quot;:&quot;article-journal&quot;,&quot;volume&quot;:&quot;28&quot;},&quot;uris&quot;:[&quot;http://www.mendeley.com/documents/?uuid=7bb6b3bb-cbf4-4f9f-a6e4-83f6600cf898&quot;],&quot;isTemporary&quot;:false,&quot;legacyDesktopId&quot;:&quot;7bb6b3bb-cbf4-4f9f-a6e4-83f6600cf898&quot;},{&quot;id&quot;:&quot;37817e89-0f2b-512c-b339-c969c3fdbffc&quot;,&quot;itemData&quot;:{&quot;DOI&quot;:&quot;10.1007/s11747-016-0485-6&quot;,&quot;ISBN&quot;:&quot;1174701604856&quot;,&quot;ISSN&quot;:&quot;00920703&quot;,&quot;abstract&quot;:&quot;In this study, we highlight the need and develop a framework for customer engagement (CE) by reviewing the marketing literature and analyzing popular press articles. By understanding the evolution of customer management, we develop the theory of engagement, arguing that when a relationship is satisfying and has emotional connectedness, the partners become engaged in their concern for each other. As a result, the components of customer engagement include both the direct and the indirect contributions of CE. Based on the theoretical support, our proposed framework elaborates on the components of CE as well as the antecedents (satisfaction and emotion) and consequences (tangible and intangible outcomes) of CE. We also discuss how convenience, nature of the firm (B2B vs. B2C), type of industry (service vs. product), value of the brand (high vs. low), and level of involvement (high vs. low) moderate the link between satisfaction and direct contribution, and between emotions and indirect contribution of CE, respectively. Further, we show how customer engagement can be gained and how firm performance can be maximized by discussing relevant strategies.&quot;,&quot;author&quot;:[{&quot;dropping-particle&quot;:&quot;&quot;,&quot;family&quot;:&quot;Pansari&quot;,&quot;given&quot;:&quot;Anita&quot;,&quot;non-dropping-particle&quot;:&quot;&quot;,&quot;parse-names&quot;:false,&quot;suffix&quot;:&quot;&quot;},{&quot;dropping-particle&quot;:&quot;&quot;,&quot;family&quot;:&quot;Kumar&quot;,&quot;given&quot;:&quot;V.&quot;,&quot;non-dropping-particle&quot;:&quot;&quot;,&quot;parse-names&quot;:false,&quot;suffix&quot;:&quot;&quot;}],&quot;container-title&quot;:&quot;Journal of the Academy of Marketing Science&quot;,&quot;id&quot;:&quot;37817e89-0f2b-512c-b339-c969c3fdbffc&quot;,&quot;issue&quot;:&quot;3&quot;,&quot;issued&quot;:{&quot;date-parts&quot;:[[&quot;2017&quot;]]},&quot;page&quot;:&quot;294-311&quot;,&quot;publisher&quot;:&quot;Journal of the Academy of Marketing Science&quot;,&quot;title&quot;:&quot;Customer engagement: the construct, antecedents, and consequences&quot;,&quot;type&quot;:&quot;article-journal&quot;,&quot;volume&quot;:&quot;45&quot;},&quot;uris&quot;:[&quot;http://www.mendeley.com/documents/?uuid=1805a2e9-6508-4165-be66-ac4ffa869372&quot;],&quot;isTemporary&quot;:false,&quot;legacyDesktopId&quot;:&quot;1805a2e9-6508-4165-be66-ac4ffa869372&quot;}],&quot;properties&quot;:{&quot;noteIndex&quot;:0},&quot;isEdited&quot;:false,&quot;manualOverride&quot;:{&quot;citeprocText&quot;:&quot;(Hollebeek et al., 2014; Pansari &amp;#38; Kumar, 2017)&quot;,&quot;isManuallyOverridden&quot;:false,&quot;manualOverrideText&quot;:&quot;&quot;},&quot;citationTag&quot;:&quot;MENDELEY_CITATION_v3_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&quot;},{&quot;citationID&quot;:&quot;MENDELEY_CITATION_26d0f6d1-0ac9-4215-9c7b-7bf07ed9ab7b&quot;,&quot;citationItems&quot;:[{&quot;id&quot;:&quot;4ae5d743-1a7e-5022-b145-9df1e78f8904&quot;,&quot;itemData&quot;:{&quot;DOI&quot;:&quot;10.1016/j.indmarman.2020.07.015&quot;,&quot;ISSN&quot;:&quot;00198501&quot;,&quot;abstract&quot;:&quo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quot;,&quot;author&quot;:[{&quot;dropping-particle&quot;:&quot;&quot;,&quot;family&quot;:&quot;Itani&quot;,&quot;given&quot;:&quot;Omar S.&quot;,&quot;non-dropping-particle&quot;:&quot;&quot;,&quot;parse-names&quot;:false,&quot;suffix&quot;:&quot;&quot;},{&quot;dropping-particle&quot;:&quot;&quot;,&quot;family&quot;:&quot;Krush&quot;,&quot;given&quot;:&quot;Michael T.&quot;,&quot;non-dropping-particle&quot;:&quot;&quot;,&quot;parse-names&quot;:false,&quot;suffix&quot;:&quot;&quot;},{&quot;dropping-particle&quot;:&quot;&quot;,&quot;family&quot;:&quot;Agnihotri&quot;,&quot;given&quot;:&quot;Raj&quot;,&quot;non-dropping-particle&quot;:&quot;&quot;,&quot;parse-names&quot;:false,&quot;suffix&quot;:&quot;&quot;},{&quot;dropping-particle&quot;:&quot;&quot;,&quot;family&quot;:&quot;Trainor&quot;,&quot;given&quot;:&quot;Kevin J.&quot;,&quot;non-dropping-particle&quot;:&quot;&quot;,&quot;parse-names&quot;:false,&quot;suffix&quot;:&quot;&quot;}],&quot;container-title&quot;:&quot;Industrial Marketing Management&quot;,&quot;id&quot;:&quot;4ae5d743-1a7e-5022-b145-9df1e78f8904&quot;,&quot;issue&quot;:&quot;October 2019&quot;,&quot;issued&quot;:{&quot;date-parts&quot;:[[&quot;2020&quot;]]},&quot;page&quot;:&quot;264-275&quot;,&quot;title&quot;:&quot;Social media and customer relationship management technologies: Influencing buyer-seller information exchanges&quot;,&quot;type&quot;:&quot;article-journal&quot;,&quot;volume&quot;:&quot;90&quot;},&quot;uris&quot;:[&quot;http://www.mendeley.com/documents/?uuid=f9140ea0-7730-4e45-b8b8-0c65630d7e74&quot;],&quot;isTemporary&quot;:false,&quot;legacyDesktopId&quot;:&quot;f9140ea0-7730-4e45-b8b8-0c65630d7e74&quot;}],&quot;properties&quot;:{&quot;noteIndex&quot;:0},&quot;isEdited&quot;:false,&quot;manualOverride&quot;:{&quot;citeprocText&quot;:&quot;(Itani et al., 2020)&quot;,&quot;isManuallyOverridden&quot;:false,&quot;manualOverrideText&quot;:&quot;&quot;},&quot;citationTag&quot;:&quot;MENDELEY_CITATION_v3_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&quot;},{&quot;citationID&quot;:&quot;MENDELEY_CITATION_6fcdd1a1-4036-4489-b8f2-259c7d51edcf&quot;,&quot;citationItems&quot;:[{&quot;id&quot;:&quot;0d013a4a-ba6b-56fb-8d0d-75faf6a6acce&quot;,&quot;itemData&quot;:{&quot;DOI&quot;:&quot;10.1080/15252019.2022.2123724&quot;,&quot;ISSN&quot;:&quot;15252019&quot;,&quot;abstract&quot;:&quot;While sponsored posts by social media influencers (SMIs) on Instagram have dramatically increased as an advertising strategy, empirical results on their efficiency have yet to emerge. These sponsored posts are placed next to nonsponsored posts (NSPs) on SMIs’ Instagram profiles. In the current study, we investigate how consumers engage with sponsored posts compared to NSPs and how engagement varies when such are posted by microinfluencers compared to macroinfluencers. Moreover, we explore engagement with sponsored posts containing different advertising appeals based on the advertising strategy, which determines whether sponsored posts contain appeals based on factual and rational information (i.e., informational appeals) or emotional and personal information (i.e., transformational appeals). Using a binomial regression on a unique data set of 64,438 sponsored Instagram posts by SMIs, we show that (1) users engage more with sponsored compared to NSPs, (2) particularly by microinfluencers, and (3) users engage more with sponsored posts with informational appeals by macroinfluencers than by microinfluencers. These findings provide meaningful insights for both advertisers interested in employing influencer marketing and SMIs interested in cooperating with advertisers for sponsored posts; the findings also advance the literature on influencer advertising and marketing.&quot;,&quot;author&quot;:[{&quot;dropping-particle&quot;:&quot;&quot;,&quot;family&quot;:&quot;Gross&quot;,&quot;given&quot;:&quot;Jana&quot;,&quot;non-dropping-particle&quot;:&quot;&quot;,&quot;parse-names&quot;:false,&quot;suffix&quot;:&quot;&quot;},{&quot;dropping-particle&quot;:&quot;&quot;,&quot;family&quot;:&quot;Wangenheim&quot;,&quot;given&quot;:&quot;Florian&quot;,&quot;non-dropping-particle&quot;:&quot;von&quot;,&quot;parse-names&quot;:false,&quot;suffix&quot;:&quot;&quot;}],&quot;container-title&quot;:&quot;Journal of Interactive Advertising&quot;,&quot;id&quot;:&quot;0d013a4a-ba6b-56fb-8d0d-75faf6a6acce&quot;,&quot;issue&quot;:&quot;3&quot;,&quot;issued&quot;:{&quot;date-parts&quot;:[[&quot;2022&quot;]]},&quot;page&quot;:&quot;289-310&quot;,&quot;publisher&quot;:&quot;Routledge&quot;,&quot;title&quot;:&quot;Influencer Marketing on Instagram: Empirical Research on Social Media Engagement with Sponsored Posts&quot;,&quot;type&quot;:&quot;article-journal&quot;,&quot;volume&quot;:&quot;22&quot;},&quot;uris&quot;:[&quot;http://www.mendeley.com/documents/?uuid=9e2b6459-3f22-4051-bb8a-1509dc1e6a76&quot;],&quot;isTemporary&quot;:false,&quot;legacyDesktopId&quot;:&quot;9e2b6459-3f22-4051-bb8a-1509dc1e6a76&quot;}],&quot;properties&quot;:{&quot;noteIndex&quot;:0},&quot;isEdited&quot;:false,&quot;manualOverride&quot;:{&quot;citeprocText&quot;:&quot;(Gross &amp;#38; von Wangenheim, 2022)&quot;,&quot;isManuallyOverridden&quot;:false,&quot;manualOverrideText&quot;:&quot;&quot;},&quot;citationTag&quot;:&quot;MENDELEY_CITATION_v3_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&quot;},{&quot;citationID&quot;:&quot;MENDELEY_CITATION_fa399708-d197-4304-8e8c-bc793f7f3043&quot;,&quot;citationItems&quot;:[{&quot;id&quot;:&quot;e13be0dd-4637-5649-a17f-4106708b2b66&quot;,&quot;itemData&quot;:{&quot;DOI&quot;:&quot;10.1016/j.pubrev.2017.02.006&quot;,&quot;ISSN&quot;:&quot;03638111&quot;,&quot;abstract&quot;:&quot;People engage in communication on Facebook via three behaviors—like, comment, and share. Facebook uses an algorithm that gives different weight to each behavior to determine what to show in user's screen, suggesting that the strategic implication of each behavior may differ from the other. This study investigates when each behavior can be encouraged by organizational messages, thereby making clearer distinctions between three behaviors. A content analysis of organizational messages was conducted, where the researchers assessed message features and related them to each behavior separately. The findings indicated that different message features generated different behaviors: Sensory and visual features led to like, rational and interactive to comment, and sensory, visual, and rational to share. This suggests that like is an affectively driven, comment is a cognitively triggered behavior, and share is either affective or cognitive or a combination of both.&quot;,&quot;author&quot;:[{&quot;dropping-particle&quot;:&quot;&quot;,&quot;family&quot;:&quot;Kim&quot;,&quot;given&quot;:&quot;Cheonsoo&quot;,&quot;non-dropping-particle&quot;:&quot;&quot;,&quot;parse-names&quot;:false,&quot;suffix&quot;:&quot;&quot;},{&quot;dropping-particle&quot;:&quot;&quot;,&quot;family&quot;:&quot;Yang&quot;,&quot;given&quot;:&quot;Sung Un&quot;,&quot;non-dropping-particle&quot;:&quot;&quot;,&quot;parse-names&quot;:false,&quot;suffix&quot;:&quot;&quot;}],&quot;container-title&quot;:&quot;Public Relations Review&quot;,&quot;id&quot;:&quot;e13be0dd-4637-5649-a17f-4106708b2b66&quot;,&quot;issue&quot;:&quot;2&quot;,&quot;issued&quot;:{&quot;date-parts&quot;:[[&quot;2017&quot;]]},&quot;page&quot;:&quot;441-449&quot;,&quot;publisher&quot;:&quot;Elsevier Inc.&quot;,&quot;title&quot;:&quot;Like, comment, and share on Facebook: How each behavior differs from the other&quot;,&quot;type&quot;:&quot;article-journal&quot;,&quot;volume&quot;:&quot;43&quot;},&quot;uris&quot;:[&quot;http://www.mendeley.com/documents/?uuid=dd17e066-0cdd-4c33-841a-50b8523502c3&quot;],&quot;isTemporary&quot;:false,&quot;legacyDesktopId&quot;:&quot;dd17e066-0cdd-4c33-841a-50b8523502c3&quot;}],&quot;properties&quot;:{&quot;noteIndex&quot;:0},&quot;isEdited&quot;:false,&quot;manualOverride&quot;:{&quot;citeprocText&quot;:&quot;(C. Kim &amp;#38; Yang, 2017)&quot;,&quot;isManuallyOverridden&quot;:false,&quot;manualOverrideText&quot;:&quot;&quot;},&quot;citationTag&quot;:&quot;MENDELEY_CITATION_v3_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&quot;},{&quot;citationID&quot;:&quot;MENDELEY_CITATION_5efc291d-9b9c-42e6-a59b-c6d82aeb0ec3&quot;,&quot;citationItems&quot;:[{&quot;id&quot;:&quot;026e50f7-b8a5-5034-ad04-e4a0f0ee1c1c&quot;,&quot;itemData&quot;:{&quot;DOI&quot;:&quot;10.1016/j.jbusres.2017.11.046&quot;,&quot;ISSN&quot;:&quot;01482963&quot;,&quot;abstract&quot;:&quot;Consumers rely on social media to make travel decisions, and actively engage in relationships with tourism brands on social media. Our research contribution is threefold. First, we validate the consumer brand engagement (CBE) scale proposed by Hollebeek, Glynn, and Brodie (2014). Second, we use social exchange theory to replicate their proposed model to relate CBE to consumer involvement, self-brand connection, and brand usage. Third, we contribute to tourism marketing theory and practice. The CBE scale exhibited exceptional fit in the tourism context. The models confirmed that all three dimensions of CBE had significant effects on self-brand connection and brand usage intent. Tourism organizations may utilize these findings to foster stronger connections with consumers and increase the likelihood of consumers using their sites by focusing on strategies to develop CBE.&quot;,&quot;author&quot;:[{&quot;dropping-particle&quot;:&quot;&quot;,&quot;family&quot;:&quot;Harrigan&quot;,&quot;given&quot;:&quot;Paul&quot;,&quot;non-dropping-particle&quot;:&quot;&quot;,&quot;parse-names&quot;:false,&quot;suffix&quot;:&quot;&quot;},{&quot;dropping-particle&quot;:&quot;&quot;,&quot;family&quot;:&quot;Evers&quot;,&quot;given&quot;:&quot;Uwana&quot;,&quot;non-dropping-particle&quot;:&quot;&quot;,&quot;parse-names&quot;:false,&quot;suffix&quot;:&quot;&quot;},{&quot;dropping-particle&quot;:&quot;&quot;,&quot;family&quot;:&quot;Miles&quot;,&quot;given&quot;:&quot;Morgan P.&quot;,&quot;non-dropping-particle&quot;:&quot;&quot;,&quot;parse-names&quot;:false,&quot;suffix&quot;:&quot;&quot;},{&quot;dropping-particle&quot;:&quot;&quot;,&quot;family&quot;:&quot;Daly&quot;,&quot;given&quot;:&quot;Tim&quot;,&quot;non-dropping-particle&quot;:&quot;&quot;,&quot;parse-names&quot;:false,&quot;suffix&quot;:&quot;&quot;}],&quot;container-title&quot;:&quot;Journal of Business Research&quot;,&quot;id&quot;:&quot;026e50f7-b8a5-5034-ad04-e4a0f0ee1c1c&quot;,&quot;issue&quot;:&quot;November&quot;,&quot;issued&quot;:{&quot;date-parts&quot;:[[&quot;2018&quot;]]},&quot;page&quot;:&quot;388-396&quot;,&quot;publisher&quot;:&quot;Elsevier&quot;,&quot;title&quot;:&quot;Customer engagement and the relationship between involvement, engagement, self-brand connection and brand usage intent&quot;,&quot;type&quot;:&quot;article-journal&quot;,&quot;volume&quot;:&quot;88&quot;},&quot;uris&quot;:[&quot;http://www.mendeley.com/documents/?uuid=50c38bed-33c5-4eb8-9c05-52ce746f0b86&quot;],&quot;isTemporary&quot;:false,&quot;legacyDesktopId&quot;:&quot;50c38bed-33c5-4eb8-9c05-52ce746f0b86&quot;}],&quot;properties&quot;:{&quot;noteIndex&quot;:0},&quot;isEdited&quot;:false,&quot;manualOverride&quot;:{&quot;citeprocText&quot;:&quot;(Harrigan et al., 2018)&quot;,&quot;isManuallyOverridden&quot;:false,&quot;manualOverrideText&quot;:&quot;&quot;},&quot;citationTag&quot;:&quot;MENDELEY_CITATION_v3_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&quot;},{&quot;citationID&quot;:&quot;MENDELEY_CITATION_be644bc2-d537-4082-910a-5ccbcb65d1eb&quot;,&quot;citationItems&quot;:[{&quot;id&quot;:&quot;6fedfb06-f56e-5b55-af63-4bbe530a5ead&quot;,&quot;itemData&quot;:{&quot;DOI&quot;:&quot;10.1080/23311975.2022.2028331&quot;,&quot;ISSN&quot;:&quot;23311975&quot;,&quot;abstract&quot;:&quot;The purpose of this quantitative-deductive paper is to explore the link amongst customer satisfaction and engagement on social media on repurchase intention in the hospitality industry. The study was conducted on social media because, it is the fastest growing media in history. Data was collected from hotels in the three major business hub cities (Accra, Tamale and Kumasi) in Ghana. A total of 504 valid responses were obtained from respondents in the selected cities. SmartPLS software was used to analyze the data using (PLS-SEM) method. The results show that customer satisfaction has a positive and significant relationship on the dimensions of customer engagement. The three dimensions of customer engagement (contribution, consumption and creation) were found to significantly influence repurchase intention. Finally, two dimensions of engagement (contribution and consumption) were found to mediate the relationship between customer satisfactions and repurchase intention. The study is among the few to combine the COBRA model and Social Exchange Theory to assess the nexus between customers’ engagement in an online environment and its linkages with satisfaction and repurchase intentions. Marketers should consider creating posts with photos, videos, and animation that consumers find entertaining and enjoyable, as this stimulates their desire to consume, contribute, and create content on social media pages for hotel brands.&quot;,&quot;author&quot;:[{&quot;dropping-particle&quot;:&quot;&quot;,&quot;family&quot;:&quot;Majeed&quot;,&quot;given&quot;:&quot;Mohammed&quot;,&quot;non-dropping-particle&quot;:&quot;&quot;,&quot;parse-names&quot;:false,&quot;suffix&quot;:&quot;&quot;},{&quot;dropping-particle&quot;:&quot;&quot;,&quot;family&quot;:&quot;Asare&quot;,&quot;given&quot;:&quot;Charles&quot;,&quot;non-dropping-particle&quot;:&quot;&quot;,&quot;parse-names&quot;:false,&quot;suffix&quot;:&quot;&quot;},{&quot;dropping-particle&quot;:&quot;&quot;,&quot;family&quot;:&quot;Fatawu&quot;,&quot;given&quot;:&quot;Alhassan&quot;,&quot;non-dropping-particle&quot;:&quot;&quot;,&quot;parse-names&quot;:false,&quot;suffix&quot;:&quot;&quot;},{&quot;dropping-particle&quot;:&quot;&quot;,&quot;family&quot;:&quot;Abubakari&quot;,&quot;given&quot;:&quot;Aidatu&quot;,&quot;non-dropping-particle&quot;:&quot;&quot;,&quot;parse-names&quot;:false,&quot;suffix&quot;:&quot;&quot;}],&quot;container-title&quot;:&quot;Cogent Business and Management&quot;,&quot;id&quot;:&quot;6fedfb06-f56e-5b55-af63-4bbe530a5ead&quot;,&quot;issue&quot;:&quot;1&quot;,&quot;issued&quot;:{&quot;date-parts&quot;:[[&quot;2022&quot;]]},&quot;publisher&quot;:&quot;Cogent&quot;,&quot;title&quot;:&quot;An analysis of the effects of customer satisfaction and engagement on social media on repurchase intention in the hospitality industry&quot;,&quot;type&quot;:&quot;article-journal&quot;,&quot;volume&quot;:&quot;9&quot;},&quot;uris&quot;:[&quot;http://www.mendeley.com/documents/?uuid=ace54f16-c025-42d1-83e8-113e129e838b&quot;],&quot;isTemporary&quot;:false,&quot;legacyDesktopId&quot;:&quot;ace54f16-c025-42d1-83e8-113e129e838b&quot;}],&quot;properties&quot;:{&quot;noteIndex&quot;:0},&quot;isEdited&quot;:false,&quot;manualOverride&quot;:{&quot;citeprocText&quot;:&quot;(Majeed et al., 2022)&quot;,&quot;isManuallyOverridden&quot;:false,&quot;manualOverrideText&quot;:&quot;&quot;},&quot;citationTag&quot;:&quot;MENDELEY_CITATION_v3_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&quot;},{&quot;citationID&quot;:&quot;MENDELEY_CITATION_237ca066-73ba-4d33-b090-0760af6dde09&quot;,&quot;citationItems&quot;:[{&quot;id&quot;:&quot;ef3143ae-021d-521a-a01c-20374c37a09f&quot;,&quot;itemData&quot;:{&quot;DOI&quot;:&quot;10.1016/j.jbusres.2020.06.025&quot;,&quot;ISSN&quot;:&quot;01482963&quot;,&quot;abstract&quot;:&quot;Social media has become a norm for retailers seeking to engage actively with consumers. There is growing evidence that some consumers choose not to engage with social media marketing content and that the depth of consumer engagement varies across different social media. However, there is a lack of empirical research on contextual factors that may contribute to such differences. Moreover, the variation of social media engagement behaviours, namely, consumption, contribution, and creation is underexplored. Hence, we seek to understand the various levels of engagement behaviours that are influenced by key social media contextual factors, namely media richness and content trustworthiness. We analyse 721 survey responses using PLS-SEM. Results reveal significant effects of media context on engagement behaviours. This research contributes to the growing body of literature on social media engagement, in particular, understanding the impact of social media contextual factors on various engagement behaviours.&quot;,&quot;author&quot;:[{&quot;dropping-particle&quot;:&quot;&quot;,&quot;family&quot;:&quot;Cao&quot;,&quot;given&quot;:&quot;Dongmei&quot;,&quot;non-dropping-particle&quot;:&quot;&quot;,&quot;parse-names&quot;:false,&quot;suffix&quot;:&quot;&quot;},{&quot;dropping-particle&quot;:&quot;&quot;,&quot;family&quot;:&quot;Meadows&quot;,&quot;given&quot;:&quot;Maureen&quot;,&quot;non-dropping-particle&quot;:&quot;&quot;,&quot;parse-names&quot;:false,&quot;suffix&quot;:&quot;&quot;},{&quot;dropping-particle&quot;:&quot;&quot;,&quot;family&quot;:&quot;Wong&quot;,&quot;given&quot;:&quot;Donna&quot;,&quot;non-dropping-particle&quot;:&quot;&quot;,&quot;parse-names&quot;:false,&quot;suffix&quot;:&quot;&quot;},{&quot;dropping-particle&quot;:&quot;&quot;,&quot;family&quot;:&quot;Xia&quot;,&quot;given&quot;:&quot;Senmao&quot;,&quot;non-dropping-particle&quot;:&quot;&quot;,&quot;parse-names&quot;:false,&quot;suffix&quot;:&quot;&quot;}],&quot;container-title&quot;:&quot;Journal of Business Research&quot;,&quot;id&quot;:&quot;ef3143ae-021d-521a-a01c-20374c37a09f&quot;,&quot;issued&quot;:{&quot;date-parts&quot;:[[&quot;2021&quot;]]},&quot;page&quot;:&quot;835-846&quot;,&quot;title&quot;:&quot;Understanding consumers’ social media engagement behaviour: An examination of the moderation effect of social media context&quot;,&quot;type&quot;:&quot;article-journal&quot;,&quot;volume&quot;:&quot;122&quot;},&quot;uris&quot;:[&quot;http://www.mendeley.com/documents/?uuid=e7e93d54-650f-4752-860a-4f8a2b64ca1d&quot;],&quot;isTemporary&quot;:false,&quot;legacyDesktopId&quot;:&quot;e7e93d54-650f-4752-860a-4f8a2b64ca1d&quot;},{&quot;id&quot;:&quot;d57f0bcc-fc06-57fe-a272-bd7485e4418b&quot;,&quot;itemData&quot;:{&quot;DOI&quot;:&quot;10.1108/JRIM-10-2016-0104&quot;,&quot;ISSN&quot;:&quot;20407122&quot;,&quot;abstract&quot;:&quot;Purpose: The purpose of this paper is threefold: first, to develop and measure customer engagement scale in context to social media (SM); second, to elucidate the variables that impact customers’ brand engagement on SM and its impact in building customer-based brand equity; and finally, to examine the moderating role of trust in SM brand engagement and brand equity relationship. Design/methodology/approach: The data were collected from 767 SM users working in multinational corporations of Gurgaon city, using purposive sampling technique. Exploratory factor analysis (EFA) and confirmatory factor analysis (CFA) were undertaken to analyze the data. Findings: The paper outcomes indicated SM brand engagement as a bi-dimensional construct comprising information interest and personal interest. Both social factors and consumer-based factors significantly influence customers’ SM brand engagement. Specifically, results depicted that tie-strength and social identity (social factors); and opportunity seeking and product selection (consumer-based factors) strongly influence customers’ SM brand engagement in comparison to other factors. Research limitations/implications: The research has two major limitations. First, it is limited to Gen Y only. How older and younger consumers interact with brands via SM can stimulate theoretical development as well as furnish potentially valuable strategic opportunities to brand managers in future research. Second, relationship between SM brand engagement and brand equity is examined using trust as a moderating variable. Thus, the effect of other moderating factors like perceived risk and gender can be investigated in the future. Originality/value: The paper makes a maiden attempt to examine the moderating role of trust in the relationship between SM brand engagement and brand equity. It adds value to the marketing literature in the development of SM brand engagement scale for Gen Y.&quot;,&quot;author&quot;:[{&quot;dropping-particle&quot;:&quot;&quot;,&quot;family&quot;:&quot;Chahal&quot;,&quot;given&quot;:&quot;Hardeep&quot;,&quot;non-dropping-particle&quot;:&quot;&quot;,&quot;parse-names&quot;:false,&quot;suffix&quot;:&quot;&quot;},{&quot;dropping-particle&quot;:&quot;&quot;,&quot;family&quot;:&quot;Rani&quot;,&quot;given&quot;:&quot;Anu&quot;,&quot;non-dropping-particle&quot;:&quot;&quot;,&quot;parse-names&quot;:false,&quot;suffix&quot;:&quot;&quot;}],&quot;container-title&quot;:&quot;Journal of Research in Interactive Marketing&quot;,&quot;id&quot;:&quot;d57f0bcc-fc06-57fe-a272-bd7485e4418b&quot;,&quot;issue&quot;:&quot;3&quot;,&quot;issued&quot;:{&quot;date-parts&quot;:[[&quot;2017&quot;]]},&quot;page&quot;:&quot;312-335&quot;,&quot;title&quot;:&quot;How trust moderates social media engagement and brand equity&quot;,&quot;type&quot;:&quot;article-journal&quot;,&quot;volume&quot;:&quot;11&quot;},&quot;uris&quot;:[&quot;http://www.mendeley.com/documents/?uuid=e2143f58-efc5-4f40-bb2e-b454d21cdf4f&quot;],&quot;isTemporary&quot;:false,&quot;legacyDesktopId&quot;:&quot;e2143f58-efc5-4f40-bb2e-b454d21cdf4f&quot;}],&quot;properties&quot;:{&quot;noteIndex&quot;:0},&quot;isEdited&quot;:false,&quot;manualOverride&quot;:{&quot;citeprocText&quot;:&quot;(Cao et al., 2021; Chahal &amp;#38; Rani, 2017)&quot;,&quot;isManuallyOverridden&quot;:true,&quot;manualOverrideText&quot;:&quot;Cao et al. (2021) and Chahal &amp; Rani, (2017)&quot;},&quot;citationTag&quot;:&quot;MENDELEY_CITATION_v3_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&quot;},{&quot;citationID&quot;:&quot;MENDELEY_CITATION_892a99c7-370b-4d5c-a856-846823049c20&quot;,&quot;citationItems&quot;:[{&quot;id&quot;:&quot;60ee3307-8c2f-5fcb-80a9-b6179620b9ef&quot;,&quot;itemData&quot;:{&quot;DOI&quot;:&quot;10.1108/EJM-10-2017-0722&quot;,&quot;ISSN&quot;:&quot;03090566&quot;,&quot;abstract&quot;:&quot;Purpose: This paper aims to investigate word of mouth as a consequence and information, entertainment, social interaction and remuneration motivations as antecedents of consuming, contribution and creating behaviours as consumers’ online brand-related activities (COBRAs). Design/methodology/approach: As an empirical test of the proposed conceptual model, the quantitative research features an online survey of a sample of 359 German Facebook users. Findings: Word of mouth benefits from consuming behaviour but not contributing or creating behaviours. Therefore, brand-related outcomes can be realised solely through the consumption of brand-related content. Consuming behaviour is positively affected by social interaction and entertainment motivations. Research limitations/implications: Further research could investigate the conceptual model in other social networks, as well as validate the findings in other cultural settings. Potential moderators also should be considered in further research. Practical implications: In addition to tracking contributing and creating behaviours, brand managers should measure consuming behaviour. This paper provides new insights into how consumer motivations influence different COBRA types. Originality/value: This study is the first to analyse the distinct effects of consuming, contributing and creating behaviours of SNS brand page followers on word of mouth as an offline brand-related consequence. It also represents the first study to investigate the unique effect of creating behaviour on an offline brand-related outcome. Furthermore, this study is the first to analyse the effects of all four types of motivations on any COBRA type quantitatively with an appropriate statistical analysis that allows distinguishing relevant from irrelevant motivations.&quot;,&quot;author&quot;:[{&quot;dropping-particle&quot;:&quot;&quot;,&quot;family&quot;:&quot;Piehler&quot;,&quot;given&quot;:&quot;Rico&quot;,&quot;non-dropping-particle&quot;:&quot;&quot;,&quot;parse-names&quot;:false,&quot;suffix&quot;:&quot;&quot;},{&quot;dropping-particle&quot;:&quot;&quot;,&quot;family&quot;:&quot;Schade&quot;,&quot;given&quot;:&quot;Michael&quot;,&quot;non-dropping-particle&quot;:&quot;&quot;,&quot;parse-names&quot;:false,&quot;suffix&quot;:&quot;&quot;},{&quot;dropping-particle&quot;:&quot;&quot;,&quot;family&quot;:&quot;Kleine-Kalmer&quot;,&quot;given&quot;:&quot;Barbara&quot;,&quot;non-dropping-particle&quot;:&quot;&quot;,&quot;parse-names&quot;:false,&quot;suffix&quot;:&quot;&quot;},{&quot;dropping-particle&quot;:&quot;&quot;,&quot;family&quot;:&quot;Burmann&quot;,&quot;given&quot;:&quot;Christoph&quot;,&quot;non-dropping-particle&quot;:&quot;&quot;,&quot;parse-names&quot;:false,&quot;suffix&quot;:&quot;&quot;}],&quot;container-title&quot;:&quot;European Journal of Marketing&quot;,&quot;id&quot;:&quot;60ee3307-8c2f-5fcb-80a9-b6179620b9ef&quot;,&quot;issue&quot;:&quot;9&quot;,&quot;issued&quot;:{&quot;date-parts&quot;:[[&quot;2019&quot;]]},&quot;page&quot;:&quot;1833-1853&quot;,&quot;title&quot;:&quot;Consumers’ online brand-related activities (COBRAs) on SNS brand pages: An investigation of consuming, contributing and creating behaviours of SNS brand page followers&quot;,&quot;type&quot;:&quot;article-journal&quot;,&quot;volume&quot;:&quot;53&quot;},&quot;uris&quot;:[&quot;http://www.mendeley.com/documents/?uuid=c7482436-7cd3-4f22-a010-2eb75a6bca6c&quot;],&quot;isTemporary&quot;:false,&quot;legacyDesktopId&quot;:&quot;c7482436-7cd3-4f22-a010-2eb75a6bca6c&quot;}],&quot;properties&quot;:{&quot;noteIndex&quot;:0},&quot;isEdited&quot;:false,&quot;manualOverride&quot;:{&quot;citeprocText&quot;:&quot;(Piehler et al., 2019)&quot;,&quot;isManuallyOverridden&quot;:false,&quot;manualOverrideText&quot;:&quot;&quot;},&quot;citationTag&quot;:&quot;MENDELEY_CITATION_v3_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&quot;},{&quot;citationID&quot;:&quot;MENDELEY_CITATION_c2481cb6-e818-484e-af05-aa1bd2faaef5&quot;,&quot;citationItems&quot;:[{&quot;id&quot;:&quot;ef3143ae-021d-521a-a01c-20374c37a09f&quot;,&quot;itemData&quot;:{&quot;DOI&quot;:&quot;10.1016/j.jbusres.2020.06.025&quot;,&quot;ISSN&quot;:&quot;01482963&quot;,&quot;abstract&quot;:&quot;Social media has become a norm for retailers seeking to engage actively with consumers. There is growing evidence that some consumers choose not to engage with social media marketing content and that the depth of consumer engagement varies across different social media. However, there is a lack of empirical research on contextual factors that may contribute to such differences. Moreover, the variation of social media engagement behaviours, namely, consumption, contribution, and creation is underexplored. Hence, we seek to understand the various levels of engagement behaviours that are influenced by key social media contextual factors, namely media richness and content trustworthiness. We analyse 721 survey responses using PLS-SEM. Results reveal significant effects of media context on engagement behaviours. This research contributes to the growing body of literature on social media engagement, in particular, understanding the impact of social media contextual factors on various engagement behaviours.&quot;,&quot;author&quot;:[{&quot;dropping-particle&quot;:&quot;&quot;,&quot;family&quot;:&quot;Cao&quot;,&quot;given&quot;:&quot;Dongmei&quot;,&quot;non-dropping-particle&quot;:&quot;&quot;,&quot;parse-names&quot;:false,&quot;suffix&quot;:&quot;&quot;},{&quot;dropping-particle&quot;:&quot;&quot;,&quot;family&quot;:&quot;Meadows&quot;,&quot;given&quot;:&quot;Maureen&quot;,&quot;non-dropping-particle&quot;:&quot;&quot;,&quot;parse-names&quot;:false,&quot;suffix&quot;:&quot;&quot;},{&quot;dropping-particle&quot;:&quot;&quot;,&quot;family&quot;:&quot;Wong&quot;,&quot;given&quot;:&quot;Donna&quot;,&quot;non-dropping-particle&quot;:&quot;&quot;,&quot;parse-names&quot;:false,&quot;suffix&quot;:&quot;&quot;},{&quot;dropping-particle&quot;:&quot;&quot;,&quot;family&quot;:&quot;Xia&quot;,&quot;given&quot;:&quot;Senmao&quot;,&quot;non-dropping-particle&quot;:&quot;&quot;,&quot;parse-names&quot;:false,&quot;suffix&quot;:&quot;&quot;}],&quot;container-title&quot;:&quot;Journal of Business Research&quot;,&quot;id&quot;:&quot;ef3143ae-021d-521a-a01c-20374c37a09f&quot;,&quot;issued&quot;:{&quot;date-parts&quot;:[[&quot;2021&quot;]]},&quot;page&quot;:&quot;835-846&quot;,&quot;title&quot;:&quot;Understanding consumers’ social media engagement behaviour: An examination of the moderation effect of social media context&quot;,&quot;type&quot;:&quot;article-journal&quot;,&quot;volume&quot;:&quot;122&quot;},&quot;uris&quot;:[&quot;http://www.mendeley.com/documents/?uuid=e7e93d54-650f-4752-860a-4f8a2b64ca1d&quot;],&quot;isTemporary&quot;:false,&quot;legacyDesktopId&quot;:&quot;e7e93d54-650f-4752-860a-4f8a2b64ca1d&quot;}],&quot;properties&quot;:{&quot;noteIndex&quot;:0},&quot;isEdited&quot;:false,&quot;manualOverride&quot;:{&quot;citeprocText&quot;:&quot;(Cao et al., 2021)&quot;,&quot;isManuallyOverridden&quot;:false,&quot;manualOverrideText&quot;:&quot;&quot;},&quot;citationTag&quot;:&quot;MENDELEY_CITATION_v3_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&quot;},{&quot;citationID&quot;:&quot;MENDELEY_CITATION_55ba0fb0-8d77-4451-b04e-ce8867fe172e&quot;,&quot;citationItems&quot;:[{&quot;id&quot;:&quot;e1be8a91-7486-5ffb-8ccc-ffa62a0c4dbe&quot;,&quot;itemData&quot;:{&quot;DOI&quot;:&quot;10.1108/10878571111161507&quot;,&quot;ISSN&quot;:&quot;10878572&quot;,&quot;abstract&quot;:&quot;Purpose: The purpose of this paper is to present the augment of the authors, who are IBM consultants, that companies need to meld social media programs with customer relationship management (CRM). This new paradigm - Social CRM - recognizes that instead of just managing customers, the role of the business is to facilitate collaborative social experiences and dialogue that customers value. Design/methodology/approach: Social media holds enormous potential for companies to get closer to customers and, by doing so, increase revenue, cost reduction and efficiencies. However, using social media as a channel for customer engagement will fail if the traditional CRM approaches are not reinvented, Findings: According to IBM research, there is a large perception gap between what the customers seek via social media and what companies offer. Consumers are far more interested in obtaining tangible value, suggesting businesses may be confusing their own desire for customer intimacy with consumers' motivations for engaging. Practical implications: To reinvent the company's CRM strategy it is important to recognize social media is a game changer and the customer is in control; make the customer experience seamless - across social media and other channels; start thinking like a customer - if one isn't sure what customers value, they should be asked; and monetize social media, if that is what customers want. Originality/value: Social CRM is a new approach that recognizes consumers have strong opinions about relationships as customers being managed in a social media context and that their willingness to engage with companies should not be assumed or taken for granted. © Emerald Group Publishing Limited.&quot;,&quot;author&quot;:[{&quot;dropping-particle&quot;:&quot;&quot;,&quot;family&quot;:&quot;Baird&quot;,&quot;given&quot;:&quot;Carolyn Heller&quot;,&quot;non-dropping-particle&quot;:&quot;&quot;,&quot;parse-names&quot;:false,&quot;suffix&quot;:&quot;&quot;},{&quot;dropping-particle&quot;:&quot;&quot;,&quot;family&quot;:&quot;Parasnis&quot;,&quot;given&quot;:&quot;Gautam&quot;,&quot;non-dropping-particle&quot;:&quot;&quot;,&quot;parse-names&quot;:false,&quot;suffix&quot;:&quot;&quot;}],&quot;container-title&quot;:&quot;Strategy and Leadership&quot;,&quot;id&quot;:&quot;e1be8a91-7486-5ffb-8ccc-ffa62a0c4dbe&quot;,&quot;issue&quot;:&quot;5&quot;,&quot;issued&quot;:{&quot;date-parts&quot;:[[&quot;2011&quot;]]},&quot;page&quot;:&quot;30-37&quot;,&quot;title&quot;:&quot;From social media to social customer relationship management&quot;,&quot;type&quot;:&quot;article-journal&quot;,&quot;volume&quot;:&quot;39&quot;},&quot;uris&quot;:[&quot;http://www.mendeley.com/documents/?uuid=662977f0-e9c1-46f1-b745-14fa7c93cdf4&quot;],&quot;isTemporary&quot;:false,&quot;legacyDesktopId&quot;:&quot;662977f0-e9c1-46f1-b745-14fa7c93cdf4&quot;}],&quot;properties&quot;:{&quot;noteIndex&quot;:0},&quot;isEdited&quot;:false,&quot;manualOverride&quot;:{&quot;citeprocText&quot;:&quot;(Baird &amp;#38; Parasnis, 2011)&quot;,&quot;isManuallyOverridden&quot;:false,&quot;manualOverrideText&quot;:&quot;&quot;},&quot;citationTag&quot;:&quot;MENDELEY_CITATION_v3_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&quot;},{&quot;citationID&quot;:&quot;MENDELEY_CITATION_b11743e4-1a88-4eb0-ba19-7f5683368fd0&quot;,&quot;citationItems&quot;:[{&quot;id&quot;:&quot;8d51de80-6a6c-53e7-9cab-48b96a579832&quot;,&quot;itemData&quot;:{&quot;DOI&quot;:&quot;10.1007/s11747-016-0494-5&quot;,&quot;ISSN&quot;:&quot;00920703&quot;,&quot;abstract&quot;:&quot;Research addressing the micro-foundational theoretical entity of customer engagement (CE) has proliferated in recent years. In parallel, the macro-foundational theory of service-dominant (S-D) logic is thriving. While the fit of CE/S-D logic has been recognized, insight into this theoretical interface remains tenuous, as explored in this paper. We develop an integrative, S-D logic–informed framework of CE comprising three CE foundational processes, which are required (for customer resource integration), or conducive (for customer knowledge sharing/learning) CE antecedents. While customer resource integration, in some form, extends to coincide with CE, customer knowledge sharing/learning can also do so. We also identify three CE benefits (customer individual/interpersonal operant resource development, cocreation) as CE consequences, which can also coincide with CE. Deploying the framework, we revise Brodie et al.’s (Journal of Service Research, 14(3), 252–271, 2011) fundamental propositions of CE and apply these to customer relationship management. We conclude with theoretical and managerial implications, followed by future research avenues.&quot;,&quot;author&quot;:[{&quot;dropping-particle&quot;:&quot;&quot;,&quot;family&quot;:&quot;Hollebeek&quot;,&quot;given&quot;:&quot;Linda D.&quot;,&quot;non-dropping-particle&quot;:&quot;&quot;,&quot;parse-names&quot;:false,&quot;suffix&quot;:&quot;&quot;},{&quot;dropping-particle&quot;:&quot;&quot;,&quot;family&quot;:&quot;Srivastava&quot;,&quot;given&quot;:&quot;Rajendra K.&quot;,&quot;non-dropping-particle&quot;:&quot;&quot;,&quot;parse-names&quot;:false,&quot;suffix&quot;:&quot;&quot;},{&quot;dropping-particle&quot;:&quot;&quot;,&quot;family&quot;:&quot;Chen&quot;,&quot;given&quot;:&quot;Tom&quot;,&quot;non-dropping-particle&quot;:&quot;&quot;,&quot;parse-names&quot;:false,&quot;suffix&quot;:&quot;&quot;}],&quot;container-title&quot;:&quot;Journal of the Academy of Marketing Science&quot;,&quot;id&quot;:&quot;8d51de80-6a6c-53e7-9cab-48b96a579832&quot;,&quot;issue&quot;:&quot;1&quot;,&quot;issued&quot;:{&quot;date-parts&quot;:[[&quot;2016&quot;]]},&quot;page&quot;:&quot;161-185&quot;,&quot;publisher&quot;:&quot;Journal of the Academy of Marketing Science&quot;,&quot;title&quot;:&quot;S-D logic–informed customer engagement: integrative framework, revised fundamental propositions, and application to CRM&quot;,&quot;type&quot;:&quot;article-journal&quot;,&quot;volume&quot;:&quot;47&quot;},&quot;uris&quot;:[&quot;http://www.mendeley.com/documents/?uuid=ae4bfa59-2933-4d62-87d2-450ec40433f3&quot;],&quot;isTemporary&quot;:false,&quot;legacyDesktopId&quot;:&quot;ae4bfa59-2933-4d62-87d2-450ec40433f3&quot;}],&quot;properties&quot;:{&quot;noteIndex&quot;:0},&quot;isEdited&quot;:false,&quot;manualOverride&quot;:{&quot;citeprocText&quot;:&quot;(Hollebeek et al., 2016)&quot;,&quot;isManuallyOverridden&quot;:false,&quot;manualOverrideText&quot;:&quot;&quot;},&quot;citationTag&quot;:&quot;MENDELEY_CITATION_v3_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&quot;},{&quot;citationID&quot;:&quot;MENDELEY_CITATION_7e40fd11-8fe7-4c92-bcee-6ee0e500e07a&quot;,&quot;citationItems&quot;:[{&quot;id&quot;:&quot;77d0db4d-8c58-5363-ac0e-c04ffd127759&quot;,&quot;itemData&quot;:{&quot;DOI&quot;:&quot;10.1108/JSTP-12-2014-0286&quot;,&quot;ISSN&quot;:&quot;20556225&quot;,&quot;abstract&quot;:&quot;Purpose: The purpose of this paper is to explore the role of emotions in developing customer engagement and brand image during virtual service interactions. The authors explore the concept of engagement platforms (EPs) and how their extrinsic characteristics or cues (i.e. C2C interactions–and personalization-related cues) originate both non-transactional (i.e. customer engagement and brand image) and transactional (i.e. purchase intentions) responses. Specifically, the authors propose that customer emotions (i.e. pleasure, arousal and dominance) mediate the influence of EP cues on customer responses. The authors also analyze how the engagement developed during interactions in EPs contributes to brand image perceptions and the effect of these two concepts on purchase intentions. Design/methodology/approach: Building on servicescapes and stimulus-organism-response theories, the present paper carries out two studies. Study 1 adopts an experimental approach to explore C2C interactions–and personalization-related cues. Study 2 focusses on the importance of customer emotions to foster engagement and brand image, and also analyzes their effect on purchase intentions. It employs structural equations modeling techniques. Both studies analyze the effect of customer engagement on brand image. Findings: Findings corroborate that, during interactions in the platform, customer engagement with the firm influences brand image. Moreover, the pleasure and arousal experienced by customers influence their engagement while dominance modifies brand image. Finally, customer engagement and brand image have a positive effect on purchase behavior. Research limitations/implications: This paper contributes to research demonstrating the key role of emotions in interactions with EPs. The authors demonstrate the importance of fostering pleasant and arousing experiences to enhance the level of customer engagement with the firm in first interactions. Dominance constitutes a key dimension to improve brand image in EPs. Finally, the research demonstrates that engagement develops customers’ transactional behaviors and not only non-transactional ones, as seen in previous literature. Originality/value: In digital worlds, EPs emerge as touch points beyond purchase that allow individuals to integrate resources and co-create value between them and with the firm. Despite the interest of BCPs, few works have analyzed how interactions with these platforms and the elicited emotions contribute to d…&quot;,&quot;author&quot;:[{&quot;dropping-particle&quot;:&quot;&quot;,&quot;family&quot;:&quot;Blasco-Arcas&quot;,&quot;given&quot;:&quot;Lorena&quot;,&quot;non-dropping-particle&quot;:&quot;&quot;,&quot;parse-names&quot;:false,&quot;suffix&quot;:&quot;&quot;},{&quot;dropping-particle&quot;:&quot;&quot;,&quot;family&quot;:&quot;Hernandez-Ortega&quot;,&quot;given&quot;:&quot;Blanca Isabel&quot;,&quot;non-dropping-particle&quot;:&quot;&quot;,&quot;parse-names&quot;:false,&quot;suffix&quot;:&quot;&quot;},{&quot;dropping-particle&quot;:&quot;&quot;,&quot;family&quot;:&quot;Jimenez-Martinez&quot;,&quot;given&quot;:&quot;Julio&quot;,&quot;non-dropping-particle&quot;:&quot;&quot;,&quot;parse-names&quot;:false,&quot;suffix&quot;:&quot;&quot;}],&quot;container-title&quot;:&quot;Journal of Service Theory and Practice&quot;,&quot;id&quot;:&quot;77d0db4d-8c58-5363-ac0e-c04ffd127759&quot;,&quot;issue&quot;:&quot;5&quot;,&quot;issued&quot;:{&quot;date-parts&quot;:[[&quot;2016&quot;]]},&quot;page&quot;:&quot;559-589&quot;,&quot;title&quot;:&quot;Engagement platforms: The role of emotions in fostering customer engagement and brand image in interactive media&quot;,&quot;type&quot;:&quot;article-journal&quot;,&quot;volume&quot;:&quot;26&quot;},&quot;uris&quot;:[&quot;http://www.mendeley.com/documents/?uuid=ba51148e-300f-4f9a-abc4-fed7340c846a&quot;],&quot;isTemporary&quot;:false,&quot;legacyDesktopId&quot;:&quot;ba51148e-300f-4f9a-abc4-fed7340c846a&quot;}],&quot;properties&quot;:{&quot;noteIndex&quot;:0},&quot;isEdited&quot;:false,&quot;manualOverride&quot;:{&quot;citeprocText&quot;:&quot;(Blasco-Arcas et al., 2016)&quot;,&quot;isManuallyOverridden&quot;:false,&quot;manualOverrideText&quot;:&quot;&quot;},&quot;citationTag&quot;:&quot;MENDELEY_CITATION_v3_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&quot;},{&quot;citationID&quot;:&quot;MENDELEY_CITATION_5af34ff9-3546-45a9-831f-736fa0138169&quot;,&quot;citationItems&quot;:[{&quot;id&quot;:&quot;e53dc568-88b3-5303-821d-62c45d80a6a5&quot;,&quot;itemData&quot;:{&quot;DOI&quot;:&quot;10.1108/IJBM-12-2019-0460&quot;,&quot;ISSN&quot;:&quot;02652323&quot;,&quot;abstract&quot;:&quot;Purpose: This paper aims to investigate how banking websites can activate customer engagement (CE) to consequently enhance customer trust and retention. Design/methodology/approach: Using an online survey, data were collected from 598 customers of various (public and private) banks in India. Structural equation modeling was used to analyze the data. Findings: Results reveal that the key website attributes viz. website interactivity, website aesthetics, customization, ease of use and telepresence positively affect CE. The results also delineate positive associations between CE, customer trust and customer retention. Research limitations/implications: This paper unravels that by strategically focusing on the relational dynamics of CE, banks can build trust and retain their most valuable stakeholders – the customers, thereby addressing the crucial strategic concerns of banking firms. Originality/value: This research is the first to explore the effects of key website attributes on CE in the banking context. The undertaking of this study in an emerging economy adds further insight into CE literature by generalizing the applicability of CE studies across geographic contexts.&quot;,&quot;author&quot;:[{&quot;dropping-particle&quot;:&quot;&quot;,&quot;family&quot;:&quot;Islam&quot;,&quot;given&quot;:&quot;Jamid Ul&quot;,&quot;non-dropping-particle&quot;:&quot;&quot;,&quot;parse-names&quot;:false,&quot;suffix&quot;:&quot;&quot;},{&quot;dropping-particle&quot;:&quot;&quot;,&quot;family&quot;:&quot;Shahid&quot;,&quot;given&quot;:&quot;Shadma&quot;,&quot;non-dropping-particle&quot;:&quot;&quot;,&quot;parse-names&quot;:false,&quot;suffix&quot;:&quot;&quot;},{&quot;dropping-particle&quot;:&quot;&quot;,&quot;family&quot;:&quot;Rasool&quot;,&quot;given&quot;:&quot;Aaleya&quot;,&quot;non-dropping-particle&quot;:&quot;&quot;,&quot;parse-names&quot;:false,&quot;suffix&quot;:&quot;&quot;},{&quot;dropping-particle&quot;:&quot;&quot;,&quot;family&quot;:&quot;Rahman&quot;,&quot;given&quot;:&quot;Zillur&quot;,&quot;non-dropping-particle&quot;:&quot;&quot;,&quot;parse-names&quot;:false,&quot;suffix&quot;:&quot;&quot;},{&quot;dropping-particle&quot;:&quot;&quot;,&quot;family&quot;:&quot;Khan&quot;,&quot;given&quot;:&quot;Imran&quot;,&quot;non-dropping-particle&quot;:&quot;&quot;,&quot;parse-names&quot;:false,&quot;suffix&quot;:&quot;&quot;},{&quot;dropping-particle&quot;:&quot;&quot;,&quot;family&quot;:&quot;Rather&quot;,&quot;given&quot;:&quot;Raouf Ahmad&quot;,&quot;non-dropping-particle&quot;:&quot;&quot;,&quot;parse-names&quot;:false,&quot;suffix&quot;:&quot;&quot;}],&quot;container-title&quot;:&quot;International Journal of Bank Marketing&quot;,&quot;id&quot;:&quot;e53dc568-88b3-5303-821d-62c45d80a6a5&quot;,&quot;issue&quot;:&quot;6&quot;,&quot;issued&quot;:{&quot;date-parts&quot;:[[&quot;2020&quot;]]},&quot;page&quot;:&quot;1279-1303&quot;,&quot;title&quot;:&quot;Impact of website attributes on customer engagement in banking: a solicitation of stimulus-organism-response theory&quot;,&quot;type&quot;:&quot;article-journal&quot;,&quot;volume&quot;:&quot;38&quot;},&quot;uris&quot;:[&quot;http://www.mendeley.com/documents/?uuid=e06cbf54-bb12-436d-85b4-193459ec0183&quot;],&quot;isTemporary&quot;:false,&quot;legacyDesktopId&quot;:&quot;e06cbf54-bb12-436d-85b4-193459ec0183&quot;},{&quot;id&quot;:&quot;2af28024-e636-54a9-8b7d-8a3069ba1e17&quot;,&quot;itemData&quot;:{&quot;DOI&quot;:&quot;10.1080/15332861.2021.1891517&quot;,&quot;ISSN&quot;:&quot;1533287X&quot;,&quot;abstract&quot;:&quot;Utilizing the stimulus-organism-response theory as the theoretical framework, the study examines the role of mobile app attributes in influencing consumer engagement with a special focus on travel mobile apps. The study further investigates the role of consumer engagement in determining consumers’ behavioral intentions to use the travel app. As part of qualitative research, focus group discussions were conducted which helped in identifying important mobile app attributes. Further, a quantitative study was carried out to test the conceptual model. A second-order construct was employed to measure consumer engagement. Hypotheses were tested by employing structural equation modeling. Analysis reveals that visual, information and collaboration design influence consumer engagement with the travel mobile app. Furthermore, the results point that consumer behavioral intentions to use travel mobile app is positively impacted by consumer engagement. The findings of this study may provide relevant managerial implications which the marketers may employ to leverage the attributes of travel mobile app to engage with consumers and build long term relationship.&quot;,&quot;author&quot;:[{&quot;dropping-particle&quot;:&quot;&quot;,&quot;family&quot;:&quot;Tak&quot;,&quot;given&quot;:&quot;Preeti&quot;,&quot;non-dropping-particle&quot;:&quot;&quot;,&quot;parse-names&quot;:false,&quot;suffix&quot;:&quot;&quot;},{&quot;dropping-particle&quot;:&quot;&quot;,&quot;family&quot;:&quot;Gupta&quot;,&quot;given&quot;:&quot;Mansi&quot;,&quot;non-dropping-particle&quot;:&quot;&quot;,&quot;parse-names&quot;:false,&quot;suffix&quot;:&quot;&quot;}],&quot;container-title&quot;:&quot;Journal of Internet Commerce&quot;,&quot;id&quot;:&quot;2af28024-e636-54a9-8b7d-8a3069ba1e17&quot;,&quot;issue&quot;:&quot;3&quot;,&quot;issued&quot;:{&quot;date-parts&quot;:[[&quot;2021&quot;]]},&quot;page&quot;:&quot;293-318&quot;,&quot;publisher&quot;:&quot;Routledge&quot;,&quot;title&quot;:&quot;Examining Travel Mobile App Attributes and Its Impact on Consumer Engagement: An Application of S-O-R Framework&quot;,&quot;type&quot;:&quot;article-journal&quot;,&quot;volume&quot;:&quot;20&quot;},&quot;uris&quot;:[&quot;http://www.mendeley.com/documents/?uuid=2ecbbdbb-4498-4954-ba65-37ae72d471db&quot;],&quot;isTemporary&quot;:false,&quot;legacyDesktopId&quot;:&quot;2ecbbdbb-4498-4954-ba65-37ae72d471db&quot;}],&quot;properties&quot;:{&quot;noteIndex&quot;:0},&quot;isEdited&quot;:false,&quot;manualOverride&quot;:{&quot;citeprocText&quot;:&quot;(Islam et al., 2020; Tak &amp;#38; Gupta, 2021)&quot;,&quot;isManuallyOverridden&quot;:false,&quot;manualOverrideText&quot;:&quot;&quot;},&quot;citationTag&quot;:&quot;MENDELEY_CITATION_v3_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&quot;},{&quot;citationID&quot;:&quot;MENDELEY_CITATION_f8fafd7b-58ce-469d-a835-eed84a10fb86&quot;,&quot;citationItems&quot;:[{&quot;id&quot;:&quot;a3a0cc8c-f22d-5bbf-a72d-5d8ef9609224&quot;,&quot;itemData&quot;:{&quot;ISSN&quot;:&quot;0022-2429&quot;,&quot;author&quot;:[{&quot;dropping-particle&quot;:&quot;&quot;,&quot;family&quot;:&quot;Keller&quot;,&quot;given&quot;:&quot;Kevin Lane&quot;,&quot;non-dropping-particle&quot;:&quot;&quot;,&quot;parse-names&quot;:false,&quot;suffix&quot;:&quot;&quot;}],&quot;container-title&quot;:&quot;Journal of marketing&quot;,&quot;id&quot;:&quot;a3a0cc8c-f22d-5bbf-a72d-5d8ef9609224&quot;,&quot;issue&quot;:&quot;1&quot;,&quot;issued&quot;:{&quot;date-parts&quot;:[[&quot;1993&quot;]]},&quot;page&quot;:&quot;1-22&quot;,&quot;publisher&quot;:&quot;Sage Publications Sage CA: Los Angeles, CA&quot;,&quot;title&quot;:&quot;Conceptualizing, measuring, and managing customer-based brand equity&quot;,&quot;type&quot;:&quot;article-journal&quot;,&quot;volume&quot;:&quot;57&quot;},&quot;uris&quot;:[&quot;http://www.mendeley.com/documents/?uuid=22831fe7-a3c3-4861-9324-62dceec52628&quot;],&quot;isTemporary&quot;:false,&quot;legacyDesktopId&quot;:&quot;22831fe7-a3c3-4861-9324-62dceec52628&quot;}],&quot;properties&quot;:{&quot;noteIndex&quot;:0},&quot;isEdited&quot;:false,&quot;manualOverride&quot;:{&quot;citeprocText&quot;:&quot;(Keller, 1993)&quot;,&quot;isManuallyOverridden&quot;:false,&quot;manualOverrideText&quot;:&quot;&quot;},&quot;citationTag&quot;:&quot;MENDELEY_CITATION_v3_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&quot;},{&quot;citationID&quot;:&quot;MENDELEY_CITATION_c90d0020-f975-43c3-aad8-152b9f09f556&quot;,&quot;citationItems&quot;:[{&quot;id&quot;:&quot;3d0c54ca-7275-5374-b80e-270a79ed7ace&quot;,&quot;itemData&quot;:{&quot;DOI&quot;:&quot;10.1080/20932685.2018.1550008&quot;,&quot;ISSN&quot;:&quot;23254483&quot;,&quot;abstract&quot;:&quot;The purpose of this retrospective commentary is to re-examine what we know about consumers’ response toward social media advertising and purchase intention toward luxury products, as well as review how researchers have cited this article. This commentary is organized as follows. First, it discusses the unique contributions of our article that causes its high impact in the literature. Second, it examines the topic of social media and luxury brands from today’s perspective. Third, we offer our interpretation of the use in the literature of our study and categorize the literature into three areas: luxury brand marketing and consumer engagement in social media; beliefs, attitudes, and behavioral responses toward social media advertising; and the state of knowledge on luxury brands and fashion advertising. Lastly, this commentary offers ideas in luxury brand advertising and marketing research and new trends in luxury brand digital strategies through social media.&quot;,&quot;author&quot;:[{&quot;dropping-particle&quot;:&quot;&quot;,&quot;family&quot;:&quot;Chu&quot;,&quot;given&quot;:&quot;Shu Chuan&quot;,&quot;non-dropping-particle&quot;:&quot;&quot;,&quot;parse-names&quot;:false,&quot;suffix&quot;:&quot;&quot;},{&quot;dropping-particle&quot;:&quot;&quot;,&quot;family&quot;:&quot;Kamal&quot;,&quot;given&quot;:&quot;Sara&quot;,&quot;non-dropping-particle&quot;:&quot;&quot;,&quot;parse-names&quot;:false,&quot;suffix&quot;:&quot;&quot;},{&quot;dropping-particle&quot;:&quot;&quot;,&quot;family&quot;:&quot;Kim&quot;,&quot;given&quot;:&quot;Yoojung&quot;,&quot;non-dropping-particle&quot;:&quot;&quot;,&quot;parse-names&quot;:false,&quot;suffix&quot;:&quot;&quot;}],&quot;container-title&quot;:&quot;Journal of Global Fashion Marketing&quot;,&quot;id&quot;:&quot;3d0c54ca-7275-5374-b80e-270a79ed7ace&quot;,&quot;issue&quot;:&quot;1&quot;,&quot;issued&quot;:{&quot;date-parts&quot;:[[&quot;2019&quot;]]},&quot;page&quot;:&quot;81-92&quot;,&quot;publisher&quot;:&quot;Routledge&quot;,&quot;title&quot;:&quot;Re-examining of consumers’ responses toward social media advertising and purchase intention toward luxury products from 2013 to 2018: A retrospective commentary&quot;,&quot;type&quot;:&quot;article-journal&quot;,&quot;volume&quot;:&quot;10&quot;},&quot;uris&quot;:[&quot;http://www.mendeley.com/documents/?uuid=b136133e-7c55-451e-ac5a-69e06d2c2158&quot;],&quot;isTemporary&quot;:false,&quot;legacyDesktopId&quot;:&quot;b136133e-7c55-451e-ac5a-69e06d2c2158&quot;}],&quot;properties&quot;:{&quot;noteIndex&quot;:0},&quot;isEdited&quot;:false,&quot;manualOverride&quot;:{&quot;citeprocText&quot;:&quot;(Chu et al., 2019)&quot;,&quot;isManuallyOverridden&quot;:false,&quot;manualOverrideText&quot;:&quot;&quot;},&quot;citationTag&quot;:&quot;MENDELEY_CITATION_v3_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&quot;},{&quot;citationID&quot;:&quot;MENDELEY_CITATION_5b2acde5-97b0-4a5d-81ac-29ee9f012010&quot;,&quot;citationItems&quot;:[{&quot;id&quot;:&quot;14a3ee8d-962f-55e8-afdd-a3bcda8313ce&quot;,&quot;itemData&quot;:{&quot;DOI&quot;:&quot;10.1080/15332861.2021.1955461&quot;,&quot;ISSN&quot;:&quot;1533287X&quot;,&quot;abstract&quot;:&quot;Nowadays, the growing importance of marketing activities in social media (SM) has attracted a lot of attention in researches and industries around the world. Many companies consider flow theory important to strengthen their customer relationships in the online environment. Flow Theory experience can predict satisfactory outcomes for online interactions between consumers and companies. This study examines the moderating role of flow theory on the relationship between marketing activities and customer responses. A total of 384 customers who experienced online shopping from “DigiKala,” one of the most pioneer online retailers in Iran, answered the survey. Data collection was done through the questionnaires, and structural equation modeling was used to analyze the data of this study. The results showed that marketing activities in social media have a significant positive effect on brand equity and customer response. Also, flow theory moderates the impact of marketing activities on social media, brand equity, and customer response, significantly. Finally, brand equity affects customer responses in the present research.&quot;,&quot;author&quot;:[{&quot;dropping-particle&quot;:&quot;&quot;,&quot;family&quot;:&quot;Zarei&quot;,&quot;given&quot;:&quot;Azim&quot;,&quot;non-dropping-particle&quot;:&quot;&quot;,&quot;parse-names&quot;:false,&quot;suffix&quot;:&quot;&quot;},{&quot;dropping-particle&quot;:&quot;&quot;,&quot;family&quot;:&quot;Farjoo&quot;,&quot;given&quot;:&quot;Hamta&quot;,&quot;non-dropping-particle&quot;:&quot;&quot;,&quot;parse-names&quot;:false,&quot;suffix&quot;:&quot;&quot;},{&quot;dropping-particle&quot;:&quot;&quot;,&quot;family&quot;:&quot;Bagheri Garabollagh&quot;,&quot;given&quot;:&quot;Hooshmand&quot;,&quot;non-dropping-particle&quot;:&quot;&quot;,&quot;parse-names&quot;:false,&quot;suffix&quot;:&quot;&quot;}],&quot;container-title&quot;:&quot;Journal of Internet Commerce&quot;,&quot;id&quot;:&quot;14a3ee8d-962f-55e8-afdd-a3bcda8313ce&quot;,&quot;issue&quot;:&quot;2&quot;,&quot;issued&quot;:{&quot;date-parts&quot;:[[&quot;2022&quot;]]},&quot;page&quot;:&quot;160-182&quot;,&quot;publisher&quot;:&quot;Routledge&quot;,&quot;title&quot;:&quot;How Social Media Marketing Activities (SMMAs) and Brand Equity Affect the Customer's Response: Does Overall Flow Moderate It?&quot;,&quot;type&quot;:&quot;article-journal&quot;,&quot;volume&quot;:&quot;21&quot;},&quot;uris&quot;:[&quot;http://www.mendeley.com/documents/?uuid=d6cd2d89-6f8d-4d70-b325-30cbe7f66508&quot;],&quot;isTemporary&quot;:false,&quot;legacyDesktopId&quot;:&quot;d6cd2d89-6f8d-4d70-b325-30cbe7f66508&quot;},{&quot;id&quot;:&quot;a343f160-398f-523d-a98c-9f75192d4e75&quot;,&quot;itemData&quot;:{&quot;DOI&quot;:&quot;10.3390/su11195167&quot;,&quot;ISSN&quot;:&quot;20711050&quot;,&quot;abstract&quot;:&quot;This study analyzes the influence of apparel/clothing brand social media marketing activities (SMMAs) on brand equity and customer response in Pakistan. First, the current SMMAs are examined; then, we propose new attributes, i.e., fundamental social media marketing activities (FSMMAs) and sophisticated social media marketing activities (SSMMAs) such as interactions, sharing, and trendiness. Second, the influence of innovative components, i.e., FSMMAs and SSMMAs, are analyzed regarding brand equity and customer response toward apparel brands. A survey was conducted with a total of 406 Pakistani customers who used apparel brands, and the collected data were analyzed through confirmatory factor analysis (CFA) and Hayes PROCESS macro in SPSS. From the empirical results, we concluded that apparel brand equity (i.e., brand awareness, brand image) significantly mediates the relationship between FSMMAs and customer response (price premium willingness, customer loyalty). Moreover, it is also determined that SSMMAs moderate the indirect association of FSMMAs and customer response via brand equity.&quot;,&quot;author&quot;:[{&quot;dropping-particle&quot;:&quot;&quot;,&quot;family&quot;:&quot;Khan&quot;,&quot;given&quot;:&quot;Zobi&quot;,&quot;non-dropping-particle&quot;:&quot;&quot;,&quot;parse-names&quot;:false,&quot;suffix&quot;:&quot;&quot;},{&quot;dropping-particle&quot;:&quot;&quot;,&quot;family&quot;:&quot;Yang&quot;,&quot;given&quot;:&quot;Yongzhong&quot;,&quot;non-dropping-particle&quot;:&quot;&quot;,&quot;parse-names&quot;:false,&quot;suffix&quot;:&quot;&quot;},{&quot;dropping-particle&quot;:&quot;&quot;,&quot;family&quot;:&quot;Shafi&quot;,&quot;given&quot;:&quot;Mohsin&quot;,&quot;non-dropping-particle&quot;:&quot;&quot;,&quot;parse-names&quot;:false,&quot;suffix&quot;:&quot;&quot;},{&quot;dropping-particle&quot;:&quot;&quot;,&quot;family&quot;:&quot;Yang&quot;,&quot;given&quot;:&quot;Ruo&quot;,&quot;non-dropping-particle&quot;:&quot;&quot;,&quot;parse-names&quot;:false,&quot;suffix&quot;:&quot;&quot;}],&quot;container-title&quot;:&quot;Sustainability (Switzerland)&quot;,&quot;id&quot;:&quot;a343f160-398f-523d-a98c-9f75192d4e75&quot;,&quot;issue&quot;:&quot;19&quot;,&quot;issued&quot;:{&quot;date-parts&quot;:[[&quot;2019&quot;]]},&quot;page&quot;:&quot;15-17&quot;,&quot;title&quot;:&quot;Role of social media marketing activities (SMMAs) in apparel brands customer response: A moderated mediation analysis&quot;,&quot;type&quot;:&quot;article-journal&quot;,&quot;volume&quot;:&quot;11&quot;},&quot;uris&quot;:[&quot;http://www.mendeley.com/documents/?uuid=e31f19ee-dd65-4fc7-ae0c-634e7e189734&quot;],&quot;isTemporary&quot;:false,&quot;legacyDesktopId&quot;:&quot;e31f19ee-dd65-4fc7-ae0c-634e7e189734&quot;}],&quot;properties&quot;:{&quot;noteIndex&quot;:0},&quot;isEdited&quot;:false,&quot;manualOverride&quot;:{&quot;citeprocText&quot;:&quot;(Khan et al., 2019; Zarei et al., 2022)&quot;,&quot;isManuallyOverridden&quot;:false,&quot;manualOverrideText&quot;:&quot;&quot;},&quot;citationTag&quot;:&quot;MENDELEY_CITATION_v3_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&quot;},{&quot;citationID&quot;:&quot;MENDELEY_CITATION_6647d632-81f5-47c2-a492-35e255a025f4&quot;,&quot;citationItems&quot;:[{&quot;id&quot;:&quot;03ec52ef-1e3f-5f91-af3a-f04eea31e975&quot;,&quot;itemData&quot;:{&quot;ISBN&quot;:&quot;8131756890&quot;,&quot;author&quot;:[{&quot;dropping-particle&quot;:&quot;&quot;,&quot;family&quot;:&quot;Keller&quot;,&quot;given&quot;:&quot;Kevin Lane&quot;,&quot;non-dropping-particle&quot;:&quot;&quot;,&quot;parse-names&quot;:false,&quot;suffix&quot;:&quot;&quot;},{&quot;dropping-particle&quot;:&quot;&quot;,&quot;family&quot;:&quot;Parameswaran&quot;,&quot;given&quot;:&quot;M G&quot;,&quot;non-dropping-particle&quot;:&quot;&quot;,&quot;parse-names&quot;:false,&quot;suffix&quot;:&quot;&quot;},{&quot;dropping-particle&quot;:&quot;&quot;,&quot;family&quot;:&quot;Jacob&quot;,&quot;given&quot;:&quot;Isaac&quot;,&quot;non-dropping-particle&quot;:&quot;&quot;,&quot;parse-names&quot;:false,&quot;suffix&quot;:&quot;&quot;}],&quot;id&quot;:&quot;03ec52ef-1e3f-5f91-af3a-f04eea31e975&quot;,&quot;issued&quot;:{&quot;date-parts&quot;:[[&quot;2003&quot;]]},&quot;publisher&quot;:&quot;Pearson Education India&quot;,&quot;title&quot;:&quot;Strategic brand management: Building, measuring, and managing brand equity&quot;,&quot;type&quot;:&quot;book&quot;},&quot;uris&quot;:[&quot;http://www.mendeley.com/documents/?uuid=1af894ef-933d-4d00-998f-985a4cc7cc02&quot;],&quot;isTemporary&quot;:false,&quot;legacyDesktopId&quot;:&quot;1af894ef-933d-4d00-998f-985a4cc7cc02&quot;}],&quot;properties&quot;:{&quot;noteIndex&quot;:0},&quot;isEdited&quot;:false,&quot;manualOverride&quot;:{&quot;citeprocText&quot;:&quot;(Keller et al., 2003)&quot;,&quot;isManuallyOverridden&quot;:false,&quot;manualOverrideText&quot;:&quot;&quot;},&quot;citationTag&quot;:&quot;MENDELEY_CITATION_v3_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&quot;},{&quot;citationID&quot;:&quot;MENDELEY_CITATION_30c8d5cd-cb77-4dd1-9698-033f37640945&quot;,&quot;citationItems&quot;:[{&quot;id&quot;:&quot;9cfbd65a-bb43-520e-8f61-582cedc59e1e&quot;,&quot;itemData&quot;:{&quot;abstract&quot;:&quot;The authors attempt to consider some theorical points of view related with social matters of old-age individuals in terms of population. Also, they intend to establish some comparative parameters between age groups less than 20 years and older than 60 years, trying to emphasize the southern population of Brazil, (Santa Catarina, Paraná and Rio Grande do Sul) within this context. The authors discuss some concepts in which they establish some basis for nursery assistance and they criticize its practice in relation to assistance in older people. They conclude their basis saying that Nursery should have a very important roll participating in the social education process searching for an increase in human being valorization especially older people. Furthermore, they consider the need for a new assessment of practice in Nursery, so assistance cannot be used as a tool for human being segregation for oldage people, but as an instrument that can lead to wipe out some social barriers and long-standing myths.&quot;,&quot;author&quot;:[{&quot;dropping-particle&quot;:&quot;&quot;,&quot;family&quot;:&quot;Fuerst&quot;,&quot;given&quot;:&quot;Franz&quot;,&quot;non-dropping-particle&quot;:&quot;&quot;,&quot;parse-names&quot;:false,&quot;suffix&quot;:&quot;&quot;},{&quot;dropping-particle&quot;:&quot;&quot;,&quot;family&quot;:&quot;McAllister&quot;,&quot;given&quot;:&quot;Patrick&quot;,&quot;non-dropping-particle&quot;:&quot;&quot;,&quot;parse-names&quot;:false,&quot;suffix&quot;:&quot;&quot;}],&quot;container-title&quot;:&quot;Session 5 Reading for the MBA&quot;,&quot;id&quot;:&quot;9cfbd65a-bb43-520e-8f61-582cedc59e1e&quot;,&quot;issue&quot;:&quot;December&quot;,&quot;issued&quot;:{&quot;date-parts&quot;:[[&quot;2011&quot;]]},&quot;page&quot;:&quot;4&quot;,&quot;title&quot;:&quot;Green Noise or Green Value? Measuring the Price Effects of Environmental Certification in Commercial Buildings&quot;,&quot;type&quot;:&quot;article-journal&quot;},&quot;uris&quot;:[&quot;http://www.mendeley.com/documents/?uuid=d507488a-724e-497d-aae7-7d078fab9b02&quot;],&quot;isTemporary&quot;:false,&quot;legacyDesktopId&quot;:&quot;d507488a-724e-497d-aae7-7d078fab9b02&quot;}],&quot;properties&quot;:{&quot;noteIndex&quot;:0},&quot;isEdited&quot;:false,&quot;manualOverride&quot;:{&quot;citeprocText&quot;:&quot;(Fuerst &amp;#38; McAllister, 2011)&quot;,&quot;isManuallyOverridden&quot;:false,&quot;manualOverrideText&quot;:&quot;&quot;},&quot;citationTag&quot;:&quot;MENDELEY_CITATION_v3_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&quot;},{&quot;citationID&quot;:&quot;MENDELEY_CITATION_7db2e726-9103-4e17-8758-4fd64bd7c2d9&quot;,&quot;citationItems&quot;:[{&quot;id&quot;:&quot;48ca46fc-54f8-560c-b1b3-3c96f96758f5&quot;,&quot;itemData&quot;:{&quot;DOI&quot;:&quot;10.2307/41165845&quot;,&quot;ISSN&quot;:&quot;21628564&quot;,&quot;abstract&quot;:&quot;This article presents managers with a framework for measuring the strength of a brand. It specifically examines ten sets of measures grouped into five categories: loyalty, perceived quality, associations, awareness, and market behavior. Employing these measures can be difficult and their results must be used carefully. However, they have the capacity to provide managers with a set of important and extremely useful measurement tools. © 1996, The Regents of the University of California. All rights reserved.&quot;,&quot;author&quot;:[{&quot;dropping-particle&quot;:&quot;&quot;,&quot;family&quot;:&quot;Aaker&quot;,&quot;given&quot;:&quot;David A.&quot;,&quot;non-dropping-particle&quot;:&quot;&quot;,&quot;parse-names&quot;:false,&quot;suffix&quot;:&quot;&quot;}],&quot;container-title&quot;:&quot;California Management Review&quot;,&quot;id&quot;:&quot;48ca46fc-54f8-560c-b1b3-3c96f96758f5&quot;,&quot;issue&quot;:&quot;3&quot;,&quot;issued&quot;:{&quot;date-parts&quot;:[[&quot;1996&quot;]]},&quot;page&quot;:&quot;102-120&quot;,&quot;title&quot;:&quot;Measuring Brand Equity Across Products and Markets&quot;,&quot;type&quot;:&quot;article-journal&quot;,&quot;volume&quot;:&quot;38&quot;},&quot;uris&quot;:[&quot;http://www.mendeley.com/documents/?uuid=43682a6d-dd5e-448d-b005-678c39adfb9b&quot;],&quot;isTemporary&quot;:false,&quot;legacyDesktopId&quot;:&quot;43682a6d-dd5e-448d-b005-678c39adfb9b&quot;},{&quot;id&quot;:&quot;5ecbde4b-779b-5a1c-bee0-b0eaf04fafac&quot;,&quot;itemData&quot;:{&quot;DOI&quot;:&quot;10.1108/07363761311290849&quot;,&quot;ISSN&quot;:&quot;07363761&quot;,&quot;abstract&quot;:&quot;Purpose: The purpose of this paper is to propose and test a model to better understand brand equity. It seeks to investigate the effects of this construct on consumers' responses using data from two European countries. Design/methodology/approach: Hypotheses were tested using structural equation modeling (SEM). Measurement invariance and stability of the model across the two national samples was assessed using multigroup confirmatory factor analysis. Findings: Results indicate that brand equity dimensions inter-relate. Brand awareness positively impacts perceived quality and brand associations. Brand loyalty is mainly influenced by brand associations. Finally, perceived quality, brand associations and brand loyalty are the main drivers of overall brand equity. Findings also corroborate the positive impact of brand equity on consumers' responses. In addition, the general framework proposed is found to be empirically robust across the studied countries. Only a few differences are observed. Research limitations/implications: A limited set of product categories, brands and countries were used. Practical implications: Findings provide useful guidelines for brand equity management. Managers can complement financial metrics with consumer-based brand equity measures to track brand performance over time and to benchmark against other brands. Building brand equity generates more value for corporations since a more favourable consumer response results from positive brand equity. Originality/value: This study contributes to the scarce international brand equity literature by testing the proposed model using data from a sample of consumers in two European countries. It also enriches the brand equity literature by empirically examining the relationships among consumer-based brand equity dimensions and its effects on consumers' responses. © Emerald Group Publishing Limited.&quot;,&quot;author&quot;:[{&quot;dropping-particle&quot;:&quot;&quot;,&quot;family&quot;:&quot;Buil&quot;,&quot;given&quot;:&quot;Isabel&quot;,&quot;non-dropping-particle&quot;:&quot;&quot;,&quot;parse-names&quot;:false,&quot;suffix&quot;:&quot;&quot;},{&quot;dropping-particle&quot;:&quot;&quot;,&quot;family&quot;:&quot;Martínez&quot;,&quot;given&quot;:&quot;Eva&quot;,&quot;non-dropping-particle&quot;:&quot;&quot;,&quot;parse-names&quot;:false,&quot;suffix&quot;:&quot;&quot;},{&quot;dropping-particle&quot;:&quot;&quot;,&quot;family&quot;:&quot;Chernatony&quot;,&quot;given&quot;:&quot;Leslie&quot;,&quot;non-dropping-particle&quot;:&quot;de&quot;,&quot;parse-names&quot;:false,&quot;suffix&quot;:&quot;&quot;}],&quot;container-title&quot;:&quot;Journal of Consumer Marketing&quot;,&quot;id&quot;:&quot;5ecbde4b-779b-5a1c-bee0-b0eaf04fafac&quot;,&quot;issue&quot;:&quot;1&quot;,&quot;issued&quot;:{&quot;date-parts&quot;:[[&quot;2013&quot;]]},&quot;page&quot;:&quot;62-74&quot;,&quot;title&quot;:&quot;The influence of brand equity on consumer responses&quot;,&quot;type&quot;:&quot;article-journal&quot;,&quot;volume&quot;:&quot;30&quot;},&quot;uris&quot;:[&quot;http://www.mendeley.com/documents/?uuid=41e2974b-adef-48d5-bf6a-5fbf90cd3321&quot;],&quot;isTemporary&quot;:false,&quot;legacyDesktopId&quot;:&quot;41e2974b-adef-48d5-bf6a-5fbf90cd3321&quot;}],&quot;properties&quot;:{&quot;noteIndex&quot;:0},&quot;isEdited&quot;:false,&quot;manualOverride&quot;:{&quot;citeprocText&quot;:&quot;(Aaker, 1996; Buil et al., 2013)&quot;,&quot;isManuallyOverridden&quot;:false,&quot;manualOverrideText&quot;:&quot;&quot;},&quot;citationTag&quot;:&quot;MENDELEY_CITATION_v3_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&quot;},{&quot;citationID&quot;:&quot;MENDELEY_CITATION_eaddf370-b688-47d4-b100-60575cb45ec7&quot;,&quot;citationItems&quot;:[{&quot;id&quot;:&quot;3d8ccadc-813d-5808-9c7c-99628918c32e&quot;,&quot;itemData&quot;:{&quot;abstract&quot;:&quot;2 it? And what of the woman who buys Brand A because it has the most favorable shelf space or because it is the only nationally advertised and distributed brand carried by the store in which she shops [15]? Clearly, if they are to be intelligent and maximally useful, marketing strategies developed to generate or modify repeat purchase behavior must consider the reasons underlying such behavior. Just as clearly, if brand loyalty involves something more than simple repeat purchasing behavior, then application of the commonly used stochastic [33] or proportion-of-purchase definitions [12] are, when used alone, inadequate for assessing brand loyalty. Based on a comprehensive examination of the brand loyalty literature and considerable logical and intuitive analysis1, a conceptual definition of brand loyalty was developed [28] which is based on the premise that brand loyalty is but one form of repeat purchasing behavior. As with all conceptual definitions, it specifies what must be measured, not how (i.e., via which procedures and operations) this should be done. The purposes of this article are: (1) to present briefly and describe this definition , and (2) to describe a study which empirically verified this conceptualization. A Conceptual Definition of Brand Loyalty The definition is expressed by a set of six necessary and collectively sufficient conditions. These are that brand loyalty is (1) the biased (i.e., nonrandom), (2) be-havioral response (i.e., purchase), (3) expressed over time, (4) by some decision-making unit, (5) with respect to one or more alternative brands out of a set of such brands, and (6) is a function of psychological (decision-making, evaluative) processes. More specifically, if brand loyalty were a random event, there would be no purpose in making it the object of applied scientific inquiry. Random events, though interesting, defy prediction and control. Verbal reports of bias (i.e., statements of preference or intention to buy) are insufficient for defining brand loyalty. Such loyalty requires that statements of bias be accompanied by biased purchasing behavior. A mother who repeatedly says that she likes Brand X disposable diapers better than any other available diaper and intends to buy some, but always buys something else instead , is not brand loyal. Nor does a single, biased behavioral act constitute brand loyalty. The term \&quot;loyalty\&quot; connotes a condition of some duration, and it is therefore necessary to have the purchase act o…&quot;,&quot;author&quot;:[{&quot;dropping-particle&quot;:&quot;&quot;,&quot;family&quot;:&quot;Jacoby&quot;,&quot;given&quot;:&quot;Jacob&quot;,&quot;non-dropping-particle&quot;:&quot;&quot;,&quot;parse-names&quot;:false,&quot;suffix&quot;:&quot;&quot;},{&quot;dropping-particle&quot;:&quot;&quot;,&quot;family&quot;:&quot;Kyner&quot;,&quot;given&quot;:&quot;David B&quot;,&quot;non-dropping-particle&quot;:&quot;&quot;,&quot;parse-names&quot;:false,&quot;suffix&quot;:&quot;&quot;}],&quot;container-title&quot;:&quot;Journal of marketing research&quot;,&quot;id&quot;:&quot;3d8ccadc-813d-5808-9c7c-99628918c32e&quot;,&quot;issue&quot;:&quot;February&quot;,&quot;issued&quot;:{&quot;date-parts&quot;:[[&quot;1973&quot;]]},&quot;page&quot;:&quot;1-9&quot;,&quot;title&quot;:&quot;Brand Loyalty Vs. Repeat Purchasing Behavior&quot;,&quot;type&quot;:&quot;article-journal&quot;,&quot;volume&quot;:&quot;X&quot;},&quot;uris&quot;:[&quot;http://www.mendeley.com/documents/?uuid=ef930c2f-7c91-4e96-b4a4-2aca7b1d9007&quot;],&quot;isTemporary&quot;:false,&quot;legacyDesktopId&quot;:&quot;ef930c2f-7c91-4e96-b4a4-2aca7b1d9007&quot;}],&quot;properties&quot;:{&quot;noteIndex&quot;:0},&quot;isEdited&quot;:false,&quot;manualOverride&quot;:{&quot;citeprocText&quot;:&quot;(Jacoby &amp;#38; Kyner, 1973)&quot;,&quot;isManuallyOverridden&quot;:false,&quot;manualOverrideText&quot;:&quot;&quot;},&quot;citationTag&quot;:&quot;MENDELEY_CITATION_v3_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&quot;},{&quot;citationID&quot;:&quot;MENDELEY_CITATION_3595f4e6-9af7-4ca0-b72e-2b12b85c1fce&quot;,&quot;citationItems&quot;:[{&quot;id&quot;:&quot;82b77ee6-65c9-54e2-8aea-8d2f18f86ac4&quot;,&quot;itemData&quot;:{&quot;DOI&quot;:&quot;10.1080/10496491.2019.1612490&quot;,&quot;ISSN&quot;:&quot;15407594&quot;,&quot;abstract&quot;:&quot;The main objective of this study is to examine the roles of firm-created contents (FCCs) on social media in enhancing consumer-based brand equity (CBBE) and consumer response. In this study, 615 consumers of automotive brands were surveyed and the data collected were analyzed with SEM. Relying on the CSRM, this study hypothesizes positive relationships between social media advertising, social media promotion, social media interactive marketing, CBBE and consumer response. The findings reported in this research demonstrate that social media advertising and promotion are positively related to CBBE. Also, CBBE and social media promotion are positively related to consumer response. However, the findings of this study demonstrate nonsignificant relationships between social media interactive marketing and CBBE, social media advertising, interactive marketing and consumer response.&quot;,&quot;author&quot;:[{&quot;dropping-particle&quot;:&quot;&quot;,&quot;family&quot;:&quot;Raji&quot;,&quot;given&quot;:&quot;Ridwan Adetunji&quot;,&quot;non-dropping-particle&quot;:&quot;&quot;,&quot;parse-names&quot;:false,&quot;suffix&quot;:&quot;&quot;},{&quot;dropping-particle&quot;:&quot;&quot;,&quot;family&quot;:&quot;Mohd Rashid&quot;,&quot;given&quot;:&quot;Sabrina&quot;,&quot;non-dropping-particle&quot;:&quot;&quot;,&quot;parse-names&quot;:false,&quot;suffix&quot;:&quot;&quot;},{&quot;dropping-particle&quot;:&quot;&quot;,&quot;family&quot;:&quot;Mohd Ishak&quot;,&quot;given&quot;:&quot;Sobhi&quot;,&quot;non-dropping-particle&quot;:&quot;&quot;,&quot;parse-names&quot;:false,&quot;suffix&quot;:&quot;&quot;},{&quot;dropping-particle&quot;:&quot;&quot;,&quot;family&quot;:&quot;Mohamad&quot;,&quot;given&quot;:&quot;Bahtiar&quot;,&quot;non-dropping-particle&quot;:&quot;&quot;,&quot;parse-names&quot;:false,&quot;suffix&quot;:&quot;&quot;}],&quot;container-title&quot;:&quot;Journal of Promotion Management&quot;,&quot;id&quot;:&quot;82b77ee6-65c9-54e2-8aea-8d2f18f86ac4&quot;,&quot;issue&quot;:&quot;1&quot;,&quot;issued&quot;:{&quot;date-parts&quot;:[[&quot;2020&quot;]]},&quot;page&quot;:&quot;19-49&quot;,&quot;publisher&quot;:&quot;Routledge&quot;,&quot;title&quot;:&quot;Do Firm-Created Contents on Social Media Enhance Brand Equity and Consumer Response Among Consumers of Automotive Brands?&quot;,&quot;type&quot;:&quot;article-journal&quot;,&quot;volume&quot;:&quot;26&quot;},&quot;uris&quot;:[&quot;http://www.mendeley.com/documents/?uuid=50030905-df50-4003-8263-72081061e4e2&quot;],&quot;isTemporary&quot;:false,&quot;legacyDesktopId&quot;:&quot;50030905-df50-4003-8263-72081061e4e2&quot;}],&quot;properties&quot;:{&quot;noteIndex&quot;:0},&quot;isEdited&quot;:false,&quot;manualOverride&quot;:{&quot;citeprocText&quot;:&quot;(Raji et al., 2020)&quot;,&quot;isManuallyOverridden&quot;:false,&quot;manualOverrideText&quot;:&quot;&quot;},&quot;citationTag&quot;:&quot;MENDELEY_CITATION_v3_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&quot;},{&quot;citationID&quot;:&quot;MENDELEY_CITATION_cd8ad157-836a-4a32-b8ee-c3da7bf70ad7&quot;,&quot;citationItems&quot;:[{&quot;id&quot;:&quot;69702c3a-8238-5bb2-962a-fe56cad10c7d&quot;,&quot;itemData&quot;:{&quot;DOI&quot;:&quot;10.1016/j.techfore.2018.11.025&quot;,&quot;ISSN&quot;:&quot;00401625&quot;,&quot;abstract&quot;:&quot;With the prevalence of Internet, social media has become an important means for online marketing events. Individuals and companies both create fan pages on online platforms and develop business opportunities using social media. While many past studies have investigated social media, few have mentioned the effects of social media marketing activities. This study proposed the effects of social media marketing activities on continuance intention, participation intention and purchase intention via the mediation of social identification, perceived value, and satisfaction. To empirically test the effects of social media marketing activities, this study conducted an online survey on 502 social media users for data analysis. The analytical results indicated that social media marketing activities indirectly affect satisfaction through social identification and perceived value. At the same time, social identification and perceived value directly affect satisfaction that then influences continuance intention, participation intention and purchase intention. Finally, the academic and management implications based on the empirical results of this study are provided as references for the improvement of social media marketing.&quot;,&quot;author&quot;:[{&quot;dropping-particle&quot;:&quot;&quot;,&quot;family&quot;:&quot;Chen&quot;,&quot;given&quot;:&quot;Shih Chih&quot;,&quot;non-dropping-particle&quot;:&quot;&quot;,&quot;parse-names&quot;:false,&quot;suffix&quot;:&quot;&quot;},{&quot;dropping-particle&quot;:&quot;&quot;,&quot;family&quot;:&quot;Lin&quot;,&quot;given&quot;:&quot;Chieh Peng&quot;,&quot;non-dropping-particle&quot;:&quot;&quot;,&quot;parse-names&quot;:false,&quot;suffix&quot;:&quot;&quot;}],&quot;container-title&quot;:&quot;Technological Forecasting and Social Change&quot;,&quot;id&quot;:&quot;69702c3a-8238-5bb2-962a-fe56cad10c7d&quot;,&quot;issue&quot;:&quot;November 2018&quot;,&quot;issued&quot;:{&quot;date-parts&quot;:[[&quot;2019&quot;]]},&quot;page&quot;:&quot;22-32&quot;,&quot;publisher&quot;:&quot;Elsevier&quot;,&quot;title&quot;:&quot;Understanding the effect of social media marketing activities: The mediation of social identification, perceived value, and satisfaction&quot;,&quot;type&quot;:&quot;article-journal&quot;,&quot;volume&quot;:&quot;140&quot;},&quot;uris&quot;:[&quot;http://www.mendeley.com/documents/?uuid=bb1c047b-8095-415a-a04e-1059cc3b546a&quot;],&quot;isTemporary&quot;:false,&quot;legacyDesktopId&quot;:&quot;bb1c047b-8095-415a-a04e-1059cc3b546a&quot;},{&quot;id&quot;:&quot;f42ef6e6-629a-505c-827e-4ff17ac7ce66&quot;,&quot;itemData&quot;:{&quot;DOI&quot;:&quot;10.1080/15332667.2019.1705742&quot;,&quot;ISSN&quot;:&quot;15332675&quot;,&quot;abstract&quot;:&quot;In this era, social media platform is integrated into the marketing strategy. This new technology sets out new mechanisms and communication tools that companies can rely on to interact and engage with actual and potential customers. This study aimed at exploring the impact of social media marketing activities (SMM) on brand loyalty via brand trust and brand equity. Based on an online survey of 287 users who follow telecommunications companies on social media located in Egypt, data was collected and analyzed using structural equation modeling. The results revealed that SMM activities comprise only three dimensions; trendiness, customization and word-of-mouth. These attributes of social media marketing directly influence brand loyalty and indirectly influence brand equity mediated by brand trust. The study emphasis the role of trust and provide guidance toward measuring the effectiveness of social media marketing.&quot;,&quot;author&quot;:[{&quot;dropping-particle&quot;:&quot;&quot;,&quot;family&quot;:&quot;Ebrahim&quot;,&quot;given&quot;:&quot;Reham Shawky&quot;,&quot;non-dropping-particle&quot;:&quot;&quot;,&quot;parse-names&quot;:false,&quot;suffix&quot;:&quot;&quot;}],&quot;container-title&quot;:&quot;Journal of Relationship Marketing&quot;,&quot;id&quot;:&quot;f42ef6e6-629a-505c-827e-4ff17ac7ce66&quot;,&quot;issue&quot;:&quot;4&quot;,&quot;issued&quot;:{&quot;date-parts&quot;:[[&quot;2020&quot;]]},&quot;page&quot;:&quot;287-308&quot;,&quot;title&quot;:&quot;The Role of Trust in Understanding the Impact of Social Media Marketing on Brand Equity and Brand Loyalty&quot;,&quot;type&quot;:&quot;article-journal&quot;,&quot;volume&quot;:&quot;19&quot;},&quot;uris&quot;:[&quot;http://www.mendeley.com/documents/?uuid=bca8bc96-5141-4544-8ef8-5757ab1a1d2a&quot;],&quot;isTemporary&quot;:false,&quot;legacyDesktopId&quot;:&quot;bca8bc96-5141-4544-8ef8-5757ab1a1d2a&quot;}],&quot;properties&quot;:{&quot;noteIndex&quot;:0},&quot;isEdited&quot;:false,&quot;manualOverride&quot;:{&quot;citeprocText&quot;:&quot;(Chen &amp;#38; Lin, 2019; Ebrahim, 2020)&quot;,&quot;isManuallyOverridden&quot;:false,&quot;manualOverrideText&quot;:&quot;&quot;},&quot;citationTag&quot;:&quot;MENDELEY_CITATION_v3_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&quot;},{&quot;citationID&quot;:&quot;MENDELEY_CITATION_81f77b7f-603d-4792-8540-d43b75ebff8c&quot;,&quot;citationItems&quot;:[{&quot;id&quot;:&quot;a343f160-398f-523d-a98c-9f75192d4e75&quot;,&quot;itemData&quot;:{&quot;DOI&quot;:&quot;10.3390/su11195167&quot;,&quot;ISSN&quot;:&quot;20711050&quot;,&quot;abstract&quot;:&quot;This study analyzes the influence of apparel/clothing brand social media marketing activities (SMMAs) on brand equity and customer response in Pakistan. First, the current SMMAs are examined; then, we propose new attributes, i.e., fundamental social media marketing activities (FSMMAs) and sophisticated social media marketing activities (SSMMAs) such as interactions, sharing, and trendiness. Second, the influence of innovative components, i.e., FSMMAs and SSMMAs, are analyzed regarding brand equity and customer response toward apparel brands. A survey was conducted with a total of 406 Pakistani customers who used apparel brands, and the collected data were analyzed through confirmatory factor analysis (CFA) and Hayes PROCESS macro in SPSS. From the empirical results, we concluded that apparel brand equity (i.e., brand awareness, brand image) significantly mediates the relationship between FSMMAs and customer response (price premium willingness, customer loyalty). Moreover, it is also determined that SSMMAs moderate the indirect association of FSMMAs and customer response via brand equity.&quot;,&quot;author&quot;:[{&quot;dropping-particle&quot;:&quot;&quot;,&quot;family&quot;:&quot;Khan&quot;,&quot;given&quot;:&quot;Zobi&quot;,&quot;non-dropping-particle&quot;:&quot;&quot;,&quot;parse-names&quot;:false,&quot;suffix&quot;:&quot;&quot;},{&quot;dropping-particle&quot;:&quot;&quot;,&quot;family&quot;:&quot;Yang&quot;,&quot;given&quot;:&quot;Yongzhong&quot;,&quot;non-dropping-particle&quot;:&quot;&quot;,&quot;parse-names&quot;:false,&quot;suffix&quot;:&quot;&quot;},{&quot;dropping-particle&quot;:&quot;&quot;,&quot;family&quot;:&quot;Shafi&quot;,&quot;given&quot;:&quot;Mohsin&quot;,&quot;non-dropping-particle&quot;:&quot;&quot;,&quot;parse-names&quot;:false,&quot;suffix&quot;:&quot;&quot;},{&quot;dropping-particle&quot;:&quot;&quot;,&quot;family&quot;:&quot;Yang&quot;,&quot;given&quot;:&quot;Ruo&quot;,&quot;non-dropping-particle&quot;:&quot;&quot;,&quot;parse-names&quot;:false,&quot;suffix&quot;:&quot;&quot;}],&quot;container-title&quot;:&quot;Sustainability (Switzerland)&quot;,&quot;id&quot;:&quot;a343f160-398f-523d-a98c-9f75192d4e75&quot;,&quot;issue&quot;:&quot;19&quot;,&quot;issued&quot;:{&quot;date-parts&quot;:[[&quot;2019&quot;]]},&quot;page&quot;:&quot;15-17&quot;,&quot;title&quot;:&quot;Role of social media marketing activities (SMMAs) in apparel brands customer response: A moderated mediation analysis&quot;,&quot;type&quot;:&quot;article-journal&quot;,&quot;volume&quot;:&quot;11&quot;},&quot;uris&quot;:[&quot;http://www.mendeley.com/documents/?uuid=e31f19ee-dd65-4fc7-ae0c-634e7e189734&quot;],&quot;isTemporary&quot;:false,&quot;legacyDesktopId&quot;:&quot;e31f19ee-dd65-4fc7-ae0c-634e7e189734&quot;}],&quot;properties&quot;:{&quot;noteIndex&quot;:0},&quot;isEdited&quot;:false,&quot;manualOverride&quot;:{&quot;citeprocText&quot;:&quot;(Khan et al., 2019)&quot;,&quot;isManuallyOverridden&quot;:false,&quot;manualOverrideText&quot;:&quot;&quot;},&quot;citationTag&quot;:&quot;MENDELEY_CITATION_v3_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&quot;},{&quot;citationID&quot;:&quot;MENDELEY_CITATION_26dc6532-4b07-4306-81a1-52f1b21b978f&quot;,&quot;citationItems&quot;:[{&quot;id&quot;:&quot;9891bfd2-32cf-592d-816f-84e26dc20d5b&quot;,&quot;itemData&quot;:{&quot;DOI&quot;:&quot;10.1016/j.jbusres.2016.04.181&quot;,&quot;ISSN&quot;:&quot;01482963&quot;,&quot;abstract&quot;:&quo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quot;,&quot;author&quot;:[{&quot;dropping-particle&quot;:&quot;&quot;,&quot;family&quot;:&quot;Godey&quot;,&quot;given&quot;:&quot;Bruno&quot;,&quot;non-dropping-particle&quot;:&quot;&quot;,&quot;parse-names&quot;:false,&quot;suffix&quot;:&quot;&quot;},{&quot;dropping-particle&quot;:&quot;&quot;,&quot;family&quot;:&quot;Manthiou&quot;,&quot;given&quot;:&quot;Aikaterini&quot;,&quot;non-dropping-particle&quot;:&quot;&quot;,&quot;parse-names&quot;:false,&quot;suffix&quot;:&quot;&quot;},{&quot;dropping-particle&quot;:&quot;&quot;,&quot;family&quot;:&quot;Pederzoli&quot;,&quot;given&quot;:&quot;Daniele&quot;,&quot;non-dropping-particle&quot;:&quot;&quot;,&quot;parse-names&quot;:false,&quot;suffix&quot;:&quot;&quot;},{&quot;dropping-particle&quot;:&quot;&quot;,&quot;family&quot;:&quot;Rokka&quot;,&quot;given&quot;:&quot;Joonas&quot;,&quot;non-dropping-particle&quot;:&quot;&quot;,&quot;parse-names&quot;:false,&quot;suffix&quot;:&quot;&quot;},{&quot;dropping-particle&quot;:&quot;&quot;,&quot;family&quot;:&quot;Aiello&quot;,&quot;given&quot;:&quot;Gaetano&quot;,&quot;non-dropping-particle&quot;:&quot;&quot;,&quot;parse-names&quot;:false,&quot;suffix&quot;:&quot;&quot;},{&quot;dropping-particle&quot;:&quot;&quot;,&quot;family&quot;:&quot;Donvito&quot;,&quot;given&quot;:&quot;Raffaele&quot;,&quot;non-dropping-particle&quot;:&quot;&quot;,&quot;parse-names&quot;:false,&quot;suffix&quot;:&quot;&quot;},{&quot;dropping-particle&quot;:&quot;&quot;,&quot;family&quot;:&quot;Singh&quot;,&quot;given&quot;:&quot;Rahul&quot;,&quot;non-dropping-particle&quot;:&quot;&quot;,&quot;parse-names&quot;:false,&quot;suffix&quot;:&quot;&quot;}],&quot;container-title&quot;:&quot;Journal of Business Research&quot;,&quot;id&quot;:&quot;9891bfd2-32cf-592d-816f-84e26dc20d5b&quot;,&quot;issue&quot;:&quot;12&quot;,&quot;issued&quot;:{&quot;date-parts&quot;:[[&quot;2016&quot;]]},&quot;page&quot;:&quot;5833-5841&quot;,&quot;title&quot;:&quot;Social media marketing efforts of luxury brands: Influence on brand equity and consumer behavior&quot;,&quot;type&quot;:&quot;article-journal&quot;,&quot;volume&quot;:&quot;69&quot;},&quot;uris&quot;:[&quot;http://www.mendeley.com/documents/?uuid=0d3a392d-b2c0-4cd0-8c1b-01b64f11f77b&quot;],&quot;isTemporary&quot;:false,&quot;legacyDesktopId&quot;:&quot;0d3a392d-b2c0-4cd0-8c1b-01b64f11f77b&quot;},{&quot;id&quot;:&quot;307b0093-0555-52fa-aec6-ddcd93ed68f6&quot;,&quot;itemData&quot;:{&quot;DOI&quot;:&quot;10.4067/S0718-27242025000100061&quot;,&quot;ISSN&quot;:&quot;0718-2724&quot;,&quot;author&quot;:[{&quot;dropping-particle&quot;:&quot;&quot;,&quot;family&quot;:&quot;Febrian&quot;,&quot;given&quot;:&quot;Angga&quot;,&quot;non-dropping-particle&quot;:&quot;&quot;,&quot;parse-names&quot;:false,&quot;suffix&quot;:&quot;&quot;}],&quot;container-title&quot;:&quot;Journal of technology management &amp; innovation&quot;,&quot;id&quot;:&quot;307b0093-0555-52fa-aec6-ddcd93ed68f6&quot;,&quot;issue&quot;:&quot;1&quot;,&quot;issued&quot;:{&quot;date-parts&quot;:[[&quot;2025&quot;]]},&quot;page&quot;:&quot;61-73&quot;,&quot;publisher&quot;:&quot;SciELO Chile&quot;,&quot;title&quot;:&quot;The Role of Artificial Intelligence in Increasing E-Commerce Brand Equity&quot;,&quot;type&quot;:&quot;article-journal&quot;,&quot;volume&quot;:&quot;20&quot;},&quot;uris&quot;:[&quot;http://www.mendeley.com/documents/?uuid=b8f0e080-abd3-43a0-b0e0-b278ba445eea&quot;],&quot;isTemporary&quot;:false,&quot;legacyDesktopId&quot;:&quot;b8f0e080-abd3-43a0-b0e0-b278ba445eea&quot;}],&quot;properties&quot;:{&quot;noteIndex&quot;:0},&quot;isEdited&quot;:false,&quot;manualOverride&quot;:{&quot;citeprocText&quot;:&quot;(Febrian, 2025; Godey et al., 2016)&quot;,&quot;isManuallyOverridden&quot;:false,&quot;manualOverrideText&quot;:&quot;&quot;},&quot;citationTag&quot;:&quot;MENDELEY_CITATION_v3_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&quot;},{&quot;citationID&quot;:&quot;MENDELEY_CITATION_822f8c08-f8ef-4f15-a010-fdd85b884ead&quot;,&quot;citationItems&quot;:[{&quot;id&quot;:&quot;873c81fa-9c44-5b94-831f-121572298ca3&quot;,&quot;itemData&quot;:{&quot;DOI&quot;:&quot;10.1016/j.indmarman.2007.02.005&quot;,&quot;ISSN&quot;:&quot;00198501&quot;,&quot;abstract&quot;:&quot;Customer Relationship Management (CRM) systems can help organizations manage customer interactions more effectively. Like many new technologies, CRM has been accompanied by vendor hype and stories of implementation failure. Work on critical success factors (CSFs) should encourage more appropriate implementation practice; however many CSF studies conclude with a list of factors but provide little further guidance. In particular, there is a need for stronger theoretical models of the entire CRM innovation process which can be used by managers to understand better the underlying causes of success and failure. This paper adopts a novel approach to this problem by firstly developing a conceptual model of CRM innovation and then converting this model into a dynamic simulation model. Some early simulation results illustrating changes in CRM benefits and organizational support over time are presented together with a discussion of the underlying causes and suggestions for how managers can counteract potential innovation failure. © 2007 Elsevier Inc. All rights reserved.&quot;,&quot;author&quot;:[{&quot;dropping-particle&quot;:&quot;&quot;,&quot;family&quot;:&quot;King&quot;,&quot;given&quot;:&quot;Stephen F.&quot;,&quot;non-dropping-particle&quot;:&quot;&quot;,&quot;parse-names&quot;:false,&quot;suffix&quot;:&quot;&quot;},{&quot;dropping-particle&quot;:&quot;&quot;,&quot;family&quot;:&quot;Burgess&quot;,&quot;given&quot;:&quot;Thomas F.&quot;,&quot;non-dropping-particle&quot;:&quot;&quot;,&quot;parse-names&quot;:false,&quot;suffix&quot;:&quot;&quot;}],&quot;container-title&quot;:&quot;Industrial Marketing Management&quot;,&quot;id&quot;:&quot;873c81fa-9c44-5b94-831f-121572298ca3&quot;,&quot;issue&quot;:&quot;4&quot;,&quot;issued&quot;:{&quot;date-parts&quot;:[[&quot;2008&quot;]]},&quot;page&quot;:&quot;421-431&quot;,&quot;title&quot;:&quot;Understanding success and failure in customer relationship management&quot;,&quot;type&quot;:&quot;article-journal&quot;,&quot;volume&quot;:&quot;37&quot;},&quot;uris&quot;:[&quot;http://www.mendeley.com/documents/?uuid=4ee61330-721d-4216-896b-00c22c94bf5e&quot;],&quot;isTemporary&quot;:false,&quot;legacyDesktopId&quot;:&quot;4ee61330-721d-4216-896b-00c22c94bf5e&quot;}],&quot;properties&quot;:{&quot;noteIndex&quot;:0},&quot;isEdited&quot;:false,&quot;manualOverride&quot;:{&quot;citeprocText&quot;:&quot;(King &amp;#38; Burgess, 2008)&quot;,&quot;isManuallyOverridden&quot;:false,&quot;manualOverrideText&quot;:&quot;&quot;},&quot;citationTag&quot;:&quot;MENDELEY_CITATION_v3_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&quot;},{&quot;citationID&quot;:&quot;MENDELEY_CITATION_90783523-8027-458b-a256-805a544775c9&quot;,&quot;citationItems&quot;:[{&quot;id&quot;:&quot;ea9bff5d-cb62-59ed-90da-91a3bae90ad6&quot;,&quot;itemData&quot;:{&quot;DOI&quot;:&quot;10.1016/S0019-8501(03)00011-7&quot;,&quot;ISSN&quot;:&quot;00198501&quot;,&quot;abstract&quot;:&quot;While increasingly demanding customers have prompted many firms to implement customer relationship management (CRM) programs, little is known about the internal processes that assist organization-wide learning about individual customer relationships. This research proposes a conceptual framework about the internal processes involved in creating customer knowledge competence, which allow firms to strategically manage their CRM programs. The framework is discussed based on five case studies of Canadian financial services firms that have implemented customer relationship programs. © 2003 Elsevier Science Inc. All rights reserved.&quot;,&quot;author&quot;:[{&quot;dropping-particle&quot;:&quot;&quot;,&quot;family&quot;:&quot;Campbell&quot;,&quot;given&quot;:&quot;Alexandra J.&quot;,&quot;non-dropping-particle&quot;:&quot;&quot;,&quot;parse-names&quot;:false,&quot;suffix&quot;:&quot;&quot;}],&quot;container-title&quot;:&quot;Industrial Marketing Management&quot;,&quot;id&quot;:&quot;ea9bff5d-cb62-59ed-90da-91a3bae90ad6&quot;,&quot;issue&quot;:&quot;5&quot;,&quot;issued&quot;:{&quot;date-parts&quot;:[[&quot;2003&quot;]]},&quot;page&quot;:&quot;375-383&quot;,&quot;title&quot;:&quot;Creating customer knowledge competence: Managing customer relationship management programs strategically&quot;,&quot;type&quot;:&quot;article-journal&quot;,&quot;volume&quot;:&quot;32&quot;},&quot;uris&quot;:[&quot;http://www.mendeley.com/documents/?uuid=16a7273f-b4e9-43af-976d-2694b41b21a1&quot;],&quot;isTemporary&quot;:false,&quot;legacyDesktopId&quot;:&quot;16a7273f-b4e9-43af-976d-2694b41b21a1&quot;},{&quot;id&quot;:&quot;873c81fa-9c44-5b94-831f-121572298ca3&quot;,&quot;itemData&quot;:{&quot;DOI&quot;:&quot;10.1016/j.indmarman.2007.02.005&quot;,&quot;ISSN&quot;:&quot;00198501&quot;,&quot;abstract&quot;:&quot;Customer Relationship Management (CRM) systems can help organizations manage customer interactions more effectively. Like many new technologies, CRM has been accompanied by vendor hype and stories of implementation failure. Work on critical success factors (CSFs) should encourage more appropriate implementation practice; however many CSF studies conclude with a list of factors but provide little further guidance. In particular, there is a need for stronger theoretical models of the entire CRM innovation process which can be used by managers to understand better the underlying causes of success and failure. This paper adopts a novel approach to this problem by firstly developing a conceptual model of CRM innovation and then converting this model into a dynamic simulation model. Some early simulation results illustrating changes in CRM benefits and organizational support over time are presented together with a discussion of the underlying causes and suggestions for how managers can counteract potential innovation failure. © 2007 Elsevier Inc. All rights reserved.&quot;,&quot;author&quot;:[{&quot;dropping-particle&quot;:&quot;&quot;,&quot;family&quot;:&quot;King&quot;,&quot;given&quot;:&quot;Stephen F.&quot;,&quot;non-dropping-particle&quot;:&quot;&quot;,&quot;parse-names&quot;:false,&quot;suffix&quot;:&quot;&quot;},{&quot;dropping-particle&quot;:&quot;&quot;,&quot;family&quot;:&quot;Burgess&quot;,&quot;given&quot;:&quot;Thomas F.&quot;,&quot;non-dropping-particle&quot;:&quot;&quot;,&quot;parse-names&quot;:false,&quot;suffix&quot;:&quot;&quot;}],&quot;container-title&quot;:&quot;Industrial Marketing Management&quot;,&quot;id&quot;:&quot;873c81fa-9c44-5b94-831f-121572298ca3&quot;,&quot;issue&quot;:&quot;4&quot;,&quot;issued&quot;:{&quot;date-parts&quot;:[[&quot;2008&quot;]]},&quot;page&quot;:&quot;421-431&quot;,&quot;title&quot;:&quot;Understanding success and failure in customer relationship management&quot;,&quot;type&quot;:&quot;article-journal&quot;,&quot;volume&quot;:&quot;37&quot;},&quot;uris&quot;:[&quot;http://www.mendeley.com/documents/?uuid=4ee61330-721d-4216-896b-00c22c94bf5e&quot;],&quot;isTemporary&quot;:false,&quot;legacyDesktopId&quot;:&quot;4ee61330-721d-4216-896b-00c22c94bf5e&quot;}],&quot;properties&quot;:{&quot;noteIndex&quot;:0},&quot;isEdited&quot;:false,&quot;manualOverride&quot;:{&quot;citeprocText&quot;:&quot;(A. J. Campbell, 2003; King &amp;#38; Burgess, 2008)&quot;,&quot;isManuallyOverridden&quot;:false,&quot;manualOverrideText&quot;:&quot;&quot;},&quot;citationTag&quot;:&quot;MENDELEY_CITATION_v3_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&quot;},{&quot;citationID&quot;:&quot;MENDELEY_CITATION_60227434-405b-4907-a569-16f7eae65ca3&quot;,&quot;citationItems&quot;:[{&quot;id&quot;:&quot;6d19d82f-3274-5bb2-beda-0c11e783dfdc&quot;,&quot;itemData&quot;:{&quot;DOI&quot;:&quot;10.1037/12949-047&quot;,&quot;abstract&quot;:&quot;Simply stated, customer satisfaction is a customer's evaluation of their purchase and consumption experience with a product, service, brand, or company. Interest in satisfaction stems from its role in affecting customers' repeat purchase decisions and subsequent company profits. As the link to profitability has become clear, customer satisfaction is now a prominent metric in business accounting and reporting. This article provides a broad overview of customer satisfaction, its meanings, and the streams of research that have emerged in recent years. Research on both transaction-specific satisfaction (a customer's evaluation of their experience with and reactions to a particular product transaction, episode, or service encounter) and cumulative satisfaction (a customer's overall experience with a product or service provider to date) is described. Methodological issues surrounding satisfaction research are also discussed. These include the choice of methods for operationalizing a satisfaction model and how to determine the importance of satisfaction drivers. The article ends with a call to better understand the psychological and behavioral consequences of satisfaction going forward. Specifically, greater attention should be given to how satisfaction, in conjunction with a company's or brand's image (reputation), and strength of relationship with customers explain customer loyalty and retention.&quot;,&quot;author&quot;:[{&quot;dropping-particle&quot;:&quot;&quot;,&quot;family&quot;:&quot;Mithas&quot;,&quot;given&quot;:&quot;Sunila&quot;,&quot;non-dropping-particle&quot;:&quot;&quot;,&quot;parse-names&quot;:false,&quot;suffix&quot;:&quot;&quot;},{&quot;dropping-particle&quot;:&quot;&quot;,&quot;family&quot;:&quot;Krishnan&quot;,&quot;given&quot;:&quot;MS&quot;,&quot;non-dropping-particle&quot;:&quot;&quot;,&quot;parse-names&quot;:false,&quot;suffix&quot;:&quot;&quot;},{&quot;dropping-particle&quot;:&quot;&quot;,&quot;family&quot;:&quot;Fornell&quot;,&quot;given&quot;:&quot;Claes&quot;,&quot;non-dropping-particle&quot;:&quot;&quot;,&quot;parse-names&quot;:false,&quot;suffix&quot;:&quot;&quot;}],&quot;container-title&quot;:&quot;Journal of Marketing&quot;,&quot;id&quot;:&quot;6d19d82f-3274-5bb2-beda-0c11e783dfdc&quot;,&quot;issued&quot;:{&quot;date-parts&quot;:[[&quot;2005&quot;]]},&quot;page&quot;:&quot;201-209&quot;,&quot;title&quot;:&quot;Why do customer relationship management applications affect customer satisfaction?&quot;,&quot;type&quot;:&quot;article-journal&quot;,&quot;volume&quot;:&quot;69&quot;},&quot;uris&quot;:[&quot;http://www.mendeley.com/documents/?uuid=c7acbc69-8a2c-4a05-b8e2-dac7e017423b&quot;],&quot;isTemporary&quot;:false,&quot;legacyDesktopId&quot;:&quot;c7acbc69-8a2c-4a05-b8e2-dac7e017423b&quot;}],&quot;properties&quot;:{&quot;noteIndex&quot;:0},&quot;isEdited&quot;:false,&quot;manualOverride&quot;:{&quot;citeprocText&quot;:&quot;(Mithas et al., 2005)&quot;,&quot;isManuallyOverridden&quot;:false,&quot;manualOverrideText&quot;:&quot;&quot;},&quot;citationTag&quot;:&quot;MENDELEY_CITATION_v3_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&quot;},{&quot;citationID&quot;:&quot;MENDELEY_CITATION_90044914-6a1a-485f-b00a-aeb10de5769a&quot;,&quot;citationItems&quot;:[{&quot;id&quot;:&quot;974548cb-b2ed-5f97-834b-734fa0716b59&quot;,&quot;itemData&quot;:{&quot;DOI&quot;:&quot;10.1108/08876041011040604&quot;,&quot;ISBN&quot;:&quot;1087857021043&quot;,&quot;ISSN&quot;:&quot;08876045&quot;,&quot;abstract&quot;:&quot;Purpose: This paper aims to critically assess the conceptual validity of customer experience as a construct and propose a model which integrates inter-personal relationships, service quality and brands. Design/methodology/approach: A critical review of literature is structured around the key components of brands, relationships, quality, emotions and perceptions, viewed from a consumer's perspective. Findings: Paradoxes in use of the term customer experience are noted. As a verb, experience describes a process of learning, leading to learned response, but as a noun emphasises novelty and the lack of predictable, learned response. By incorporating emotions and perceptual distortion over time, customer experience overcomes many problems associated with static, partial measures of service quality. Research limitations/implications: Academic coverage of the subject of customer experience remains fragmented. Approaches to its measurement are suggested and their limitations noted. The multi-dimensional, situation-specific nature of customer experience favours qualitative rather than quantitative measurement approaches. Practical implications: The unique nature of customer experience, which is specific to a customer, at a specific time and location, in the context of a specific event, limits its managerial usefulness for planning and control purposes. Many companies have seen customer experience management (CEM) as a successor to customer relationship management (CRM). However, issues of inter-functional integration become an even greater challenge. Originality/value: This paper has provided a critical review of an emerging topic and suggested that despite academic interest in the concept, practical application of customer experience management may be difficult to achieve. © Emerald Group Publishing Limited.&quot;,&quot;author&quot;:[{&quot;dropping-particle&quot;:&quot;&quot;,&quot;family&quot;:&quot;Palmer&quot;,&quot;given&quot;:&quot;Adrian&quot;,&quot;non-dropping-particle&quot;:&quot;&quot;,&quot;parse-names&quot;:false,&quot;suffix&quot;:&quot;&quot;}],&quot;container-title&quot;:&quot;Journal of Services Marketing&quot;,&quot;id&quot;:&quot;974548cb-b2ed-5f97-834b-734fa0716b59&quot;,&quot;issue&quot;:&quot;3&quot;,&quot;issued&quot;:{&quot;date-parts&quot;:[[&quot;2010&quot;]]},&quot;page&quot;:&quot;196-208&quot;,&quot;title&quot;:&quot;Customer experience management: A critical review of an emerging idea&quot;,&quot;type&quot;:&quot;article-journal&quot;,&quot;volume&quot;:&quot;24&quot;},&quot;uris&quot;:[&quot;http://www.mendeley.com/documents/?uuid=56c523e0-bbce-4159-8ade-82d55b13db64&quot;],&quot;isTemporary&quot;:false,&quot;legacyDesktopId&quot;:&quot;56c523e0-bbce-4159-8ade-82d55b13db64&quot;}],&quot;properties&quot;:{&quot;noteIndex&quot;:0},&quot;isEdited&quot;:false,&quot;manualOverride&quot;:{&quot;citeprocText&quot;:&quot;(Palmer, 2010)&quot;,&quot;isManuallyOverridden&quot;:false,&quot;manualOverrideText&quot;:&quot;&quot;},&quot;citationTag&quot;:&quot;MENDELEY_CITATION_v3_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&quot;},{&quot;citationID&quot;:&quot;MENDELEY_CITATION_1ccab563-5db5-434e-aced-eaa0fe95fcb9&quot;,&quot;citationItems&quot;:[{&quot;id&quot;:&quot;0d29fe92-3e61-5920-9e3d-9ce387f02087&quot;,&quot;itemData&quot;:{&quot;DOI&quot;:&quot;10.1108/08876040910995257&quot;,&quot;ISSN&quot;:&quot;08876045&quot;,&quot;abstract&quot;:&quot;Purpose: The paper seeks to investigate, in a context of service failure and recovery, how consumer satisfaction is affected by problem severity and company responsiveness, how satisfaction influences repatronage intentions, word-of-mouth, and complaint intentions, and how consumer attitude toward complaining (ATC) moderates these relationships. Design/methodology/approach: An integrated model is proposed, following recent developments in the service recovery literature. This model is tested using data from a survey with 204 complaining customers. Findings: Service recovery affected satisfaction more strongly for consumers with high ATC, indicating a moderating role of ATC. This moderator was also supported in the link between satisfaction and complaining intentions. Also, failure severity and perceived justice influenced satisfaction, which affected repurchase intentions, word-of-mouth, and complaining intentions. Practical implications: Service managers should consider the differences between customers with low versus high ATC when providing recovery for a service failure. For instance, the importance of responsiveness in service recovery is even greater for those customers with high ATC, and those customers with low ATC have their complaint decision more dependent on their satisfaction level. Also, it is important to improve the customers' perceived fairness in the complaint resolution process. Originality/value: This paper investigates the key antecedents and consequences of satisfaction in a context of service failure and recovery by integrating previous research in a comprehensive model. ATC is proposed and tested as a moderator when complainers and non-complainers are compared in the level of the strength of the relationships. Previous research has not found a moderation effect in this level. © Emerald Group Publishing Limited.&quot;,&quot;author&quot;:[{&quot;dropping-particle&quot;:&quot;&quot;,&quot;family&quot;:&quot;Matos&quot;,&quot;given&quot;:&quot;Celso Augusto&quot;,&quot;non-dropping-particle&quot;:&quot;De&quot;,&quot;parse-names&quot;:false,&quot;suffix&quot;:&quot;&quot;},{&quot;dropping-particle&quot;:&quot;&quot;,&quot;family&quot;:&quot;Rossi&quot;,&quot;given&quot;:&quot;Carlos Alberto Vargas&quot;,&quot;non-dropping-particle&quot;:&quot;&quot;,&quot;parse-names&quot;:false,&quot;suffix&quot;:&quot;&quot;},{&quot;dropping-particle&quot;:&quot;&quot;,&quot;family&quot;:&quot;Veiga&quot;,&quot;given&quot;:&quot;Ricardo Teixeira&quot;,&quot;non-dropping-particle&quot;:&quot;&quot;,&quot;parse-names&quot;:false,&quot;suffix&quot;:&quot;&quot;},{&quot;dropping-particle&quot;:&quot;&quot;,&quot;family&quot;:&quot;Vieira&quot;,&quot;given&quot;:&quot;Valter Afonso&quot;,&quot;non-dropping-particle&quot;:&quot;&quot;,&quot;parse-names&quot;:false,&quot;suffix&quot;:&quot;&quot;}],&quot;container-title&quot;:&quot;Journal of Services Marketing&quot;,&quot;id&quot;:&quot;0d29fe92-3e61-5920-9e3d-9ce387f02087&quot;,&quot;issue&quot;:&quot;7&quot;,&quot;issued&quot;:{&quot;date-parts&quot;:[[&quot;2009&quot;]]},&quot;page&quot;:&quot;462-475&quot;,&quot;title&quot;:&quot;Consumer reaction to service failure and recovery: The moderating role of attitude toward complaining&quot;,&quot;type&quot;:&quot;article-journal&quot;,&quot;volume&quot;:&quot;23&quot;},&quot;uris&quot;:[&quot;http://www.mendeley.com/documents/?uuid=b8d91616-1aa8-4cdb-b15c-a62a9a835482&quot;],&quot;isTemporary&quot;:false,&quot;legacyDesktopId&quot;:&quot;b8d91616-1aa8-4cdb-b15c-a62a9a835482&quot;}],&quot;properties&quot;:{&quot;noteIndex&quot;:0},&quot;isEdited&quot;:false,&quot;manualOverride&quot;:{&quot;citeprocText&quot;:&quot;(De Matos et al., 2009)&quot;,&quot;isManuallyOverridden&quot;:false,&quot;manualOverrideText&quot;:&quot;&quot;},&quot;citationTag&quot;:&quot;MENDELEY_CITATION_v3_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&quot;},{&quot;citationID&quot;:&quot;MENDELEY_CITATION_f4b7323f-ef05-42fa-9f27-6ce4302c015c&quot;,&quot;citationItems&quot;:[{&quot;id&quot;:&quot;08247ac6-9234-5838-bc13-8482137dd503&quot;,&quot;itemData&quot;:{&quot;abstract&quot;:&quot;he authors study the effect of word-of-mouth (WOM) marketing on member growth at an Internet social networking site and compare it with traditional marketing vehicles. Because social network sites record the electronic invitations from existing members, outbound WOM can be precisely tracked. Along with traditional marketing, WOM can then be linked to the number of new members subsequently joining the site (sign-ups). Because of the endogeneity among WOM, new sign-ups, and traditional marketing activity, the authors employ a vector autoregressive (VAR) modeling approach. Estimates from the VAR model show that WOM referrals have substantially longer carryover effects than traditional marketing actions and produce substantially higher response elasticities. Based on revenue from advertising impressions served to a new member, the monetary value of a WOM referral can be calculated; this&quot;,&quot;author&quot;:[{&quot;dropping-particle&quot;:&quot;&quot;,&quot;family&quot;:&quot;Trusov&quot;,&quot;given&quot;:&quot;Michael&quot;,&quot;non-dropping-particle&quot;:&quot;&quot;,&quot;parse-names&quot;:false,&quot;suffix&quot;:&quot;&quot;},{&quot;dropping-particle&quot;:&quot;&quot;,&quot;family&quot;:&quot;Bucklin&quot;,&quot;given&quot;:&quot;Randolph E&quot;,&quot;non-dropping-particle&quot;:&quot;&quot;,&quot;parse-names&quot;:false,&quot;suffix&quot;:&quot;&quot;},{&quot;dropping-particle&quot;:&quot;&quot;,&quot;family&quot;:&quot;Pauwels&quot;,&quot;given&quot;:&quot;Koen&quot;,&quot;non-dropping-particle&quot;:&quot;&quot;,&quot;parse-names&quot;:false,&quot;suffix&quot;:&quot;&quot;},{&quot;dropping-particle&quot;:&quot;&quot;,&quot;family&quot;:&quot;Trusov&quot;,&quot;given&quot;:&quot;Michael&quot;,&quot;non-dropping-particle&quot;:&quot;&quot;,&quot;parse-names&quot;:false,&quot;suffix&quot;:&quot;&quot;},{&quot;dropping-particle&quot;:&quot;&quot;,&quot;family&quot;:&quot;Bucklin&quot;,&quot;given&quot;:&quot;Randolph E&quot;,&quot;non-dropping-particle&quot;:&quot;&quot;,&quot;parse-names&quot;:false,&quot;suffix&quot;:&quot;&quot;},{&quot;dropping-particle&quot;:&quot;&quot;,&quot;family&quot;:&quot;Pauwels&quot;,&quot;given&quot;:&quot;Koen&quot;,&quot;non-dropping-particle&quot;:&quot;&quot;,&quot;parse-names&quot;:false,&quot;suffix&quot;:&quot;&quot;},{&quot;dropping-particle&quot;:&quot;&quot;,&quot;family&quot;:&quot;Smith&quot;,&quot;given&quot;:&quot;Robert H&quot;,&quot;non-dropping-particle&quot;:&quot;&quot;,&quot;parse-names&quot;:false,&quot;suffix&quot;:&quot;&quot;}],&quot;container-title&quot;:&quot;Journal of Marketing&quot;,&quot;id&quot;:&quot;08247ac6-9234-5838-bc13-8482137dd503&quot;,&quot;issue&quot;:&quot;5&quot;,&quot;issued&quot;:{&quot;date-parts&quot;:[[&quot;2009&quot;]]},&quot;page&quot;:&quot;90-102&quot;,&quot;title&quot;:&quot;Effects Traditional an of Word-of-Mouth Versus Findings from Site Marketing : Internet Social&quot;,&quot;type&quot;:&quot;article-journal&quot;,&quot;volume&quot;:&quot;73&quot;},&quot;uris&quot;:[&quot;http://www.mendeley.com/documents/?uuid=b25cf229-3225-4b7f-8d44-afa6d87cf03b&quot;],&quot;isTemporary&quot;:false,&quot;legacyDesktopId&quot;:&quot;b25cf229-3225-4b7f-8d44-afa6d87cf03b&quot;}],&quot;properties&quot;:{&quot;noteIndex&quot;:0},&quot;isEdited&quot;:false,&quot;manualOverride&quot;:{&quot;citeprocText&quot;:&quot;(Trusov et al., 2009)&quot;,&quot;isManuallyOverridden&quot;:false,&quot;manualOverrideText&quot;:&quot;&quot;},&quot;citationTag&quot;:&quot;MENDELEY_CITATION_v3_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&quot;},{&quot;citationID&quot;:&quot;MENDELEY_CITATION_8e9f0686-be9c-487c-9349-cc46eb6d7bbf&quot;,&quot;citationItems&quot;:[{&quot;id&quot;:&quot;f390fe48-f0cf-5bae-a11e-8b489a50547f&quot;,&quot;itemData&quot;:{&quot;DOI&quot;:&quot;10.1016/j.intmar.2017.02.004&quot;,&quot;ISSN&quot;:&quot;15206653&quot;,&quot;abstract&quot;:&quot;Social media usage has become ubiquitous, and organizations need to manage this tool to meet their strategic goals. Companies are finding it necessary to modify their approach to customer relationship management (CRM) and develop new marketing capabilities that facilitate customer satisfaction. The purpose of this study is to examine how social media usage can help firms build new CRM capabilities and thus improve marketing adoption strategies and business performance. We suggest that social CRM capability is critical when companies merge social media into their marketing strategies to improve customer engagement and firm performance. We empirically analyze data from 232 companies using Facebook, COMPUSTAT North America, and Global Fundamentals annual databases for the period 2004–2014. This study contributes to extant literature by confirming a new form of CRM capabilities – social CRM – using the resource-based view and dynamic capabilities theory frameworks, and by demonstrating that social media usage plays a moderating role by amplifying the positive impact of social CRM capabilities on firm performance.&quot;,&quot;author&quot;:[{&quot;dropping-particle&quot;:&quot;&quot;,&quot;family&quot;:&quot;Wang&quot;,&quot;given&quot;:&quot;Zhan&quot;,&quot;non-dropping-particle&quot;:&quot;&quot;,&quot;parse-names&quot;:false,&quot;suffix&quot;:&quot;&quot;},{&quot;dropping-particle&quot;:&quot;&quot;,&quot;family&quot;:&quot;Kim&quot;,&quot;given&quot;:&quot;Hyun Gon&quot;,&quot;non-dropping-particle&quot;:&quot;&quot;,&quot;parse-names&quot;:false,&quot;suffix&quot;:&quot;&quot;}],&quot;container-title&quot;:&quot;Journal of Interactive Marketing&quot;,&quot;id&quot;:&quot;f390fe48-f0cf-5bae-a11e-8b489a50547f&quot;,&quot;issued&quot;:{&quot;date-parts&quot;:[[&quot;2017&quot;]]},&quot;page&quot;:&quot;15-26&quot;,&quot;publisher&quot;:&quot;Direct Marketing Educational Foundation, Inc. dba Marketing EDGE&quot;,&quot;title&quot;:&quot;Can Social Media Marketing Improve Customer Relationship Capabilities and Firm Performance? Dynamic Capability Perspective&quot;,&quot;type&quot;:&quot;article-journal&quot;,&quot;volume&quot;:&quot;39&quot;},&quot;uris&quot;:[&quot;http://www.mendeley.com/documents/?uuid=6af28e8c-86dc-4704-9ecb-9c19c7e72933&quot;],&quot;isTemporary&quot;:false,&quot;legacyDesktopId&quot;:&quot;6af28e8c-86dc-4704-9ecb-9c19c7e72933&quot;}],&quot;properties&quot;:{&quot;noteIndex&quot;:0},&quot;isEdited&quot;:false,&quot;manualOverride&quot;:{&quot;citeprocText&quot;:&quot;(Wang &amp;#38; Kim, 2017)&quot;,&quot;isManuallyOverridden&quot;:false,&quot;manualOverrideText&quot;:&quot;&quot;},&quot;citationTag&quot;:&quot;MENDELEY_CITATION_v3_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&quot;},{&quot;citationID&quot;:&quot;MENDELEY_CITATION_c31e563e-541c-49ec-8aba-6efb7674af09&quot;,&quot;citationItems&quot;:[{&quot;id&quot;:&quot;5517f3a6-7c19-52cd-9b4a-869793f66e85&quot;,&quot;itemData&quot;:{&quot;DOI&quot;:&quot;10.1016/j.ijinfomgt.2020.102151&quot;,&quot;ISSN&quot;:&quot;02684012&quot;,&quot;abstract&quot;:&quot;This study furthers investigation into exactly how Social CRM (S-CRM) is different from traditional CRM, and models the interrelationships between its capabilities. It is underpinned in dynamic capabilities theory, to explain how social media, as a resource all organizations use, can lead to differing performance outcomes. It is underpinned in seminal research into traditional CRM, but which does not cater for the disruptive nature of social media. We outline how S-CRM is a second-order dynamic capability consistng of a set of first-order integrative dynamic capabiliies that, when properly interrelated, lead to performance outcomes. We particularly model the role of S-CRM front- and back-office technology capabilities, customer engagement initiatives, and social information processes in driving customer relationship performance. Findings show that S-CRM is different from traditional CRM in a range of ways in the front- and back-offices, and provide a framework for researcher and managers in information systems and marketing to operate at strategic and tactical levels within S-CRM, while being congisant of both.&quot;,&quot;author&quot;:[{&quot;dropping-particle&quot;:&quot;&quot;,&quot;family&quot;:&quot;Harrigan&quot;,&quot;given&quot;:&quot;Paul&quot;,&quot;non-dropping-particle&quot;:&quot;&quot;,&quot;parse-names&quot;:false,&quot;suffix&quot;:&quot;&quot;},{&quot;dropping-particle&quot;:&quot;&quot;,&quot;family&quot;:&quot;Miles&quot;,&quot;given&quot;:&quot;Morgan P.&quot;,&quot;non-dropping-particle&quot;:&quot;&quot;,&quot;parse-names&quot;:false,&quot;suffix&quot;:&quot;&quot;},{&quot;dropping-particle&quot;:&quot;&quot;,&quot;family&quot;:&quot;Fang&quot;,&quot;given&quot;:&quot;Yulin&quot;,&quot;non-dropping-particle&quot;:&quot;&quot;,&quot;parse-names&quot;:false,&quot;suffix&quot;:&quot;&quot;},{&quot;dropping-particle&quot;:&quot;&quot;,&quot;family&quot;:&quot;Roy&quot;,&quot;given&quot;:&quot;Sanjit K.&quot;,&quot;non-dropping-particle&quot;:&quot;&quot;,&quot;parse-names&quot;:false,&quot;suffix&quot;:&quot;&quot;}],&quot;container-title&quot;:&quot;International Journal of Information Management&quot;,&quot;id&quot;:&quot;5517f3a6-7c19-52cd-9b4a-869793f66e85&quot;,&quot;issue&quot;:&quot;October 2019&quot;,&quot;issued&quot;:{&quot;date-parts&quot;:[[&quot;2020&quot;]]},&quot;page&quot;:&quot;102151&quot;,&quot;publisher&quot;:&quot;Elsevier&quot;,&quot;title&quot;:&quot;The role of social media in the engagement and information processes of social CRM&quot;,&quot;type&quot;:&quot;article-journal&quot;,&quot;volume&quot;:&quot;54&quot;},&quot;uris&quot;:[&quot;http://www.mendeley.com/documents/?uuid=e38ea055-138a-4744-84db-4fe8f6f649be&quot;],&quot;isTemporary&quot;:false,&quot;legacyDesktopId&quot;:&quot;e38ea055-138a-4744-84db-4fe8f6f649be&quot;}],&quot;properties&quot;:{&quot;noteIndex&quot;:0},&quot;isEdited&quot;:false,&quot;manualOverride&quot;:{&quot;citeprocText&quot;:&quot;(Harrigan et al., 2020)&quot;,&quot;isManuallyOverridden&quot;:false,&quot;manualOverrideText&quot;:&quot;&quot;},&quot;citationTag&quot;:&quot;MENDELEY_CITATION_v3_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&quot;},{&quot;citationID&quot;:&quot;MENDELEY_CITATION_04189d6d-da38-463d-9e1f-68f8415c7745&quot;,&quot;citationItems&quot;:[{&quot;id&quot;:&quot;639ba70c-4c7f-515d-a1a7-e75e1f24dee5&quot;,&quot;itemData&quot;:{&quot;DOI&quot;:&quot;10.1016/0031-9201(92)90209-e&quot;,&quot;ISBN&quot;:&quot;0792311744&quot;,&quot;ISSN&quot;:&quot;00319201&quot;,&quot;abstract&quot;:&quot;Presents 13 papers from the Fourteenth International Tsunami Symposium, held in Novosibirsk, USSR from July to August 1989. The practical application of science to the reduction of the tsunami hazard is emphasized. The scientific reports are grouped into three areas of research; observations, physical processes, and hazard mitigation. Several papers illustrate techniques for collecting historical data to evaluate tsunami risk for threatened areas. Other papers demonstrate the use of these data in designing appropriate hazard systems (including real-time warnings). -from Publisher&quot;,&quot;author&quot;:[{&quot;dropping-particle&quot;:&quot;&quot;,&quot;family&quot;:&quot;Barger&quot;,&quot;given&quot;:&quot;Victor A&quot;,&quot;non-dropping-particle&quot;:&quot;&quot;,&quot;parse-names&quot;:false,&quot;suffix&quot;:&quot;&quot;}],&quot;container-title&quot;:&quot;Journal of Research in Interactive Marketing&quot;,&quot;id&quot;:&quot;639ba70c-4c7f-515d-a1a7-e75e1f24dee5&quot;,&quot;issue&quot;:&quot;4&quot;,&quot;issued&quot;:{&quot;date-parts&quot;:[[&quot;2016&quot;]]},&quot;title&quot;:&quot;Social media and consumer engagement: a review and research agenda&quot;,&quot;type&quot;:&quot;article-journal&quot;,&quot;volume&quot;:&quot;10&quot;},&quot;uris&quot;:[&quot;http://www.mendeley.com/documents/?uuid=18f5850a-4d12-4459-96bb-f3ead24dec14&quot;],&quot;isTemporary&quot;:false,&quot;legacyDesktopId&quot;:&quot;18f5850a-4d12-4459-96bb-f3ead24dec14&quot;},{&quot;id&quot;:&quot;7957f7e1-f01d-5614-873d-bc99dcbd3073&quot;,&quot;itemData&quot;:{&quot;ISSN&quot;:&quot;15527824&quot;,&quot;abstract&quot;:&quot;Although social media use is gaining increasing importance as a component of firms’ portfolio of strategies, scant research has systematically consolidated and extended knowledge on social media marketing strategies (SMMSs). To fill this research gap, we first define SMMS, using social media and marketing strategy dimensions. This is followed by a conceptualization of the developmental process of SMMSs, which comprises four major components, namely drivers, inputs, throughputs, and outputs. Next, we propose a taxonomy that classifies SMMSs into four types according to their strategic maturity level: social commerce strategy, social content strategy, social monitoring strategy, and social CRM strategy. We subsequently validate this taxonomy of SMMSs using information derived from prior empirical studies, as well with data collected from in-depth interviews and a quantitive survey among social media marketing managers. Finally, we suggest fruitful directions for future research based on input received from scholars specializing in the field.&quot;,&quot;author&quot;:[{&quot;dropping-particle&quot;:&quot;&quot;,&quot;family&quot;:&quot;Li&quot;,&quot;given&quot;:&quot;Fangfang&quot;,&quot;non-dropping-particle&quot;:&quot;&quot;,&quot;parse-names&quot;:false,&quot;suffix&quot;:&quot;&quot;},{&quot;dropping-particle&quot;:&quot;&quot;,&quot;family&quot;:&quot;Larimo&quot;,&quot;given&quot;:&quot;Jorma&quot;,&quot;non-dropping-particle&quot;:&quot;&quot;,&quot;parse-names&quot;:false,&quot;suffix&quot;:&quot;&quot;},{&quot;dropping-particle&quot;:&quot;&quot;,&quot;family&quot;:&quot;Leonidou&quot;,&quot;given&quot;:&quot;Leonidas C.&quot;,&quot;non-dropping-particle&quot;:&quot;&quot;,&quot;parse-names&quot;:false,&quot;suffix&quot;:&quot;&quot;}],&quot;container-title&quot;:&quot;Journal of the Academy of Marketing Science&quot;,&quot;id&quot;:&quot;7957f7e1-f01d-5614-873d-bc99dcbd3073&quot;,&quot;issued&quot;:{&quot;date-parts&quot;:[[&quot;2020&quot;]]},&quot;publisher&quot;:&quot;Journal of the Academy of Marketing Science&quot;,&quot;title&quot;:&quot;Social media marketing strategy: definition, conceptualization, taxonomy, validation, and future agenda&quot;,&quot;type&quot;:&quot;article-journal&quot;},&quot;uris&quot;:[&quot;http://www.mendeley.com/documents/?uuid=b2746b80-1f82-41d4-847f-34197077909a&quot;],&quot;isTemporary&quot;:false,&quot;legacyDesktopId&quot;:&quot;b2746b80-1f82-41d4-847f-34197077909a&quot;}],&quot;properties&quot;:{&quot;noteIndex&quot;:0},&quot;isEdited&quot;:false,&quot;manualOverride&quot;:{&quot;citeprocText&quot;:&quot;(Barger, 2016; F. Li et al., 2020)&quot;,&quot;isManuallyOverridden&quot;:false,&quot;manualOverrideText&quot;:&quot;&quot;},&quot;citationTag&quot;:&quot;MENDELEY_CITATION_v3_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&quot;},{&quot;citationID&quot;:&quot;MENDELEY_CITATION_b8ea5c81-7e09-4235-9cc6-10c333c5f4b4&quot;,&quot;citationItems&quot;:[{&quot;id&quot;:&quot;3e6b29f9-fdaf-555c-9938-41f6cbb54d6d&quot;,&quot;itemData&quot;:{&quot;DOI&quot;:&quot;10.1177/1744987120927206&quot;,&quot;ISSN&quot;:&quot;1744988X&quot;,&quot;abstract&quot;:&quot;Background: Purposive sampling has a long developmental history and there are as many views that it is simple and straightforward as there are about its complexity. The reason for purposive sampling is the better matching of the sample to the aims and objectives of the research, thus improving the rigour of the study and trustworthiness of the data and results. Four aspects to this concept have previously been described: credibility, transferability, dependability and confirmability. Aims: The aim of this paper is to outline the nature and intent of purposive sampling, presenting three different case studies as examples of its application in different contexts. Results: Presenting individual case studies has highlighted how purposive sampling can be integrated into varying contexts dependent on study design. The sampling strategies clearly situate each study in terms of trustworthiness for data collection and analysis. The selected approach to purposive sampling used in each case aligns to the research methodology, aims and objectives, thus addressing each of the aspects of rigour. Conclusions: Making explicit the approach used for participant sampling provides improved methodological rigour as judged by the four aspects of trustworthiness. The cases presented provide a guide for novice researchers of how rigour may be addressed in qualitative research.&quot;,&quot;author&quot;:[{&quot;dropping-particle&quot;:&quot;&quot;,&quot;family&quot;:&quot;Campbell&quot;,&quot;given&quot;:&quot;Steve&quot;,&quot;non-dropping-particle&quot;:&quot;&quot;,&quot;parse-names&quot;:false,&quot;suffix&quot;:&quot;&quot;},{&quot;dropping-particle&quot;:&quot;&quot;,&quot;family&quot;:&quot;Greenwood&quot;,&quot;given&quot;:&quot;Melanie&quot;,&quot;non-dropping-particle&quot;:&quot;&quot;,&quot;parse-names&quot;:false,&quot;suffix&quot;:&quot;&quot;},{&quot;dropping-particle&quot;:&quot;&quot;,&quot;family&quot;:&quot;Prior&quot;,&quot;given&quot;:&quot;Sarah&quot;,&quot;non-dropping-particle&quot;:&quot;&quot;,&quot;parse-names&quot;:false,&quot;suffix&quot;:&quot;&quot;},{&quot;dropping-particle&quot;:&quot;&quot;,&quot;family&quot;:&quot;Shearer&quot;,&quot;given&quot;:&quot;Toniele&quot;,&quot;non-dropping-particle&quot;:&quot;&quot;,&quot;parse-names&quot;:false,&quot;suffix&quot;:&quot;&quot;},{&quot;dropping-particle&quot;:&quot;&quot;,&quot;family&quot;:&quot;Walkem&quot;,&quot;given&quot;:&quot;Kerrie&quot;,&quot;non-dropping-particle&quot;:&quot;&quot;,&quot;parse-names&quot;:false,&quot;suffix&quot;:&quot;&quot;},{&quot;dropping-particle&quot;:&quot;&quot;,&quot;family&quot;:&quot;Young&quot;,&quot;given&quot;:&quot;Sarah&quot;,&quot;non-dropping-particle&quot;:&quot;&quot;,&quot;parse-names&quot;:false,&quot;suffix&quot;:&quot;&quot;},{&quot;dropping-particle&quot;:&quot;&quot;,&quot;family&quot;:&quot;Bywaters&quot;,&quot;given&quot;:&quot;Danielle&quot;,&quot;non-dropping-particle&quot;:&quot;&quot;,&quot;parse-names&quot;:false,&quot;suffix&quot;:&quot;&quot;},{&quot;dropping-particle&quot;:&quot;&quot;,&quot;family&quot;:&quot;Walker&quot;,&quot;given&quot;:&quot;Kim&quot;,&quot;non-dropping-particle&quot;:&quot;&quot;,&quot;parse-names&quot;:false,&quot;suffix&quot;:&quot;&quot;}],&quot;container-title&quot;:&quot;Journal of Research in Nursing&quot;,&quot;id&quot;:&quot;3e6b29f9-fdaf-555c-9938-41f6cbb54d6d&quot;,&quot;issue&quot;:&quot;8&quot;,&quot;issued&quot;:{&quot;date-parts&quot;:[[&quot;2020&quot;]]},&quot;page&quot;:&quot;652-661&quot;,&quot;title&quot;:&quot;Purposive sampling: complex or simple? Research case examples&quot;,&quot;type&quot;:&quot;article-journal&quot;,&quot;volume&quot;:&quot;25&quot;},&quot;uris&quot;:[&quot;http://www.mendeley.com/documents/?uuid=fa0201db-569b-442f-baf7-c05527f550ff&quot;],&quot;isTemporary&quot;:false,&quot;legacyDesktopId&quot;:&quot;fa0201db-569b-442f-baf7-c05527f550ff&quot;}],&quot;properties&quot;:{&quot;noteIndex&quot;:0},&quot;isEdited&quot;:false,&quot;manualOverride&quot;:{&quot;citeprocText&quot;:&quot;(S. Campbell et al., 2020)&quot;,&quot;isManuallyOverridden&quot;:false,&quot;manualOverrideText&quot;:&quot;&quot;},&quot;citationTag&quot;:&quot;MENDELEY_CITATION_v3_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&quot;},{&quot;citationID&quot;:&quot;MENDELEY_CITATION_ccb58263-18b2-4428-ad3d-c33fe7228bf4&quot;,&quot;citationItems&quot;:[{&quot;id&quot;:&quot;9891bfd2-32cf-592d-816f-84e26dc20d5b&quot;,&quot;itemData&quot;:{&quot;DOI&quot;:&quot;10.1016/j.jbusres.2016.04.181&quot;,&quot;ISSN&quot;:&quot;01482963&quot;,&quot;abstract&quot;:&quo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quot;,&quot;author&quot;:[{&quot;dropping-particle&quot;:&quot;&quot;,&quot;family&quot;:&quot;Godey&quot;,&quot;given&quot;:&quot;Bruno&quot;,&quot;non-dropping-particle&quot;:&quot;&quot;,&quot;parse-names&quot;:false,&quot;suffix&quot;:&quot;&quot;},{&quot;dropping-particle&quot;:&quot;&quot;,&quot;family&quot;:&quot;Manthiou&quot;,&quot;given&quot;:&quot;Aikaterini&quot;,&quot;non-dropping-particle&quot;:&quot;&quot;,&quot;parse-names&quot;:false,&quot;suffix&quot;:&quot;&quot;},{&quot;dropping-particle&quot;:&quot;&quot;,&quot;family&quot;:&quot;Pederzoli&quot;,&quot;given&quot;:&quot;Daniele&quot;,&quot;non-dropping-particle&quot;:&quot;&quot;,&quot;parse-names&quot;:false,&quot;suffix&quot;:&quot;&quot;},{&quot;dropping-particle&quot;:&quot;&quot;,&quot;family&quot;:&quot;Rokka&quot;,&quot;given&quot;:&quot;Joonas&quot;,&quot;non-dropping-particle&quot;:&quot;&quot;,&quot;parse-names&quot;:false,&quot;suffix&quot;:&quot;&quot;},{&quot;dropping-particle&quot;:&quot;&quot;,&quot;family&quot;:&quot;Aiello&quot;,&quot;given&quot;:&quot;Gaetano&quot;,&quot;non-dropping-particle&quot;:&quot;&quot;,&quot;parse-names&quot;:false,&quot;suffix&quot;:&quot;&quot;},{&quot;dropping-particle&quot;:&quot;&quot;,&quot;family&quot;:&quot;Donvito&quot;,&quot;given&quot;:&quot;Raffaele&quot;,&quot;non-dropping-particle&quot;:&quot;&quot;,&quot;parse-names&quot;:false,&quot;suffix&quot;:&quot;&quot;},{&quot;dropping-particle&quot;:&quot;&quot;,&quot;family&quot;:&quot;Singh&quot;,&quot;given&quot;:&quot;Rahul&quot;,&quot;non-dropping-particle&quot;:&quot;&quot;,&quot;parse-names&quot;:false,&quot;suffix&quot;:&quot;&quot;}],&quot;container-title&quot;:&quot;Journal of Business Research&quot;,&quot;id&quot;:&quot;9891bfd2-32cf-592d-816f-84e26dc20d5b&quot;,&quot;issue&quot;:&quot;12&quot;,&quot;issued&quot;:{&quot;date-parts&quot;:[[&quot;2016&quot;]]},&quot;page&quot;:&quot;5833-5841&quot;,&quot;title&quot;:&quot;Social media marketing efforts of luxury brands: Influence on brand equity and consumer behavior&quot;,&quot;type&quot;:&quot;article-journal&quot;,&quot;volume&quot;:&quot;69&quot;},&quot;uris&quot;:[&quot;http://www.mendeley.com/documents/?uuid=0d3a392d-b2c0-4cd0-8c1b-01b64f11f77b&quot;],&quot;isTemporary&quot;:false,&quot;legacyDesktopId&quot;:&quot;0d3a392d-b2c0-4cd0-8c1b-01b64f11f77b&quot;}],&quot;properties&quot;:{&quot;noteIndex&quot;:0},&quot;isEdited&quot;:false,&quot;manualOverride&quot;:{&quot;citeprocText&quot;:&quot;(Godey et al., 2016)&quot;,&quot;isManuallyOverridden&quot;:false,&quot;manualOverrideText&quot;:&quot;&quot;},&quot;citationTag&quot;:&quot;MENDELEY_CITATION_v3_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&quot;},{&quot;citationID&quot;:&quot;MENDELEY_CITATION_73e023cc-dbe1-4fbf-b9ff-707e2e118f5a&quot;,&quot;citationItems&quot;:[{&quot;id&quot;:&quot;a323011d-41df-5972-ab24-32b9601a9dfb&quot;,&quot;itemData&quot;:{&quot;DOI&quot;:&quot;10.1080/10496491.2017.1323262&quot;,&quot;ISSN&quot;:&quot;15407594&quot;,&quot;abstract&quot;:&quot;The reach of internet technology and social media has opened abundance of opportunities for marketers as well as for consumers across the globe. To anticipate future purchase behavior of consumers, marketers are not leaving any stone unturned. The main objective of this study is to investigate the direct and indirect impacts of social media marketing activities (entertainment, customization, interaction, word of mouth, and trend) on consumers' purchase intentions in luxury fashion brands. This study employed higher order Structural Equation Modeling to test the study model with (n = 243) sample data. We found positive significant impacts of social media marketing and customer relationships on consumers' purchase intentions. In addition, our study model confirmed full mediation of customer relationships in the relationship between social media marketing and consumers' purchase intentions. Based on our research findings, we strongly recommend that marketers of luxury fashion brands engage in social media marketing activities to provide value to customers.&quot;,&quot;author&quot;:[{&quot;dropping-particle&quot;:&quot;&quot;,&quot;family&quot;:&quot;Gautam&quot;,&quot;given&quot;:&quot;Vikas&quot;,&quot;non-dropping-particle&quot;:&quot;&quot;,&quot;parse-names&quot;:false,&quot;suffix&quot;:&quot;&quot;},{&quot;dropping-particle&quot;:&quot;&quot;,&quot;family&quot;:&quot;Sharma&quot;,&quot;given&quot;:&quot;Vikram&quot;,&quot;non-dropping-particle&quot;:&quot;&quot;,&quot;parse-names&quot;:false,&quot;suffix&quot;:&quot;&quot;}],&quot;container-title&quot;:&quot;Journal of Promotion Management&quot;,&quot;id&quot;:&quot;a323011d-41df-5972-ab24-32b9601a9dfb&quot;,&quot;issue&quot;:&quot;6&quot;,&quot;issued&quot;:{&quot;date-parts&quot;:[[&quot;2017&quot;]]},&quot;page&quot;:&quot;872-888&quot;,&quot;publisher&quot;:&quot;Taylor &amp; Francis&quot;,&quot;title&quot;:&quot;The Mediating Role of Customer Relationship on the Social Media Marketing and Purchase Intention Relationship with Special Reference to Luxury Fashion Brands&quot;,&quot;type&quot;:&quot;article-journal&quot;,&quot;volume&quot;:&quot;23&quot;},&quot;uris&quot;:[&quot;http://www.mendeley.com/documents/?uuid=521a1871-efd7-4b6c-83e9-6bbcc3290eb1&quot;],&quot;isTemporary&quot;:false,&quot;legacyDesktopId&quot;:&quot;521a1871-efd7-4b6c-83e9-6bbcc3290eb1&quot;}],&quot;properties&quot;:{&quot;noteIndex&quot;:0},&quot;isEdited&quot;:false,&quot;manualOverride&quot;:{&quot;citeprocText&quot;:&quot;(Gautam &amp;#38; Sharma, 2017)&quot;,&quot;isManuallyOverridden&quot;:false,&quot;manualOverrideText&quot;:&quot;&quot;},&quot;citationTag&quot;:&quot;MENDELEY_CITATION_v3_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&quot;},{&quot;citationID&quot;:&quot;MENDELEY_CITATION_23880d75-400d-4edb-8203-1b6a09c83f56&quot;,&quot;citationItems&quot;:[{&quot;id&quot;:&quot;ef3143ae-021d-521a-a01c-20374c37a09f&quot;,&quot;itemData&quot;:{&quot;DOI&quot;:&quot;10.1016/j.jbusres.2020.06.025&quot;,&quot;ISSN&quot;:&quot;01482963&quot;,&quot;abstract&quot;:&quot;Social media has become a norm for retailers seeking to engage actively with consumers. There is growing evidence that some consumers choose not to engage with social media marketing content and that the depth of consumer engagement varies across different social media. However, there is a lack of empirical research on contextual factors that may contribute to such differences. Moreover, the variation of social media engagement behaviours, namely, consumption, contribution, and creation is underexplored. Hence, we seek to understand the various levels of engagement behaviours that are influenced by key social media contextual factors, namely media richness and content trustworthiness. We analyse 721 survey responses using PLS-SEM. Results reveal significant effects of media context on engagement behaviours. This research contributes to the growing body of literature on social media engagement, in particular, understanding the impact of social media contextual factors on various engagement behaviours.&quot;,&quot;author&quot;:[{&quot;dropping-particle&quot;:&quot;&quot;,&quot;family&quot;:&quot;Cao&quot;,&quot;given&quot;:&quot;Dongmei&quot;,&quot;non-dropping-particle&quot;:&quot;&quot;,&quot;parse-names&quot;:false,&quot;suffix&quot;:&quot;&quot;},{&quot;dropping-particle&quot;:&quot;&quot;,&quot;family&quot;:&quot;Meadows&quot;,&quot;given&quot;:&quot;Maureen&quot;,&quot;non-dropping-particle&quot;:&quot;&quot;,&quot;parse-names&quot;:false,&quot;suffix&quot;:&quot;&quot;},{&quot;dropping-particle&quot;:&quot;&quot;,&quot;family&quot;:&quot;Wong&quot;,&quot;given&quot;:&quot;Donna&quot;,&quot;non-dropping-particle&quot;:&quot;&quot;,&quot;parse-names&quot;:false,&quot;suffix&quot;:&quot;&quot;},{&quot;dropping-particle&quot;:&quot;&quot;,&quot;family&quot;:&quot;Xia&quot;,&quot;given&quot;:&quot;Senmao&quot;,&quot;non-dropping-particle&quot;:&quot;&quot;,&quot;parse-names&quot;:false,&quot;suffix&quot;:&quot;&quot;}],&quot;container-title&quot;:&quot;Journal of Business Research&quot;,&quot;id&quot;:&quot;ef3143ae-021d-521a-a01c-20374c37a09f&quot;,&quot;issued&quot;:{&quot;date-parts&quot;:[[&quot;2021&quot;]]},&quot;page&quot;:&quot;835-846&quot;,&quot;title&quot;:&quot;Understanding consumers’ social media engagement behaviour: An examination of the moderation effect of social media context&quot;,&quot;type&quot;:&quot;article-journal&quot;,&quot;volume&quot;:&quot;122&quot;},&quot;uris&quot;:[&quot;http://www.mendeley.com/documents/?uuid=e7e93d54-650f-4752-860a-4f8a2b64ca1d&quot;],&quot;isTemporary&quot;:false,&quot;legacyDesktopId&quot;:&quot;e7e93d54-650f-4752-860a-4f8a2b64ca1d&quot;},{&quot;id&quot;:&quot;d57f0bcc-fc06-57fe-a272-bd7485e4418b&quot;,&quot;itemData&quot;:{&quot;DOI&quot;:&quot;10.1108/JRIM-10-2016-0104&quot;,&quot;ISSN&quot;:&quot;20407122&quot;,&quot;abstract&quot;:&quot;Purpose: The purpose of this paper is threefold: first, to develop and measure customer engagement scale in context to social media (SM); second, to elucidate the variables that impact customers’ brand engagement on SM and its impact in building customer-based brand equity; and finally, to examine the moderating role of trust in SM brand engagement and brand equity relationship. Design/methodology/approach: The data were collected from 767 SM users working in multinational corporations of Gurgaon city, using purposive sampling technique. Exploratory factor analysis (EFA) and confirmatory factor analysis (CFA) were undertaken to analyze the data. Findings: The paper outcomes indicated SM brand engagement as a bi-dimensional construct comprising information interest and personal interest. Both social factors and consumer-based factors significantly influence customers’ SM brand engagement. Specifically, results depicted that tie-strength and social identity (social factors); and opportunity seeking and product selection (consumer-based factors) strongly influence customers’ SM brand engagement in comparison to other factors. Research limitations/implications: The research has two major limitations. First, it is limited to Gen Y only. How older and younger consumers interact with brands via SM can stimulate theoretical development as well as furnish potentially valuable strategic opportunities to brand managers in future research. Second, relationship between SM brand engagement and brand equity is examined using trust as a moderating variable. Thus, the effect of other moderating factors like perceived risk and gender can be investigated in the future. Originality/value: The paper makes a maiden attempt to examine the moderating role of trust in the relationship between SM brand engagement and brand equity. It adds value to the marketing literature in the development of SM brand engagement scale for Gen Y.&quot;,&quot;author&quot;:[{&quot;dropping-particle&quot;:&quot;&quot;,&quot;family&quot;:&quot;Chahal&quot;,&quot;given&quot;:&quot;Hardeep&quot;,&quot;non-dropping-particle&quot;:&quot;&quot;,&quot;parse-names&quot;:false,&quot;suffix&quot;:&quot;&quot;},{&quot;dropping-particle&quot;:&quot;&quot;,&quot;family&quot;:&quot;Rani&quot;,&quot;given&quot;:&quot;Anu&quot;,&quot;non-dropping-particle&quot;:&quot;&quot;,&quot;parse-names&quot;:false,&quot;suffix&quot;:&quot;&quot;}],&quot;container-title&quot;:&quot;Journal of Research in Interactive Marketing&quot;,&quot;id&quot;:&quot;d57f0bcc-fc06-57fe-a272-bd7485e4418b&quot;,&quot;issue&quot;:&quot;3&quot;,&quot;issued&quot;:{&quot;date-parts&quot;:[[&quot;2017&quot;]]},&quot;page&quot;:&quot;312-335&quot;,&quot;title&quot;:&quot;How trust moderates social media engagement and brand equity&quot;,&quot;type&quot;:&quot;article-journal&quot;,&quot;volume&quot;:&quot;11&quot;},&quot;uris&quot;:[&quot;http://www.mendeley.com/documents/?uuid=e2143f58-efc5-4f40-bb2e-b454d21cdf4f&quot;],&quot;isTemporary&quot;:false,&quot;legacyDesktopId&quot;:&quot;e2143f58-efc5-4f40-bb2e-b454d21cdf4f&quot;}],&quot;properties&quot;:{&quot;noteIndex&quot;:0},&quot;isEdited&quot;:false,&quot;manualOverride&quot;:{&quot;citeprocText&quot;:&quot;(Cao et al., 2021; Chahal &amp;#38; Rani, 2017)&quot;,&quot;isManuallyOverridden&quot;:false,&quot;manualOverrideText&quot;:&quot;&quot;},&quot;citationTag&quot;:&quot;MENDELEY_CITATION_v3_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&quot;},{&quot;citationID&quot;:&quot;MENDELEY_CITATION_4b291136-84d1-40f9-b24c-057e0404b97b&quot;,&quot;citationItems&quot;:[{&quot;id&quot;:&quot;14a3ee8d-962f-55e8-afdd-a3bcda8313ce&quot;,&quot;itemData&quot;:{&quot;DOI&quot;:&quot;10.1080/15332861.2021.1955461&quot;,&quot;ISSN&quot;:&quot;1533287X&quot;,&quot;abstract&quot;:&quot;Nowadays, the growing importance of marketing activities in social media (SM) has attracted a lot of attention in researches and industries around the world. Many companies consider flow theory important to strengthen their customer relationships in the online environment. Flow Theory experience can predict satisfactory outcomes for online interactions between consumers and companies. This study examines the moderating role of flow theory on the relationship between marketing activities and customer responses. A total of 384 customers who experienced online shopping from “DigiKala,” one of the most pioneer online retailers in Iran, answered the survey. Data collection was done through the questionnaires, and structural equation modeling was used to analyze the data of this study. The results showed that marketing activities in social media have a significant positive effect on brand equity and customer response. Also, flow theory moderates the impact of marketing activities on social media, brand equity, and customer response, significantly. Finally, brand equity affects customer responses in the present research.&quot;,&quot;author&quot;:[{&quot;dropping-particle&quot;:&quot;&quot;,&quot;family&quot;:&quot;Zarei&quot;,&quot;given&quot;:&quot;Azim&quot;,&quot;non-dropping-particle&quot;:&quot;&quot;,&quot;parse-names&quot;:false,&quot;suffix&quot;:&quot;&quot;},{&quot;dropping-particle&quot;:&quot;&quot;,&quot;family&quot;:&quot;Farjoo&quot;,&quot;given&quot;:&quot;Hamta&quot;,&quot;non-dropping-particle&quot;:&quot;&quot;,&quot;parse-names&quot;:false,&quot;suffix&quot;:&quot;&quot;},{&quot;dropping-particle&quot;:&quot;&quot;,&quot;family&quot;:&quot;Bagheri Garabollagh&quot;,&quot;given&quot;:&quot;Hooshmand&quot;,&quot;non-dropping-particle&quot;:&quot;&quot;,&quot;parse-names&quot;:false,&quot;suffix&quot;:&quot;&quot;}],&quot;container-title&quot;:&quot;Journal of Internet Commerce&quot;,&quot;id&quot;:&quot;14a3ee8d-962f-55e8-afdd-a3bcda8313ce&quot;,&quot;issue&quot;:&quot;2&quot;,&quot;issued&quot;:{&quot;date-parts&quot;:[[&quot;2022&quot;]]},&quot;page&quot;:&quot;160-182&quot;,&quot;publisher&quot;:&quot;Routledge&quot;,&quot;title&quot;:&quot;How Social Media Marketing Activities (SMMAs) and Brand Equity Affect the Customer's Response: Does Overall Flow Moderate It?&quot;,&quot;type&quot;:&quot;article-journal&quot;,&quot;volume&quot;:&quot;21&quot;},&quot;uris&quot;:[&quot;http://www.mendeley.com/documents/?uuid=d6cd2d89-6f8d-4d70-b325-30cbe7f66508&quot;],&quot;isTemporary&quot;:false,&quot;legacyDesktopId&quot;:&quot;d6cd2d89-6f8d-4d70-b325-30cbe7f66508&quot;},{&quot;id&quot;:&quot;a343f160-398f-523d-a98c-9f75192d4e75&quot;,&quot;itemData&quot;:{&quot;DOI&quot;:&quot;10.3390/su11195167&quot;,&quot;ISSN&quot;:&quot;20711050&quot;,&quot;abstract&quot;:&quot;This study analyzes the influence of apparel/clothing brand social media marketing activities (SMMAs) on brand equity and customer response in Pakistan. First, the current SMMAs are examined; then, we propose new attributes, i.e., fundamental social media marketing activities (FSMMAs) and sophisticated social media marketing activities (SSMMAs) such as interactions, sharing, and trendiness. Second, the influence of innovative components, i.e., FSMMAs and SSMMAs, are analyzed regarding brand equity and customer response toward apparel brands. A survey was conducted with a total of 406 Pakistani customers who used apparel brands, and the collected data were analyzed through confirmatory factor analysis (CFA) and Hayes PROCESS macro in SPSS. From the empirical results, we concluded that apparel brand equity (i.e., brand awareness, brand image) significantly mediates the relationship between FSMMAs and customer response (price premium willingness, customer loyalty). Moreover, it is also determined that SSMMAs moderate the indirect association of FSMMAs and customer response via brand equity.&quot;,&quot;author&quot;:[{&quot;dropping-particle&quot;:&quot;&quot;,&quot;family&quot;:&quot;Khan&quot;,&quot;given&quot;:&quot;Zobi&quot;,&quot;non-dropping-particle&quot;:&quot;&quot;,&quot;parse-names&quot;:false,&quot;suffix&quot;:&quot;&quot;},{&quot;dropping-particle&quot;:&quot;&quot;,&quot;family&quot;:&quot;Yang&quot;,&quot;given&quot;:&quot;Yongzhong&quot;,&quot;non-dropping-particle&quot;:&quot;&quot;,&quot;parse-names&quot;:false,&quot;suffix&quot;:&quot;&quot;},{&quot;dropping-particle&quot;:&quot;&quot;,&quot;family&quot;:&quot;Shafi&quot;,&quot;given&quot;:&quot;Mohsin&quot;,&quot;non-dropping-particle&quot;:&quot;&quot;,&quot;parse-names&quot;:false,&quot;suffix&quot;:&quot;&quot;},{&quot;dropping-particle&quot;:&quot;&quot;,&quot;family&quot;:&quot;Yang&quot;,&quot;given&quot;:&quot;Ruo&quot;,&quot;non-dropping-particle&quot;:&quot;&quot;,&quot;parse-names&quot;:false,&quot;suffix&quot;:&quot;&quot;}],&quot;container-title&quot;:&quot;Sustainability (Switzerland)&quot;,&quot;id&quot;:&quot;a343f160-398f-523d-a98c-9f75192d4e75&quot;,&quot;issue&quot;:&quot;19&quot;,&quot;issued&quot;:{&quot;date-parts&quot;:[[&quot;2019&quot;]]},&quot;page&quot;:&quot;15-17&quot;,&quot;title&quot;:&quot;Role of social media marketing activities (SMMAs) in apparel brands customer response: A moderated mediation analysis&quot;,&quot;type&quot;:&quot;article-journal&quot;,&quot;volume&quot;:&quot;11&quot;},&quot;uris&quot;:[&quot;http://www.mendeley.com/documents/?uuid=e31f19ee-dd65-4fc7-ae0c-634e7e189734&quot;],&quot;isTemporary&quot;:false,&quot;legacyDesktopId&quot;:&quot;e31f19ee-dd65-4fc7-ae0c-634e7e189734&quot;}],&quot;properties&quot;:{&quot;noteIndex&quot;:0},&quot;isEdited&quot;:false,&quot;manualOverride&quot;:{&quot;citeprocText&quot;:&quot;(Khan et al., 2019; Zarei et al., 2022)&quot;,&quot;isManuallyOverridden&quot;:false,&quot;manualOverrideText&quot;:&quot;&quot;},&quot;citationTag&quot;:&quot;MENDELEY_CITATION_v3_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&quot;},{&quot;citationID&quot;:&quot;MENDELEY_CITATION_3ed3f428-f71e-47a8-be0a-4c8cb367490e&quot;,&quot;citationItems&quot;:[{&quot;id&quot;:&quot;edb3d184-c292-519e-af2c-e39fede67458&quot;,&quot;itemData&quot;:{&quot;DOI&quot;:&quot;https://doi.org/10.1504/IJMDA.2017.087624&quot;,&quot;ISSN&quot;:&quot;2396-8303&quot;,&quot;abstract&quot;:&quo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108 J.F. Hair Jr. et 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quot;,&quot;author&quot;:[{&quot;dropping-particle&quot;:&quot;&quot;,&quot;family&quot;:&quot;Hair&quot;,&quot;given&quot;:&quot;Joesep F.&quot;,&quot;non-dropping-particle&quot;:&quot;&quot;,&quot;parse-names&quot;:false,&quot;suffix&quot;:&quot;&quot;},{&quot;dropping-particle&quot;:&quot;&quot;,&quot;family&quot;:&quot;Matthews&quot;,&quot;given&quot;:&quot;Lucy M.&quot;,&quot;non-dropping-particle&quot;:&quot;&quot;,&quot;parse-names&quot;:false,&quot;suffix&quot;:&quot;&quot;},{&quot;dropping-particle&quot;:&quot;&quot;,&quot;family&quot;:&quot;Matthews&quot;,&quot;given&quot;:&quot;Ryan L.&quot;,&quot;non-dropping-particle&quot;:&quot;&quot;,&quot;parse-names&quot;:false,&quot;suffix&quot;:&quot;&quot;},{&quot;dropping-particle&quot;:&quot;&quot;,&quot;family&quot;:&quot;Sarstedt&quot;,&quot;given&quot;:&quot;Marko&quot;,&quot;non-dropping-particle&quot;:&quot;&quot;,&quot;parse-names&quot;:false,&quot;suffix&quot;:&quot;&quot;}],&quot;container-title&quot;:&quot;International Journal of Multivariate Data Analysis&quot;,&quot;id&quot;:&quot;edb3d184-c292-519e-af2c-e39fede67458&quot;,&quot;issue&quot;:&quot;2&quot;,&quot;issued&quot;:{&quot;date-parts&quot;:[[&quot;2017&quot;]]},&quot;page&quot;:&quot;107&quot;,&quot;title&quot;:&quot;PLS-SEM or CB-SEM: updated guidelines on which method to use&quot;,&quot;type&quot;:&quot;article-journal&quot;,&quot;volume&quot;:&quot;1&quot;},&quot;uris&quot;:[&quot;http://www.mendeley.com/documents/?uuid=646e2dfb-995c-4585-aadd-464b9ca938dd&quot;],&quot;isTemporary&quot;:false,&quot;legacyDesktopId&quot;:&quot;646e2dfb-995c-4585-aadd-464b9ca938dd&quot;}],&quot;properties&quot;:{&quot;noteIndex&quot;:0},&quot;isEdited&quot;:false,&quot;manualOverride&quot;:{&quot;citeprocText&quot;:&quot;(J. F. Hair, Matthews, et al., 2017)&quot;,&quot;isManuallyOverridden&quot;:false,&quot;manualOverrideText&quot;:&quot;&quot;},&quot;citationTag&quot;:&quot;MENDELEY_CITATION_v3_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&quot;},{&quot;citationID&quot;:&quot;MENDELEY_CITATION_30a8bb32-f347-4c3a-8ef2-bb6f10c56608&quot;,&quot;citationItems&quot;:[{&quot;id&quot;:&quot;01290b47-e164-52cb-8bc5-464a0d3b81a2&quot;,&quot;itemData&quot;:{&quot;DOI&quot;:&quot;10.1080/00913367.2017.1281777&quot;,&quot;ISSN&quot;:&quot;00913367&quot;,&quot;abstract&quot;:&quot;In this article, we review applications of covariance-based structural equation modeling (SEM) in the Journal of Advertising (JA) starting with the first issue in 1972. We identify 111 articles from the earliest application of SEM in 1983 through 2015, and discuss important methodological issues related to the following aspects: confirmatory factor analysis (CFA), causal modeling, multiple group analysis, reporting, and guidelines for interpretation of results. Moreover, we summarize some issues related to varying terminology associated with different SEM methods. Findings indicate that the use of SEM in the JA contributes greatly to conceptual, empirical, and methodological advances in advertising research. The assessment contributes to the literature by offering advertising researchers a summary guide to best practices and a reminder of the basics that distinguish the powerful and unique approach involving structural analysis of covariances.&quot;,&quot;author&quot;:[{&quot;dropping-particle&quot;:&quot;&quot;,&quot;family&quot;:&quot;Hair&quot;,&quot;given&quot;:&quot;Joseph F.&quot;,&quot;non-dropping-particle&quot;:&quot;&quot;,&quot;parse-names&quot;:false,&quot;suffix&quot;:&quot;&quot;},{&quot;dropping-particle&quot;:&quot;&quot;,&quot;family&quot;:&quot;Babin&quot;,&quot;given&quot;:&quot;Barry J.&quot;,&quot;non-dropping-particle&quot;:&quot;&quot;,&quot;parse-names&quot;:false,&quot;suffix&quot;:&quot;&quot;},{&quot;dropping-particle&quot;:&quot;&quot;,&quot;family&quot;:&quot;Krey&quot;,&quot;given&quot;:&quot;Nina&quot;,&quot;non-dropping-particle&quot;:&quot;&quot;,&quot;parse-names&quot;:false,&quot;suffix&quot;:&quot;&quot;}],&quot;container-title&quot;:&quot;Journal of Advertising&quot;,&quot;id&quot;:&quot;01290b47-e164-52cb-8bc5-464a0d3b81a2&quot;,&quot;issue&quot;:&quot;1&quot;,&quot;issued&quot;:{&quot;date-parts&quot;:[[&quot;2017&quot;]]},&quot;page&quot;:&quot;163-177&quot;,&quot;title&quot;:&quot;Covariance-Based Structural Equation Modeling in the Journal of Advertising: Review and Recommendations&quot;,&quot;type&quot;:&quot;article-journal&quot;,&quot;volume&quot;:&quot;46&quot;},&quot;uris&quot;:[&quot;http://www.mendeley.com/documents/?uuid=a613ae56-fde3-4c4c-86ad-4068bbe1ceac&quot;],&quot;isTemporary&quot;:false,&quot;legacyDesktopId&quot;:&quot;a613ae56-fde3-4c4c-86ad-4068bbe1ceac&quot;}],&quot;properties&quot;:{&quot;noteIndex&quot;:0},&quot;isEdited&quot;:false,&quot;manualOverride&quot;:{&quot;citeprocText&quot;:&quot;(J. F. Hair, Babin, et al., 2017)&quot;,&quot;isManuallyOverridden&quot;:false,&quot;manualOverrideText&quot;:&quot;&quot;},&quot;citationTag&quot;:&quot;MENDELEY_CITATION_v3_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&quot;},{&quot;citationID&quot;:&quot;MENDELEY_CITATION_aa64cbdc-59e7-4f9b-abdb-301b4205a321&quot;,&quot;citationItems&quot;:[{&quot;id&quot;:&quot;8eb219a8-38e4-5807-9e6b-5aa9eb4c4514&quot;,&quot;itemData&quot;:{&quot;DOI&quot;:&quot;10.1007/s00180-012-0317-1&quot;,&quot;ISBN&quot;:&quot;0018001203&quot;,&quot;ISSN&quot;:&quot;16139658&quot;,&quot;abstract&quot;:&quot;This paper discusses a recent development in partial least squares (PLS) path modeling, namely goodness-of-fit indices. In order to illustrate the behavior of the goodness-of-fit index (GoF) and the relative goodness-of-fit index (GoFrel), we estimate PLS path models with simulated data, and contrast their values with fit indices commonly used in covariance-based structural equation modeling. The simulation shows that the GoF and the GoFrel are not suitable for model validation. However, the GoF can be useful to assess how well a PLS path model can explain different sets of data. © 2012 The Author(s).&quot;,&quot;author&quot;:[{&quot;dropping-particle&quot;:&quot;&quot;,&quot;family&quot;:&quot;Henseler&quot;,&quot;given&quot;:&quot;Jörg&quot;,&quot;non-dropping-particle&quot;:&quot;&quot;,&quot;parse-names&quot;:false,&quot;suffix&quot;:&quot;&quot;},{&quot;dropping-particle&quot;:&quot;&quot;,&quot;family&quot;:&quot;Sarstedt&quot;,&quot;given&quot;:&quot;Marko&quot;,&quot;non-dropping-particle&quot;:&quot;&quot;,&quot;parse-names&quot;:false,&quot;suffix&quot;:&quot;&quot;}],&quot;container-title&quot;:&quot;Computational Statistics&quot;,&quot;id&quot;:&quot;8eb219a8-38e4-5807-9e6b-5aa9eb4c4514&quot;,&quot;issue&quot;:&quot;2&quot;,&quot;issued&quot;:{&quot;date-parts&quot;:[[&quot;2013&quot;]]},&quot;page&quot;:&quot;565-580&quot;,&quot;title&quot;:&quot;Goodness-of-fit indices for partial least squares path modeling&quot;,&quot;type&quot;:&quot;article-journal&quot;,&quot;volume&quot;:&quot;28&quot;},&quot;uris&quot;:[&quot;http://www.mendeley.com/documents/?uuid=dd547787-8c6a-4000-bc69-ef34c4810774&quot;],&quot;isTemporary&quot;:false,&quot;legacyDesktopId&quot;:&quot;dd547787-8c6a-4000-bc69-ef34c4810774&quot;}],&quot;properties&quot;:{&quot;noteIndex&quot;:0},&quot;isEdited&quot;:false,&quot;manualOverride&quot;:{&quot;citeprocText&quot;:&quot;(Henseler &amp;#38; Sarstedt, 2013)&quot;,&quot;isManuallyOverridden&quot;:false,&quot;manualOverrideText&quot;:&quot;&quot;},&quot;citationTag&quot;:&quot;MENDELEY_CITATION_v3_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&quot;},{&quot;citationID&quot;:&quot;MENDELEY_CITATION_91f13a59-8bf6-48ac-b8a2-f62281f8a38d&quot;,&quot;citationItems&quot;:[{&quot;id&quot;:&quot;05eb69ad-e348-5432-8548-5ec4e12e0743&quot;,&quot;itemData&quot;:{&quot;DOI&quot;:&quot;10.1177/09763996211041215&quot;,&quot;ISSN&quot;:&quot;23217081&quot;,&quot;abstract&quot;:&quot;This article attempts to analyse the changes occurred in the behaviour of the customer for online buying of fashion products. The prime objective of this study is to bridge the gap by contributing to the literature about the impact of pandemic on consumer buying tendencies for fashion industry. This study proposes a model for impulse buying of fashion apparel based on consumers’ shopping behaviour during COVID-19 pandemic. The conceptual model was developed using stimulus organism response (S-O-R) theory using fashion involvement (FI), hedonic shopping value (HSV) and sales promotion (SP) as independent variables, positive emotions (PE) as a mediating variable and impulse buying (IB) as a dependent variable. The data was collected from 569 respondents from central Indian region, the collected data was analysed using PLS-SEM 3 software. The importance performance map analysis (IPMA) was used to understand the accurate performance of variables. The result shows the significant and positive impact of HSV and PE on IB, unlike FI and SP which were not showing significant impact. Moreover, PE is a significant mediator in the relationship of the constructs. This study contributes by providing original insights into the IB literature. The analyses of IPMA will help the fashion industry to rebound after COVID-19.&quot;,&quot;author&quot;:[{&quot;dropping-particle&quot;:&quot;&quot;,&quot;family&quot;:&quot;Chauhan&quot;,&quot;given&quot;:&quot;Shaifali&quot;,&quot;non-dropping-particle&quot;:&quot;&quot;,&quot;parse-names&quot;:false,&quot;suffix&quot;:&quot;&quot;},{&quot;dropping-particle&quot;:&quot;&quot;,&quot;family&quot;:&quot;Banerjee&quot;,&quot;given&quot;:&quot;Richa&quot;,&quot;non-dropping-particle&quot;:&quot;&quot;,&quot;parse-names&quot;:false,&quot;suffix&quot;:&quot;&quot;},{&quot;dropping-particle&quot;:&quot;&quot;,&quot;family&quot;:&quot;Dagar&quot;,&quot;given&quot;:&quot;Vishal&quot;,&quot;non-dropping-particle&quot;:&quot;&quot;,&quot;parse-names&quot;:false,&quot;suffix&quot;:&quot;&quot;}],&quot;container-title&quot;:&quot;Millennial Asia&quot;,&quot;id&quot;:&quot;05eb69ad-e348-5432-8548-5ec4e12e0743&quot;,&quot;issued&quot;:{&quot;date-parts&quot;:[[&quot;2021&quot;]]},&quot;title&quot;:&quot;Analysis of Impulse Buying Behaviour of Consumer During COVID-19: An Empirical Study&quot;,&quot;type&quot;:&quot;article-journal&quot;},&quot;uris&quot;:[&quot;http://www.mendeley.com/documents/?uuid=6b8de2c3-55b3-4577-b7d3-35a8d1b28f98&quot;],&quot;isTemporary&quot;:false,&quot;legacyDesktopId&quot;:&quot;6b8de2c3-55b3-4577-b7d3-35a8d1b28f98&quot;}],&quot;properties&quot;:{&quot;noteIndex&quot;:0},&quot;isEdited&quot;:false,&quot;manualOverride&quot;:{&quot;citeprocText&quot;:&quot;(Chauhan et al., 2021)&quot;,&quot;isManuallyOverridden&quot;:false,&quot;manualOverrideText&quot;:&quot;&quot;},&quot;citationTag&quot;:&quot;MENDELEY_CITATION_v3_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&quot;},{&quot;citationID&quot;:&quot;MENDELEY_CITATION_0efc512d-a931-4ea9-a58c-17e11e916774&quot;,&quot;citationItems&quot;:[{&quot;id&quot;:&quot;4c44ba60-5b6d-5753-8d83-87710ebe49d0&quot;,&quot;itemData&quot;:{&quot;DOI&quot;:&quot;10.1080/1528008X.2015.1016595&quot;,&quot;ISSN&quot;:&quot;15280098&quot;,&quot;abstract&quot;:&quot;The purpose of this study is to test the relationships between physical environment, price perceptions, consumption emotions, and customer satisfaction in Chinese resort hotels. Five hundred self-administered questionnaires were distributed, and 340 were returned. Findings from this study reveal that the physical environment is a significant predictor of consumption emotions and price perceptions, which in turn affect customer satisfaction. Moreover, consumption emotions and price perceptions significantly mediate the relationship between physical environment and customer satisfaction. The management of resort hotels needs to consider that an attractive physical environment can be used for developing positive consumption emotions and price perceptions among customers, which may then increase their satisfaction.&quot;,&quot;author&quot;:[{&quot;dropping-particle&quot;:&quot;&quot;,&quot;family&quot;:&quot;Ali&quot;,&quot;given&quot;:&quot;Faizan&quot;,&quot;non-dropping-particle&quot;:&quot;&quot;,&quot;parse-names&quot;:false,&quot;suffix&quot;:&quot;&quot;},{&quot;dropping-particle&quot;:&quot;&quot;,&quot;family&quot;:&quot;Amin&quot;,&quot;given&quot;:&quot;Muslim&quot;,&quot;non-dropping-particle&quot;:&quot;&quot;,&quot;parse-names&quot;:false,&quot;suffix&quot;:&quot;&quot;},{&quot;dropping-particle&quot;:&quot;&quot;,&quot;family&quot;:&quot;Ryu&quot;,&quot;given&quot;:&quot;Kisang&quot;,&quot;non-dropping-particle&quot;:&quot;&quot;,&quot;parse-names&quot;:false,&quot;suffix&quot;:&quot;&quot;}],&quot;container-title&quot;:&quot;Journal of Quality Assurance in Hospitality and Tourism&quot;,&quot;id&quot;:&quot;4c44ba60-5b6d-5753-8d83-87710ebe49d0&quot;,&quot;issue&quot;:&quot;1&quot;,&quot;issued&quot;:{&quot;date-parts&quot;:[[&quot;2016&quot;]]},&quot;page&quot;:&quot;45-70&quot;,&quot;title&quot;:&quot;The Role of Physical Environment, Price Perceptions, and Consumption Emotions in Developing Customer Satisfaction in Chinese Resort Hotels&quot;,&quot;type&quot;:&quot;article-journal&quot;,&quot;volume&quot;:&quot;17&quot;},&quot;uris&quot;:[&quot;http://www.mendeley.com/documents/?uuid=57221467-320d-4c59-85f5-ee12ad816b0d&quot;],&quot;isTemporary&quot;:false,&quot;legacyDesktopId&quot;:&quot;57221467-320d-4c59-85f5-ee12ad816b0d&quot;}],&quot;properties&quot;:{&quot;noteIndex&quot;:0},&quot;isEdited&quot;:false,&quot;manualOverride&quot;:{&quot;citeprocText&quot;:&quot;(Ali et al., 2016)&quot;,&quot;isManuallyOverridden&quot;:false,&quot;manualOverrideText&quot;:&quot;&quot;},&quot;citationTag&quot;:&quot;MENDELEY_CITATION_v3_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&quot;},{&quot;citationID&quot;:&quot;MENDELEY_CITATION_963b2392-5d04-483a-80b9-9f6705ae980b&quot;,&quot;citationItems&quot;:[{&quot;id&quot;:&quot;989efcf0-bdaa-55ef-8552-477ef0d368d2&quot;,&quot;itemData&quot;:{&quot;DOI&quot;:&quot;10.1108/JKM-02-2020-0149&quot;,&quot;ISBN&quot;:&quot;0220200149&quot;,&quot;ISSN&quot;:&quot;17587484&quot;,&quot;abstract&quot;:&quot;Purpose: The purpose of this study is to examine the relationship between knowledge-hiding behaviors (evasive hiding, playing dumb and rationalized hiding) and employees’ silence (defensive silence, relational silence and ineffectual silence). Besides, this paper investigates the relation mediated by psychological contract breach. Design/methodology/approach: The data were collected with three-time lags (40 days each) through a structured questionnaire from 389 employees of registered software houses in Pakistan. The structural equation modeling (partial least squares) approach is used for data analysis. Findings: The findings of this study confirm that knowledge-hiding behaviors have a significant and positive relationship with employees’ silence, and psychological contract breach significantly mediates the relationship between knowledge-hiding behaviors and employees’ silence. Practical implications: The implications of this study are very supportive to the knowledge-intensive organizations, i.e. software houses. The management should increase the knowledge sharing and trust culture among employees to discourage the knowledge-hiding behaviors among employees. Moreover, supervisors should develop trust among employees, motivate them to avoid knowledge hiding and encourage the employees to raise their voices against their problems in a formal way. Originality/value: The present study highlights the impact of different dimensions of knowledge hiding on employees’ silence and the role of psychological contract breach as a mediator in this scenario.&quot;,&quot;author&quot;:[{&quot;dropping-particle&quot;:&quot;&quot;,&quot;family&quot;:&quot;Bari&quot;,&quot;given&quot;:&quot;Muhammad Waseem&quot;,&quot;non-dropping-particle&quot;:&quot;&quot;,&quot;parse-names&quot;:false,&quot;suffix&quot;:&quot;&quot;},{&quot;dropping-particle&quot;:&quot;&quot;,&quot;family&quot;:&quot;Ghaffar&quot;,&quot;given&quot;:&quot;Misbah&quot;,&quot;non-dropping-particle&quot;:&quot;&quot;,&quot;parse-names&quot;:false,&quot;suffix&quot;:&quot;&quot;},{&quot;dropping-particle&quot;:&quot;&quot;,&quot;family&quot;:&quot;Ahmad&quot;,&quot;given&quot;:&quot;Bashir&quot;,&quot;non-dropping-particle&quot;:&quot;&quot;,&quot;parse-names&quot;:false,&quot;suffix&quot;:&quot;&quot;}],&quot;container-title&quot;:&quot;Journal of Knowledge Management&quot;,&quot;id&quot;:&quot;989efcf0-bdaa-55ef-8552-477ef0d368d2&quot;,&quot;issue&quot;:&quot;9&quot;,&quot;issued&quot;:{&quot;date-parts&quot;:[[&quot;2020&quot;]]},&quot;page&quot;:&quot;2171-2194&quot;,&quot;title&quot;:&quot;Knowledge-hiding behaviors and employees’ silence: mediating role of psychological contract breach&quot;,&quot;type&quot;:&quot;article-journal&quot;,&quot;volume&quot;:&quot;24&quot;},&quot;uris&quot;:[&quot;http://www.mendeley.com/documents/?uuid=4913823c-a976-40f0-8dc5-0adc0fe564fe&quot;],&quot;isTemporary&quot;:false,&quot;legacyDesktopId&quot;:&quot;4913823c-a976-40f0-8dc5-0adc0fe564fe&quot;},{&quot;id&quot;:&quot;d57822e4-8a49-5b8c-8932-eac036aeef0f&quot;,&quot;itemData&quot;:{&quot;DOI&quot;:&quot;10.1108/EBR-10-2013-0128&quot;,&quot;author&quot;:[{&quot;dropping-particle&quot;:&quot;&quot;,&quot;family&quot;:&quot;Hair&quot;,&quot;given&quot;:&quot;Joe f&quot;,&quot;non-dropping-particle&quot;:&quot;&quot;,&quot;parse-names&quot;:false,&quot;suffix&quot;:&quot;&quot;},{&quot;dropping-particle&quot;:&quot;&quot;,&quot;family&quot;:&quot;Sarstedt&quot;,&quot;given&quot;:&quot;Marko&quot;,&quot;non-dropping-particle&quot;:&quot;&quot;,&quot;parse-names&quot;:false,&quot;suffix&quot;:&quot;&quot;},{&quot;dropping-particle&quot;:&quot;&quot;,&quot;family&quot;:&quot;Hopkins&quot;,&quot;given&quot;:&quot;Lucas&quot;,&quot;non-dropping-particle&quot;:&quot;&quot;,&quot;parse-names&quot;:false,&quot;suffix&quot;:&quot;&quot;},{&quot;dropping-particle&quot;:&quot;&quot;,&quot;family&quot;:&quot;Kupperwieser&quot;,&quot;given&quot;:&quot;Volker G&quot;,&quot;non-dropping-particle&quot;:&quot;&quot;,&quot;parse-names&quot;:false,&quot;suffix&quot;:&quot;&quot;}],&quot;container-title&quot;:&quot;European Business Review&quot;,&quot;id&quot;:&quot;d57822e4-8a49-5b8c-8932-eac036aeef0f&quot;,&quot;issue&quot;:&quot;2&quot;,&quot;issued&quot;:{&quot;date-parts&quot;:[[&quot;2014&quot;]]},&quot;page&quot;:&quot;106-121&quot;,&quot;title&quot;:&quot;Partial least squares structural equation modeling ( PLS-SEM ) An emerging tool in business research&quot;,&quot;type&quot;:&quot;article-journal&quot;,&quot;volume&quot;:&quot;26&quot;},&quot;uris&quot;:[&quot;http://www.mendeley.com/documents/?uuid=1f5116a6-3699-435f-822f-f3cf5f47f30e&quot;],&quot;isTemporary&quot;:false,&quot;legacyDesktopId&quot;:&quot;1f5116a6-3699-435f-822f-f3cf5f47f30e&quot;}],&quot;properties&quot;:{&quot;noteIndex&quot;:0},&quot;isEdited&quot;:false,&quot;manualOverride&quot;:{&quot;citeprocText&quot;:&quot;(Bari et al., 2020; J. f Hair et al., 2014)&quot;,&quot;isManuallyOverridden&quot;:false,&quot;manualOverrideText&quot;:&quot;&quot;},&quot;citationTag&quot;:&quot;MENDELEY_CITATION_v3_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&quot;},{&quot;citationID&quot;:&quot;MENDELEY_CITATION_0713d22f-30ae-4269-b003-e7a0bb359d75&quot;,&quot;citationItems&quot;:[{&quot;id&quot;:&quot;2266b54f-4f83-55de-aaf7-d46fbf3d9e73&quot;,&quot;itemData&quot;:{&quot;DOI&quot;:&quot;10.1080/10548408.2013.751276&quot;,&quot;ISSN&quot;:&quot;10548408&quot;,&quot;abstract&quot;:&quot;Social media have fundamentally changed the consumer decision process, and in the last decade a more sophisticated view of how consumers engage with brands has emerged. This research note describes this new consumer decision journey with examples from all sectors of the travel industry, and describes how savvy tourism marketers are benefiting from social media engagement. Practical and theoretical implications are discussed along with suggestions for further research in this rapidly changing digital environment. © 2013 Copyright Taylor &amp; Francis Group, LLC.&quot;,&quot;author&quot;:[{&quot;dropping-particle&quot;:&quot;&quot;,&quot;family&quot;:&quot;Hudson&quot;,&quot;given&quot;:&quot;Simon&quot;,&quot;non-dropping-particle&quot;:&quot;&quot;,&quot;parse-names&quot;:false,&quot;suffix&quot;:&quot;&quot;},{&quot;dropping-particle&quot;:&quot;&quot;,&quot;family&quot;:&quot;Thal&quot;,&quot;given&quot;:&quot;Karen&quot;,&quot;non-dropping-particle&quot;:&quot;&quot;,&quot;parse-names&quot;:false,&quot;suffix&quot;:&quot;&quot;}],&quot;container-title&quot;:&quot;Journal of Travel and Tourism Marketing&quot;,&quot;id&quot;:&quot;2266b54f-4f83-55de-aaf7-d46fbf3d9e73&quot;,&quot;issue&quot;:&quot;1-2&quot;,&quot;issued&quot;:{&quot;date-parts&quot;:[[&quot;2013&quot;]]},&quot;page&quot;:&quot;156-160&quot;,&quot;title&quot;:&quot;The Impact of Social Media on the Consumer Decision Process: Implications for Tourism Marketing&quot;,&quot;type&quot;:&quot;article-journal&quot;,&quot;volume&quot;:&quot;30&quot;},&quot;uris&quot;:[&quot;http://www.mendeley.com/documents/?uuid=ffcb859a-4b62-4ae1-8a29-bf142f11f6bc&quot;],&quot;isTemporary&quot;:false,&quot;legacyDesktopId&quot;:&quot;ffcb859a-4b62-4ae1-8a29-bf142f11f6bc&quot;}],&quot;properties&quot;:{&quot;noteIndex&quot;:0},&quot;isEdited&quot;:false,&quot;manualOverride&quot;:{&quot;citeprocText&quot;:&quot;(Hudson &amp;#38; Thal, 2013)&quot;,&quot;isManuallyOverridden&quot;:false,&quot;manualOverrideText&quot;:&quot;&quot;},&quot;citationTag&quot;:&quot;MENDELEY_CITATION_v3_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&quot;},{&quot;citationID&quot;:&quot;MENDELEY_CITATION_c9409a61-50dc-49b1-b021-2a12e49ee456&quot;,&quot;citationItems&quot;:[{&quot;id&quot;:&quot;5abd9d75-f894-5b1e-994a-6b478b37073b&quot;,&quot;itemData&quot;:{&quot;DOI&quot;:&quot;10.1080/20932685.2020.1853585&quot;,&quot;ISSN&quot;:&quot;23254483&quot;,&quot;abstract&quot;:&quot;This research aims to examine the effect of conspicuousness, uniqueness, quality, hedonism, and extended self on social media engagement. This research applies a quantitative, observational method to investigate how luxury brands portray luxury dimensions in their social media marketing and whether such portrayals impact consumers’ engagement. We analysed a total of 1223 social media posts on Facebook and Instagram (July 2017 to July 2018) from four major luxury fashion brands (Chanel, Dior, Bottega Veneta, and Burberry). The results indicated that only conspicuousness significantly enhanced consumers’ engagement, while other dimensions did not. The current findings suggest that the idea of luxury has begun to shift toward a different meaning. Thus, traditional luxury dimensions may not work in the social media context, providing significant managerial insights into the creation and management of luxury social media marketing. The current study is the first to examine how the portrayal of luxury dimensions affect social media engagement. The findings provide significant insights into the use of social media marketing by luxury brands, namely how they promote and portrayal their luxuriousness on social media platforms.&quot;,&quot;author&quot;:[{&quot;dropping-particle&quot;:&quot;&quot;,&quot;family&quot;:&quot;Duong&quot;,&quot;given&quot;:&quot;Van Chien&quot;,&quot;non-dropping-particle&quot;:&quot;&quot;,&quot;parse-names&quot;:false,&quot;suffix&quot;:&quot;&quot;},{&quot;dropping-particle&quot;:&quot;&quot;,&quot;family&quot;:&quot;Sung&quot;,&quot;given&quot;:&quot;Billy&quot;,&quot;non-dropping-particle&quot;:&quot;&quot;,&quot;parse-names&quot;:false,&quot;suffix&quot;:&quot;&quot;}],&quot;container-title&quot;:&quot;Journal of Global Fashion Marketing&quot;,&quot;id&quot;:&quot;5abd9d75-f894-5b1e-994a-6b478b37073b&quot;,&quot;issue&quot;:&quot;2&quot;,&quot;issued&quot;:{&quot;date-parts&quot;:[[&quot;2021&quot;]]},&quot;page&quot;:&quot;103-119&quot;,&quot;publisher&quot;:&quot;Routledge&quot;,&quot;title&quot;:&quot;Examining the role of luxury elements on social media engagement&quot;,&quot;type&quot;:&quot;article-journal&quot;,&quot;volume&quot;:&quot;12&quot;},&quot;uris&quot;:[&quot;http://www.mendeley.com/documents/?uuid=ea4e4188-d29c-4a55-b428-fc380f7f0b16&quot;],&quot;isTemporary&quot;:false,&quot;legacyDesktopId&quot;:&quot;ea4e4188-d29c-4a55-b428-fc380f7f0b16&quot;},{&quot;id&quot;:&quot;55992a5b-05e2-5912-8fff-9bccc8d95952&quot;,&quot;itemData&quot;:{&quot;DOI&quot;:&quot;10.1108/EJM-03-2017-0182&quot;,&quot;ISSN&quot;:&quot;03090566&quot;,&quot;abstract&quot;:&quot;Purpose: Organizations are investing heavily in social media yet have little understanding of the effects of social media content on user engagement. This study aims to determine the distinct effects of informational, entertaining, remunerative and relational content on the passive and active engagement behavior of social media users. Design/methodology/approach: Facebook Insights and NCapture are used to extract data from the Facebook pages of 12 wine brands over a 12-month period. A multivariate linear regression analysis investigates the effects of content on consuming, contributing and creating engagement behavior. Findings: Results reveal distinct effects of rational and emotional appeals on social media engagement behavior. Rational appeals in social media have a superior effect in terms of facilitating active and passive engagement among social media users, whereas emotional appeals facilitate passive rather than highly active engagement behavior, despite the social and interactive nature of the digital media landscape. Research limitations/implications: Results contribute directly to understanding engagement and customer experience with social media. Further theoretical and empirical examination in this area will aid in understanding the dynamic nature of the levels of engagement within social media. Practical implications: Findings provide managers and practitioners with guidelines and opportunities for strategic development of social media content to enhance engagement among consumers in a social media forum. Originality/value: This study is one of the first to empirically examine the construct of social media engagement behavior. It extends the utility of dual processing theory to demonstrate how rational and emotional message appeals result in online engagement.&quot;,&quot;author&quot;:[{&quot;dropping-particle&quot;:&quot;&quot;,&quot;family&quot;:&quot;Dolan&quot;,&quot;given&quot;:&quot;Rebecca&quot;,&quot;non-dropping-particle&quot;:&quot;&quot;,&quot;parse-names&quot;:false,&quot;suffix&quot;:&quot;&quot;},{&quot;dropping-particle&quot;:&quot;&quot;,&quot;family&quot;:&quot;Conduit&quot;,&quot;given&quot;:&quot;Jodie&quot;,&quot;non-dropping-particle&quot;:&quot;&quot;,&quot;parse-names&quot;:false,&quot;suffix&quot;:&quot;&quot;},{&quot;dropping-particle&quot;:&quot;&quot;,&quot;family&quot;:&quot;Frethey-Bentham&quot;,&quot;given&quot;:&quot;Catherine&quot;,&quot;non-dropping-particle&quot;:&quot;&quot;,&quot;parse-names&quot;:false,&quot;suffix&quot;:&quot;&quot;},{&quot;dropping-particle&quot;:&quot;&quot;,&quot;family&quot;:&quot;Fahy&quot;,&quot;given&quot;:&quot;John&quot;,&quot;non-dropping-particle&quot;:&quot;&quot;,&quot;parse-names&quot;:false,&quot;suffix&quot;:&quot;&quot;},{&quot;dropping-particle&quot;:&quot;&quot;,&quot;family&quot;:&quot;Goodman&quot;,&quot;given&quot;:&quot;Steve&quot;,&quot;non-dropping-particle&quot;:&quot;&quot;,&quot;parse-names&quot;:false,&quot;suffix&quot;:&quot;&quot;}],&quot;container-title&quot;:&quot;European Journal of Marketing&quot;,&quot;id&quot;:&quot;55992a5b-05e2-5912-8fff-9bccc8d95952&quot;,&quot;issue&quot;:&quot;10&quot;,&quot;issued&quot;:{&quot;date-parts&quot;:[[&quot;2019&quot;]]},&quot;page&quot;:&quot;2213-2243&quot;,&quot;title&quot;:&quot;Social media engagement behavior: A framework for engaging customers through social media content&quot;,&quot;type&quot;:&quot;article-journal&quot;,&quot;volume&quot;:&quot;53&quot;},&quot;uris&quot;:[&quot;http://www.mendeley.com/documents/?uuid=2097381f-2e70-4de6-9584-6a087e5dd74f&quot;],&quot;isTemporary&quot;:false,&quot;legacyDesktopId&quot;:&quot;2097381f-2e70-4de6-9584-6a087e5dd74f&quot;}],&quot;properties&quot;:{&quot;noteIndex&quot;:0},&quot;isEdited&quot;:false,&quot;manualOverride&quot;:{&quot;citeprocText&quot;:&quot;(Dolan et al., 2019; Duong &amp;#38; Sung, 2021)&quot;,&quot;isManuallyOverridden&quot;:false,&quot;manualOverrideText&quot;:&quot;&quot;},&quot;citationTag&quot;:&quot;MENDELEY_CITATION_v3_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&quot;},{&quot;citationID&quot;:&quot;MENDELEY_CITATION_4f206b03-f944-4c9f-ae87-fdf4b276295c&quot;,&quot;citationItems&quot;:[{&quot;id&quot;:&quot;ef3279d3-fff2-5b6d-8795-2488fd79a2ba&quot;,&quot;itemData&quot;:{&quot;DOI&quot;:&quot;10.1177/2277975220965075&quot;,&quot;ISSN&quot;:&quot;2277-9752&quot;,&quot;abstract&quot;:&quot;There has been a significant shift in the purchase of media by brands in the last decade. Brands have moved from spending money on the ever-present television and print media to the ubiquitous digital media of today. Consumers, however, are wary of marketing communications from companies and prefer reviews and opinions from friends or other consumers. In the new hyperconnected world, they are online reviews (i.e., electronic word-of-mouth or eWOM). Consequently, it has become imperative for marketers to measure and manage eWOM, and several companies today rely on social media command centres (SMCCs) for this. Companies use SMCCs to unearth fans and reveal influencers. The prevalent thinking is that by actively interacting with these influencers, eWOM can be positively impacted, which, in turn, may enhance the engagement of prospective customers with the brand.The present study proposes a model for the relationship between eWOM and consumer engagement (CE). Additionally, it details a comprehensive classification framework of CE and reveals both the experts’ and consumers’ perspectives in this field by adopting a grounded theory–content analysis approach. The findings suggest that eWOM leads to CE.&quot;,&quot;author&quot;:[{&quot;dropping-particle&quot;:&quot;&quot;,&quot;family&quot;:&quot;Srivastava&quot;,&quot;given&quot;:&quot;Mukta&quot;,&quot;non-dropping-particle&quot;:&quot;&quot;,&quot;parse-names&quot;:false,&quot;suffix&quot;:&quot;&quot;},{&quot;dropping-particle&quot;:&quot;&quot;,&quot;family&quot;:&quot;Sivaramakrishnan&quot;,&quot;given&quot;:&quot;Sreeram&quot;,&quot;non-dropping-particle&quot;:&quot;&quot;,&quot;parse-names&quot;:false,&quot;suffix&quot;:&quot;&quot;},{&quot;dropping-particle&quot;:&quot;&quot;,&quot;family&quot;:&quot;Saini&quot;,&quot;given&quot;:&quot;Gordhan K.&quot;,&quot;non-dropping-particle&quot;:&quot;&quot;,&quot;parse-names&quot;:false,&quot;suffix&quot;:&quot;&quot;}],&quot;container-title&quot;:&quot;IIM Kozhikode Society &amp; Management Review&quot;,&quot;id&quot;:&quot;ef3279d3-fff2-5b6d-8795-2488fd79a2ba&quot;,&quot;issue&quot;:&quot;1&quot;,&quot;issued&quot;:{&quot;date-parts&quot;:[[&quot;2021&quot;]]},&quot;page&quot;:&quot;66-81&quot;,&quot;title&quot;:&quot;The Relationship Between Electronic Word-of-Mouth and Consumer Engagement: An Exploratory Study&quot;,&quot;type&quot;:&quot;article-journal&quot;,&quot;volume&quot;:&quot;10&quot;},&quot;uris&quot;:[&quot;http://www.mendeley.com/documents/?uuid=23c7a7d9-9419-452f-a47a-e1694ef28d7a&quot;],&quot;isTemporary&quot;:false,&quot;legacyDesktopId&quot;:&quot;23c7a7d9-9419-452f-a47a-e1694ef28d7a&quot;},{&quot;id&quot;:&quot;c6002d2e-1352-585b-bd03-1a7f8dbe2e3c&quot;,&quot;itemData&quot;:{&quot;DOI&quot;:&quot;10.1016/j.tourman.2014.09.001&quot;,&quot;ISSN&quot;:&quot;02615177&quot;,&quot;abstract&quot;:&quot;This article focuses on two under-researched areas of tourism management - the management of music festivals, and the influence of social media on customer relationships. In the new digital era of marketing communications little is known about how social media interactions with tourism brands affect how consumers think and feel about those brands, and consequently how those interactions affect desired marketing outcomes such as word mouth. Based on the literature, a conceptual model was developed and was tested using structural equation modeling. The results show that social media does indeed have a significant influence on emotions and attachments to festival brands, and that social media-based relationships lead to desired outcomes such as positive word of mouth.&quot;,&quot;author&quot;:[{&quot;dropping-particle&quot;:&quot;&quot;,&quot;family&quot;:&quot;Hudson&quot;,&quot;given&quot;:&quot;Simon&quot;,&quot;non-dropping-particle&quot;:&quot;&quot;,&quot;parse-names&quot;:false,&quot;suffix&quot;:&quot;&quot;},{&quot;dropping-particle&quot;:&quot;&quot;,&quot;family&quot;:&quot;Roth&quot;,&quot;given&quot;:&quot;Martin S.&quot;,&quot;non-dropping-particle&quot;:&quot;&quot;,&quot;parse-names&quot;:false,&quot;suffix&quot;:&quot;&quot;},{&quot;dropping-particle&quot;:&quot;&quot;,&quot;family&quot;:&quot;Madden&quot;,&quot;given&quot;:&quot;Thomas J.&quot;,&quot;non-dropping-particle&quot;:&quot;&quot;,&quot;parse-names&quot;:false,&quot;suffix&quot;:&quot;&quot;},{&quot;dropping-particle&quot;:&quot;&quot;,&quot;family&quot;:&quot;Hudson&quot;,&quot;given&quot;:&quot;Rupert&quot;,&quot;non-dropping-particle&quot;:&quot;&quot;,&quot;parse-names&quot;:false,&quot;suffix&quot;:&quot;&quot;}],&quot;container-title&quot;:&quot;Tourism Management&quot;,&quot;id&quot;:&quot;c6002d2e-1352-585b-bd03-1a7f8dbe2e3c&quot;,&quot;issued&quot;:{&quot;date-parts&quot;:[[&quot;2015&quot;]]},&quot;page&quot;:&quot;68-76&quot;,&quot;publisher&quot;:&quot;Elsevier Ltd&quot;,&quot;title&quot;:&quot;The effects of social media on emotions, brand relationship quality, and word of mouth: An empirical study of music festival attendees&quot;,&quot;type&quot;:&quot;article-journal&quot;,&quot;volume&quot;:&quot;47&quot;},&quot;uris&quot;:[&quot;http://www.mendeley.com/documents/?uuid=e418184b-5d85-4fd9-a3a2-c8bf28505f4e&quot;],&quot;isTemporary&quot;:false,&quot;legacyDesktopId&quot;:&quot;e418184b-5d85-4fd9-a3a2-c8bf28505f4e&quot;}],&quot;properties&quot;:{&quot;noteIndex&quot;:0},&quot;isEdited&quot;:false,&quot;manualOverride&quot;:{&quot;citeprocText&quot;:&quot;(Hudson et al., 2015; Srivastava et al., 2021)&quot;,&quot;isManuallyOverridden&quot;:false,&quot;manualOverrideText&quot;:&quot;&quot;},&quot;citationTag&quot;:&quot;MENDELEY_CITATION_v3_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&quot;},{&quot;citationID&quot;:&quot;MENDELEY_CITATION_1dd21bf5-7ce9-43a9-893e-e4837aa69594&quot;,&quot;citationItems&quot;:[{&quot;id&quot;:&quot;6d9c2217-4154-532f-8310-3b9461fee806&quot;,&quot;itemData&quot;:{&quot;DOI&quot;:&quot;10.1016/j.intmar.2018.07.003&quot;,&quot;ISSN&quot;:&quot;1094-9968&quot;,&quot;author&quot;:[{&quot;dropping-particle&quot;:&quot;&quot;,&quot;family&quot;:&quot;Hollebeek&quot;,&quot;given&quot;:&quot;Linda D&quot;,&quot;non-dropping-particle&quot;:&quot;&quot;,&quot;parse-names&quot;:false,&quot;suffix&quot;:&quot;&quot;},{&quot;dropping-particle&quot;:&quot;&quot;,&quot;family&quot;:&quot;Macky&quot;,&quot;given&quot;:&quot;Keith&quot;,&quot;non-dropping-particle&quot;:&quot;&quot;,&quot;parse-names&quot;:false,&quot;suffix&quot;:&quot;&quot;}],&quot;container-title&quot;:&quot;Journal of Interactive Marketing&quot;,&quot;id&quot;:&quot;6d9c2217-4154-532f-8310-3b9461fee806&quot;,&quot;issued&quot;:{&quot;date-parts&quot;:[[&quot;2019&quot;]]},&quot;page&quot;:&quot;27-41&quot;,&quot;publisher&quot;:&quot;Elsevier Inc.&quot;,&quot;title&quot;:&quot;ScienceDirect Digital Content Marketing ' s Role in Fostering Consumer Engagement , Trust , and Value : Framework , Fundamental Propositions , and Implications&quot;,&quot;type&quot;:&quot;article-journal&quot;,&quot;volume&quot;:&quot;45&quot;},&quot;uris&quot;:[&quot;http://www.mendeley.com/documents/?uuid=baf3a071-cf0c-4ba7-a91e-b8206b919104&quot;],&quot;isTemporary&quot;:false,&quot;legacyDesktopId&quot;:&quot;baf3a071-cf0c-4ba7-a91e-b8206b919104&quot;}],&quot;properties&quot;:{&quot;noteIndex&quot;:0},&quot;isEdited&quot;:false,&quot;manualOverride&quot;:{&quot;citeprocText&quot;:&quot;(Hollebeek &amp;#38; Macky, 2019)&quot;,&quot;isManuallyOverridden&quot;:false,&quot;manualOverrideText&quot;:&quot;&quot;},&quot;citationTag&quot;:&quot;MENDELEY_CITATION_v3_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&quot;},{&quot;citationID&quot;:&quot;MENDELEY_CITATION_8d8b6895-6dab-4f4d-bddb-e73ae86d13ae&quot;,&quot;citationItems&quot;:[{&quot;id&quot;:&quot;f390fe48-f0cf-5bae-a11e-8b489a50547f&quot;,&quot;itemData&quot;:{&quot;DOI&quot;:&quot;10.1016/j.intmar.2017.02.004&quot;,&quot;ISSN&quot;:&quot;15206653&quot;,&quot;abstract&quot;:&quot;Social media usage has become ubiquitous, and organizations need to manage this tool to meet their strategic goals. Companies are finding it necessary to modify their approach to customer relationship management (CRM) and develop new marketing capabilities that facilitate customer satisfaction. The purpose of this study is to examine how social media usage can help firms build new CRM capabilities and thus improve marketing adoption strategies and business performance. We suggest that social CRM capability is critical when companies merge social media into their marketing strategies to improve customer engagement and firm performance. We empirically analyze data from 232 companies using Facebook, COMPUSTAT North America, and Global Fundamentals annual databases for the period 2004–2014. This study contributes to extant literature by confirming a new form of CRM capabilities – social CRM – using the resource-based view and dynamic capabilities theory frameworks, and by demonstrating that social media usage plays a moderating role by amplifying the positive impact of social CRM capabilities on firm performance.&quot;,&quot;author&quot;:[{&quot;dropping-particle&quot;:&quot;&quot;,&quot;family&quot;:&quot;Wang&quot;,&quot;given&quot;:&quot;Zhan&quot;,&quot;non-dropping-particle&quot;:&quot;&quot;,&quot;parse-names&quot;:false,&quot;suffix&quot;:&quot;&quot;},{&quot;dropping-particle&quot;:&quot;&quot;,&quot;family&quot;:&quot;Kim&quot;,&quot;given&quot;:&quot;Hyun Gon&quot;,&quot;non-dropping-particle&quot;:&quot;&quot;,&quot;parse-names&quot;:false,&quot;suffix&quot;:&quot;&quot;}],&quot;container-title&quot;:&quot;Journal of Interactive Marketing&quot;,&quot;id&quot;:&quot;f390fe48-f0cf-5bae-a11e-8b489a50547f&quot;,&quot;issued&quot;:{&quot;date-parts&quot;:[[&quot;2017&quot;]]},&quot;page&quot;:&quot;15-26&quot;,&quot;publisher&quot;:&quot;Direct Marketing Educational Foundation, Inc. dba Marketing EDGE&quot;,&quot;title&quot;:&quot;Can Social Media Marketing Improve Customer Relationship Capabilities and Firm Performance? Dynamic Capability Perspective&quot;,&quot;type&quot;:&quot;article-journal&quot;,&quot;volume&quot;:&quot;39&quot;},&quot;uris&quot;:[&quot;http://www.mendeley.com/documents/?uuid=6af28e8c-86dc-4704-9ecb-9c19c7e72933&quot;],&quot;isTemporary&quot;:false,&quot;legacyDesktopId&quot;:&quot;6af28e8c-86dc-4704-9ecb-9c19c7e72933&quot;},{&quot;id&quot;:&quot;abdae313-547d-560f-8677-df6bc83f9486&quot;,&quot;itemData&quot;:{&quot;DOI&quot;:&quot;10.1080/12460125.2021.1881272&quot;,&quot;ISSN&quot;:&quot;21167052&quot;,&quot;abstract&quot;:&quot;In the present scenario of the globalised digital era, organisations have implemented social media as a methodology of Customer Relationship Management (CRM). Social Customer Relationship Management (SCRM) cultivates a new relationship by engaging customers on social media sites. Old-style CRM is modernizing into SCRM, and the key responsibilities in this new marketing and business environment are Customer Engagement (CE). The present study endeavours to assess how SCRM influences CE by investigating the impact of SCRM on CE and further effect of CE on Customer Loyalty (CL), Customer Retention (CR) and Customer Satisfaction (CS). The research is descriptive in nature and self-administered questionnaire was prepared to attain the stated objectives. Primary data were collected from the diverse group of respondents, edited and analysed with the help of statistical tools SPSS and AMOS −18.0. The study concludes that CE occurs through proper CRM, resulting in CL, CR, and CS.&quot;,&quot;author&quot;:[{&quot;dropping-particle&quot;:&quot;&quot;,&quot;family&quot;:&quot;Arora&quot;,&quot;given&quot;:&quot;Lokesh&quot;,&quot;non-dropping-particle&quot;:&quot;&quot;,&quot;parse-names&quot;:false,&quot;suffix&quot;:&quot;&quot;},{&quot;dropping-particle&quot;:&quot;&quot;,&quot;family&quot;:&quot;Singh&quot;,&quot;given&quot;:&quot;Prakash&quot;,&quot;non-dropping-particle&quot;:&quot;&quot;,&quot;parse-names&quot;:false,&quot;suffix&quot;:&quot;&quot;},{&quot;dropping-particle&quot;:&quot;&quot;,&quot;family&quot;:&quot;Bhatt&quot;,&quot;given&quot;:&quot;Vimal&quot;,&quot;non-dropping-particle&quot;:&quot;&quot;,&quot;parse-names&quot;:false,&quot;suffix&quot;:&quot;&quot;},{&quot;dropping-particle&quot;:&quot;&quot;,&quot;family&quot;:&quot;Sharma&quot;,&quot;given&quot;:&quot;Bhuvanesh&quot;,&quot;non-dropping-particle&quot;:&quot;&quot;,&quot;parse-names&quot;:false,&quot;suffix&quot;:&quot;&quot;}],&quot;container-title&quot;:&quot;Journal of Decision Systems&quot;,&quot;id&quot;:&quot;abdae313-547d-560f-8677-df6bc83f9486&quot;,&quot;issue&quot;:&quot;2-3&quot;,&quot;issued&quot;:{&quot;date-parts&quot;:[[&quot;2021&quot;]]},&quot;page&quot;:&quot;215-234&quot;,&quot;publisher&quot;:&quot;Taylor &amp; Francis&quot;,&quot;title&quot;:&quot;Understanding and managing customer engagement through social customer relationship management&quot;,&quot;type&quot;:&quot;article-journal&quot;,&quot;volume&quot;:&quot;30&quot;},&quot;uris&quot;:[&quot;http://www.mendeley.com/documents/?uuid=e81062ea-3acb-491e-a97c-dd40cbe9f7ab&quot;],&quot;isTemporary&quot;:false,&quot;legacyDesktopId&quot;:&quot;e81062ea-3acb-491e-a97c-dd40cbe9f7ab&quot;}],&quot;properties&quot;:{&quot;noteIndex&quot;:0},&quot;isEdited&quot;:false,&quot;manualOverride&quot;:{&quot;citeprocText&quot;:&quot;(Arora et al., 2021b; Wang &amp;#38; Kim, 2017)&quot;,&quot;isManuallyOverridden&quot;:false,&quot;manualOverrideText&quot;:&quot;&quot;},&quot;citationTag&quot;:&quot;MENDELEY_CITATION_v3_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&quot;},{&quot;citationID&quot;:&quot;MENDELEY_CITATION_fa3889ba-0e6c-4b7b-94ff-d2aa17b3dc77&quot;,&quot;citationItems&quot;:[{&quot;id&quot;:&quot;7a8f4fce-1c89-5f2f-8960-7772d4716154&quot;,&quot;itemData&quot;:{&quot;DOI&quot;:&quot;10.1108/JHTT-01-2015-0005&quot;,&quot;ISSN&quot;:&quot;17579899&quot;,&quot;abstract&quot;:&quot;Purpose – The purpose of this study is to propose a model investigating the effectiveness of travel blogs as a relationship marketing tool. Specifically, the mediating role of online relationship quality (RQ) dimensions between the attributes of blogs and e-loyalty is modeled. Furthermore, the study investigates the e-loyalty to travel blogs in explaining the reader’s intention to purchase from its online retailer. Design/methodology/approach – The subjects of this study were blog readers who had travel blog usage experiences. The online survey was conducted by one of the major portal Web sites in Taiwan. There were 288 usable responses obtained in total. The structural equation modeling approach was used to estimate the research model. Findings – The research results indicate that information quality plays a dominant role in influencing online satisfaction and trust. The mediating role of e-satisfaction between e-trust and e-loyalty is identified, and thus the online RQ development process: information quality→e-trust→e-satisfaction →e-loyalty→ intention to buy travel products. Research limitations/implications – Travel blogs are still effective to maintain customer relationship. However, they seem to lose interactivity and entertainment to readers. Practical implications – Managerial implications lay emphasis on providing a completed circuit by integrating different social media to facilitate tourism information seeking. Originality/value – This study is to develop a context-specific model of relationship marketing drivers to the travel blogosphere.&quot;,&quot;author&quot;:[{&quot;dropping-particle&quot;:&quot;&quot;,&quot;family&quot;:&quot;Ho&quot;,&quot;given&quot;:&quot;Chaang Iuan&quot;,&quot;non-dropping-particle&quot;:&quot;&quot;,&quot;parse-names&quot;:false,&quot;suffix&quot;:&quot;&quot;},{&quot;dropping-particle&quot;:&quot;&quot;,&quot;family&quot;:&quot;Lee&quot;,&quot;given&quot;:&quot;Pie Chun&quot;,&quot;non-dropping-particle&quot;:&quot;&quot;,&quot;parse-names&quot;:false,&quot;suffix&quot;:&quot;&quot;}],&quot;container-title&quot;:&quot;Journal of Hospitality and Tourism Technology&quot;,&quot;id&quot;:&quot;7a8f4fce-1c89-5f2f-8960-7772d4716154&quot;,&quot;issue&quot;:&quot;1&quot;,&quot;issued&quot;:{&quot;date-parts&quot;:[[&quot;2015&quot;]]},&quot;page&quot;:&quot;5-25&quot;,&quot;title&quot;:&quot;Are blogs still effective to maintain customer relationships? An empirical study on the travel industry&quot;,&quot;type&quot;:&quot;article-journal&quot;,&quot;volume&quot;:&quot;6&quot;},&quot;uris&quot;:[&quot;http://www.mendeley.com/documents/?uuid=a49ca3be-8c65-4c8b-b51b-a4a42786925d&quot;],&quot;isTemporary&quot;:false,&quot;legacyDesktopId&quot;:&quot;a49ca3be-8c65-4c8b-b51b-a4a42786925d&quot;}],&quot;properties&quot;:{&quot;noteIndex&quot;:0},&quot;isEdited&quot;:false,&quot;manualOverride&quot;:{&quot;citeprocText&quot;:&quot;(Ho &amp;#38; Lee, 2015)&quot;,&quot;isManuallyOverridden&quot;:false,&quot;manualOverrideText&quot;:&quot;&quot;},&quot;citationTag&quot;:&quot;MENDELEY_CITATION_v3_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&quot;},{&quot;citationID&quot;:&quot;MENDELEY_CITATION_85ebf38b-82b7-433a-921b-3f07f12e96d8&quot;,&quot;citationItems&quot;:[{&quot;id&quot;:&quot;c77bd360-2180-5d6d-8b1f-929991616118&quot;,&quot;itemData&quot;:{&quot;DOI&quot;:&quot;10.1080/19368623.2021.1884162&quot;,&quot;ISSN&quot;:&quot;19368631&quot;,&quot;abstract&quot;:&quot;While the construct customer brand engagement is gaining magnitude in hospitality studies, this study establishes positive word of mouth and brand loyalty as relevant outcomes of customer brand engagement. It proposes and empirically tests a model which is underpinned by social customer relationship management theory. By means of survey questionnaires, data was obtained from 373 customers from hotels, in the island of Mauritius. The proposed model was tested using the AMOS version 22, structural equation modelling software. Results indicate that social customer relationship management activities can trigger service process innovation which in turn leads to customer engagement with the hotel brand. However, the relationship between use of social media platforms and positive word of mouth was not supported. The current study brings interesting theoretical contributions and it further serves as a benchmark to hotel managers for the effective implementation of a SCRM strategy.&quot;,&quot;author&quot;:[{&quot;dropping-particle&quot;:&quot;&quot;,&quot;family&quot;:&quot;Dewnarain&quot;,&quot;given&quot;:&quot;Senika&quot;,&quot;non-dropping-particle&quot;:&quot;&quot;,&quot;parse-names&quot;:false,&quot;suffix&quot;:&quot;&quot;},{&quot;dropping-particle&quot;:&quot;&quot;,&quot;family&quot;:&quot;Ramkissoon&quot;,&quot;given&quot;:&quot;Haywantee&quot;,&quot;non-dropping-particle&quot;:&quot;&quot;,&quot;parse-names&quot;:false,&quot;suffix&quot;:&quot;&quot;},{&quot;dropping-particle&quot;:&quot;&quot;,&quot;family&quot;:&quot;Mavondo&quot;,&quot;given&quot;:&quot;Felix&quot;,&quot;non-dropping-particle&quot;:&quot;&quot;,&quot;parse-names&quot;:false,&quot;suffix&quot;:&quot;&quot;}],&quot;container-title&quot;:&quot;Journal of Hospitality Marketing and Management&quot;,&quot;id&quot;:&quot;c77bd360-2180-5d6d-8b1f-929991616118&quot;,&quot;issue&quot;:&quot;6&quot;,&quot;issued&quot;:{&quot;date-parts&quot;:[[&quot;2021&quot;]]},&quot;page&quot;:&quot;673-698&quot;,&quot;publisher&quot;:&quot;Routledge&quot;,&quot;title&quot;:&quot;Social customer relationship management: a customer perspective&quot;,&quot;type&quot;:&quot;article-journal&quot;,&quot;volume&quot;:&quot;30&quot;},&quot;uris&quot;:[&quot;http://www.mendeley.com/documents/?uuid=8cb11509-bfa3-415f-a930-f9051a0aab22&quot;],&quot;isTemporary&quot;:false,&quot;legacyDesktopId&quot;:&quot;8cb11509-bfa3-415f-a930-f9051a0aab22&quot;}],&quot;properties&quot;:{&quot;noteIndex&quot;:0},&quot;isEdited&quot;:false,&quot;manualOverride&quot;:{&quot;citeprocText&quot;:&quot;(Dewnarain et al., 2021)&quot;,&quot;isManuallyOverridden&quot;:false,&quot;manualOverrideText&quot;:&quot;&quot;},&quot;citationTag&quot;:&quot;MENDELEY_CITATION_v3_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&quot;},{&quot;citationID&quot;:&quot;MENDELEY_CITATION_081227be-4422-4e7e-ac90-47f0023e450f&quot;,&quot;citationItems&quot;:[{&quot;id&quot;:&quot;f56dfa59-818c-5a7c-ac8e-f999a77eca5c&quot;,&quot;itemData&quot;:{&quot;DOI&quot;:&quot;10.1016/j.bushor.2014.07.002&quot;,&quot;ISSN&quot;:&quot;00076813&quot;,&quot;abstract&quot;:&quot;Changes in consumer behavior require firms to rethink their marketing strategies in the digital domain. Currently, a significant portion of the associated research is focused more on the customer than on the firm. To redress this shortcoming, this study adopts the perspective of the firm to facilitate an understanding of digital marketing and social media usage as well as its benefits and inhibitors. The second generation of Internet-based applications enhances marketing efforts by allowing firms to implement innovative forms of communication and co-create content with their customers. Based on a survey of marketing managers, this article shows that firms face internal and external pressures to adopt a digital presence in social media platforms. Firms' digital marketing engagement can be categorized according to perceived benefits and digital marketing usage. To improve digital marketing engagement, marketers must focus on relationship-based interactions with their customers. This article demonstrates how some firms are already accomplishing just that.&quot;,&quot;author&quot;:[{&quot;dropping-particle&quot;:&quot;&quot;,&quot;family&quot;:&quot;Tiago&quot;,&quot;given&quot;:&quot;Maria Teresa Pinheiro Melo Borges&quot;,&quot;non-dropping-particle&quot;:&quot;&quot;,&quot;parse-names&quot;:false,&quot;suffix&quot;:&quot;&quot;},{&quot;dropping-particle&quot;:&quot;&quot;,&quot;family&quot;:&quot;Veríssimo&quot;,&quot;given&quot;:&quot;José Manuel Cristóvão&quot;,&quot;non-dropping-particle&quot;:&quot;&quot;,&quot;parse-names&quot;:false,&quot;suffix&quot;:&quot;&quot;}],&quot;container-title&quot;:&quot;Business Horizons&quot;,&quot;id&quot;:&quot;f56dfa59-818c-5a7c-ac8e-f999a77eca5c&quot;,&quot;issue&quot;:&quot;6&quot;,&quot;issued&quot;:{&quot;date-parts&quot;:[[&quot;2014&quot;]]},&quot;page&quot;:&quot;703-708&quot;,&quot;title&quot;:&quot;Digital marketing and social media: Why bother?&quot;,&quot;type&quot;:&quot;article-journal&quot;,&quot;volume&quot;:&quot;57&quot;},&quot;uris&quot;:[&quot;http://www.mendeley.com/documents/?uuid=3f9818df-8d8c-4b71-8b24-47e671d650b5&quot;],&quot;isTemporary&quot;:false,&quot;legacyDesktopId&quot;:&quot;3f9818df-8d8c-4b71-8b24-47e671d650b5&quot;}],&quot;properties&quot;:{&quot;noteIndex&quot;:0},&quot;isEdited&quot;:false,&quot;manualOverride&quot;:{&quot;citeprocText&quot;:&quot;(Tiago &amp;#38; Veríssimo, 2014)&quot;,&quot;isManuallyOverridden&quot;:false,&quot;manualOverrideText&quot;:&quot;&quot;},&quot;citationTag&quot;:&quot;MENDELEY_CITATION_v3_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&quot;},{&quot;citationID&quot;:&quot;MENDELEY_CITATION_b260e6d9-ec76-4df7-a0a6-a81e423ee0d7&quot;,&quot;citationItems&quot;:[{&quot;id&quot;:&quot;fde294a7-0595-5528-a039-2b24978e12e8&quot;,&quot;itemData&quot;:{&quot;DOI&quot;:&quot;10.1177/0022242919873903&quot;,&quot;ISSN&quot;:&quot;15477185&quot;,&quot;abstract&quot;:&quot;Despite the demonstrated importance of customer sentiment in social media for outcomes such as purchase behavior and of firms’ increasing use of customer engagement initiatives, surprisingly few studies have investigated firms’ ability to influence the sentiment of customers’ digital engagement. Many firms track buyers’ offline interactions, design online content to coincide with customers’ experiences, and face varied performance during events, enabling the modification of marketer-generated content to correspond to the event outcomes. This study examines the role of firms’ social media engagement initiatives surrounding customers’ experiential interaction events in influencing the sentiment of customers’ digital engagement. Results indicate that marketers can influence the sentiment of customers’ digital engagement beyond their performance during customers’ interactions, and for unfavorable event outcomes, informational marketer-generated content, more so than emotional content, can enhance customer sentiment. This study also highlights sentiment’s role as a leading indicator for customer lifetime value.&quot;,&quot;author&quot;:[{&quot;dropping-particle&quot;:&quot;&quot;,&quot;family&quot;:&quot;Meire&quot;,&quot;given&quot;:&quot;Matthijs&quot;,&quot;non-dropping-particle&quot;:&quot;&quot;,&quot;parse-names&quot;:false,&quot;suffix&quot;:&quot;&quot;},{&quot;dropping-particle&quot;:&quot;&quot;,&quot;family&quot;:&quot;Hewett&quot;,&quot;given&quot;:&quot;Kelly&quot;,&quot;non-dropping-particle&quot;:&quot;&quot;,&quot;parse-names&quot;:false,&quot;suffix&quot;:&quot;&quot;},{&quot;dropping-particle&quot;:&quot;&quot;,&quot;family&quot;:&quot;Ballings&quot;,&quot;given&quot;:&quot;Michel&quot;,&quot;non-dropping-particle&quot;:&quot;&quot;,&quot;parse-names&quot;:false,&quot;suffix&quot;:&quot;&quot;},{&quot;dropping-particle&quot;:&quot;&quot;,&quot;family&quot;:&quot;Kumar&quot;,&quot;given&quot;:&quot;V.&quot;,&quot;non-dropping-particle&quot;:&quot;&quot;,&quot;parse-names&quot;:false,&quot;suffix&quot;:&quot;&quot;},{&quot;dropping-particle&quot;:&quot;&quot;,&quot;family&quot;:&quot;Poel&quot;,&quot;given&quot;:&quot;Dirk&quot;,&quot;non-dropping-particle&quot;:&quot;Van den&quot;,&quot;parse-names&quot;:false,&quot;suffix&quot;:&quot;&quot;}],&quot;container-title&quot;:&quot;Journal of Marketing&quot;,&quot;id&quot;:&quot;fde294a7-0595-5528-a039-2b24978e12e8&quot;,&quot;issue&quot;:&quot;6&quot;,&quot;issued&quot;:{&quot;date-parts&quot;:[[&quot;2019&quot;]]},&quot;page&quot;:&quot;21-42&quot;,&quot;title&quot;:&quot;The Role of Marketer-Generated Content in Customer Engagement Marketing&quot;,&quot;type&quot;:&quot;article-journal&quot;,&quot;volume&quot;:&quot;83&quot;},&quot;uris&quot;:[&quot;http://www.mendeley.com/documents/?uuid=69a6a60d-86e5-43f2-9378-b5171aec3e8c&quot;],&quot;isTemporary&quot;:false,&quot;legacyDesktopId&quot;:&quot;69a6a60d-86e5-43f2-9378-b5171aec3e8c&quot;},{&quot;id&quot;:&quot;327932e2-6295-525d-b4dd-002011ad7f88&quot;,&quot;itemData&quot;:{&quot;DOI&quot;:&quot;10.1002/cb.2031&quot;,&quot;ISSN&quot;:&quot;14791838&quot;,&quot;abstract&quot;:&quot;It has been a challenge to map the efficacy of marketing communications in building stronger brands on social media. Given the paucity of research in this area, the present study offers a holistic model that maps the effect of social media marketing (hereinafter SMMEs) on consumer response via building brand equity and brand trust. This study was conducted on customers of major brands of smartphones in India. The data were collected from 318 consumers who visited fan pages of the selected brands of smartphones. The current study examines how SMMEs influence customer behavior via brand equity and trust. Additionally, the study examines how brand equity and brand trust interact during the process. The current study's findings indicate that brand equity partially mediates the effect of SMMEs on customer response. On the other hand, SMMEs do not succeed in converting brand trust into customer response. Further, brand equity fully mediates SMMEs' effect on brand trust. Finally, the results also show that the effect of brand equity on customer response is partially mediated by brand trust. Toward the end, study dwells on its practical implications and limitations.&quot;,&quot;author&quot;:[{&quot;dropping-particle&quot;:&quot;&quot;,&quot;family&quot;:&quot;Upadhyay&quot;,&quot;given&quot;:&quot;Yogesh&quot;,&quot;non-dropping-particle&quot;:&quot;&quot;,&quot;parse-names&quot;:false,&quot;suffix&quot;:&quot;&quot;},{&quot;dropping-particle&quot;:&quot;&quot;,&quot;family&quot;:&quot;Paul&quot;,&quot;given&quot;:&quot;Justin&quot;,&quot;non-dropping-particle&quot;:&quot;&quot;,&quot;parse-names&quot;:false,&quot;suffix&quot;:&quot;&quot;},{&quot;dropping-particle&quot;:&quot;&quot;,&quot;family&quot;:&quot;Baber&quot;,&quot;given&quot;:&quot;Ruturaj&quot;,&quot;non-dropping-particle&quot;:&quot;&quot;,&quot;parse-names&quot;:false,&quot;suffix&quot;:&quot;&quot;}],&quot;container-title&quot;:&quot;Journal of Consumer Behaviour&quot;,&quot;id&quot;:&quot;327932e2-6295-525d-b4dd-002011ad7f88&quot;,&quot;issue&quot;:&quot;3&quot;,&quot;issued&quot;:{&quot;date-parts&quot;:[[&quot;2022&quot;]]},&quot;page&quot;:&quot;554-571&quot;,&quot;title&quot;:&quot;Effect of online social media marketing efforts on customer response&quot;,&quot;type&quot;:&quot;article-journal&quot;,&quot;volume&quot;:&quot;21&quot;},&quot;uris&quot;:[&quot;http://www.mendeley.com/documents/?uuid=ef308208-8ab1-42be-9fa1-643ed621bbff&quot;],&quot;isTemporary&quot;:false,&quot;legacyDesktopId&quot;:&quot;ef308208-8ab1-42be-9fa1-643ed621bbff&quot;}],&quot;properties&quot;:{&quot;noteIndex&quot;:0},&quot;isEdited&quot;:false,&quot;manualOverride&quot;:{&quot;citeprocText&quot;:&quot;(Meire et al., 2019; Upadhyay et al., 2022a)&quot;,&quot;isManuallyOverridden&quot;:true,&quot;manualOverrideText&quot;:&quot;Meire et al. (2019) and Upadhyay et al. (2022)&quot;},&quot;citationTag&quot;:&quot;MENDELEY_CITATION_v3_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&quot;},{&quot;citationID&quot;:&quot;MENDELEY_CITATION_b4e9bd0a-234a-45a3-a71e-1898e2e411fb&quot;,&quot;citationItems&quot;:[{&quot;id&quot;:&quot;327932e2-6295-525d-b4dd-002011ad7f88&quot;,&quot;itemData&quot;:{&quot;DOI&quot;:&quot;10.1002/cb.2031&quot;,&quot;ISSN&quot;:&quot;14791838&quot;,&quot;abstract&quot;:&quot;It has been a challenge to map the efficacy of marketing communications in building stronger brands on social media. Given the paucity of research in this area, the present study offers a holistic model that maps the effect of social media marketing (hereinafter SMMEs) on consumer response via building brand equity and brand trust. This study was conducted on customers of major brands of smartphones in India. The data were collected from 318 consumers who visited fan pages of the selected brands of smartphones. The current study examines how SMMEs influence customer behavior via brand equity and trust. Additionally, the study examines how brand equity and brand trust interact during the process. The current study's findings indicate that brand equity partially mediates the effect of SMMEs on customer response. On the other hand, SMMEs do not succeed in converting brand trust into customer response. Further, brand equity fully mediates SMMEs' effect on brand trust. Finally, the results also show that the effect of brand equity on customer response is partially mediated by brand trust. Toward the end, study dwells on its practical implications and limitations.&quot;,&quot;author&quot;:[{&quot;dropping-particle&quot;:&quot;&quot;,&quot;family&quot;:&quot;Upadhyay&quot;,&quot;given&quot;:&quot;Yogesh&quot;,&quot;non-dropping-particle&quot;:&quot;&quot;,&quot;parse-names&quot;:false,&quot;suffix&quot;:&quot;&quot;},{&quot;dropping-particle&quot;:&quot;&quot;,&quot;family&quot;:&quot;Paul&quot;,&quot;given&quot;:&quot;Justin&quot;,&quot;non-dropping-particle&quot;:&quot;&quot;,&quot;parse-names&quot;:false,&quot;suffix&quot;:&quot;&quot;},{&quot;dropping-particle&quot;:&quot;&quot;,&quot;family&quot;:&quot;Baber&quot;,&quot;given&quot;:&quot;Ruturaj&quot;,&quot;non-dropping-particle&quot;:&quot;&quot;,&quot;parse-names&quot;:false,&quot;suffix&quot;:&quot;&quot;}],&quot;container-title&quot;:&quot;Journal of Consumer Behaviour&quot;,&quot;id&quot;:&quot;327932e2-6295-525d-b4dd-002011ad7f88&quot;,&quot;issue&quot;:&quot;3&quot;,&quot;issued&quot;:{&quot;date-parts&quot;:[[&quot;2022&quot;]]},&quot;page&quot;:&quot;554-571&quot;,&quot;title&quot;:&quot;Effect of online social media marketing efforts on customer response&quot;,&quot;type&quot;:&quot;article-journal&quot;,&quot;volume&quot;:&quot;21&quot;},&quot;uris&quot;:[&quot;http://www.mendeley.com/documents/?uuid=ef308208-8ab1-42be-9fa1-643ed621bbff&quot;],&quot;isTemporary&quot;:false,&quot;legacyDesktopId&quot;:&quot;ef308208-8ab1-42be-9fa1-643ed621bbff&quot;}],&quot;properties&quot;:{&quot;noteIndex&quot;:0},&quot;isEdited&quot;:false,&quot;manualOverride&quot;:{&quot;citeprocText&quot;:&quot;(Upadhyay et al., 2022a)&quot;,&quot;isManuallyOverridden&quot;:true,&quot;manualOverrideText&quot;:&quot;(Upadhyay et al., 2022)&quot;},&quot;citationTag&quot;:&quot;MENDELEY_CITATION_v3_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&quot;},{&quot;citationID&quot;:&quot;MENDELEY_CITATION_a040994a-5ab5-43c7-aa3a-e72cf3d760bc&quot;,&quot;citationItems&quot;:[{&quot;id&quot;:&quot;8d51de80-6a6c-53e7-9cab-48b96a579832&quot;,&quot;itemData&quot;:{&quot;DOI&quot;:&quot;10.1007/s11747-016-0494-5&quot;,&quot;ISSN&quot;:&quot;00920703&quot;,&quot;abstract&quot;:&quot;Research addressing the micro-foundational theoretical entity of customer engagement (CE) has proliferated in recent years. In parallel, the macro-foundational theory of service-dominant (S-D) logic is thriving. While the fit of CE/S-D logic has been recognized, insight into this theoretical interface remains tenuous, as explored in this paper. We develop an integrative, S-D logic–informed framework of CE comprising three CE foundational processes, which are required (for customer resource integration), or conducive (for customer knowledge sharing/learning) CE antecedents. While customer resource integration, in some form, extends to coincide with CE, customer knowledge sharing/learning can also do so. We also identify three CE benefits (customer individual/interpersonal operant resource development, cocreation) as CE consequences, which can also coincide with CE. Deploying the framework, we revise Brodie et al.’s (Journal of Service Research, 14(3), 252–271, 2011) fundamental propositions of CE and apply these to customer relationship management. We conclude with theoretical and managerial implications, followed by future research avenues.&quot;,&quot;author&quot;:[{&quot;dropping-particle&quot;:&quot;&quot;,&quot;family&quot;:&quot;Hollebeek&quot;,&quot;given&quot;:&quot;Linda D.&quot;,&quot;non-dropping-particle&quot;:&quot;&quot;,&quot;parse-names&quot;:false,&quot;suffix&quot;:&quot;&quot;},{&quot;dropping-particle&quot;:&quot;&quot;,&quot;family&quot;:&quot;Srivastava&quot;,&quot;given&quot;:&quot;Rajendra K.&quot;,&quot;non-dropping-particle&quot;:&quot;&quot;,&quot;parse-names&quot;:false,&quot;suffix&quot;:&quot;&quot;},{&quot;dropping-particle&quot;:&quot;&quot;,&quot;family&quot;:&quot;Chen&quot;,&quot;given&quot;:&quot;Tom&quot;,&quot;non-dropping-particle&quot;:&quot;&quot;,&quot;parse-names&quot;:false,&quot;suffix&quot;:&quot;&quot;}],&quot;container-title&quot;:&quot;Journal of the Academy of Marketing Science&quot;,&quot;id&quot;:&quot;8d51de80-6a6c-53e7-9cab-48b96a579832&quot;,&quot;issue&quot;:&quot;1&quot;,&quot;issued&quot;:{&quot;date-parts&quot;:[[&quot;2016&quot;]]},&quot;page&quot;:&quot;161-185&quot;,&quot;publisher&quot;:&quot;Journal of the Academy of Marketing Science&quot;,&quot;title&quot;:&quot;S-D logic–informed customer engagement: integrative framework, revised fundamental propositions, and application to CRM&quot;,&quot;type&quot;:&quot;article-journal&quot;,&quot;volume&quot;:&quot;47&quot;},&quot;uris&quot;:[&quot;http://www.mendeley.com/documents/?uuid=ae4bfa59-2933-4d62-87d2-450ec40433f3&quot;],&quot;isTemporary&quot;:false,&quot;legacyDesktopId&quot;:&quot;ae4bfa59-2933-4d62-87d2-450ec40433f3&quot;}],&quot;properties&quot;:{&quot;noteIndex&quot;:0},&quot;isEdited&quot;:false,&quot;manualOverride&quot;:{&quot;citeprocText&quot;:&quot;(Hollebeek et al., 2016)&quot;,&quot;isManuallyOverridden&quot;:false,&quot;manualOverrideText&quot;:&quot;&quot;},&quot;citationTag&quot;:&quot;MENDELEY_CITATION_v3_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&quot;},{&quot;citationID&quot;:&quot;MENDELEY_CITATION_22f28f55-5d16-47e0-85d3-a2dc013a4465&quot;,&quot;citationItems&quot;:[{&quot;id&quot;:&quot;e60d40cc-1597-56cc-8860-644a42a34705&quot;,&quot;itemData&quot;:{&quot;DOI&quot;:&quot;10.1002/cb.2031&quot;,&quot;ISSN&quot;:&quot;14791838&quot;,&quot;abstract&quot;:&quot;It has been a challenge to map the efficacy of marketing communications in building stronger brands on social media. Given the paucity of research in this area, the present study offers a holistic model that maps the effect of social media marketing (hereinafter SMMEs) on consumer response via building brand equity and brand trust. This study was conducted on customers of major brands of smartphones in India. The data were collected from 318 consumers who visited fan pages of the selected brands of smartphones. The current study examines how SMMEs influence customer behavior via brand equity and trust. Additionally, the study examines how brand equity and brand trust interact during the process. The current study's findings indicate that brand equity partially mediates the effect of SMMEs on customer response. On the other hand, SMMEs do not succeed in converting brand trust into customer response. Further, brand equity fully mediates SMMEs' effect on brand trust. Finally, the results also show that the effect of brand equity on customer response is partially mediated by brand trust. Toward the end, study dwells on its practical implications and limitations.&quot;,&quot;author&quot;:[{&quot;dropping-particle&quot;:&quot;&quot;,&quot;family&quot;:&quot;Upadhyay&quot;,&quot;given&quot;:&quot;Yogesh&quot;,&quot;non-dropping-particle&quot;:&quot;&quot;,&quot;parse-names&quot;:false,&quot;suffix&quot;:&quot;&quot;},{&quot;dropping-particle&quot;:&quot;&quot;,&quot;family&quot;:&quot;Paul&quot;,&quot;given&quot;:&quot;Justin&quot;,&quot;non-dropping-particle&quot;:&quot;&quot;,&quot;parse-names&quot;:false,&quot;suffix&quot;:&quot;&quot;},{&quot;dropping-particle&quot;:&quot;&quot;,&quot;family&quot;:&quot;Baber&quot;,&quot;given&quot;:&quot;Ruturaj&quot;,&quot;non-dropping-particle&quot;:&quot;&quot;,&quot;parse-names&quot;:false,&quot;suffix&quot;:&quot;&quot;}],&quot;container-title&quot;:&quot;Journal of Consumer Behaviour&quot;,&quot;id&quot;:&quot;e60d40cc-1597-56cc-8860-644a42a34705&quot;,&quot;issue&quot;:&quot;3&quot;,&quot;issued&quot;:{&quot;date-parts&quot;:[[&quot;2022&quot;]]},&quot;page&quot;:&quot;554-571&quot;,&quot;title&quot;:&quot;Effect of online social media marketing efforts on customer response&quot;,&quot;type&quot;:&quot;article-journal&quot;,&quot;volume&quot;:&quot;21&quot;},&quot;uris&quot;:[&quot;http://www.mendeley.com/documents/?uuid=c684fcd4-c5a8-46bf-b93d-c5744673808d&quot;],&quot;isTemporary&quot;:false,&quot;legacyDesktopId&quot;:&quot;c684fcd4-c5a8-46bf-b93d-c5744673808d&quot;}],&quot;properties&quot;:{&quot;noteIndex&quot;:0},&quot;isEdited&quot;:false,&quot;manualOverride&quot;:{&quot;citeprocText&quot;:&quot;(Upadhyay et al., 2022b)&quot;,&quot;isManuallyOverridden&quot;:false,&quot;manualOverrideText&quot;:&quot;&quot;},&quot;citationTag&quot;:&quot;MENDELEY_CITATION_v3_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&quot;},{&quot;citationID&quot;:&quot;MENDELEY_CITATION_a92a1909-d7dc-489d-bf22-c4169acd93e8&quot;,&quot;citationItems&quot;:[{&quot;id&quot;:&quot;9b8fd811-b006-5d32-8b50-16092cb59c02&quot;,&quot;itemData&quot;:{&quot;DOI&quot;:&quot;10.1016/j.chb.2016.03.084&quot;,&quot;ISSN&quot;:&quot;07475632&quot;,&quot;abstract&quot;:&quot;Social media use continues to grow and is especially prevalent among young adults. It is surprising then that, in spite of this enhanced interconnectivity, young adults may be lonelier than other age groups, and that the current generation may be the loneliest ever. We propose that only image-based platforms (e.g., Instagram, Snapchat) have the potential to ameliorate loneliness due to the enhanced intimacy they offer. In contrast, text-based platforms (e.g., Twitter, Yik Yak) offer little intimacy and should have no effect on loneliness. This study (N = 253) uses a mixed-design survey to test this possibility. Quantitative results suggest that loneliness may decrease, while happiness and satisfaction with life may increase, as a function of image-based social media use. In contrast, text-based media use appears ineffectual. Qualitative results suggest that the observed effects may be due to the enhanced intimacy offered by image-based (versus text-based) social media use.&quot;,&quot;author&quot;:[{&quot;dropping-particle&quot;:&quot;&quot;,&quot;family&quot;:&quot;Pittman&quot;,&quot;given&quot;:&quot;Matthew&quot;,&quot;non-dropping-particle&quot;:&quot;&quot;,&quot;parse-names&quot;:false,&quot;suffix&quot;:&quot;&quot;},{&quot;dropping-particle&quot;:&quot;&quot;,&quot;family&quot;:&quot;Reich&quot;,&quot;given&quot;:&quot;Brandon&quot;,&quot;non-dropping-particle&quot;:&quot;&quot;,&quot;parse-names&quot;:false,&quot;suffix&quot;:&quot;&quot;}],&quot;container-title&quot;:&quot;Computers in Human Behavior&quot;,&quot;id&quot;:&quot;9b8fd811-b006-5d32-8b50-16092cb59c02&quot;,&quot;issued&quot;:{&quot;date-parts&quot;:[[&quot;2016&quot;]]},&quot;page&quot;:&quot;155-167&quot;,&quot;publisher&quot;:&quot;Elsevier Ltd&quot;,&quot;title&quot;:&quot;Social media and loneliness: Why an Instagram picture may be worth more than a thousand Twitter words&quot;,&quot;type&quot;:&quot;article-journal&quot;,&quot;volume&quot;:&quot;62&quot;},&quot;uris&quot;:[&quot;http://www.mendeley.com/documents/?uuid=0de00795-c22c-48a8-8a7a-dbfb76cc7753&quot;],&quot;isTemporary&quot;:false,&quot;legacyDesktopId&quot;:&quot;0de00795-c22c-48a8-8a7a-dbfb76cc7753&quot;}],&quot;properties&quot;:{&quot;noteIndex&quot;:0},&quot;isEdited&quot;:false,&quot;manualOverride&quot;:{&quot;citeprocText&quot;:&quot;(Pittman &amp;#38; Reich, 2016)&quot;,&quot;isManuallyOverridden&quot;:false,&quot;manualOverrideText&quot;:&quot;&quot;},&quot;citationTag&quot;:&quot;MENDELEY_CITATION_v3_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&quot;},{&quot;citationID&quot;:&quot;MENDELEY_CITATION_2bff048a-beb4-4a18-89b1-debaa99d3eb4&quot;,&quot;citationItems&quot;:[{&quot;id&quot;:&quot;359feda1-cc7d-52ec-841c-e19ebad6b8a5&quot;,&quot;itemData&quot;:{&quot;DOI&quot;:&quot;10.3390/su13010189&quot;,&quot;ISSN&quot;:&quot;20711050&quot;,&quot;abstract&quot;:&quot;Social media has been playing an important role in marketing strategy. As a part of social media, social networking sites (SNS) can be utilized by enterprises to create direct communication and good relationships with their customers. Therefore, enterprises using SNS have to select the right marketing content to enhance strong customer relationships, which lead to their behavior generating sustainable performance for enterprises. This research considered social media marketing activity (SMMA) and Customer Experience (CX) to measure the customer’s relationship quality, which can impact customer behavioral outcomes, which are purchase intention, loyalty intention, and participation intention. The 413 online questionnaire surveys were measured and analyzed using SmartPLS 3. The results show that SMMA and CX have a significant influence on the customer relationship quality, which also leads to a positive impact on customer behavioral outcomes. This research guides enterprises that SNS’s marketing content has to follow SMMA and CX dimensions to achieve the marketing objective and generate sustainable performance for enterprises.&quot;,&quot;author&quot;:[{&quot;dropping-particle&quot;:&quot;&quot;,&quot;family&quot;:&quot;Wibowo&quot;,&quot;given&quot;:&quot;Ardy&quot;,&quot;non-dropping-particle&quot;:&quot;&quot;,&quot;parse-names&quot;:false,&quot;suffix&quot;:&quot;&quot;},{&quot;dropping-particle&quot;:&quot;&quot;,&quot;family&quot;:&quot;Chen&quot;,&quot;given&quot;:&quot;Shih Chih&quot;,&quot;non-dropping-particle&quot;:&quot;&quot;,&quot;parse-names&quot;:false,&quot;suffix&quot;:&quot;&quot;},{&quot;dropping-particle&quot;:&quot;&quot;,&quot;family&quot;:&quot;Wiangin&quot;,&quot;given&quot;:&quot;Uraiporn&quot;,&quot;non-dropping-particle&quot;:&quot;&quot;,&quot;parse-names&quot;:false,&quot;suffix&quot;:&quot;&quot;},{&quot;dropping-particle&quot;:&quot;&quot;,&quot;family&quot;:&quot;Ma&quot;,&quot;given&quot;:&quot;Yin&quot;,&quot;non-dropping-particle&quot;:&quot;&quot;,&quot;parse-names&quot;:false,&quot;suffix&quot;:&quot;&quot;},{&quot;dropping-particle&quot;:&quot;&quot;,&quot;family&quot;:&quot;Ruangkanjanases&quot;,&quot;given&quot;:&quot;Athapol&quot;,&quot;non-dropping-particle&quot;:&quot;&quot;,&quot;parse-names&quot;:false,&quot;suffix&quot;:&quot;&quot;}],&quot;container-title&quot;:&quot;Sustainability (Switzerland)&quot;,&quot;id&quot;:&quot;359feda1-cc7d-52ec-841c-e19ebad6b8a5&quot;,&quot;issue&quot;:&quot;1&quot;,&quot;issued&quot;:{&quot;date-parts&quot;:[[&quot;2020&quot;]]},&quot;page&quot;:&quot;1-18&quot;,&quot;title&quot;:&quot;Customer behavior as an outcome of social media marketing: The role of social media marketing activity and customer experience&quot;,&quot;type&quot;:&quot;article-journal&quot;,&quot;volume&quot;:&quot;13&quot;},&quot;uris&quot;:[&quot;http://www.mendeley.com/documents/?uuid=4758f03b-2c26-421f-b458-de60c4a78a52&quot;],&quot;isTemporary&quot;:false,&quot;legacyDesktopId&quot;:&quot;4758f03b-2c26-421f-b458-de60c4a78a52&quot;}],&quot;properties&quot;:{&quot;noteIndex&quot;:0},&quot;isEdited&quot;:false,&quot;manualOverride&quot;:{&quot;citeprocText&quot;:&quot;(Wibowo et al., 2020)&quot;,&quot;isManuallyOverridden&quot;:false,&quot;manualOverrideText&quot;:&quot;&quot;},&quot;citationTag&quot;:&quot;MENDELEY_CITATION_v3_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&quot;},{&quot;citationID&quot;:&quot;MENDELEY_CITATION_c167151f-8ddc-40e9-8181-5d810672fb4a&quot;,&quot;citationItems&quot;:[{&quot;id&quot;:&quot;55961443-883b-5ad2-9bfe-b838f0f2d81f&quot;,&quot;itemData&quot;:{&quot;DOI&quot;:&quot;10.1177/002224299405800302&quot;,&quot;abstract&quot;:&quot;Relationship marketing—establishing, developing, and maintaining successful relational exchanges—constitutes a major shift in marketing theory and practice. After conceptualizing relationship marketing and discussing its ten forms, the authors (1) theorize that successful relationship marketing requires relationship commitment and trust, (2) model relationship commitment and trust as key mediating variables, (3) test this key mediating variable model using data from automobile tire retailers, and (4) compare their model with a rival that does not allow relationship commitment and trust to function as mediating variables. Given the favorable test results for the key mediating variable model, suggestions for further explicating and testing it are offered.&quot;,&quot;author&quot;:[{&quot;dropping-particle&quot;:&quot;&quot;,&quot;family&quot;:&quot;Morgan&quot;,&quot;given&quot;:&quot;Robert M&quot;,&quot;non-dropping-particle&quot;:&quot;&quot;,&quot;parse-names&quot;:false,&quot;suffix&quot;:&quot;&quot;},{&quot;dropping-particle&quot;:&quot;&quot;,&quot;family&quot;:&quot;Hunt&quot;,&quot;given&quot;:&quot;Shelby D&quot;,&quot;non-dropping-particle&quot;:&quot;&quot;,&quot;parse-names&quot;:false,&quot;suffix&quot;:&quot;&quot;}],&quot;container-title&quot;:&quot;Journal of Marketing&quot;,&quot;id&quot;:&quot;55961443-883b-5ad2-9bfe-b838f0f2d81f&quot;,&quot;issue&quot;:&quot;July&quot;,&quot;issued&quot;:{&quot;date-parts&quot;:[[&quot;1994&quot;]]},&quot;page&quot;:&quot;20-38&quot;,&quot;title&quot;:&quot;The Commitment-Trust Theory of Relationship Marketing&quot;,&quot;type&quot;:&quot;article-journal&quot;,&quot;volume&quot;:&quot;58&quot;},&quot;uris&quot;:[&quot;http://www.mendeley.com/documents/?uuid=f848391d-b74d-41fa-8fb0-255774cb6221&quot;],&quot;isTemporary&quot;:false,&quot;legacyDesktopId&quot;:&quot;f848391d-b74d-41fa-8fb0-255774cb6221&quot;}],&quot;properties&quot;:{&quot;noteIndex&quot;:0},&quot;isEdited&quot;:false,&quot;manualOverride&quot;:{&quot;citeprocText&quot;:&quot;(Morgan &amp;#38; Hunt, 1994)&quot;,&quot;isManuallyOverridden&quot;:false,&quot;manualOverrideText&quot;:&quot;&quot;},&quot;citationTag&quot;:&quot;MENDELEY_CITATION_v3_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&quot;},{&quot;citationID&quot;:&quot;MENDELEY_CITATION_746487e4-d23f-4c6d-9e5d-f646472e9e2f&quot;,&quot;citationItems&quot;:[{&quot;id&quot;:&quot;9dc86843-081e-56e1-9a93-7e157d873670&quot;,&quot;itemData&quot;:{&quot;DOI&quot;:&quot;10.1007/s12144-021-01823-3&quot;,&quot;ISSN&quot;:&quot;19364733&quot;,&quot;abstract&quot;:&quot;Cyberstalking is a form of persecution that has proliferated with technology’s evolution. The present research aimed to develop a cyberstalking measure and observe its relations with Fear of Missing Out (FOMO), social media engagement, and sociodemographic variables. To achieve these goals, two studies were performed. In the first study, 200 subjects (76.5% female, with a mean age of 21.6 years) answered the 15 items originally developed for the scale. These data went trough exploratory factor analysis and Cronbach’s alpha to verify the reliability of the instrument. The results indicated the exclusion of five items, and after this removal, the scale was valid and reliable (α = 0.86). In the second study, which also had 200 subjects (65% female and an average age of 21.8 years), was realized confirmatory factor analysis (measuring the model fit), accompanied by correlations and mediation analysis. The analyzes demonstrated that the one-factor model was adequate (GFI = 0.98; CFI = 0.99; TLI = 0.99; RMSEA = 0.02; SRMR = 0.06). Path analysis showed social media engagement as a significant mediator of FOMO and gender’s impact on cyberstalking: Both had direct (FOMO: λ = 0.31; CI = 0.19–0.42; p &lt; 0.01; Gender: λ = 0.12; CI = 0.02–0.22; p &lt; 0.05) and indirect effects (FOMO: λ = 0.07; CI = 0.03–0.11; p &lt; 0.01; Gender: λ = 0.04; CI = 0.01–0.07; p &lt; 0.01).&quot;,&quot;author&quot;:[{&quot;dropping-particle&quot;:&quot;&quot;,&quot;family&quot;:&quot;Silva Santos&quot;,&quot;given&quot;:&quot;Isabella Leandra&quot;,&quot;non-dropping-particle&quot;:&quot;&quot;,&quot;parse-names&quot;:false,&quot;suffix&quot;:&quot;&quot;},{&quot;dropping-particle&quot;:&quot;&quot;,&quot;family&quot;:&quot;Pimentel&quot;,&quot;given&quot;:&quot;Carlos Eduardo&quot;,&quot;non-dropping-particle&quot;:&quot;&quot;,&quot;parse-names&quot;:false,&quot;suffix&quot;:&quot;&quot;},{&quot;dropping-particle&quot;:&quot;&quot;,&quot;family&quot;:&quot;Mariano&quot;,&quot;given&quot;:&quot;Tailson Evangelista&quot;,&quot;non-dropping-particle&quot;:&quot;&quot;,&quot;parse-names&quot;:false,&quot;suffix&quot;:&quot;&quot;}],&quot;container-title&quot;:&quot;Current Psychology&quot;,&quot;id&quot;:&quot;9dc86843-081e-56e1-9a93-7e157d873670&quot;,&quot;issue&quot;:&quot;2011&quot;,&quot;issued&quot;:{&quot;date-parts&quot;:[[&quot;2021&quot;]]},&quot;publisher&quot;:&quot;Current Psychology&quot;,&quot;title&quot;:&quot;Cyberstalking scale: development and relations with gender, FOMO and social media engagement&quot;,&quot;type&quot;:&quot;article-journal&quot;},&quot;uris&quot;:[&quot;http://www.mendeley.com/documents/?uuid=64136920-573e-498e-aeea-6717791ec895&quot;],&quot;isTemporary&quot;:false,&quot;legacyDesktopId&quot;:&quot;64136920-573e-498e-aeea-6717791ec895&quot;}],&quot;properties&quot;:{&quot;noteIndex&quot;:0},&quot;isEdited&quot;:false,&quot;manualOverride&quot;:{&quot;citeprocText&quot;:&quot;(Silva Santos et al., 2021)&quot;,&quot;isManuallyOverridden&quot;:false,&quot;manualOverrideText&quot;:&quot;&quot;},&quot;citationTag&quot;:&quot;MENDELEY_CITATION_v3_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&quot;},{&quot;citationID&quot;:&quot;MENDELEY_CITATION_7edf99e9-e608-4b34-9af5-843e5c38dab1&quot;,&quot;citationItems&quot;:[{&quot;id&quot;:&quot;8569592b-72c4-5e93-b5ab-11aa88f754a8&quot;,&quot;itemData&quot;:{&quot;ISSN&quot;:&quot;0268-4012&quot;,&quot;author&quot;:[{&quot;dropping-particle&quot;:&quot;&quot;,&quot;family&quot;:&quot;Garg&quot;,&quot;given&quot;:&quot;Poonam&quot;,&quot;non-dropping-particle&quot;:&quot;&quot;,&quot;parse-names&quot;:false,&quot;suffix&quot;:&quot;&quot;},{&quot;dropping-particle&quot;:&quot;&quot;,&quot;family&quot;:&quot;Gupta&quot;,&quot;given&quot;:&quot;Bhumika&quot;,&quot;non-dropping-particle&quot;:&quot;&quot;,&quot;parse-names&quot;:false,&quot;suffix&quot;:&quot;&quot;},{&quot;dropping-particle&quot;:&quot;&quot;,&quot;family&quot;:&quot;Dzever&quot;,&quot;given&quot;:&quot;Sam&quot;,&quot;non-dropping-particle&quot;:&quot;&quot;,&quot;parse-names&quot;:false,&quot;suffix&quot;:&quot;&quot;},{&quot;dropping-particle&quot;:&quot;&quot;,&quot;family&quot;:&quot;Sivarajah&quot;,&quot;given&quot;:&quot;Uthayasankar&quot;,&quot;non-dropping-particle&quot;:&quot;&quot;,&quot;parse-names&quot;:false,&quot;suffix&quot;:&quot;&quot;},{&quot;dropping-particle&quot;:&quot;&quot;,&quot;family&quot;:&quot;Kumar&quot;,&quot;given&quot;:&quot;Vikas&quot;,&quot;non-dropping-particle&quot;:&quot;&quot;,&quot;parse-names&quot;:false,&quot;suffix&quot;:&quot;&quot;}],&quot;container-title&quot;:&quot;International journal of information management&quot;,&quot;id&quot;:&quot;8569592b-72c4-5e93-b5ab-11aa88f754a8&quot;,&quot;issued&quot;:{&quot;date-parts&quot;:[[&quot;2020&quot;]]},&quot;page&quot;:&quot;102069&quot;,&quot;publisher&quot;:&quot;Elsevier&quot;,&quot;title&quot;:&quot;Examining the relationship between social media analytics practices and business performance in the Indian retail and IT industries: The mediation role of customer engagement&quot;,&quot;type&quot;:&quot;article-journal&quot;,&quot;volume&quot;:&quot;52&quot;},&quot;uris&quot;:[&quot;http://www.mendeley.com/documents/?uuid=9ed71337-b767-41cd-92c8-0bdb296d73d3&quot;],&quot;isTemporary&quot;:false,&quot;legacyDesktopId&quot;:&quot;9ed71337-b767-41cd-92c8-0bdb296d73d3&quot;}],&quot;properties&quot;:{&quot;noteIndex&quot;:0},&quot;isEdited&quot;:false,&quot;manualOverride&quot;:{&quot;citeprocText&quot;:&quot;(Garg et al., 2020)&quot;,&quot;isManuallyOverridden&quot;:false,&quot;manualOverrideText&quot;:&quot;&quot;},&quot;citationTag&quot;:&quot;MENDELEY_CITATION_v3_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&quot;},{&quot;citationID&quot;:&quot;MENDELEY_CITATION_274a16d1-2710-45e9-b496-db27bc41e0e1&quot;,&quot;citationItems&quot;:[{&quot;id&quot;:&quot;ea07ea4b-2c38-5aa7-b98c-38c6a6990c6c&quot;,&quot;itemData&quot;:{&quot;DOI&quot;:&quot;10.1108/03090560710821260&quot;,&quot;ISBN&quot;:&quot;0309056071&quot;,&quot;ISSN&quot;:&quot;03090566&quot;,&quot;abstract&quot;:&quot;Purpose: Organizations continually seek new ways to achieve competitive advantage and word of mouth (WOM) represents such an opportunity because it has a powerful influence on consumers' attitudes and behaviors. However, prior research offers little insight into what WOM really means. The present study aims to investigate the complexities of the WOM concept and simultaneously examine the triggers that motivate people to offer WOM and the conditions that enhance the chance of WOM occurring. Design/methodology/approach: A series of six focus groups were undertaken with consumers, these were supplemented by more than 100 critical incident questionnaires. Findings: Two key WOM themes, termed \&quot;richness of message\&quot; and \&quot;strength of implied or explicit advocacy\&quot;, were identified, as well as various triggers and conditions that affect WOM occurrence. Research limitations/implications - The study was based on two kinds of qualitative research, but quantitative research is required to fully test the derived WOM model. Further, the study focused on WOM from a giver's point of view. Research into WOM from a receiver's viewpoint is also needed. Practical implications: The present study suggested that WOM activity is more complex than previous research has argued. Managers should consider various WOM facets and, in particular, recognize WOM will be most favorable when it is positive, richly described and conveyed in a strong manner. Originality/value: The paper developed a WOM model that incorporates these additional themes and provides a basis for future quantitative research into WOM. © Emerald Group Publishing Limited.&quot;,&quot;author&quot;:[{&quot;dropping-particle&quot;:&quot;&quot;,&quot;family&quot;:&quot;Mazzarol&quot;,&quot;given&quot;:&quot;Tim&quot;,&quot;non-dropping-particle&quot;:&quot;&quot;,&quot;parse-names&quot;:false,&quot;suffix&quot;:&quot;&quot;},{&quot;dropping-particle&quot;:&quot;&quot;,&quot;family&quot;:&quot;Sweeney&quot;,&quot;given&quot;:&quot;Jillian C.&quot;,&quot;non-dropping-particle&quot;:&quot;&quot;,&quot;parse-names&quot;:false,&quot;suffix&quot;:&quot;&quot;},{&quot;dropping-particle&quot;:&quot;&quot;,&quot;family&quot;:&quot;Soutar&quot;,&quot;given&quot;:&quot;Geoffrey N.&quot;,&quot;non-dropping-particle&quot;:&quot;&quot;,&quot;parse-names&quot;:false,&quot;suffix&quot;:&quot;&quot;}],&quot;container-title&quot;:&quot;European Journal of Marketing&quot;,&quot;id&quot;:&quot;ea07ea4b-2c38-5aa7-b98c-38c6a6990c6c&quot;,&quot;issue&quot;:&quot;11-12&quot;,&quot;issued&quot;:{&quot;date-parts&quot;:[[&quot;2007&quot;]]},&quot;page&quot;:&quot;1475-1494&quot;,&quot;title&quot;:&quot;Conceptualizing word-of-mouth activity, triggers and conditions: An exploratory study&quot;,&quot;type&quot;:&quot;article-journal&quot;,&quot;volume&quot;:&quot;41&quot;},&quot;uris&quot;:[&quot;http://www.mendeley.com/documents/?uuid=85d23d6e-4a56-43fd-8994-51ddc8c8124b&quot;],&quot;isTemporary&quot;:false,&quot;legacyDesktopId&quot;:&quot;85d23d6e-4a56-43fd-8994-51ddc8c8124b&quot;}],&quot;properties&quot;:{&quot;noteIndex&quot;:0},&quot;isEdited&quot;:false,&quot;manualOverride&quot;:{&quot;citeprocText&quot;:&quot;(Mazzarol et al., 2007)&quot;,&quot;isManuallyOverridden&quot;:false,&quot;manualOverrideText&quot;:&quot;&quot;},&quot;citationTag&quot;:&quot;MENDELEY_CITATION_v3_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&quot;},{&quot;citationID&quot;:&quot;MENDELEY_CITATION_a44b9139-a855-44e9-bdd1-8a6d6f6cca4f&quot;,&quot;citationItems&quot;:[{&quot;id&quot;:&quot;a6c72cc2-7bb0-51d3-90d5-4d944baa24e5&quot;,&quot;itemData&quot;:{&quot;DOI&quot;:&quot;10.1080/02642069.2015.1062883&quot;,&quot;ISSN&quot;:&quot;17439507&quot;,&quot;abstract&quot;:&quot;This paper develops a conceptual framework about customer complaining behaviours (CCB), using social media. Specifically, this research expands the current understanding of CCB by examining the differential impact of unfairness, firm response, retaliation, locus attribution, stability attribution, and personal identity on public complaining and private complaining using social media, and their subsequent impact on post-complaining satisfaction (PCS) and loyalty. Public complaining refers to customer complaints directed to a service provider, while private complaining refers to service failure complaints directed towards other customers. A structural equation model shows that high levels of unfairness, firm response, locus, and personal identity have a strong influence on public complaining, while desire for retaliation is a significant factor influencing private complaining. The findings contribute to practice by providing useful and pertinent information for developing suitable web care interventions to effectively deal with public complaining and private complaining through social media platforms.&quot;,&quot;author&quot;:[{&quot;dropping-particle&quot;:&quot;&quot;,&quot;family&quot;:&quot;Balaji&quot;,&quot;given&quot;:&quot;M. S.&quot;,&quot;non-dropping-particle&quot;:&quot;&quot;,&quot;parse-names&quot;:false,&quot;suffix&quot;:&quot;&quot;},{&quot;dropping-particle&quot;:&quot;&quot;,&quot;family&quot;:&quot;Jha&quot;,&quot;given&quot;:&quot;Subhash&quot;,&quot;non-dropping-particle&quot;:&quot;&quot;,&quot;parse-names&quot;:false,&quot;suffix&quot;:&quot;&quot;},{&quot;dropping-particle&quot;:&quot;&quot;,&quot;family&quot;:&quot;Royne&quot;,&quot;given&quot;:&quot;Marla B.&quot;,&quot;non-dropping-particle&quot;:&quot;&quot;,&quot;parse-names&quot;:false,&quot;suffix&quot;:&quot;&quot;}],&quot;container-title&quot;:&quot;Service Industries Journal&quot;,&quot;id&quot;:&quot;a6c72cc2-7bb0-51d3-90d5-4d944baa24e5&quot;,&quot;issue&quot;:&quot;11-12&quot;,&quot;issued&quot;:{&quot;date-parts&quot;:[[&quot;2015&quot;]]},&quot;page&quot;:&quot;633-654&quot;,&quot;title&quot;:&quot;Customer e-complaining behaviours using social media&quot;,&quot;type&quot;:&quot;article-journal&quot;,&quot;volume&quot;:&quot;35&quot;},&quot;uris&quot;:[&quot;http://www.mendeley.com/documents/?uuid=8bfea62d-66c5-4751-bcdd-81d638638498&quot;],&quot;isTemporary&quot;:false,&quot;legacyDesktopId&quot;:&quot;8bfea62d-66c5-4751-bcdd-81d638638498&quot;}],&quot;properties&quot;:{&quot;noteIndex&quot;:0},&quot;isEdited&quot;:false,&quot;manualOverride&quot;:{&quot;citeprocText&quot;:&quot;(Balaji et al., 2015)&quot;,&quot;isManuallyOverridden&quot;:false,&quot;manualOverrideText&quot;:&quot;&quot;},&quot;citationTag&quot;:&quot;MENDELEY_CITATION_v3_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&quot;},{&quot;citationID&quot;:&quot;MENDELEY_CITATION_151dde00-3fc8-4801-a4ef-c86af1666e25&quot;,&quot;properties&quot;:{&quot;noteIndex&quot;:0},&quot;isEdited&quot;:false,&quot;manualOverride&quot;:{&quot;isManuallyOverridden&quot;:false,&quot;citeprocText&quot;:&quot;(Febrian &amp;#38; Mero, 2026; Moe &amp;#38; Schweidel, 2017)&quot;,&quot;manualOverrideText&quot;:&quot;&quot;},&quot;citationTag&quot;:&quot;MENDELEY_CITATION_v3_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&quot;,&quot;citationItems&quot;:[{&quot;id&quot;:&quot;274dd098-a514-3054-8802-c86c277d0526&quot;,&quot;itemData&quot;:{&quot;type&quot;:&quot;article-journal&quot;,&quot;id&quot;:&quot;274dd098-a514-3054-8802-c86c277d0526&quot;,&quot;title&quot;:&quot;Opportunities for Innovation in Social Media Analytics&quot;,&quot;author&quot;:[{&quot;family&quot;:&quot;Moe&quot;,&quot;given&quot;:&quot;Wendy W.&quot;,&quot;parse-names&quot;:false,&quot;dropping-particle&quot;:&quot;&quot;,&quot;non-dropping-particle&quot;:&quot;&quot;},{&quot;family&quot;:&quot;Schweidel&quot;,&quot;given&quot;:&quot;David A.&quot;,&quot;parse-names&quot;:false,&quot;dropping-particle&quot;:&quot;&quot;,&quot;non-dropping-particle&quot;:&quot;&quot;}],&quot;container-title&quot;:&quot;Journal of Product Innovation Management&quot;,&quot;DOI&quot;:&quot;10.1111/jpim.12405&quot;,&quot;ISSN&quot;:&quot;15405885&quot;,&quot;issued&quot;:{&quot;date-parts&quot;:[[2017]]},&quot;page&quot;:&quot;697-702&quot;,&quot;abstract&quot;:&quot;While the data from social media platforms are abundant, social media has primarily been viewed as a channel through which marketers can reach consumers. While its use as a promotional channel is important, this perspective ignores the potential value of social media data. From social media data, much can be learned about individual consumers and more broadly networks of consumers. Viewed in this way, social media data can be an important source of insights into consumers that can be used to support marketing decisions. In contrast to more traditional means of gathering insights, social media data are freely provided by the consumers themselves, allowing marketers to hear the “voice of the consumer” directly. In this paper, the authors introduce a framework that views social media data as a source of marketing insights. They then discuss the characteristics of social data that have required innovation in the analytic approaches used to derive actionable marketing insights. The authors identify and elaborate on specific topics in which they believe that social media analytics can serve as a valuable tool for marketers, as well as discuss areas of opportunity for future research.&quot;,&quot;issue&quot;:&quot;5&quot;,&quot;volume&quot;:&quot;34&quot;,&quot;container-title-short&quot;:&quot;&quot;},&quot;isTemporary&quot;:false},{&quot;id&quot;:&quot;42e02ef2-6215-36eb-b2ea-aaaae15b708e&quot;,&quot;itemData&quot;:{&quot;type&quot;:&quot;article-journal&quot;,&quot;id&quot;:&quot;42e02ef2-6215-36eb-b2ea-aaaae15b708e&quot;,&quot;title&quot;:&quot;Artificial intelligence in e-commerce: The moderating roles of consumer habits and security issues on purchase intention&quot;,&quot;author&quot;:[{&quot;family&quot;:&quot;Febrian&quot;,&quot;given&quot;:&quot;Angga&quot;,&quot;parse-names&quot;:false,&quot;dropping-particle&quot;:&quot;&quot;,&quot;non-dropping-particle&quot;:&quot;&quot;},{&quot;family&quot;:&quot;Mero&quot;,&quot;given&quot;:&quot;Joel&quot;,&quot;parse-names&quot;:false,&quot;dropping-particle&quot;:&quot;&quot;,&quot;non-dropping-particle&quot;:&quot;&quot;}],&quot;container-title&quot;:&quot;Entrepreneurial Business and Economics Review&quot;,&quot;DOI&quot;:&quot;10.15678/EBER.2026.140201&quot;,&quot;ISSN&quot;:&quot;23538821&quot;,&quot;issued&quot;:{&quot;date-parts&quot;:[[2026,6,1]]},&quot;page&quot;:&quot;7-20&quot;,&quot;abstract&quot;:&quot;Objective: This study aims to analyse the influence of artificial intelligence (AI) technology use on perceived ease of use, perceived usefulness, and purchase intentions in e-commerce, considering the moderating roles of consumer habits and security issues. Research Design &amp; Methods: We employed quantitative methods by collecting questionnaire data from 312 respondents who utilise AI technology in the e-commerce retail sector. We used the structural equation modelling (SEM) covariance-based approach to test the research model and hypotheses in two stages: the measurement model and the structural model. Findings: The research results indicate that AI capabilities can impact the perceived ease of use and usefulness. Of these two variables, only perceived usefulness increased consumer purchase intention. Customer habits moderate by strengthening the influence of perceived usefulness on purchase intention, while security issues have no moderating effect. Implications &amp; Recommendations: The study’s results indicate that customer habits can strengthen the relationship between perceived usefulness and purchase intention. Security issues do not significantly moderate the relationship between perceived ease of use and purchase intention. These results suggest that companies can build positive consumption habits through loyalty programs and personalised user experiences, thereby increasing perceived usefulness and encouraging continued purchase intentions. While security factors still need managing to maintain consumer trust. Contribution &amp; Value Added: This study complements existing research by explicitly addressing AI-shaping factors such as accuracy, insight, and interaction with consumer behaviour in e-commerce. Furthermore, it broadens our understanding of customer habits, which can strengthen AI’s influence on purchase intentions. The study’s originality lies in integrating technology and behaviour into a comprehensive model that explains AI’s role in shaping consumer decision-making in e-commerce.&quot;,&quot;publisher&quot;:&quot;Cracow University of Economics&quot;,&quot;issue&quot;:&quot;2&quot;,&quot;volume&quot;:&quot;1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F89B-4DB3-4336-BA8E-B7E81106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28</Pages>
  <Words>10122</Words>
  <Characters>57701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Ball</dc:creator>
  <cp:lastModifiedBy>anny</cp:lastModifiedBy>
  <cp:revision>14</cp:revision>
  <cp:lastPrinted>2026-07-14T15:52:00Z</cp:lastPrinted>
  <dcterms:created xsi:type="dcterms:W3CDTF">2026-07-14T13:54:00Z</dcterms:created>
  <dcterms:modified xsi:type="dcterms:W3CDTF">2026-07-14T15:52:00Z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ab63dcb90f6938ff062714e6d346163ff01e99239fdb67cffe50ff30eb02cbb7</vt:lpwstr>
  </property>
  <property fmtid="{D5CDD505-2E9C-101B-9397-08002B2CF9AE}" pid="3" name="Mendeley Document_1">
    <vt:lpwstr>True</vt:lpwstr>
  </property>
  <property fmtid="{D5CDD505-2E9C-101B-9397-08002B2CF9AE}" pid="4" name="Mendeley Unique User Id_1">
    <vt:lpwstr>d40d23b9-1fe2-3a03-8cb4-b5c675757c14</vt:lpwstr>
  </property>
  <property fmtid="{D5CDD505-2E9C-101B-9397-08002B2CF9AE}" pid="5" name="Mendeley Citation Style_1">
    <vt:lpwstr>http://www.zotero.org/styles/apa</vt:lpwstr>
  </property>
  <property fmtid="{D5CDD505-2E9C-101B-9397-08002B2CF9AE}" pid="6" name="Mendeley Recent Style Id 0_1">
    <vt:lpwstr>http://www.zotero.org/styles/apa-6th-edition</vt:lpwstr>
  </property>
  <property fmtid="{D5CDD505-2E9C-101B-9397-08002B2CF9AE}" pid="7" name="Mendeley Recent Style Name 0_1">
    <vt:lpwstr>American Psychological Association 6th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