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B8C6" w14:textId="229DCDFC" w:rsidR="00A5792E" w:rsidRPr="0024534E" w:rsidRDefault="00D26CCD" w:rsidP="00351C9D">
      <w:pPr>
        <w:spacing w:beforeLines="150" w:before="360" w:after="0" w:line="360" w:lineRule="auto"/>
        <w:jc w:val="center"/>
        <w:outlineLvl w:val="1"/>
        <w:rPr>
          <w:rFonts w:ascii="Times New Roman" w:hAnsi="Times New Roman" w:cs="Times New Roman"/>
          <w:b/>
          <w:bCs/>
          <w:color w:val="000000" w:themeColor="text1"/>
          <w:sz w:val="32"/>
          <w:szCs w:val="32"/>
          <w:lang w:bidi="fa-IR"/>
        </w:rPr>
      </w:pPr>
      <w:r w:rsidRPr="00D26CCD">
        <w:rPr>
          <w:rFonts w:ascii="Times New Roman" w:hAnsi="Times New Roman" w:cs="Times New Roman"/>
          <w:b/>
          <w:bCs/>
          <w:color w:val="000000" w:themeColor="text1"/>
          <w:sz w:val="32"/>
          <w:szCs w:val="32"/>
          <w:lang w:bidi="fa-IR"/>
        </w:rPr>
        <w:t>Application of Consumer-to-Community-to-Business (C2C2B) Model in Luxury Marketing</w:t>
      </w:r>
    </w:p>
    <w:p w14:paraId="78224CEE" w14:textId="77777777" w:rsidR="005F1E19" w:rsidRPr="009714B0" w:rsidRDefault="005F1E19" w:rsidP="00351C9D">
      <w:pPr>
        <w:spacing w:after="0" w:line="300" w:lineRule="auto"/>
        <w:jc w:val="center"/>
        <w:outlineLvl w:val="1"/>
        <w:rPr>
          <w:rFonts w:ascii="Times New Roman" w:hAnsi="Times New Roman" w:cs="Times New Roman"/>
          <w:b/>
          <w:bCs/>
          <w:color w:val="000000" w:themeColor="text1"/>
          <w:sz w:val="26"/>
          <w:szCs w:val="26"/>
          <w:lang w:bidi="fa-IR"/>
        </w:rPr>
      </w:pPr>
    </w:p>
    <w:p w14:paraId="7AEB820D" w14:textId="41B829C4" w:rsidR="005F1E19" w:rsidRPr="009714B0" w:rsidRDefault="004E37AA" w:rsidP="00351C9D">
      <w:pPr>
        <w:spacing w:after="0" w:line="300" w:lineRule="auto"/>
        <w:jc w:val="center"/>
        <w:outlineLvl w:val="1"/>
        <w:rPr>
          <w:rFonts w:ascii="Times New Roman" w:hAnsi="Times New Roman" w:cs="Times New Roman"/>
          <w:color w:val="000000" w:themeColor="text1"/>
          <w:sz w:val="26"/>
          <w:szCs w:val="26"/>
          <w:lang w:bidi="fa-IR"/>
        </w:rPr>
      </w:pPr>
      <w:proofErr w:type="spellStart"/>
      <w:r w:rsidRPr="004E37AA">
        <w:rPr>
          <w:rFonts w:ascii="Times New Roman" w:hAnsi="Times New Roman" w:cs="Times New Roman"/>
          <w:color w:val="000000" w:themeColor="text1"/>
          <w:sz w:val="26"/>
          <w:szCs w:val="26"/>
          <w:lang w:bidi="fa-IR"/>
        </w:rPr>
        <w:t>Chih</w:t>
      </w:r>
      <w:proofErr w:type="spellEnd"/>
      <w:r w:rsidRPr="004E37AA">
        <w:rPr>
          <w:rFonts w:ascii="Times New Roman" w:hAnsi="Times New Roman" w:cs="Times New Roman"/>
          <w:color w:val="000000" w:themeColor="text1"/>
          <w:sz w:val="26"/>
          <w:szCs w:val="26"/>
          <w:lang w:bidi="fa-IR"/>
        </w:rPr>
        <w:t>-Yung Wang</w:t>
      </w:r>
    </w:p>
    <w:p w14:paraId="48926783" w14:textId="121E4384" w:rsidR="005F1E19" w:rsidRPr="009714B0" w:rsidRDefault="004E37AA" w:rsidP="00351C9D">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Fu Jen Catholic University, Taiwan</w:t>
      </w:r>
    </w:p>
    <w:p w14:paraId="04757E6B" w14:textId="351F6580" w:rsidR="005F1E19" w:rsidRPr="009714B0" w:rsidRDefault="005F1E19" w:rsidP="00351C9D">
      <w:pPr>
        <w:spacing w:after="0" w:line="300" w:lineRule="auto"/>
        <w:jc w:val="center"/>
        <w:outlineLvl w:val="1"/>
        <w:rPr>
          <w:rFonts w:ascii="Times New Roman" w:hAnsi="Times New Roman" w:cs="Times New Roman"/>
          <w:color w:val="000000" w:themeColor="text1"/>
          <w:sz w:val="26"/>
          <w:szCs w:val="26"/>
          <w:lang w:eastAsia="zh-TW" w:bidi="fa-IR"/>
        </w:rPr>
      </w:pPr>
      <w:r w:rsidRPr="009714B0">
        <w:rPr>
          <w:rFonts w:ascii="Times New Roman" w:hAnsi="Times New Roman" w:cs="Times New Roman"/>
          <w:color w:val="000000" w:themeColor="text1"/>
          <w:sz w:val="26"/>
          <w:szCs w:val="26"/>
          <w:lang w:bidi="fa-IR"/>
        </w:rPr>
        <w:t xml:space="preserve">Email: </w:t>
      </w:r>
      <w:hyperlink r:id="rId8" w:history="1">
        <w:r w:rsidR="004E37AA" w:rsidRPr="006D240A">
          <w:rPr>
            <w:rStyle w:val="af1"/>
            <w:rFonts w:ascii="Times New Roman" w:hAnsi="Times New Roman" w:cs="Times New Roman"/>
            <w:sz w:val="26"/>
            <w:szCs w:val="26"/>
            <w:lang w:bidi="fa-IR"/>
          </w:rPr>
          <w:t>164270@mail.f</w:t>
        </w:r>
        <w:r w:rsidR="008B3945">
          <w:rPr>
            <w:rStyle w:val="af1"/>
            <w:rFonts w:ascii="Times New Roman" w:hAnsi="Times New Roman" w:cs="Times New Roman"/>
            <w:sz w:val="26"/>
            <w:szCs w:val="26"/>
            <w:lang w:bidi="fa-IR"/>
          </w:rPr>
          <w:t>j</w:t>
        </w:r>
        <w:r w:rsidR="004E37AA" w:rsidRPr="006D240A">
          <w:rPr>
            <w:rStyle w:val="af1"/>
            <w:rFonts w:ascii="Times New Roman" w:hAnsi="Times New Roman" w:cs="Times New Roman"/>
            <w:sz w:val="26"/>
            <w:szCs w:val="26"/>
            <w:lang w:bidi="fa-IR"/>
          </w:rPr>
          <w:t>u.edu.tw</w:t>
        </w:r>
      </w:hyperlink>
      <w:r w:rsidR="004E37AA">
        <w:rPr>
          <w:rFonts w:ascii="Times New Roman" w:hAnsi="Times New Roman" w:cs="Times New Roman" w:hint="eastAsia"/>
          <w:color w:val="000000" w:themeColor="text1"/>
          <w:sz w:val="26"/>
          <w:szCs w:val="26"/>
          <w:lang w:eastAsia="zh-TW" w:bidi="fa-IR"/>
        </w:rPr>
        <w:t xml:space="preserve"> </w:t>
      </w:r>
    </w:p>
    <w:p w14:paraId="781982DC" w14:textId="77777777" w:rsidR="004E37AA" w:rsidRPr="009714B0" w:rsidRDefault="004E37AA" w:rsidP="004E37AA">
      <w:pPr>
        <w:spacing w:after="0" w:line="300" w:lineRule="auto"/>
        <w:jc w:val="center"/>
        <w:outlineLvl w:val="1"/>
        <w:rPr>
          <w:rFonts w:ascii="Times New Roman" w:hAnsi="Times New Roman" w:cs="Times New Roman"/>
          <w:b/>
          <w:bCs/>
          <w:color w:val="000000" w:themeColor="text1"/>
          <w:sz w:val="26"/>
          <w:szCs w:val="26"/>
          <w:lang w:bidi="fa-IR"/>
        </w:rPr>
      </w:pPr>
    </w:p>
    <w:p w14:paraId="05BE1BCD" w14:textId="0965E883"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proofErr w:type="spellStart"/>
      <w:r w:rsidRPr="004E37AA">
        <w:rPr>
          <w:rFonts w:ascii="Times New Roman" w:hAnsi="Times New Roman" w:cs="Times New Roman"/>
          <w:color w:val="000000" w:themeColor="text1"/>
          <w:sz w:val="26"/>
          <w:szCs w:val="26"/>
          <w:lang w:bidi="fa-IR"/>
        </w:rPr>
        <w:t>Tzong</w:t>
      </w:r>
      <w:proofErr w:type="spellEnd"/>
      <w:r w:rsidRPr="004E37AA">
        <w:rPr>
          <w:rFonts w:ascii="Times New Roman" w:hAnsi="Times New Roman" w:cs="Times New Roman"/>
          <w:color w:val="000000" w:themeColor="text1"/>
          <w:sz w:val="26"/>
          <w:szCs w:val="26"/>
          <w:lang w:bidi="fa-IR"/>
        </w:rPr>
        <w:t>-Ru Lee</w:t>
      </w:r>
    </w:p>
    <w:p w14:paraId="693D2DE9" w14:textId="6A727297"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 xml:space="preserve">National </w:t>
      </w:r>
      <w:proofErr w:type="spellStart"/>
      <w:r w:rsidRPr="004E37AA">
        <w:rPr>
          <w:rFonts w:ascii="Times New Roman" w:hAnsi="Times New Roman" w:cs="Times New Roman"/>
          <w:color w:val="000000" w:themeColor="text1"/>
          <w:sz w:val="26"/>
          <w:szCs w:val="26"/>
          <w:lang w:bidi="fa-IR"/>
        </w:rPr>
        <w:t>Chuan</w:t>
      </w:r>
      <w:proofErr w:type="spellEnd"/>
      <w:r w:rsidRPr="004E37AA">
        <w:rPr>
          <w:rFonts w:ascii="Times New Roman" w:hAnsi="Times New Roman" w:cs="Times New Roman"/>
          <w:color w:val="000000" w:themeColor="text1"/>
          <w:sz w:val="26"/>
          <w:szCs w:val="26"/>
          <w:lang w:bidi="fa-IR"/>
        </w:rPr>
        <w:t xml:space="preserve"> </w:t>
      </w:r>
      <w:proofErr w:type="spellStart"/>
      <w:r w:rsidRPr="004E37AA">
        <w:rPr>
          <w:rFonts w:ascii="Times New Roman" w:hAnsi="Times New Roman" w:cs="Times New Roman"/>
          <w:color w:val="000000" w:themeColor="text1"/>
          <w:sz w:val="26"/>
          <w:szCs w:val="26"/>
          <w:lang w:bidi="fa-IR"/>
        </w:rPr>
        <w:t>Hsin</w:t>
      </w:r>
      <w:proofErr w:type="spellEnd"/>
      <w:r w:rsidRPr="004E37AA">
        <w:rPr>
          <w:rFonts w:ascii="Times New Roman" w:hAnsi="Times New Roman" w:cs="Times New Roman"/>
          <w:color w:val="000000" w:themeColor="text1"/>
          <w:sz w:val="26"/>
          <w:szCs w:val="26"/>
          <w:lang w:bidi="fa-IR"/>
        </w:rPr>
        <w:t xml:space="preserve"> University, Taiwan</w:t>
      </w:r>
    </w:p>
    <w:p w14:paraId="6B172473" w14:textId="5A8BE527"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eastAsia="zh-TW" w:bidi="fa-IR"/>
        </w:rPr>
      </w:pPr>
      <w:r w:rsidRPr="009714B0">
        <w:rPr>
          <w:rFonts w:ascii="Times New Roman" w:hAnsi="Times New Roman" w:cs="Times New Roman"/>
          <w:color w:val="000000" w:themeColor="text1"/>
          <w:sz w:val="26"/>
          <w:szCs w:val="26"/>
          <w:lang w:bidi="fa-IR"/>
        </w:rPr>
        <w:t xml:space="preserve">Email: </w:t>
      </w:r>
      <w:hyperlink r:id="rId9" w:history="1">
        <w:r w:rsidRPr="006D240A">
          <w:rPr>
            <w:rStyle w:val="af1"/>
            <w:rFonts w:ascii="Times New Roman" w:hAnsi="Times New Roman" w:cs="Times New Roman"/>
            <w:sz w:val="26"/>
            <w:szCs w:val="26"/>
            <w:lang w:bidi="fa-IR"/>
          </w:rPr>
          <w:t>trlee@dragon.nchu.edu.tw</w:t>
        </w:r>
      </w:hyperlink>
      <w:r>
        <w:rPr>
          <w:rFonts w:ascii="Times New Roman" w:hAnsi="Times New Roman" w:cs="Times New Roman" w:hint="eastAsia"/>
          <w:color w:val="000000" w:themeColor="text1"/>
          <w:sz w:val="26"/>
          <w:szCs w:val="26"/>
          <w:lang w:eastAsia="zh-TW" w:bidi="fa-IR"/>
        </w:rPr>
        <w:t xml:space="preserve"> </w:t>
      </w:r>
    </w:p>
    <w:p w14:paraId="62DF5EA8" w14:textId="77777777" w:rsidR="004E37AA" w:rsidRPr="009714B0" w:rsidRDefault="004E37AA" w:rsidP="004E37AA">
      <w:pPr>
        <w:spacing w:after="0" w:line="300" w:lineRule="auto"/>
        <w:jc w:val="center"/>
        <w:outlineLvl w:val="1"/>
        <w:rPr>
          <w:rFonts w:ascii="Times New Roman" w:hAnsi="Times New Roman" w:cs="Times New Roman"/>
          <w:b/>
          <w:bCs/>
          <w:color w:val="000000" w:themeColor="text1"/>
          <w:sz w:val="26"/>
          <w:szCs w:val="26"/>
          <w:lang w:bidi="fa-IR"/>
        </w:rPr>
      </w:pPr>
    </w:p>
    <w:p w14:paraId="2E3F32DE" w14:textId="5FDA00E4"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Yong Shun Lin</w:t>
      </w:r>
    </w:p>
    <w:p w14:paraId="498F2E56" w14:textId="2F5F2190"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Ling Tung University, Taiwan</w:t>
      </w:r>
    </w:p>
    <w:p w14:paraId="14F18238" w14:textId="6F07AD5F"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eastAsia="zh-TW" w:bidi="fa-IR"/>
        </w:rPr>
      </w:pPr>
      <w:r w:rsidRPr="009714B0">
        <w:rPr>
          <w:rFonts w:ascii="Times New Roman" w:hAnsi="Times New Roman" w:cs="Times New Roman"/>
          <w:color w:val="000000" w:themeColor="text1"/>
          <w:sz w:val="26"/>
          <w:szCs w:val="26"/>
          <w:lang w:bidi="fa-IR"/>
        </w:rPr>
        <w:t xml:space="preserve">Email: </w:t>
      </w:r>
      <w:hyperlink r:id="rId10" w:history="1">
        <w:r w:rsidRPr="006D240A">
          <w:rPr>
            <w:rStyle w:val="af1"/>
            <w:rFonts w:ascii="Times New Roman" w:hAnsi="Times New Roman" w:cs="Times New Roman"/>
            <w:sz w:val="26"/>
            <w:szCs w:val="26"/>
            <w:lang w:bidi="fa-IR"/>
          </w:rPr>
          <w:t>yongshun10@gmail.com</w:t>
        </w:r>
      </w:hyperlink>
      <w:r>
        <w:rPr>
          <w:rFonts w:ascii="Times New Roman" w:hAnsi="Times New Roman" w:cs="Times New Roman" w:hint="eastAsia"/>
          <w:color w:val="000000" w:themeColor="text1"/>
          <w:sz w:val="26"/>
          <w:szCs w:val="26"/>
          <w:lang w:eastAsia="zh-TW" w:bidi="fa-IR"/>
        </w:rPr>
        <w:t xml:space="preserve">  </w:t>
      </w:r>
    </w:p>
    <w:p w14:paraId="446B8224" w14:textId="77777777" w:rsidR="004E37AA" w:rsidRPr="009714B0" w:rsidRDefault="004E37AA" w:rsidP="004E37AA">
      <w:pPr>
        <w:spacing w:after="0" w:line="300" w:lineRule="auto"/>
        <w:jc w:val="center"/>
        <w:outlineLvl w:val="1"/>
        <w:rPr>
          <w:rFonts w:ascii="Times New Roman" w:hAnsi="Times New Roman" w:cs="Times New Roman"/>
          <w:b/>
          <w:bCs/>
          <w:color w:val="000000" w:themeColor="text1"/>
          <w:sz w:val="26"/>
          <w:szCs w:val="26"/>
          <w:lang w:bidi="fa-IR"/>
        </w:rPr>
      </w:pPr>
    </w:p>
    <w:p w14:paraId="03E307DF" w14:textId="77777777" w:rsidR="004E37AA" w:rsidRDefault="004E37AA" w:rsidP="004E37AA">
      <w:pPr>
        <w:spacing w:after="0" w:line="300" w:lineRule="auto"/>
        <w:jc w:val="center"/>
        <w:outlineLvl w:val="1"/>
        <w:rPr>
          <w:rFonts w:ascii="Times New Roman" w:hAnsi="Times New Roman" w:cs="Times New Roman"/>
          <w:color w:val="000000" w:themeColor="text1"/>
          <w:sz w:val="26"/>
          <w:szCs w:val="26"/>
          <w:lang w:bidi="fa-IR"/>
        </w:rPr>
      </w:pPr>
      <w:proofErr w:type="spellStart"/>
      <w:r w:rsidRPr="004E37AA">
        <w:rPr>
          <w:rFonts w:ascii="Times New Roman" w:hAnsi="Times New Roman" w:cs="Times New Roman"/>
          <w:color w:val="000000" w:themeColor="text1"/>
          <w:sz w:val="26"/>
          <w:szCs w:val="26"/>
          <w:lang w:bidi="fa-IR"/>
        </w:rPr>
        <w:t>Zih</w:t>
      </w:r>
      <w:proofErr w:type="spellEnd"/>
      <w:r w:rsidRPr="004E37AA">
        <w:rPr>
          <w:rFonts w:ascii="Times New Roman" w:hAnsi="Times New Roman" w:cs="Times New Roman"/>
          <w:color w:val="000000" w:themeColor="text1"/>
          <w:sz w:val="26"/>
          <w:szCs w:val="26"/>
          <w:lang w:bidi="fa-IR"/>
        </w:rPr>
        <w:t>-Ting Lin</w:t>
      </w:r>
    </w:p>
    <w:p w14:paraId="39343A64" w14:textId="30DDF905"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bidi="fa-IR"/>
        </w:rPr>
      </w:pPr>
      <w:r w:rsidRPr="004E37AA">
        <w:rPr>
          <w:rFonts w:ascii="Times New Roman" w:hAnsi="Times New Roman" w:cs="Times New Roman"/>
          <w:color w:val="000000" w:themeColor="text1"/>
          <w:sz w:val="26"/>
          <w:szCs w:val="26"/>
          <w:lang w:bidi="fa-IR"/>
        </w:rPr>
        <w:t>National Yang Ming Chiao Tung University</w:t>
      </w:r>
    </w:p>
    <w:p w14:paraId="23B0E9D1" w14:textId="09CA1108" w:rsidR="004E37AA" w:rsidRPr="009714B0" w:rsidRDefault="004E37AA" w:rsidP="004E37AA">
      <w:pPr>
        <w:spacing w:after="0" w:line="300" w:lineRule="auto"/>
        <w:jc w:val="center"/>
        <w:outlineLvl w:val="1"/>
        <w:rPr>
          <w:rFonts w:ascii="Times New Roman" w:hAnsi="Times New Roman" w:cs="Times New Roman"/>
          <w:color w:val="000000" w:themeColor="text1"/>
          <w:sz w:val="26"/>
          <w:szCs w:val="26"/>
          <w:lang w:eastAsia="zh-TW" w:bidi="fa-IR"/>
        </w:rPr>
      </w:pPr>
      <w:r w:rsidRPr="009714B0">
        <w:rPr>
          <w:rFonts w:ascii="Times New Roman" w:hAnsi="Times New Roman" w:cs="Times New Roman"/>
          <w:color w:val="000000" w:themeColor="text1"/>
          <w:sz w:val="26"/>
          <w:szCs w:val="26"/>
          <w:lang w:bidi="fa-IR"/>
        </w:rPr>
        <w:t xml:space="preserve">Email: </w:t>
      </w:r>
      <w:hyperlink r:id="rId11" w:history="1">
        <w:r w:rsidRPr="006D240A">
          <w:rPr>
            <w:rStyle w:val="af1"/>
            <w:rFonts w:ascii="Times New Roman" w:hAnsi="Times New Roman" w:cs="Times New Roman"/>
            <w:sz w:val="26"/>
            <w:szCs w:val="26"/>
            <w:lang w:bidi="fa-IR"/>
          </w:rPr>
          <w:t>cheers0717@gmail.com</w:t>
        </w:r>
      </w:hyperlink>
      <w:r>
        <w:rPr>
          <w:rFonts w:ascii="Times New Roman" w:hAnsi="Times New Roman" w:cs="Times New Roman" w:hint="eastAsia"/>
          <w:color w:val="000000" w:themeColor="text1"/>
          <w:sz w:val="26"/>
          <w:szCs w:val="26"/>
          <w:lang w:eastAsia="zh-TW" w:bidi="fa-IR"/>
        </w:rPr>
        <w:t xml:space="preserve">  </w:t>
      </w:r>
    </w:p>
    <w:p w14:paraId="5436A319" w14:textId="77777777" w:rsidR="004E37AA" w:rsidRPr="009714B0" w:rsidRDefault="004E37AA" w:rsidP="004E37AA">
      <w:pPr>
        <w:spacing w:after="0" w:line="300" w:lineRule="auto"/>
        <w:jc w:val="center"/>
        <w:outlineLvl w:val="1"/>
        <w:rPr>
          <w:rFonts w:ascii="Times New Roman" w:hAnsi="Times New Roman" w:cs="Times New Roman"/>
          <w:b/>
          <w:bCs/>
          <w:color w:val="000000" w:themeColor="text1"/>
          <w:sz w:val="26"/>
          <w:szCs w:val="26"/>
          <w:lang w:bidi="fa-IR"/>
        </w:rPr>
      </w:pPr>
    </w:p>
    <w:p w14:paraId="2AF4D391" w14:textId="1D05FBEA" w:rsidR="00A5792E" w:rsidRPr="009714B0" w:rsidRDefault="00A5792E" w:rsidP="00351C9D">
      <w:pPr>
        <w:spacing w:after="0" w:line="300" w:lineRule="auto"/>
        <w:jc w:val="center"/>
        <w:outlineLvl w:val="1"/>
        <w:rPr>
          <w:rFonts w:ascii="Times New Roman" w:hAnsi="Times New Roman" w:cs="Times New Roman"/>
          <w:b/>
          <w:bCs/>
          <w:color w:val="000000" w:themeColor="text1"/>
          <w:sz w:val="26"/>
          <w:szCs w:val="26"/>
          <w:lang w:bidi="fa-IR"/>
        </w:rPr>
      </w:pPr>
    </w:p>
    <w:p w14:paraId="0D6526D7" w14:textId="77777777" w:rsidR="00A5792E" w:rsidRPr="00F06B32" w:rsidRDefault="00537345" w:rsidP="00351C9D">
      <w:pPr>
        <w:spacing w:after="0" w:line="300" w:lineRule="auto"/>
        <w:jc w:val="center"/>
        <w:rPr>
          <w:rFonts w:ascii="Times New Roman" w:hAnsi="Times New Roman" w:cs="Times New Roman"/>
          <w:color w:val="000000" w:themeColor="text1"/>
          <w:sz w:val="26"/>
          <w:szCs w:val="26"/>
          <w:lang w:val="en-ID"/>
        </w:rPr>
      </w:pPr>
      <w:sdt>
        <w:sdtPr>
          <w:rPr>
            <w:rFonts w:ascii="Times New Roman" w:eastAsia="MS Gothic" w:hAnsi="Times New Roman" w:cs="Times New Roman"/>
            <w:b/>
            <w:bCs/>
            <w:iCs/>
            <w:caps/>
            <w:color w:val="000000" w:themeColor="text1"/>
            <w:sz w:val="26"/>
            <w:szCs w:val="26"/>
            <w:lang w:val="id-ID" w:eastAsia="id-ID"/>
          </w:rPr>
          <w:id w:val="-1784568489"/>
          <w:placeholder>
            <w:docPart w:val="9C4F0117F7D5415A99E3D8EAD8F23E04"/>
          </w:placeholder>
        </w:sdtPr>
        <w:sdtEndPr/>
        <w:sdtContent>
          <w:r w:rsidR="00A5792E" w:rsidRPr="00F06B32">
            <w:rPr>
              <w:rFonts w:ascii="Times New Roman" w:eastAsia="MS Gothic" w:hAnsi="Times New Roman" w:cs="Times New Roman"/>
              <w:b/>
              <w:bCs/>
              <w:iCs/>
              <w:caps/>
              <w:color w:val="000000" w:themeColor="text1"/>
              <w:sz w:val="26"/>
              <w:szCs w:val="26"/>
              <w:lang w:val="id-ID" w:eastAsia="id-ID"/>
            </w:rPr>
            <w:t>Abstract</w:t>
          </w:r>
        </w:sdtContent>
      </w:sdt>
    </w:p>
    <w:p w14:paraId="7C8FAC51" w14:textId="305044F7" w:rsidR="00A5792E" w:rsidRPr="00404615" w:rsidRDefault="00F06B32" w:rsidP="00351C9D">
      <w:pPr>
        <w:spacing w:after="0" w:line="300" w:lineRule="auto"/>
        <w:ind w:firstLineChars="200" w:firstLine="520"/>
        <w:jc w:val="lowKashida"/>
        <w:rPr>
          <w:rFonts w:ascii="Times New Roman" w:hAnsi="Times New Roman" w:cs="Times New Roman"/>
          <w:color w:val="EE0000"/>
          <w:sz w:val="26"/>
          <w:szCs w:val="26"/>
        </w:rPr>
      </w:pPr>
      <w:r w:rsidRPr="00F06B32">
        <w:rPr>
          <w:rFonts w:ascii="Times New Roman" w:hAnsi="Times New Roman" w:cs="Times New Roman"/>
          <w:color w:val="000000" w:themeColor="text1"/>
          <w:sz w:val="26"/>
          <w:szCs w:val="26"/>
        </w:rPr>
        <w:t xml:space="preserve">With the rise of social media, consumers have the ability to not only purchase goods but also influence those around them. As a result, luxury businesses are increasingly targeting community influencers through various collaborative approaches to increase brand awareness and sales. This study examines the application of the consumer-to-community-to-business (C2C2B) model in luxury marketing and identifies six critical factors that influence consumer purchasing decisions: "message truthfulness," "message with own ideas," "message completeness," "message accuracy," "related experience with products," and "popularity." Additionally, businesses select community influencers based on five crucial factors: “popularity,” “long-term interaction,” “number of followers,” “frequent interaction,” and “familiarity.” Our findings suggest that when collaborating with community influencers, companies should carefully consider the content of the information provided by influencers, as well as their popularity and engagement with consumers. </w:t>
      </w:r>
      <w:r w:rsidRPr="00F06B32">
        <w:rPr>
          <w:rFonts w:ascii="Times New Roman" w:hAnsi="Times New Roman" w:cs="Times New Roman"/>
          <w:color w:val="000000" w:themeColor="text1"/>
          <w:sz w:val="26"/>
          <w:szCs w:val="26"/>
        </w:rPr>
        <w:lastRenderedPageBreak/>
        <w:t>Furthermore, partnering with influencers who have experience using related products can enhance the effectiveness of the collaboration.</w:t>
      </w:r>
    </w:p>
    <w:p w14:paraId="0DF4D908" w14:textId="77777777" w:rsidR="00A634B2" w:rsidRPr="00404615" w:rsidRDefault="00A634B2" w:rsidP="00351C9D">
      <w:pPr>
        <w:spacing w:after="0" w:line="300" w:lineRule="auto"/>
        <w:ind w:firstLineChars="200" w:firstLine="520"/>
        <w:jc w:val="lowKashida"/>
        <w:rPr>
          <w:rFonts w:ascii="Times New Roman" w:hAnsi="Times New Roman" w:cs="Times New Roman"/>
          <w:color w:val="EE0000"/>
          <w:sz w:val="26"/>
          <w:szCs w:val="26"/>
        </w:rPr>
      </w:pPr>
    </w:p>
    <w:p w14:paraId="2ED291B1" w14:textId="5E362F0D" w:rsidR="00A5792E" w:rsidRPr="00F06B32" w:rsidRDefault="00A5792E" w:rsidP="00351C9D">
      <w:pPr>
        <w:spacing w:after="0" w:line="300" w:lineRule="auto"/>
        <w:ind w:left="1278" w:hangingChars="491" w:hanging="1278"/>
        <w:jc w:val="lowKashida"/>
        <w:rPr>
          <w:rFonts w:ascii="Times New Roman" w:hAnsi="Times New Roman" w:cs="Times New Roman"/>
          <w:color w:val="000000" w:themeColor="text1"/>
          <w:sz w:val="26"/>
          <w:szCs w:val="26"/>
          <w:lang w:bidi="fa-IR"/>
        </w:rPr>
      </w:pPr>
      <w:r w:rsidRPr="00F06B32">
        <w:rPr>
          <w:rFonts w:ascii="Times New Roman" w:hAnsi="Times New Roman" w:cs="Times New Roman"/>
          <w:b/>
          <w:bCs/>
          <w:color w:val="000000" w:themeColor="text1"/>
          <w:sz w:val="26"/>
          <w:szCs w:val="26"/>
          <w:lang w:bidi="fa-IR"/>
        </w:rPr>
        <w:t xml:space="preserve">Keywords: </w:t>
      </w:r>
      <w:r w:rsidR="00F06B32" w:rsidRPr="00F06B32">
        <w:rPr>
          <w:rFonts w:ascii="Times New Roman" w:hAnsi="Times New Roman" w:cs="Times New Roman"/>
          <w:color w:val="000000" w:themeColor="text1"/>
          <w:sz w:val="26"/>
          <w:szCs w:val="26"/>
        </w:rPr>
        <w:t xml:space="preserve">Consumer-to-community-to-business model, </w:t>
      </w:r>
      <w:r w:rsidR="00F06B32" w:rsidRPr="00F06B32">
        <w:rPr>
          <w:rFonts w:ascii="Times New Roman" w:hAnsi="Times New Roman" w:cs="Times New Roman"/>
          <w:color w:val="000000" w:themeColor="text1"/>
          <w:sz w:val="26"/>
          <w:szCs w:val="26"/>
          <w:lang w:bidi="fa-IR"/>
        </w:rPr>
        <w:t>C2C2B model, Community influencer, Opinion leaders, Luxury marketing, Grey relational analysis</w:t>
      </w:r>
    </w:p>
    <w:p w14:paraId="721D357E" w14:textId="77777777" w:rsidR="00A634B2" w:rsidRPr="00404615" w:rsidRDefault="00A634B2" w:rsidP="00351C9D">
      <w:pPr>
        <w:spacing w:after="0" w:line="300" w:lineRule="auto"/>
        <w:ind w:left="1277" w:hangingChars="491" w:hanging="1277"/>
        <w:jc w:val="lowKashida"/>
        <w:rPr>
          <w:rFonts w:ascii="Times New Roman" w:hAnsi="Times New Roman" w:cs="Times New Roman"/>
          <w:color w:val="EE0000"/>
          <w:sz w:val="26"/>
          <w:szCs w:val="26"/>
          <w:lang w:bidi="fa-IR"/>
        </w:rPr>
      </w:pPr>
    </w:p>
    <w:p w14:paraId="5F2C0D4A" w14:textId="77777777" w:rsidR="00A5792E" w:rsidRPr="00F06B32" w:rsidRDefault="00A5792E" w:rsidP="00351C9D">
      <w:pPr>
        <w:spacing w:after="0" w:line="300" w:lineRule="auto"/>
        <w:ind w:left="1278" w:hangingChars="491" w:hanging="1278"/>
        <w:jc w:val="center"/>
        <w:rPr>
          <w:rFonts w:ascii="Times New Roman" w:hAnsi="Times New Roman" w:cs="Times New Roman"/>
          <w:b/>
          <w:bCs/>
          <w:color w:val="000000" w:themeColor="text1"/>
          <w:sz w:val="26"/>
          <w:szCs w:val="26"/>
          <w:lang w:bidi="fa-IR"/>
        </w:rPr>
      </w:pPr>
      <w:r w:rsidRPr="00F06B32">
        <w:rPr>
          <w:rFonts w:ascii="Times New Roman" w:hAnsi="Times New Roman" w:cs="Times New Roman"/>
          <w:b/>
          <w:bCs/>
          <w:color w:val="000000" w:themeColor="text1"/>
          <w:sz w:val="26"/>
          <w:szCs w:val="26"/>
          <w:lang w:bidi="fa-IR"/>
        </w:rPr>
        <w:t>INTRODUCTION</w:t>
      </w:r>
    </w:p>
    <w:p w14:paraId="7DF2E1F8" w14:textId="07FF7058" w:rsidR="00F06B32" w:rsidRPr="00AC26AD" w:rsidRDefault="00F06B32" w:rsidP="00F06B32">
      <w:pPr>
        <w:pStyle w:val="Paragraph"/>
        <w:spacing w:before="0" w:line="360" w:lineRule="exact"/>
        <w:ind w:firstLineChars="200" w:firstLine="520"/>
        <w:jc w:val="both"/>
        <w:rPr>
          <w:noProof/>
          <w:sz w:val="26"/>
          <w:szCs w:val="26"/>
          <w:lang w:eastAsia="zh-TW"/>
        </w:rPr>
      </w:pPr>
      <w:r w:rsidRPr="00AC26AD">
        <w:rPr>
          <w:rFonts w:eastAsia="標楷體"/>
          <w:noProof/>
          <w:sz w:val="26"/>
          <w:szCs w:val="26"/>
        </w:rPr>
        <w:t>In today's consumer landscape, individuals are increasingly willing to spend more on premium indulgences to satisfy their desires and needs</w:t>
      </w:r>
      <w:r w:rsidRPr="00AC26AD">
        <w:rPr>
          <w:sz w:val="26"/>
          <w:szCs w:val="26"/>
        </w:rPr>
        <w:t xml:space="preserve"> </w:t>
      </w:r>
      <w:r w:rsidRPr="00AC26AD">
        <w:rPr>
          <w:sz w:val="26"/>
          <w:szCs w:val="26"/>
        </w:rPr>
        <w:fldChar w:fldCharType="begin"/>
      </w:r>
      <w:r w:rsidRPr="00AC26AD">
        <w:rPr>
          <w:sz w:val="26"/>
          <w:szCs w:val="26"/>
        </w:rPr>
        <w:instrText xml:space="preserve"> ADDIN EN.CITE &lt;EndNote&gt;&lt;Cite&gt;&lt;Author&gt;Yeoman&lt;/Author&gt;&lt;Year&gt;2006&lt;/Year&gt;&lt;RecNum&gt;2260&lt;/RecNum&gt;&lt;DisplayText&gt;(Yeoman &amp;amp; McMahon-Beattie, 2006)&lt;/DisplayText&gt;&lt;record&gt;&lt;rec-number&gt;2260&lt;/rec-number&gt;&lt;foreign-keys&gt;&lt;key app="EN" db-id="wzdwx9r949v9d4exvvwxrer2d2z22f9vfzwz" timestamp="1669769812"&gt;2260&lt;/key&gt;&lt;/foreign-keys&gt;&lt;ref-type name="Journal Article"&gt;17&lt;/ref-type&gt;&lt;contributors&gt;&lt;authors&gt;&lt;author&gt;Yeoman, Ian&lt;/author&gt;&lt;author&gt;McMahon-Beattie, Una&lt;/author&gt;&lt;/authors&gt;&lt;/contributors&gt;&lt;titles&gt;&lt;title&gt;Luxury markets and premium pricing&lt;/title&gt;&lt;secondary-title&gt;Journal of Revenue and Pricing Management&lt;/secondary-title&gt;&lt;/titles&gt;&lt;periodical&gt;&lt;full-title&gt;Journal of Revenue and Pricing Management&lt;/full-title&gt;&lt;/periodical&gt;&lt;pages&gt;319-328&lt;/pages&gt;&lt;volume&gt;4&lt;/volume&gt;&lt;number&gt;4&lt;/number&gt;&lt;dates&gt;&lt;year&gt;2006&lt;/year&gt;&lt;pub-dates&gt;&lt;date&gt;2006/01/01&lt;/date&gt;&lt;/pub-dates&gt;&lt;/dates&gt;&lt;isbn&gt;1477-657X&lt;/isbn&gt;&lt;urls&gt;&lt;related-urls&gt;&lt;url&gt;https://doi.org/10.1057/palgrave.rpm.5170155&lt;/url&gt;&lt;/related-urls&gt;&lt;/urls&gt;&lt;electronic-resource-num&gt;10.1057/palgrave.rpm.5170155&lt;/electronic-resource-num&gt;&lt;/record&gt;&lt;/Cite&gt;&lt;/EndNote&gt;</w:instrText>
      </w:r>
      <w:r w:rsidRPr="00AC26AD">
        <w:rPr>
          <w:sz w:val="26"/>
          <w:szCs w:val="26"/>
        </w:rPr>
        <w:fldChar w:fldCharType="separate"/>
      </w:r>
      <w:r w:rsidRPr="00AC26AD">
        <w:rPr>
          <w:sz w:val="26"/>
          <w:szCs w:val="26"/>
        </w:rPr>
        <w:t>(</w:t>
      </w:r>
      <w:hyperlink w:anchor="_ENREF_47" w:tooltip="Yeoman, 2006 #2260" w:history="1">
        <w:r w:rsidR="002B4E44" w:rsidRPr="00AC26AD">
          <w:rPr>
            <w:sz w:val="26"/>
            <w:szCs w:val="26"/>
          </w:rPr>
          <w:t>Yeoman &amp; McMahon-Beattie, 2006</w:t>
        </w:r>
      </w:hyperlink>
      <w:r w:rsidRPr="00AC26AD">
        <w:rPr>
          <w:sz w:val="26"/>
          <w:szCs w:val="26"/>
        </w:rPr>
        <w:t>)</w:t>
      </w:r>
      <w:r w:rsidRPr="00AC26AD">
        <w:rPr>
          <w:sz w:val="26"/>
          <w:szCs w:val="26"/>
        </w:rPr>
        <w:fldChar w:fldCharType="end"/>
      </w:r>
      <w:r w:rsidRPr="00AC26AD">
        <w:rPr>
          <w:sz w:val="26"/>
          <w:szCs w:val="26"/>
        </w:rPr>
        <w:t xml:space="preserve">. </w:t>
      </w:r>
      <w:r w:rsidRPr="00AC26AD">
        <w:rPr>
          <w:rFonts w:eastAsia="標楷體"/>
          <w:noProof/>
          <w:sz w:val="26"/>
          <w:szCs w:val="26"/>
        </w:rPr>
        <w:t>This trend is especially evident among middle-class consumers, who are allocating a larger portion of their budget to luxuries that are recognizable, affordable, and embody a high-quality brand image that reflects their personal taste</w:t>
      </w:r>
      <w:r w:rsidRPr="00AC26AD">
        <w:rPr>
          <w:sz w:val="26"/>
          <w:szCs w:val="26"/>
        </w:rPr>
        <w:t xml:space="preserve"> </w:t>
      </w:r>
      <w:r w:rsidRPr="00AC26AD">
        <w:rPr>
          <w:sz w:val="26"/>
          <w:szCs w:val="26"/>
        </w:rPr>
        <w:fldChar w:fldCharType="begin"/>
      </w:r>
      <w:r w:rsidRPr="00AC26AD">
        <w:rPr>
          <w:sz w:val="26"/>
          <w:szCs w:val="26"/>
        </w:rPr>
        <w:instrText xml:space="preserve"> ADDIN EN.CITE &lt;EndNote&gt;&lt;Cite&gt;&lt;Author&gt;Silverstein&lt;/Author&gt;&lt;Year&gt;2008&lt;/Year&gt;&lt;RecNum&gt;2263&lt;/RecNum&gt;&lt;DisplayText&gt;(Silverstein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Pr="00AC26AD">
        <w:rPr>
          <w:sz w:val="26"/>
          <w:szCs w:val="26"/>
        </w:rPr>
        <w:fldChar w:fldCharType="separate"/>
      </w:r>
      <w:r w:rsidRPr="00AC26AD">
        <w:rPr>
          <w:noProof/>
          <w:sz w:val="26"/>
          <w:szCs w:val="26"/>
        </w:rPr>
        <w:t>(</w:t>
      </w:r>
      <w:hyperlink w:anchor="_ENREF_38" w:tooltip="Silverstein, 2008 #2263" w:history="1">
        <w:r w:rsidR="002B4E44" w:rsidRPr="00AC26AD">
          <w:rPr>
            <w:noProof/>
            <w:sz w:val="26"/>
            <w:szCs w:val="26"/>
          </w:rPr>
          <w:t>Silverstein et al., 2008</w:t>
        </w:r>
      </w:hyperlink>
      <w:r w:rsidRPr="00AC26AD">
        <w:rPr>
          <w:noProof/>
          <w:sz w:val="26"/>
          <w:szCs w:val="26"/>
        </w:rPr>
        <w:t>)</w:t>
      </w:r>
      <w:r w:rsidRPr="00AC26AD">
        <w:rPr>
          <w:sz w:val="26"/>
          <w:szCs w:val="26"/>
        </w:rPr>
        <w:fldChar w:fldCharType="end"/>
      </w:r>
      <w:r w:rsidRPr="00AC26AD">
        <w:rPr>
          <w:sz w:val="26"/>
          <w:szCs w:val="26"/>
        </w:rPr>
        <w:t xml:space="preserve">. These new goodies are relatively affordable, recognizable, </w:t>
      </w:r>
      <w:r w:rsidRPr="00AC26AD">
        <w:rPr>
          <w:sz w:val="26"/>
          <w:szCs w:val="26"/>
          <w:lang w:val="en-US" w:eastAsia="zh-TW"/>
        </w:rPr>
        <w:t>with</w:t>
      </w:r>
      <w:r w:rsidRPr="00AC26AD">
        <w:rPr>
          <w:sz w:val="26"/>
          <w:szCs w:val="26"/>
          <w:lang w:eastAsia="zh-TW"/>
        </w:rPr>
        <w:t xml:space="preserve"> </w:t>
      </w:r>
      <w:r w:rsidRPr="00AC26AD">
        <w:rPr>
          <w:sz w:val="26"/>
          <w:szCs w:val="26"/>
        </w:rPr>
        <w:t xml:space="preserve">good brand image of high quality and highlight the user's taste. </w:t>
      </w:r>
      <w:r w:rsidRPr="00AC26AD">
        <w:rPr>
          <w:noProof/>
          <w:sz w:val="26"/>
          <w:szCs w:val="26"/>
        </w:rPr>
        <w:t xml:space="preserve">With the growth of the internet and social media, the spread of information is more rapid and diverse. </w:t>
      </w:r>
      <w:r w:rsidRPr="00AC26AD">
        <w:rPr>
          <w:rFonts w:eastAsia="標楷體"/>
          <w:noProof/>
          <w:sz w:val="26"/>
          <w:szCs w:val="26"/>
        </w:rPr>
        <w:t>The internet and social media have facilitated the spread of information, providing a diverse range of content that can influence consumer purchase decisions in the fashion industry</w:t>
      </w:r>
      <w:r w:rsidRPr="00AC26AD">
        <w:rPr>
          <w:noProof/>
          <w:sz w:val="26"/>
          <w:szCs w:val="26"/>
        </w:rPr>
        <w:t xml:space="preserve"> </w:t>
      </w:r>
      <w:r w:rsidRPr="00AC26AD">
        <w:rPr>
          <w:noProof/>
          <w:sz w:val="26"/>
          <w:szCs w:val="26"/>
        </w:rPr>
        <w:fldChar w:fldCharType="begin"/>
      </w:r>
      <w:r w:rsidRPr="00AC26AD">
        <w:rPr>
          <w:noProof/>
          <w:sz w:val="26"/>
          <w:szCs w:val="26"/>
        </w:rPr>
        <w:instrText xml:space="preserve"> ADDIN EN.CITE &lt;EndNote&gt;&lt;Cite&gt;&lt;Author&gt;Gomes&lt;/Author&gt;&lt;Year&gt;2022&lt;/Year&gt;&lt;RecNum&gt;2270&lt;/RecNum&gt;&lt;DisplayText&gt;(Gomes et al., 2022)&lt;/DisplayText&gt;&lt;record&gt;&lt;rec-number&gt;2270&lt;/rec-number&gt;&lt;foreign-keys&gt;&lt;key app="EN" db-id="wzdwx9r949v9d4exvvwxrer2d2z22f9vfzwz" timestamp="1670983961"&gt;2270&lt;/key&gt;&lt;/foreign-keys&gt;&lt;ref-type name="Journal Article"&gt;17&lt;/ref-type&gt;&lt;contributors&gt;&lt;authors&gt;&lt;author&gt;Gomes, Marina Alexandra&lt;/author&gt;&lt;author&gt;Marques, Susana&lt;/author&gt;&lt;author&gt;Dias, Álvaro&lt;/author&gt;&lt;/authors&gt;&lt;/contributors&gt;&lt;titles&gt;&lt;title&gt;The impact of digital influencers’ characteristics on purchase intention of fashion products&lt;/title&gt;&lt;secondary-title&gt;Journal of Global Fashion Marketing&lt;/secondary-title&gt;&lt;/titles&gt;&lt;periodical&gt;&lt;full-title&gt;Journal of Global Fashion Marketing&lt;/full-title&gt;&lt;/periodical&gt;&lt;pages&gt;187-204&lt;/pages&gt;&lt;volume&gt;13&lt;/volume&gt;&lt;number&gt;3&lt;/number&gt;&lt;dates&gt;&lt;year&gt;2022&lt;/year&gt;&lt;pub-dates&gt;&lt;date&gt;2022/07/03&lt;/date&gt;&lt;/pub-dates&gt;&lt;/dates&gt;&lt;publisher&gt;Routledge&lt;/publisher&gt;&lt;isbn&gt;2093-2685&lt;/isbn&gt;&lt;urls&gt;&lt;related-urls&gt;&lt;url&gt;https://doi.org/10.1080/20932685.2022.2039263&lt;/url&gt;&lt;/related-urls&gt;&lt;/urls&gt;&lt;electronic-resource-num&gt;10.1080/20932685.2022.2039263&lt;/electronic-resource-num&gt;&lt;/record&gt;&lt;/Cite&gt;&lt;/EndNote&gt;</w:instrText>
      </w:r>
      <w:r w:rsidRPr="00AC26AD">
        <w:rPr>
          <w:noProof/>
          <w:sz w:val="26"/>
          <w:szCs w:val="26"/>
        </w:rPr>
        <w:fldChar w:fldCharType="separate"/>
      </w:r>
      <w:r w:rsidRPr="00AC26AD">
        <w:rPr>
          <w:noProof/>
          <w:sz w:val="26"/>
          <w:szCs w:val="26"/>
        </w:rPr>
        <w:t>(</w:t>
      </w:r>
      <w:hyperlink w:anchor="_ENREF_13" w:tooltip="Gomes, 2022 #2270" w:history="1">
        <w:r w:rsidR="002B4E44" w:rsidRPr="00AC26AD">
          <w:rPr>
            <w:noProof/>
            <w:sz w:val="26"/>
            <w:szCs w:val="26"/>
          </w:rPr>
          <w:t>Gomes et al., 2022</w:t>
        </w:r>
      </w:hyperlink>
      <w:r w:rsidRPr="00AC26AD">
        <w:rPr>
          <w:noProof/>
          <w:sz w:val="26"/>
          <w:szCs w:val="26"/>
        </w:rPr>
        <w:t>)</w:t>
      </w:r>
      <w:r w:rsidRPr="00AC26AD">
        <w:rPr>
          <w:noProof/>
          <w:sz w:val="26"/>
          <w:szCs w:val="26"/>
        </w:rPr>
        <w:fldChar w:fldCharType="end"/>
      </w:r>
      <w:r w:rsidRPr="00AC26AD">
        <w:rPr>
          <w:noProof/>
          <w:sz w:val="26"/>
          <w:szCs w:val="26"/>
        </w:rPr>
        <w:t xml:space="preserve">. Brands are increasingly drawn to social media influencer marketing as a novel communication channel for reaching and influencing their target customers </w:t>
      </w:r>
      <w:r w:rsidRPr="00AC26AD">
        <w:rPr>
          <w:noProof/>
          <w:sz w:val="26"/>
          <w:szCs w:val="26"/>
        </w:rPr>
        <w:fldChar w:fldCharType="begin"/>
      </w:r>
      <w:r w:rsidRPr="00AC26AD">
        <w:rPr>
          <w:noProof/>
          <w:sz w:val="26"/>
          <w:szCs w:val="26"/>
        </w:rPr>
        <w:instrText xml:space="preserve"> ADDIN EN.CITE &lt;EndNote&gt;&lt;Cite&gt;&lt;Author&gt;Bhattacharya&lt;/Author&gt;&lt;Year&gt;2023&lt;/Year&gt;&lt;RecNum&gt;3107&lt;/RecNum&gt;&lt;DisplayText&gt;(Bhattacharya, 2023)&lt;/DisplayText&gt;&lt;record&gt;&lt;rec-number&gt;3107&lt;/rec-number&gt;&lt;foreign-keys&gt;&lt;key app="EN" db-id="wzdwx9r949v9d4exvvwxrer2d2z22f9vfzwz" timestamp="1708169343"&gt;3107&lt;/key&gt;&lt;/foreign-keys&gt;&lt;ref-type name="Journal Article"&gt;17&lt;/ref-type&gt;&lt;contributors&gt;&lt;authors&gt;&lt;author&gt;Bhattacharya, Arijit&lt;/author&gt;&lt;/authors&gt;&lt;/contributors&gt;&lt;titles&gt;&lt;title&gt;Parasocial Interaction in Social Media Influencer-Based Marketing: An SEM Approach&lt;/title&gt;&lt;secondary-title&gt;Journal of Internet Commerce&lt;/secondary-title&gt;&lt;/titles&gt;&lt;periodical&gt;&lt;full-title&gt;Journal of Internet Commerce&lt;/full-title&gt;&lt;/periodical&gt;&lt;pages&gt;272-292&lt;/pages&gt;&lt;volume&gt;22&lt;/volume&gt;&lt;number&gt;2&lt;/number&gt;&lt;dates&gt;&lt;year&gt;2023&lt;/year&gt;&lt;pub-dates&gt;&lt;date&gt;2023/04/03&lt;/date&gt;&lt;/pub-dates&gt;&lt;/dates&gt;&lt;publisher&gt;Routledge&lt;/publisher&gt;&lt;isbn&gt;1533-2861&lt;/isbn&gt;&lt;urls&gt;&lt;related-urls&gt;&lt;url&gt;https://doi.org/10.1080/15332861.2022.2049112&lt;/url&gt;&lt;/related-urls&gt;&lt;/urls&gt;&lt;electronic-resource-num&gt;10.1080/15332861.2022.2049112&lt;/electronic-resource-num&gt;&lt;/record&gt;&lt;/Cite&gt;&lt;/EndNote&gt;</w:instrText>
      </w:r>
      <w:r w:rsidRPr="00AC26AD">
        <w:rPr>
          <w:noProof/>
          <w:sz w:val="26"/>
          <w:szCs w:val="26"/>
        </w:rPr>
        <w:fldChar w:fldCharType="separate"/>
      </w:r>
      <w:r w:rsidRPr="00AC26AD">
        <w:rPr>
          <w:noProof/>
          <w:sz w:val="26"/>
          <w:szCs w:val="26"/>
        </w:rPr>
        <w:t>(</w:t>
      </w:r>
      <w:hyperlink w:anchor="_ENREF_3" w:tooltip="Bhattacharya, 2023 #3107" w:history="1">
        <w:r w:rsidR="002B4E44" w:rsidRPr="00AC26AD">
          <w:rPr>
            <w:noProof/>
            <w:sz w:val="26"/>
            <w:szCs w:val="26"/>
          </w:rPr>
          <w:t>Bhattacharya, 2023</w:t>
        </w:r>
      </w:hyperlink>
      <w:r w:rsidRPr="00AC26AD">
        <w:rPr>
          <w:noProof/>
          <w:sz w:val="26"/>
          <w:szCs w:val="26"/>
        </w:rPr>
        <w:t>)</w:t>
      </w:r>
      <w:r w:rsidRPr="00AC26AD">
        <w:rPr>
          <w:noProof/>
          <w:sz w:val="26"/>
          <w:szCs w:val="26"/>
        </w:rPr>
        <w:fldChar w:fldCharType="end"/>
      </w:r>
      <w:r w:rsidRPr="00AC26AD">
        <w:rPr>
          <w:noProof/>
          <w:sz w:val="26"/>
          <w:szCs w:val="26"/>
        </w:rPr>
        <w:t xml:space="preserve">. </w:t>
      </w:r>
      <w:r w:rsidRPr="00AC26AD">
        <w:rPr>
          <w:rFonts w:eastAsia="標楷體"/>
          <w:noProof/>
          <w:sz w:val="26"/>
          <w:szCs w:val="26"/>
        </w:rPr>
        <w:t>Brands are now partnering with bloggers and social media influencers to share their experiences and products on popular social media platforms, such as Instagram and Facebook</w:t>
      </w:r>
      <w:r w:rsidRPr="00AC26AD">
        <w:rPr>
          <w:noProof/>
          <w:sz w:val="26"/>
          <w:szCs w:val="26"/>
        </w:rPr>
        <w:t xml:space="preserve"> </w:t>
      </w:r>
      <w:r w:rsidRPr="00AC26AD">
        <w:rPr>
          <w:noProof/>
          <w:sz w:val="26"/>
          <w:szCs w:val="26"/>
        </w:rPr>
        <w:fldChar w:fldCharType="begin"/>
      </w:r>
      <w:r w:rsidRPr="00AC26AD">
        <w:rPr>
          <w:noProof/>
          <w:sz w:val="26"/>
          <w:szCs w:val="26"/>
        </w:rPr>
        <w:instrText xml:space="preserve"> ADDIN EN.CITE &lt;EndNote&gt;&lt;Cite&gt;&lt;Author&gt;Wittig&lt;/Author&gt;&lt;Year&gt;2017&lt;/Year&gt;&lt;RecNum&gt;2256&lt;/RecNum&gt;&lt;DisplayText&gt;(Paintsil &amp;amp; Kim, 2022; Wittig et al., 2017)&lt;/DisplayText&gt;&lt;record&gt;&lt;rec-number&gt;2256&lt;/rec-number&gt;&lt;foreign-keys&gt;&lt;key app="EN" db-id="wzdwx9r949v9d4exvvwxrer2d2z22f9vfzwz" timestamp="1669768630"&gt;2256&lt;/key&gt;&lt;/foreign-keys&gt;&lt;ref-type name="Book"&gt;6&lt;/ref-type&gt;&lt;contributors&gt;&lt;authors&gt;&lt;author&gt;Wittig, Martin C&lt;/author&gt;&lt;author&gt;Sommerrock, Fabian&lt;/author&gt;&lt;author&gt;Albers, Markus&lt;/author&gt;&lt;author&gt;Beil, Philip&lt;/author&gt;&lt;/authors&gt;&lt;/contributors&gt;&lt;titles&gt;&lt;title&gt;Rethinking luxury: how to market exclusive products and services in an ever-changing environment&lt;/title&gt;&lt;/titles&gt;&lt;dates&gt;&lt;year&gt;2017&lt;/year&gt;&lt;/dates&gt;&lt;publisher&gt;LID Editorial&lt;/publisher&gt;&lt;isbn&gt;191064997X&lt;/isbn&gt;&lt;urls&gt;&lt;/urls&gt;&lt;/record&gt;&lt;/Cite&gt;&lt;Cite&gt;&lt;Author&gt;Paintsil&lt;/Author&gt;&lt;Year&gt;2022&lt;/Year&gt;&lt;RecNum&gt;2273&lt;/RecNum&gt;&lt;record&gt;&lt;rec-number&gt;2273&lt;/rec-number&gt;&lt;foreign-keys&gt;&lt;key app="EN" db-id="wzdwx9r949v9d4exvvwxrer2d2z22f9vfzwz" timestamp="1672789857"&gt;2273&lt;/key&gt;&lt;/foreign-keys&gt;&lt;ref-type name="Journal Article"&gt;17&lt;/ref-type&gt;&lt;contributors&gt;&lt;authors&gt;&lt;author&gt;Paintsil, Ashley&lt;/author&gt;&lt;author&gt;Kim, Hye-Shin&lt;/author&gt;&lt;/authors&gt;&lt;/contributors&gt;&lt;titles&gt;&lt;title&gt;Sharing personal experiences and online consumer engagement: A case study of Glossier&lt;/title&gt;&lt;secondary-title&gt;Journal of Global Fashion Marketing&lt;/secondary-title&gt;&lt;/titles&gt;&lt;periodical&gt;&lt;full-title&gt;Journal of Global Fashion Marketing&lt;/full-title&gt;&lt;/periodical&gt;&lt;pages&gt;1-15&lt;/pages&gt;&lt;volume&gt;13&lt;/volume&gt;&lt;number&gt;1&lt;/number&gt;&lt;dates&gt;&lt;year&gt;2022&lt;/year&gt;&lt;pub-dates&gt;&lt;date&gt;2022/01/02&lt;/date&gt;&lt;/pub-dates&gt;&lt;/dates&gt;&lt;publisher&gt;Routledge&lt;/publisher&gt;&lt;isbn&gt;2093-2685&lt;/isbn&gt;&lt;urls&gt;&lt;related-urls&gt;&lt;url&gt;https://doi.org/10.1080/20932685.2021.1947150&lt;/url&gt;&lt;/related-urls&gt;&lt;/urls&gt;&lt;electronic-resource-num&gt;10.1080/20932685.2021.1947150&lt;/electronic-resource-num&gt;&lt;/record&gt;&lt;/Cite&gt;&lt;/EndNote&gt;</w:instrText>
      </w:r>
      <w:r w:rsidRPr="00AC26AD">
        <w:rPr>
          <w:noProof/>
          <w:sz w:val="26"/>
          <w:szCs w:val="26"/>
        </w:rPr>
        <w:fldChar w:fldCharType="separate"/>
      </w:r>
      <w:r w:rsidRPr="00AC26AD">
        <w:rPr>
          <w:noProof/>
          <w:sz w:val="26"/>
          <w:szCs w:val="26"/>
        </w:rPr>
        <w:t>(</w:t>
      </w:r>
      <w:hyperlink w:anchor="_ENREF_33" w:tooltip="Paintsil, 2022 #2273" w:history="1">
        <w:r w:rsidR="002B4E44" w:rsidRPr="00AC26AD">
          <w:rPr>
            <w:noProof/>
            <w:sz w:val="26"/>
            <w:szCs w:val="26"/>
          </w:rPr>
          <w:t>Paintsil &amp; Kim, 2022</w:t>
        </w:r>
      </w:hyperlink>
      <w:r w:rsidRPr="00AC26AD">
        <w:rPr>
          <w:noProof/>
          <w:sz w:val="26"/>
          <w:szCs w:val="26"/>
        </w:rPr>
        <w:t xml:space="preserve">; </w:t>
      </w:r>
      <w:hyperlink w:anchor="_ENREF_46" w:tooltip="Wittig, 2017 #2256" w:history="1">
        <w:r w:rsidR="002B4E44" w:rsidRPr="00AC26AD">
          <w:rPr>
            <w:noProof/>
            <w:sz w:val="26"/>
            <w:szCs w:val="26"/>
          </w:rPr>
          <w:t>Wittig et al., 2017</w:t>
        </w:r>
      </w:hyperlink>
      <w:r w:rsidRPr="00AC26AD">
        <w:rPr>
          <w:noProof/>
          <w:sz w:val="26"/>
          <w:szCs w:val="26"/>
        </w:rPr>
        <w:t>)</w:t>
      </w:r>
      <w:r w:rsidRPr="00AC26AD">
        <w:rPr>
          <w:noProof/>
          <w:sz w:val="26"/>
          <w:szCs w:val="26"/>
        </w:rPr>
        <w:fldChar w:fldCharType="end"/>
      </w:r>
      <w:r w:rsidRPr="00AC26AD">
        <w:rPr>
          <w:noProof/>
          <w:sz w:val="26"/>
          <w:szCs w:val="26"/>
        </w:rPr>
        <w:t xml:space="preserve">. Influencing consumer experiences and brand communities through customer engagement </w:t>
      </w:r>
      <w:r w:rsidRPr="00AC26AD">
        <w:rPr>
          <w:noProof/>
          <w:sz w:val="26"/>
          <w:szCs w:val="26"/>
        </w:rPr>
        <w:fldChar w:fldCharType="begin"/>
      </w:r>
      <w:r w:rsidRPr="00AC26AD">
        <w:rPr>
          <w:noProof/>
          <w:sz w:val="26"/>
          <w:szCs w:val="26"/>
        </w:rPr>
        <w:instrText xml:space="preserve"> ADDIN EN.CITE &lt;EndNote&gt;&lt;Cite&gt;&lt;Author&gt;Lim&lt;/Author&gt;&lt;Year&gt;2022&lt;/Year&gt;&lt;RecNum&gt;3104&lt;/RecNum&gt;&lt;DisplayText&gt;(Lim et al., 2022)&lt;/DisplayText&gt;&lt;record&gt;&lt;rec-number&gt;3104&lt;/rec-number&gt;&lt;foreign-keys&gt;&lt;key app="EN" db-id="wzdwx9r949v9d4exvvwxrer2d2z22f9vfzwz" timestamp="1708169012"&gt;3104&lt;/key&gt;&lt;/foreign-keys&gt;&lt;ref-type name="Journal Article"&gt;17&lt;/ref-type&gt;&lt;contributors&gt;&lt;authors&gt;&lt;author&gt;Lim, Weng Marc&lt;/author&gt;&lt;author&gt;Rasul, Tareq&lt;/author&gt;&lt;author&gt;Kumar, Satish&lt;/author&gt;&lt;author&gt;Ala, Mamun&lt;/author&gt;&lt;/authors&gt;&lt;/contributors&gt;&lt;titles&gt;&lt;title&gt;Past, present, and future of customer engagement&lt;/title&gt;&lt;secondary-title&gt;Journal of Business Research&lt;/secondary-title&gt;&lt;/titles&gt;&lt;periodical&gt;&lt;full-title&gt;Journal of Business Research&lt;/full-title&gt;&lt;/periodical&gt;&lt;pages&gt;439-458&lt;/pages&gt;&lt;volume&gt;140&lt;/volume&gt;&lt;section&gt;439&lt;/section&gt;&lt;dates&gt;&lt;year&gt;2022&lt;/year&gt;&lt;/dates&gt;&lt;isbn&gt;01482963&lt;/isbn&gt;&lt;urls&gt;&lt;/urls&gt;&lt;electronic-resource-num&gt;10.1016/j.jbusres.2021.11.014&lt;/electronic-resource-num&gt;&lt;/record&gt;&lt;/Cite&gt;&lt;/EndNote&gt;</w:instrText>
      </w:r>
      <w:r w:rsidRPr="00AC26AD">
        <w:rPr>
          <w:noProof/>
          <w:sz w:val="26"/>
          <w:szCs w:val="26"/>
        </w:rPr>
        <w:fldChar w:fldCharType="separate"/>
      </w:r>
      <w:r w:rsidRPr="00AC26AD">
        <w:rPr>
          <w:noProof/>
          <w:sz w:val="26"/>
          <w:szCs w:val="26"/>
        </w:rPr>
        <w:t>(</w:t>
      </w:r>
      <w:hyperlink w:anchor="_ENREF_23" w:tooltip="Lim, 2022 #3104" w:history="1">
        <w:r w:rsidR="002B4E44" w:rsidRPr="00AC26AD">
          <w:rPr>
            <w:noProof/>
            <w:sz w:val="26"/>
            <w:szCs w:val="26"/>
          </w:rPr>
          <w:t>Lim et al., 2022</w:t>
        </w:r>
      </w:hyperlink>
      <w:r w:rsidRPr="00AC26AD">
        <w:rPr>
          <w:noProof/>
          <w:sz w:val="26"/>
          <w:szCs w:val="26"/>
        </w:rPr>
        <w:t>)</w:t>
      </w:r>
      <w:r w:rsidRPr="00AC26AD">
        <w:rPr>
          <w:noProof/>
          <w:sz w:val="26"/>
          <w:szCs w:val="26"/>
        </w:rPr>
        <w:fldChar w:fldCharType="end"/>
      </w:r>
      <w:r w:rsidRPr="00AC26AD">
        <w:rPr>
          <w:noProof/>
          <w:sz w:val="26"/>
          <w:szCs w:val="26"/>
          <w:lang w:val="en-US" w:eastAsia="zh-TW"/>
        </w:rPr>
        <w:t xml:space="preserve">. </w:t>
      </w:r>
      <w:r w:rsidRPr="00AC26AD">
        <w:rPr>
          <w:noProof/>
          <w:sz w:val="26"/>
          <w:szCs w:val="26"/>
          <w:lang w:eastAsia="zh-TW"/>
        </w:rPr>
        <w:t xml:space="preserve">Consumer </w:t>
      </w:r>
      <w:r w:rsidRPr="00AC26AD">
        <w:rPr>
          <w:noProof/>
          <w:sz w:val="26"/>
          <w:szCs w:val="26"/>
        </w:rPr>
        <w:t>engagement</w:t>
      </w:r>
      <w:r w:rsidRPr="00AC26AD">
        <w:rPr>
          <w:noProof/>
          <w:sz w:val="26"/>
          <w:szCs w:val="26"/>
          <w:lang w:eastAsia="zh-TW"/>
        </w:rPr>
        <w:t xml:space="preserve"> with influencers can influence their attitudes, awareness, perception of credibility, loyalty, purchase intentions, relationships, responses, and trust towards brands </w:t>
      </w:r>
      <w:r w:rsidRPr="00AC26AD">
        <w:rPr>
          <w:noProof/>
          <w:sz w:val="26"/>
          <w:szCs w:val="26"/>
          <w:lang w:eastAsia="zh-TW"/>
        </w:rPr>
        <w:fldChar w:fldCharType="begin"/>
      </w:r>
      <w:r w:rsidRPr="00AC26AD">
        <w:rPr>
          <w:noProof/>
          <w:sz w:val="26"/>
          <w:szCs w:val="26"/>
          <w:lang w:eastAsia="zh-TW"/>
        </w:rPr>
        <w:instrText xml:space="preserve"> ADDIN EN.CITE &lt;EndNote&gt;&lt;Cite&gt;&lt;Author&gt;Bastrygina&lt;/Author&gt;&lt;Year&gt;2023&lt;/Year&gt;&lt;RecNum&gt;3108&lt;/RecNum&gt;&lt;DisplayText&gt;(Bastrygina &amp;amp; Lim, 2023)&lt;/DisplayText&gt;&lt;record&gt;&lt;rec-number&gt;3108&lt;/rec-number&gt;&lt;foreign-keys&gt;&lt;key app="EN" db-id="wzdwx9r949v9d4exvvwxrer2d2z22f9vfzwz" timestamp="1708169511"&gt;3108&lt;/key&gt;&lt;/foreign-keys&gt;&lt;ref-type name="Journal Article"&gt;17&lt;/ref-type&gt;&lt;contributors&gt;&lt;authors&gt;&lt;author&gt;Bastrygina, Tatyana&lt;/author&gt;&lt;author&gt;Lim, Weng Marc&lt;/author&gt;&lt;/authors&gt;&lt;/contributors&gt;&lt;titles&gt;&lt;title&gt;Foundations of consumer engagement with social media influencers&lt;/title&gt;&lt;secondary-title&gt;International Journal of Web Based Communities&lt;/secondary-title&gt;&lt;/titles&gt;&lt;periodical&gt;&lt;full-title&gt;International Journal of Web Based Communities&lt;/full-title&gt;&lt;/periodical&gt;&lt;pages&gt;222-242&lt;/pages&gt;&lt;volume&gt;19&lt;/volume&gt;&lt;number&gt;2-3&lt;/number&gt;&lt;dates&gt;&lt;year&gt;2023&lt;/year&gt;&lt;pub-dates&gt;&lt;date&gt;2023/01/01&lt;/date&gt;&lt;/pub-dates&gt;&lt;/dates&gt;&lt;publisher&gt;Inderscience Publishers&lt;/publisher&gt;&lt;isbn&gt;1477-8394&lt;/isbn&gt;&lt;urls&gt;&lt;related-urls&gt;&lt;url&gt;https://www.inderscienceonline.com/doi/abs/10.1504/IJWBC.2023.131410&lt;/url&gt;&lt;/related-urls&gt;&lt;/urls&gt;&lt;electronic-resource-num&gt;10.1504/IJWBC.2023.131410&lt;/electronic-resource-num&gt;&lt;access-date&gt;2024/02/17&lt;/access-date&gt;&lt;/record&gt;&lt;/Cite&gt;&lt;/EndNote&gt;</w:instrText>
      </w:r>
      <w:r w:rsidRPr="00AC26AD">
        <w:rPr>
          <w:noProof/>
          <w:sz w:val="26"/>
          <w:szCs w:val="26"/>
          <w:lang w:eastAsia="zh-TW"/>
        </w:rPr>
        <w:fldChar w:fldCharType="separate"/>
      </w:r>
      <w:r w:rsidRPr="00AC26AD">
        <w:rPr>
          <w:noProof/>
          <w:sz w:val="26"/>
          <w:szCs w:val="26"/>
          <w:lang w:eastAsia="zh-TW"/>
        </w:rPr>
        <w:t>(</w:t>
      </w:r>
      <w:hyperlink w:anchor="_ENREF_1" w:tooltip="Bastrygina, 2023 #3108" w:history="1">
        <w:r w:rsidR="002B4E44" w:rsidRPr="00AC26AD">
          <w:rPr>
            <w:noProof/>
            <w:sz w:val="26"/>
            <w:szCs w:val="26"/>
            <w:lang w:eastAsia="zh-TW"/>
          </w:rPr>
          <w:t>Bastrygina &amp; Lim, 2023</w:t>
        </w:r>
      </w:hyperlink>
      <w:r w:rsidRPr="00AC26AD">
        <w:rPr>
          <w:noProof/>
          <w:sz w:val="26"/>
          <w:szCs w:val="26"/>
          <w:lang w:eastAsia="zh-TW"/>
        </w:rPr>
        <w:t>)</w:t>
      </w:r>
      <w:r w:rsidRPr="00AC26AD">
        <w:rPr>
          <w:noProof/>
          <w:sz w:val="26"/>
          <w:szCs w:val="26"/>
          <w:lang w:eastAsia="zh-TW"/>
        </w:rPr>
        <w:fldChar w:fldCharType="end"/>
      </w:r>
      <w:r w:rsidRPr="00AC26AD">
        <w:rPr>
          <w:noProof/>
          <w:sz w:val="26"/>
          <w:szCs w:val="26"/>
          <w:lang w:eastAsia="zh-TW"/>
        </w:rPr>
        <w:t xml:space="preserve">. </w:t>
      </w:r>
      <w:r w:rsidRPr="00AC26AD">
        <w:rPr>
          <w:rFonts w:eastAsia="標楷體"/>
          <w:noProof/>
          <w:sz w:val="26"/>
          <w:szCs w:val="26"/>
          <w:lang w:eastAsia="zh-TW"/>
        </w:rPr>
        <w:t>C</w:t>
      </w:r>
      <w:r w:rsidRPr="00AC26AD">
        <w:rPr>
          <w:rFonts w:eastAsia="標楷體"/>
          <w:noProof/>
          <w:sz w:val="26"/>
          <w:szCs w:val="26"/>
        </w:rPr>
        <w:t xml:space="preserve">onsequently, social media has become an essential channel for influencing brand perceptions and consumption behavior </w:t>
      </w:r>
      <w:r w:rsidRPr="00AC26AD">
        <w:rPr>
          <w:rFonts w:eastAsia="標楷體"/>
          <w:noProof/>
          <w:sz w:val="26"/>
          <w:szCs w:val="26"/>
        </w:rPr>
        <w:fldChar w:fldCharType="begin"/>
      </w:r>
      <w:r w:rsidRPr="00AC26AD">
        <w:rPr>
          <w:rFonts w:eastAsia="標楷體"/>
          <w:noProof/>
          <w:sz w:val="26"/>
          <w:szCs w:val="26"/>
        </w:rPr>
        <w:instrText xml:space="preserve"> ADDIN EN.CITE &lt;EndNote&gt;&lt;Cite&gt;&lt;Author&gt;Marzocchi&lt;/Author&gt;&lt;Year&gt;2013&lt;/Year&gt;&lt;RecNum&gt;2244&lt;/RecNum&gt;&lt;DisplayText&gt;(Marzocchi et al., 2013)&lt;/DisplayText&gt;&lt;record&gt;&lt;rec-number&gt;2244&lt;/rec-number&gt;&lt;foreign-keys&gt;&lt;key app="EN" db-id="wzdwx9r949v9d4exvvwxrer2d2z22f9vfzwz" timestamp="1669767452"&gt;2244&lt;/key&gt;&lt;/foreign-keys&gt;&lt;ref-type name="Journal Article"&gt;17&lt;/ref-type&gt;&lt;contributors&gt;&lt;authors&gt;&lt;author&gt;Marzocchi, Gianluca&lt;/author&gt;&lt;author&gt;Morandin, Gabriele&lt;/author&gt;&lt;author&gt;Bergami, Massimo&lt;/author&gt;&lt;/authors&gt;&lt;/contributors&gt;&lt;titles&gt;&lt;title&gt;Brand communities: loyal to the community or the brand?&lt;/title&gt;&lt;secondary-title&gt;European Journal of Marketing&lt;/secondary-title&gt;&lt;/titles&gt;&lt;periodical&gt;&lt;full-title&gt;European Journal of Marketing&lt;/full-title&gt;&lt;/periodical&gt;&lt;pages&gt;93-114&lt;/pages&gt;&lt;volume&gt;47&lt;/volume&gt;&lt;number&gt;1/2&lt;/number&gt;&lt;section&gt;93&lt;/section&gt;&lt;dates&gt;&lt;year&gt;2013&lt;/year&gt;&lt;/dates&gt;&lt;isbn&gt;0309-0566&lt;/isbn&gt;&lt;urls&gt;&lt;/urls&gt;&lt;electronic-resource-num&gt;10.1108/03090561311285475&lt;/electronic-resource-num&gt;&lt;/record&gt;&lt;/Cite&gt;&lt;/EndNote&gt;</w:instrText>
      </w:r>
      <w:r w:rsidRPr="00AC26AD">
        <w:rPr>
          <w:rFonts w:eastAsia="標楷體"/>
          <w:noProof/>
          <w:sz w:val="26"/>
          <w:szCs w:val="26"/>
        </w:rPr>
        <w:fldChar w:fldCharType="separate"/>
      </w:r>
      <w:r w:rsidRPr="00AC26AD">
        <w:rPr>
          <w:rFonts w:eastAsia="標楷體"/>
          <w:noProof/>
          <w:sz w:val="26"/>
          <w:szCs w:val="26"/>
        </w:rPr>
        <w:t>(</w:t>
      </w:r>
      <w:hyperlink w:anchor="_ENREF_26" w:tooltip="Marzocchi, 2013 #2244" w:history="1">
        <w:r w:rsidR="002B4E44" w:rsidRPr="00AC26AD">
          <w:rPr>
            <w:rFonts w:eastAsia="標楷體"/>
            <w:noProof/>
            <w:sz w:val="26"/>
            <w:szCs w:val="26"/>
          </w:rPr>
          <w:t>Marzocchi et al., 2013</w:t>
        </w:r>
      </w:hyperlink>
      <w:r w:rsidRPr="00AC26AD">
        <w:rPr>
          <w:rFonts w:eastAsia="標楷體"/>
          <w:noProof/>
          <w:sz w:val="26"/>
          <w:szCs w:val="26"/>
        </w:rPr>
        <w:t>)</w:t>
      </w:r>
      <w:r w:rsidRPr="00AC26AD">
        <w:rPr>
          <w:rFonts w:eastAsia="標楷體"/>
          <w:noProof/>
          <w:sz w:val="26"/>
          <w:szCs w:val="26"/>
        </w:rPr>
        <w:fldChar w:fldCharType="end"/>
      </w:r>
      <w:r w:rsidRPr="00AC26AD">
        <w:rPr>
          <w:rFonts w:eastAsia="標楷體"/>
          <w:noProof/>
          <w:sz w:val="26"/>
          <w:szCs w:val="26"/>
        </w:rPr>
        <w:t xml:space="preserve">. </w:t>
      </w:r>
    </w:p>
    <w:p w14:paraId="69D3F335" w14:textId="26F0B335" w:rsidR="00F06B32" w:rsidRPr="00AC26AD" w:rsidRDefault="00F06B32" w:rsidP="00F06B32">
      <w:pPr>
        <w:pStyle w:val="Paragraph"/>
        <w:spacing w:before="0" w:line="360" w:lineRule="exact"/>
        <w:ind w:firstLineChars="200" w:firstLine="520"/>
        <w:jc w:val="both"/>
        <w:rPr>
          <w:rFonts w:eastAsia="標楷體"/>
          <w:noProof/>
          <w:sz w:val="26"/>
          <w:szCs w:val="26"/>
        </w:rPr>
      </w:pPr>
      <w:r w:rsidRPr="00AC26AD">
        <w:rPr>
          <w:rFonts w:eastAsia="標楷體"/>
          <w:noProof/>
          <w:sz w:val="26"/>
          <w:szCs w:val="26"/>
        </w:rPr>
        <w:t xml:space="preserve">The emergence of the C2C2B business model, as proposed by </w:t>
      </w:r>
      <w:hyperlink w:anchor="_ENREF_22" w:tooltip="Lee, 2018 #2242" w:history="1">
        <w:r w:rsidR="002B4E44" w:rsidRPr="00AC26AD">
          <w:rPr>
            <w:rFonts w:eastAsia="標楷體"/>
            <w:noProof/>
            <w:sz w:val="26"/>
            <w:szCs w:val="26"/>
          </w:rPr>
          <w:fldChar w:fldCharType="begin"/>
        </w:r>
        <w:r w:rsidR="002B4E44" w:rsidRPr="00AC26AD">
          <w:rPr>
            <w:rFonts w:eastAsia="標楷體"/>
            <w:noProof/>
            <w:sz w:val="26"/>
            <w:szCs w:val="26"/>
          </w:rPr>
          <w:instrText xml:space="preserve"> ADDIN EN.CITE &lt;EndNote&gt;&lt;Cite AuthorYear="1"&gt;&lt;Author&gt;Lee&lt;/Author&gt;&lt;Year&gt;2018&lt;/Year&gt;&lt;RecNum&gt;2242&lt;/RecNum&gt;&lt;DisplayText&gt;Lee and Chien (2018)&lt;/DisplayText&gt;&lt;record&gt;&lt;rec-number&gt;2242&lt;/rec-number&gt;&lt;foreign-keys&gt;&lt;key app="EN" db-id="wzdwx9r949v9d4exvvwxrer2d2z22f9vfzwz" timestamp="1669767082"&gt;2242&lt;/key&gt;&lt;/foreign-keys&gt;&lt;ref-type name="Journal Article"&gt;17&lt;/ref-type&gt;&lt;contributors&gt;&lt;authors&gt;&lt;author&gt;Lee, Tzong-Ru&lt;/author&gt;&lt;author&gt;Chien, Chun-Yu&lt;/author&gt;&lt;/authors&gt;&lt;/contributors&gt;&lt;titles&gt;&lt;title&gt;New Internet Marketing Strategy: the Application of the CCB Model&lt;/title&gt;&lt;secondary-title&gt;Case Studies: Insights on Agriculture Innovation 2017 (IAAS Series)&lt;/secondary-title&gt;&lt;/titles&gt;&lt;periodical&gt;&lt;full-title&gt;Case Studies: Insights on Agriculture Innovation 2017 (IAAS Series)&lt;/full-title&gt;&lt;/periodical&gt;&lt;pages&gt;163&lt;/pages&gt;&lt;dates&gt;&lt;year&gt;2018&lt;/year&gt;&lt;/dates&gt;&lt;urls&gt;&lt;/urls&gt;&lt;/record&gt;&lt;/Cite&gt;&lt;/EndNote&gt;</w:instrText>
        </w:r>
        <w:r w:rsidR="002B4E44" w:rsidRPr="00AC26AD">
          <w:rPr>
            <w:rFonts w:eastAsia="標楷體"/>
            <w:noProof/>
            <w:sz w:val="26"/>
            <w:szCs w:val="26"/>
          </w:rPr>
          <w:fldChar w:fldCharType="separate"/>
        </w:r>
        <w:r w:rsidR="002B4E44" w:rsidRPr="00AC26AD">
          <w:rPr>
            <w:rFonts w:eastAsia="標楷體"/>
            <w:noProof/>
            <w:sz w:val="26"/>
            <w:szCs w:val="26"/>
          </w:rPr>
          <w:t>Lee and Chien (2018)</w:t>
        </w:r>
        <w:r w:rsidR="002B4E44" w:rsidRPr="00AC26AD">
          <w:rPr>
            <w:rFonts w:eastAsia="標楷體"/>
            <w:noProof/>
            <w:sz w:val="26"/>
            <w:szCs w:val="26"/>
          </w:rPr>
          <w:fldChar w:fldCharType="end"/>
        </w:r>
      </w:hyperlink>
      <w:r w:rsidRPr="00AC26AD">
        <w:rPr>
          <w:rFonts w:eastAsia="標楷體"/>
          <w:noProof/>
          <w:sz w:val="26"/>
          <w:szCs w:val="26"/>
        </w:rPr>
        <w:t xml:space="preserve"> underscores the significant influence of bloggers and opinion leaders in promoting merchandise, fostering consumer communities, and leveraging social media platforms for effective influence. Through collaborations with companies, these social influencers act as intermediaries, facilitating transactions and conveying brand messages to the community. In response to the dynamic nature of consumer interactions with brands and content creators, companies are compelled to reassess their communication and branding strategies to remain competitive </w:t>
      </w:r>
      <w:r w:rsidRPr="00AC26AD">
        <w:rPr>
          <w:rFonts w:eastAsia="標楷體"/>
          <w:noProof/>
          <w:sz w:val="26"/>
          <w:szCs w:val="26"/>
        </w:rPr>
        <w:fldChar w:fldCharType="begin"/>
      </w:r>
      <w:r w:rsidRPr="00AC26AD">
        <w:rPr>
          <w:rFonts w:eastAsia="標楷體"/>
          <w:noProof/>
          <w:sz w:val="26"/>
          <w:szCs w:val="26"/>
        </w:rPr>
        <w:instrText xml:space="preserve"> ADDIN EN.CITE &lt;EndNote&gt;&lt;Cite&gt;&lt;Author&gt;Munnukka&lt;/Author&gt;&lt;Year&gt;2015&lt;/Year&gt;&lt;RecNum&gt;2267&lt;/RecNum&gt;&lt;DisplayText&gt;(Munnukka et al., 2015)&lt;/DisplayText&gt;&lt;record&gt;&lt;rec-number&gt;2267&lt;/rec-number&gt;&lt;foreign-keys&gt;&lt;key app="EN" db-id="wzdwx9r949v9d4exvvwxrer2d2z22f9vfzwz" timestamp="1670740181"&gt;2267&lt;/key&gt;&lt;/foreign-keys&gt;&lt;ref-type name="Journal Article"&gt;17&lt;/ref-type&gt;&lt;contributors&gt;&lt;authors&gt;&lt;author&gt;Munnukka, Juha&lt;/author&gt;&lt;author&gt;Karjaluoto, Heikki&lt;/author&gt;&lt;author&gt;Tikkanen, Anna&lt;/author&gt;&lt;/authors&gt;&lt;/contributors&gt;&lt;titles&gt;&lt;title&gt;Are Facebook brand community members truly loyal to the brand?&lt;/title&gt;&lt;secondary-title&gt;Computers in Human Behavior&lt;/secondary-title&gt;&lt;/titles&gt;&lt;periodical&gt;&lt;full-title&gt;Computers in Human Behavior&lt;/full-title&gt;&lt;/periodical&gt;&lt;pages&gt;429-439&lt;/pages&gt;&lt;volume&gt;51&lt;/volume&gt;&lt;section&gt;429&lt;/section&gt;&lt;dates&gt;&lt;year&gt;2015&lt;/year&gt;&lt;/dates&gt;&lt;isbn&gt;07475632&lt;/isbn&gt;&lt;urls&gt;&lt;/urls&gt;&lt;electronic-resource-num&gt;10.1016/j.chb.2015.05.031&lt;/electronic-resource-num&gt;&lt;/record&gt;&lt;/Cite&gt;&lt;/EndNote&gt;</w:instrText>
      </w:r>
      <w:r w:rsidRPr="00AC26AD">
        <w:rPr>
          <w:rFonts w:eastAsia="標楷體"/>
          <w:noProof/>
          <w:sz w:val="26"/>
          <w:szCs w:val="26"/>
        </w:rPr>
        <w:fldChar w:fldCharType="separate"/>
      </w:r>
      <w:r w:rsidRPr="00AC26AD">
        <w:rPr>
          <w:rFonts w:eastAsia="標楷體"/>
          <w:noProof/>
          <w:sz w:val="26"/>
          <w:szCs w:val="26"/>
        </w:rPr>
        <w:t>(</w:t>
      </w:r>
      <w:hyperlink w:anchor="_ENREF_28" w:tooltip="Munnukka, 2015 #2267" w:history="1">
        <w:r w:rsidR="002B4E44" w:rsidRPr="00AC26AD">
          <w:rPr>
            <w:rFonts w:eastAsia="標楷體"/>
            <w:noProof/>
            <w:sz w:val="26"/>
            <w:szCs w:val="26"/>
          </w:rPr>
          <w:t>Munnukka et al., 2015</w:t>
        </w:r>
      </w:hyperlink>
      <w:r w:rsidRPr="00AC26AD">
        <w:rPr>
          <w:rFonts w:eastAsia="標楷體"/>
          <w:noProof/>
          <w:sz w:val="26"/>
          <w:szCs w:val="26"/>
        </w:rPr>
        <w:t>)</w:t>
      </w:r>
      <w:r w:rsidRPr="00AC26AD">
        <w:rPr>
          <w:rFonts w:eastAsia="標楷體"/>
          <w:noProof/>
          <w:sz w:val="26"/>
          <w:szCs w:val="26"/>
        </w:rPr>
        <w:fldChar w:fldCharType="end"/>
      </w:r>
      <w:r w:rsidRPr="00AC26AD">
        <w:rPr>
          <w:rFonts w:eastAsia="標楷體"/>
          <w:noProof/>
          <w:sz w:val="26"/>
          <w:szCs w:val="26"/>
        </w:rPr>
        <w:t xml:space="preserve">. This study aims to investigate the critical factors associated with social influencers that shape consumer purchasing behavior in the luxury marketing context. By adopting the C2C2B business </w:t>
      </w:r>
      <w:r w:rsidRPr="00AC26AD">
        <w:rPr>
          <w:rFonts w:eastAsia="標楷體"/>
          <w:noProof/>
          <w:sz w:val="26"/>
          <w:szCs w:val="26"/>
        </w:rPr>
        <w:lastRenderedPageBreak/>
        <w:t>model as a conceptual framework, this research aims to identify and examine the key elements that drive the effectiveness of social influencers.</w:t>
      </w:r>
    </w:p>
    <w:p w14:paraId="1F57C246" w14:textId="77777777" w:rsidR="00A5792E" w:rsidRPr="00404615" w:rsidRDefault="00A5792E" w:rsidP="00351C9D">
      <w:pPr>
        <w:spacing w:after="0" w:line="300" w:lineRule="auto"/>
        <w:jc w:val="lowKashida"/>
        <w:rPr>
          <w:rFonts w:ascii="Times New Roman" w:hAnsi="Times New Roman" w:cs="Times New Roman"/>
          <w:color w:val="EE0000"/>
          <w:sz w:val="26"/>
          <w:szCs w:val="26"/>
          <w:lang w:bidi="fa-IR"/>
        </w:rPr>
      </w:pPr>
    </w:p>
    <w:p w14:paraId="04C4A7EA" w14:textId="77777777" w:rsidR="00A5792E" w:rsidRPr="00E47263" w:rsidRDefault="00A5792E" w:rsidP="00E47263">
      <w:pPr>
        <w:pStyle w:val="1"/>
      </w:pPr>
      <w:r w:rsidRPr="00E47263">
        <w:t>LITERATURE REVIEW</w:t>
      </w:r>
    </w:p>
    <w:p w14:paraId="076A5D21" w14:textId="79CD160C" w:rsidR="00A5792E" w:rsidRPr="00E47263" w:rsidRDefault="00E47263" w:rsidP="00E47263">
      <w:pPr>
        <w:pStyle w:val="2"/>
      </w:pPr>
      <w:r w:rsidRPr="00E47263">
        <w:t>Luxury</w:t>
      </w:r>
    </w:p>
    <w:p w14:paraId="7744BC08" w14:textId="1120A368" w:rsidR="00E47263" w:rsidRPr="00AC26AD" w:rsidRDefault="00E47263" w:rsidP="00E47263">
      <w:pPr>
        <w:pStyle w:val="Paragraph"/>
        <w:spacing w:before="0" w:line="360" w:lineRule="exact"/>
        <w:ind w:firstLineChars="200" w:firstLine="520"/>
        <w:jc w:val="both"/>
        <w:rPr>
          <w:sz w:val="26"/>
          <w:szCs w:val="26"/>
        </w:rPr>
      </w:pPr>
      <w:r w:rsidRPr="00AC26AD">
        <w:rPr>
          <w:noProof/>
          <w:sz w:val="26"/>
          <w:szCs w:val="26"/>
        </w:rPr>
        <w:t xml:space="preserve">Luxury encompasses indulgence, extravagance, and unrestrained consumption </w:t>
      </w:r>
      <w:r w:rsidRPr="00AC26AD">
        <w:rPr>
          <w:noProof/>
          <w:sz w:val="26"/>
          <w:szCs w:val="26"/>
        </w:rPr>
        <w:fldChar w:fldCharType="begin"/>
      </w:r>
      <w:r w:rsidRPr="00AC26AD">
        <w:rPr>
          <w:noProof/>
          <w:sz w:val="26"/>
          <w:szCs w:val="26"/>
        </w:rPr>
        <w:instrText xml:space="preserve"> ADDIN EN.CITE &lt;EndNote&gt;&lt;Cite&gt;&lt;Author&gt;Nueno&lt;/Author&gt;&lt;Year&gt;1998&lt;/Year&gt;&lt;RecNum&gt;2246&lt;/RecNum&gt;&lt;DisplayText&gt;(Nueno &amp;amp; Quelch, 1998)&lt;/DisplayText&gt;&lt;record&gt;&lt;rec-number&gt;2246&lt;/rec-number&gt;&lt;foreign-keys&gt;&lt;key app="EN" db-id="wzdwx9r949v9d4exvvwxrer2d2z22f9vfzwz" timestamp="1669767816"&gt;2246&lt;/key&gt;&lt;/foreign-keys&gt;&lt;ref-type name="Book Section"&gt;5&lt;/ref-type&gt;&lt;contributors&gt;&lt;authors&gt;&lt;author&gt;Nueno, Jose Luis&lt;/author&gt;&lt;author&gt;Quelch, John A&lt;/author&gt;&lt;/authors&gt;&lt;/contributors&gt;&lt;titles&gt;&lt;title&gt;The mass marketing of luxury&lt;/title&gt;&lt;secondary-title&gt;Readings in Modern Marketing&lt;/secondary-title&gt;&lt;/titles&gt;&lt;dates&gt;&lt;year&gt;1998&lt;/year&gt;&lt;/dates&gt;&lt;publisher&gt;Chinese University Press&lt;/publisher&gt;&lt;urls&gt;&lt;/urls&gt;&lt;/record&gt;&lt;/Cite&gt;&lt;Cite&gt;&lt;Author&gt;Nueno&lt;/Author&gt;&lt;Year&gt;1998&lt;/Year&gt;&lt;RecNum&gt;2246&lt;/RecNum&gt;&lt;record&gt;&lt;rec-number&gt;2246&lt;/rec-number&gt;&lt;foreign-keys&gt;&lt;key app="EN" db-id="wzdwx9r949v9d4exvvwxrer2d2z22f9vfzwz" timestamp="1669767816"&gt;2246&lt;/key&gt;&lt;/foreign-keys&gt;&lt;ref-type name="Book Section"&gt;5&lt;/ref-type&gt;&lt;contributors&gt;&lt;authors&gt;&lt;author&gt;Nueno, Jose Luis&lt;/author&gt;&lt;author&gt;Quelch, John A&lt;/author&gt;&lt;/authors&gt;&lt;/contributors&gt;&lt;titles&gt;&lt;title&gt;The mass marketing of luxury&lt;/title&gt;&lt;secondary-title&gt;Readings in Modern Marketing&lt;/secondary-title&gt;&lt;/titles&gt;&lt;dates&gt;&lt;year&gt;1998&lt;/year&gt;&lt;/dates&gt;&lt;publisher&gt;Chinese University Press&lt;/publisher&gt;&lt;urls&gt;&lt;/urls&gt;&lt;/record&gt;&lt;/Cite&gt;&lt;/EndNote&gt;</w:instrText>
      </w:r>
      <w:r w:rsidRPr="00AC26AD">
        <w:rPr>
          <w:noProof/>
          <w:sz w:val="26"/>
          <w:szCs w:val="26"/>
        </w:rPr>
        <w:fldChar w:fldCharType="separate"/>
      </w:r>
      <w:r w:rsidRPr="00AC26AD">
        <w:rPr>
          <w:noProof/>
          <w:sz w:val="26"/>
          <w:szCs w:val="26"/>
        </w:rPr>
        <w:t>(</w:t>
      </w:r>
      <w:hyperlink w:anchor="_ENREF_30" w:tooltip="Nueno, 1998 #2246" w:history="1">
        <w:r w:rsidR="002B4E44" w:rsidRPr="00AC26AD">
          <w:rPr>
            <w:noProof/>
            <w:sz w:val="26"/>
            <w:szCs w:val="26"/>
          </w:rPr>
          <w:t>Nueno &amp; Quelch, 1998</w:t>
        </w:r>
      </w:hyperlink>
      <w:r w:rsidRPr="00AC26AD">
        <w:rPr>
          <w:noProof/>
          <w:sz w:val="26"/>
          <w:szCs w:val="26"/>
        </w:rPr>
        <w:t>)</w:t>
      </w:r>
      <w:r w:rsidRPr="00AC26AD">
        <w:rPr>
          <w:noProof/>
          <w:sz w:val="26"/>
          <w:szCs w:val="26"/>
        </w:rPr>
        <w:fldChar w:fldCharType="end"/>
      </w:r>
      <w:r w:rsidRPr="00AC26AD">
        <w:rPr>
          <w:noProof/>
          <w:sz w:val="26"/>
          <w:szCs w:val="26"/>
        </w:rPr>
        <w:t xml:space="preserve">. It is characterized by features such as light, splendor, and grandeur </w:t>
      </w:r>
      <w:r w:rsidRPr="00AC26AD">
        <w:rPr>
          <w:noProof/>
          <w:sz w:val="26"/>
          <w:szCs w:val="26"/>
        </w:rPr>
        <w:fldChar w:fldCharType="begin"/>
      </w:r>
      <w:r w:rsidRPr="00AC26AD">
        <w:rPr>
          <w:noProof/>
          <w:sz w:val="26"/>
          <w:szCs w:val="26"/>
        </w:rPr>
        <w:instrText xml:space="preserve"> ADDIN EN.CITE &lt;EndNote&gt;&lt;Cite&gt;&lt;Author&gt;Kapferer&lt;/Author&gt;&lt;Year&gt;2017&lt;/Year&gt;&lt;RecNum&gt;2238&lt;/RecNum&gt;&lt;DisplayText&gt;(Kapferer, 2017)&lt;/DisplayText&gt;&lt;record&gt;&lt;rec-number&gt;2238&lt;/rec-number&gt;&lt;foreign-keys&gt;&lt;key app="EN" db-id="wzdwx9r949v9d4exvvwxrer2d2z22f9vfzwz" timestamp="1669765747"&gt;2238&lt;/key&gt;&lt;/foreign-keys&gt;&lt;ref-type name="Book Section"&gt;5&lt;/ref-type&gt;&lt;contributors&gt;&lt;authors&gt;&lt;author&gt;Kapferer, Jean-Noël&lt;/author&gt;&lt;/authors&gt;&lt;secondary-authors&gt;&lt;author&gt;Kapferer, Jean-Noël&lt;/author&gt;&lt;author&gt;Kernstock, Joachim&lt;/author&gt;&lt;author&gt;Brexendorf, Tim Oliver&lt;/author&gt;&lt;author&gt;Powell, Shaun M.&lt;/author&gt;&lt;/secondary-authors&gt;&lt;/contributors&gt;&lt;titles&gt;&lt;title&gt;Managing Luxury Brands&lt;/title&gt;&lt;secondary-title&gt;Advances in Luxury Brand Management&lt;/secondary-title&gt;&lt;/titles&gt;&lt;pages&gt;235-249&lt;/pages&gt;&lt;dates&gt;&lt;year&gt;2017&lt;/year&gt;&lt;pub-dates&gt;&lt;date&gt;2017//&lt;/date&gt;&lt;/pub-dates&gt;&lt;/dates&gt;&lt;pub-location&gt;Cham&lt;/pub-location&gt;&lt;publisher&gt;Springer International Publishing&lt;/publisher&gt;&lt;isbn&gt;978-3-319-51127-6&lt;/isbn&gt;&lt;urls&gt;&lt;related-urls&gt;&lt;url&gt;https://doi.org/10.1007/978-3-319-51127-6_11&lt;/url&gt;&lt;/related-urls&gt;&lt;/urls&gt;&lt;electronic-resource-num&gt;10.1007/978-3-319-51127-6_11&lt;/electronic-resource-num&gt;&lt;/record&gt;&lt;/Cite&gt;&lt;/EndNote&gt;</w:instrText>
      </w:r>
      <w:r w:rsidRPr="00AC26AD">
        <w:rPr>
          <w:noProof/>
          <w:sz w:val="26"/>
          <w:szCs w:val="26"/>
        </w:rPr>
        <w:fldChar w:fldCharType="separate"/>
      </w:r>
      <w:r w:rsidRPr="00AC26AD">
        <w:rPr>
          <w:noProof/>
          <w:sz w:val="26"/>
          <w:szCs w:val="26"/>
        </w:rPr>
        <w:t>(</w:t>
      </w:r>
      <w:hyperlink w:anchor="_ENREF_18" w:tooltip="Kapferer, 2017 #2238" w:history="1">
        <w:r w:rsidR="002B4E44" w:rsidRPr="00AC26AD">
          <w:rPr>
            <w:noProof/>
            <w:sz w:val="26"/>
            <w:szCs w:val="26"/>
          </w:rPr>
          <w:t>Kapferer, 2017</w:t>
        </w:r>
      </w:hyperlink>
      <w:r w:rsidRPr="00AC26AD">
        <w:rPr>
          <w:noProof/>
          <w:sz w:val="26"/>
          <w:szCs w:val="26"/>
        </w:rPr>
        <w:t>)</w:t>
      </w:r>
      <w:r w:rsidRPr="00AC26AD">
        <w:rPr>
          <w:noProof/>
          <w:sz w:val="26"/>
          <w:szCs w:val="26"/>
        </w:rPr>
        <w:fldChar w:fldCharType="end"/>
      </w:r>
      <w:r w:rsidRPr="00AC26AD">
        <w:rPr>
          <w:noProof/>
          <w:sz w:val="26"/>
          <w:szCs w:val="26"/>
        </w:rPr>
        <w:t xml:space="preserve">. </w:t>
      </w:r>
      <w:hyperlink w:anchor="_ENREF_6" w:tooltip="Dubois, 2005 #2223" w:history="1">
        <w:r w:rsidR="002B4E44" w:rsidRPr="00AC26AD">
          <w:rPr>
            <w:noProof/>
            <w:sz w:val="26"/>
            <w:szCs w:val="26"/>
          </w:rPr>
          <w:fldChar w:fldCharType="begin"/>
        </w:r>
        <w:r w:rsidR="002B4E44" w:rsidRPr="00AC26AD">
          <w:rPr>
            <w:noProof/>
            <w:sz w:val="26"/>
            <w:szCs w:val="26"/>
          </w:rPr>
          <w:instrText xml:space="preserve"> ADDIN EN.CITE &lt;EndNote&gt;&lt;Cite AuthorYear="1"&gt;&lt;Author&gt;Dubois&lt;/Author&gt;&lt;Year&gt;2005&lt;/Year&gt;&lt;RecNum&gt;2223&lt;/RecNum&gt;&lt;DisplayText&gt;Dubois et al. (2005)&lt;/DisplayText&gt;&lt;record&gt;&lt;rec-number&gt;2223&lt;/rec-number&gt;&lt;foreign-keys&gt;&lt;key app="EN" db-id="wzdwx9r949v9d4exvvwxrer2d2z22f9vfzwz" timestamp="1669693676"&gt;2223&lt;/key&gt;&lt;/foreign-keys&gt;&lt;ref-type name="Journal Article"&gt;17&lt;/ref-type&gt;&lt;contributors&gt;&lt;authors&gt;&lt;author&gt;Dubois, Bernard&lt;/author&gt;&lt;author&gt;Czellar, Sandor&lt;/author&gt;&lt;author&gt;Laurent, Gilles&lt;/author&gt;&lt;/authors&gt;&lt;/contributors&gt;&lt;titles&gt;&lt;title&gt;Consumer Segments Based on Attitudes Toward Luxury: Empirical Evidence from Twenty Countries&lt;/title&gt;&lt;secondary-title&gt;Marketing Letters&lt;/secondary-title&gt;&lt;/titles&gt;&lt;periodical&gt;&lt;full-title&gt;Marketing Letters&lt;/full-title&gt;&lt;/periodical&gt;&lt;pages&gt;115-128&lt;/pages&gt;&lt;volume&gt;16&lt;/volume&gt;&lt;number&gt;2&lt;/number&gt;&lt;dates&gt;&lt;year&gt;2005&lt;/year&gt;&lt;pub-dates&gt;&lt;date&gt;2005/04/01&lt;/date&gt;&lt;/pub-dates&gt;&lt;/dates&gt;&lt;isbn&gt;1573-059X&lt;/isbn&gt;&lt;urls&gt;&lt;related-urls&gt;&lt;url&gt;https://doi.org/10.1007/s11002-005-2172-0&lt;/url&gt;&lt;/related-urls&gt;&lt;/urls&gt;&lt;electronic-resource-num&gt;10.1007/s11002-005-2172-0&lt;/electronic-resource-num&gt;&lt;/record&gt;&lt;/Cite&gt;&lt;/EndNote&gt;</w:instrText>
        </w:r>
        <w:r w:rsidR="002B4E44" w:rsidRPr="00AC26AD">
          <w:rPr>
            <w:noProof/>
            <w:sz w:val="26"/>
            <w:szCs w:val="26"/>
          </w:rPr>
          <w:fldChar w:fldCharType="separate"/>
        </w:r>
        <w:r w:rsidR="002B4E44" w:rsidRPr="00AC26AD">
          <w:rPr>
            <w:noProof/>
            <w:sz w:val="26"/>
            <w:szCs w:val="26"/>
          </w:rPr>
          <w:t>Dubois et al. (2005)</w:t>
        </w:r>
        <w:r w:rsidR="002B4E44" w:rsidRPr="00AC26AD">
          <w:rPr>
            <w:noProof/>
            <w:sz w:val="26"/>
            <w:szCs w:val="26"/>
          </w:rPr>
          <w:fldChar w:fldCharType="end"/>
        </w:r>
      </w:hyperlink>
      <w:r w:rsidRPr="00AC26AD">
        <w:rPr>
          <w:noProof/>
          <w:sz w:val="26"/>
          <w:szCs w:val="26"/>
        </w:rPr>
        <w:t xml:space="preserve"> emphasize that luxury goods belong to a specific tier of products known for their extravagance, exquisite nature, and high visibility. </w:t>
      </w:r>
      <w:hyperlink w:anchor="_ENREF_34" w:tooltip="Phau, 2000 #2248" w:history="1">
        <w:r w:rsidR="002B4E44" w:rsidRPr="00AC26AD">
          <w:rPr>
            <w:noProof/>
            <w:sz w:val="26"/>
            <w:szCs w:val="26"/>
          </w:rPr>
          <w:fldChar w:fldCharType="begin"/>
        </w:r>
        <w:r w:rsidR="002B4E44" w:rsidRPr="00AC26AD">
          <w:rPr>
            <w:noProof/>
            <w:sz w:val="26"/>
            <w:szCs w:val="26"/>
          </w:rPr>
          <w:instrText xml:space="preserve"> ADDIN EN.CITE &lt;EndNote&gt;&lt;Cite AuthorYear="1"&gt;&lt;Author&gt;Phau&lt;/Author&gt;&lt;Year&gt;2000&lt;/Year&gt;&lt;RecNum&gt;2248&lt;/RecNum&gt;&lt;DisplayText&gt;Phau and Prendergast (2000)&lt;/DisplayText&gt;&lt;record&gt;&lt;rec-number&gt;2248&lt;/rec-number&gt;&lt;foreign-keys&gt;&lt;key app="EN" db-id="wzdwx9r949v9d4exvvwxrer2d2z22f9vfzwz" timestamp="1669767979"&gt;2248&lt;/key&gt;&lt;/foreign-keys&gt;&lt;ref-type name="Journal Article"&gt;17&lt;/ref-type&gt;&lt;contributors&gt;&lt;authors&gt;&lt;author&gt;Phau, I.&lt;/author&gt;&lt;author&gt;Prendergast, G.&lt;/author&gt;&lt;/authors&gt;&lt;/contributors&gt;&lt;titles&gt;&lt;title&gt;Consuming luxury brands: The relevance of the ‘Rarity Principle’&lt;/title&gt;&lt;secondary-title&gt;Journal of Brand Management&lt;/secondary-title&gt;&lt;/titles&gt;&lt;periodical&gt;&lt;full-title&gt;Journal of Brand Management&lt;/full-title&gt;&lt;/periodical&gt;&lt;pages&gt;122-138&lt;/pages&gt;&lt;volume&gt;8&lt;/volume&gt;&lt;number&gt;2&lt;/number&gt;&lt;dates&gt;&lt;year&gt;2000&lt;/year&gt;&lt;pub-dates&gt;&lt;date&gt;2000/11/01&lt;/date&gt;&lt;/pub-dates&gt;&lt;/dates&gt;&lt;isbn&gt;1479-1803&lt;/isbn&gt;&lt;urls&gt;&lt;related-urls&gt;&lt;url&gt;https://doi.org/10.1057/palgrave.bm.2540013&lt;/url&gt;&lt;/related-urls&gt;&lt;/urls&gt;&lt;electronic-resource-num&gt;10.1057/palgrave.bm.2540013&lt;/electronic-resource-num&gt;&lt;/record&gt;&lt;/Cite&gt;&lt;/EndNote&gt;</w:instrText>
        </w:r>
        <w:r w:rsidR="002B4E44" w:rsidRPr="00AC26AD">
          <w:rPr>
            <w:noProof/>
            <w:sz w:val="26"/>
            <w:szCs w:val="26"/>
          </w:rPr>
          <w:fldChar w:fldCharType="separate"/>
        </w:r>
        <w:r w:rsidR="002B4E44" w:rsidRPr="00AC26AD">
          <w:rPr>
            <w:noProof/>
            <w:sz w:val="26"/>
            <w:szCs w:val="26"/>
          </w:rPr>
          <w:t>Phau and Prendergast (2000)</w:t>
        </w:r>
        <w:r w:rsidR="002B4E44" w:rsidRPr="00AC26AD">
          <w:rPr>
            <w:noProof/>
            <w:sz w:val="26"/>
            <w:szCs w:val="26"/>
          </w:rPr>
          <w:fldChar w:fldCharType="end"/>
        </w:r>
      </w:hyperlink>
      <w:r w:rsidRPr="00AC26AD">
        <w:rPr>
          <w:noProof/>
          <w:sz w:val="26"/>
          <w:szCs w:val="26"/>
        </w:rPr>
        <w:t xml:space="preserve"> highlight the importance of quality in exquisite goods, while </w:t>
      </w:r>
      <w:hyperlink w:anchor="_ENREF_6" w:tooltip="Dubois, 2005 #2223" w:history="1">
        <w:r w:rsidR="002B4E44" w:rsidRPr="00AC26AD">
          <w:rPr>
            <w:noProof/>
            <w:sz w:val="26"/>
            <w:szCs w:val="26"/>
          </w:rPr>
          <w:fldChar w:fldCharType="begin"/>
        </w:r>
        <w:r w:rsidR="002B4E44" w:rsidRPr="00AC26AD">
          <w:rPr>
            <w:noProof/>
            <w:sz w:val="26"/>
            <w:szCs w:val="26"/>
          </w:rPr>
          <w:instrText xml:space="preserve"> ADDIN EN.CITE &lt;EndNote&gt;&lt;Cite AuthorYear="1"&gt;&lt;Author&gt;Dubois&lt;/Author&gt;&lt;Year&gt;2005&lt;/Year&gt;&lt;RecNum&gt;2223&lt;/RecNum&gt;&lt;DisplayText&gt;Dubois et al. (2005)&lt;/DisplayText&gt;&lt;record&gt;&lt;rec-number&gt;2223&lt;/rec-number&gt;&lt;foreign-keys&gt;&lt;key app="EN" db-id="wzdwx9r949v9d4exvvwxrer2d2z22f9vfzwz" timestamp="1669693676"&gt;2223&lt;/key&gt;&lt;/foreign-keys&gt;&lt;ref-type name="Journal Article"&gt;17&lt;/ref-type&gt;&lt;contributors&gt;&lt;authors&gt;&lt;author&gt;Dubois, Bernard&lt;/author&gt;&lt;author&gt;Czellar, Sandor&lt;/author&gt;&lt;author&gt;Laurent, Gilles&lt;/author&gt;&lt;/authors&gt;&lt;/contributors&gt;&lt;titles&gt;&lt;title&gt;Consumer Segments Based on Attitudes Toward Luxury: Empirical Evidence from Twenty Countries&lt;/title&gt;&lt;secondary-title&gt;Marketing Letters&lt;/secondary-title&gt;&lt;/titles&gt;&lt;periodical&gt;&lt;full-title&gt;Marketing Letters&lt;/full-title&gt;&lt;/periodical&gt;&lt;pages&gt;115-128&lt;/pages&gt;&lt;volume&gt;16&lt;/volume&gt;&lt;number&gt;2&lt;/number&gt;&lt;dates&gt;&lt;year&gt;2005&lt;/year&gt;&lt;pub-dates&gt;&lt;date&gt;2005/04/01&lt;/date&gt;&lt;/pub-dates&gt;&lt;/dates&gt;&lt;isbn&gt;1573-059X&lt;/isbn&gt;&lt;urls&gt;&lt;related-urls&gt;&lt;url&gt;https://doi.org/10.1007/s11002-005-2172-0&lt;/url&gt;&lt;/related-urls&gt;&lt;/urls&gt;&lt;electronic-resource-num&gt;10.1007/s11002-005-2172-0&lt;/electronic-resource-num&gt;&lt;/record&gt;&lt;/Cite&gt;&lt;/EndNote&gt;</w:instrText>
        </w:r>
        <w:r w:rsidR="002B4E44" w:rsidRPr="00AC26AD">
          <w:rPr>
            <w:noProof/>
            <w:sz w:val="26"/>
            <w:szCs w:val="26"/>
          </w:rPr>
          <w:fldChar w:fldCharType="separate"/>
        </w:r>
        <w:r w:rsidR="002B4E44" w:rsidRPr="00AC26AD">
          <w:rPr>
            <w:noProof/>
            <w:sz w:val="26"/>
            <w:szCs w:val="26"/>
          </w:rPr>
          <w:t>Dubois et al. (2005)</w:t>
        </w:r>
        <w:r w:rsidR="002B4E44" w:rsidRPr="00AC26AD">
          <w:rPr>
            <w:noProof/>
            <w:sz w:val="26"/>
            <w:szCs w:val="26"/>
          </w:rPr>
          <w:fldChar w:fldCharType="end"/>
        </w:r>
      </w:hyperlink>
      <w:r w:rsidRPr="00AC26AD">
        <w:rPr>
          <w:noProof/>
          <w:sz w:val="26"/>
          <w:szCs w:val="26"/>
        </w:rPr>
        <w:t xml:space="preserve"> argue that premium goods not only cater to personal taste but also fulfill sensory needs and provide pleasure.</w:t>
      </w:r>
      <w:r w:rsidRPr="00AC26AD">
        <w:rPr>
          <w:color w:val="374151"/>
          <w:sz w:val="26"/>
          <w:szCs w:val="26"/>
          <w:shd w:val="clear" w:color="auto" w:fill="F7F7F8"/>
        </w:rPr>
        <w:t xml:space="preserve"> </w:t>
      </w:r>
      <w:r w:rsidRPr="00AC26AD">
        <w:rPr>
          <w:noProof/>
          <w:sz w:val="26"/>
          <w:szCs w:val="26"/>
        </w:rPr>
        <w:t xml:space="preserve">Interestingly, </w:t>
      </w:r>
      <w:hyperlink w:anchor="_ENREF_38" w:tooltip="Silverstein, 2008 #2263" w:history="1">
        <w:r w:rsidR="002B4E44" w:rsidRPr="00AC26AD">
          <w:rPr>
            <w:rFonts w:eastAsia="標楷體"/>
            <w:noProof/>
            <w:sz w:val="26"/>
            <w:szCs w:val="26"/>
          </w:rPr>
          <w:fldChar w:fldCharType="begin"/>
        </w:r>
        <w:r w:rsidR="002B4E44" w:rsidRPr="00AC26AD">
          <w:rPr>
            <w:rFonts w:eastAsia="標楷體"/>
            <w:noProof/>
            <w:sz w:val="26"/>
            <w:szCs w:val="26"/>
          </w:rPr>
          <w:instrText xml:space="preserve"> ADDIN EN.CITE &lt;EndNote&gt;&lt;Cite AuthorYear="1"&gt;&lt;Author&gt;Silverstein&lt;/Author&gt;&lt;Year&gt;2008&lt;/Year&gt;&lt;RecNum&gt;2263&lt;/RecNum&gt;&lt;DisplayText&gt;Silverstein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002B4E44" w:rsidRPr="00AC26AD">
          <w:rPr>
            <w:rFonts w:eastAsia="標楷體"/>
            <w:noProof/>
            <w:sz w:val="26"/>
            <w:szCs w:val="26"/>
          </w:rPr>
          <w:fldChar w:fldCharType="separate"/>
        </w:r>
        <w:r w:rsidR="002B4E44" w:rsidRPr="00AC26AD">
          <w:rPr>
            <w:rFonts w:eastAsia="標楷體"/>
            <w:noProof/>
            <w:sz w:val="26"/>
            <w:szCs w:val="26"/>
          </w:rPr>
          <w:t>Silverstein et al. (2008)</w:t>
        </w:r>
        <w:r w:rsidR="002B4E44" w:rsidRPr="00AC26AD">
          <w:rPr>
            <w:rFonts w:eastAsia="標楷體"/>
            <w:noProof/>
            <w:sz w:val="26"/>
            <w:szCs w:val="26"/>
          </w:rPr>
          <w:fldChar w:fldCharType="end"/>
        </w:r>
      </w:hyperlink>
      <w:r w:rsidRPr="00AC26AD">
        <w:rPr>
          <w:rFonts w:eastAsia="標楷體"/>
          <w:noProof/>
          <w:sz w:val="26"/>
          <w:szCs w:val="26"/>
        </w:rPr>
        <w:t xml:space="preserve"> suggest that certain luxury products, while not exorbitantly priced, offer better consumer experiences </w:t>
      </w:r>
      <w:r>
        <w:rPr>
          <w:rFonts w:eastAsia="標楷體"/>
          <w:noProof/>
          <w:sz w:val="26"/>
          <w:szCs w:val="26"/>
        </w:rPr>
        <w:t>than</w:t>
      </w:r>
      <w:r w:rsidRPr="00AC26AD">
        <w:rPr>
          <w:rFonts w:eastAsia="標楷體"/>
          <w:noProof/>
          <w:sz w:val="26"/>
          <w:szCs w:val="26"/>
        </w:rPr>
        <w:t xml:space="preserve"> their counterparts in the same category. </w:t>
      </w:r>
      <w:hyperlink w:anchor="_ENREF_42" w:tooltip="Truong, 2009 #2252" w:history="1">
        <w:r w:rsidR="002B4E44" w:rsidRPr="00AC26AD">
          <w:rPr>
            <w:sz w:val="26"/>
            <w:szCs w:val="26"/>
          </w:rPr>
          <w:fldChar w:fldCharType="begin"/>
        </w:r>
        <w:r w:rsidR="002B4E44" w:rsidRPr="00AC26AD">
          <w:rPr>
            <w:sz w:val="26"/>
            <w:szCs w:val="26"/>
          </w:rPr>
          <w:instrText xml:space="preserve"> ADDIN EN.CITE &lt;EndNote&gt;&lt;Cite AuthorYear="1"&gt;&lt;Author&gt;Truong&lt;/Author&gt;&lt;Year&gt;2009&lt;/Year&gt;&lt;RecNum&gt;2252&lt;/RecNum&gt;&lt;DisplayText&gt;Truong et al. (2009)&lt;/DisplayText&gt;&lt;record&gt;&lt;rec-number&gt;2252&lt;/rec-number&gt;&lt;foreign-keys&gt;&lt;key app="EN" db-id="wzdwx9r949v9d4exvvwxrer2d2z22f9vfzwz" timestamp="1669768265"&gt;2252&lt;/key&gt;&lt;/foreign-keys&gt;&lt;ref-type name="Journal Article"&gt;17&lt;/ref-type&gt;&lt;contributors&gt;&lt;authors&gt;&lt;author&gt;Truong, Yann&lt;/author&gt;&lt;author&gt;McColl, Rod&lt;/author&gt;&lt;author&gt;Kitchen, Philip J.&lt;/author&gt;&lt;/authors&gt;&lt;/contributors&gt;&lt;titles&gt;&lt;title&gt;New luxury brand positioning and the emergence of Masstige brands&lt;/title&gt;&lt;secondary-title&gt;Journal of Brand Management&lt;/secondary-title&gt;&lt;/titles&gt;&lt;periodical&gt;&lt;full-title&gt;Journal of Brand Management&lt;/full-title&gt;&lt;/periodical&gt;&lt;pages&gt;375-382&lt;/pages&gt;&lt;volume&gt;16&lt;/volume&gt;&lt;number&gt;5&lt;/number&gt;&lt;dates&gt;&lt;year&gt;2009&lt;/year&gt;&lt;pub-dates&gt;&lt;date&gt;2009/03/01&lt;/date&gt;&lt;/pub-dates&gt;&lt;/dates&gt;&lt;isbn&gt;1479-1803&lt;/isbn&gt;&lt;urls&gt;&lt;related-urls&gt;&lt;url&gt;https://doi.org/10.1057/bm.2009.1&lt;/url&gt;&lt;/related-urls&gt;&lt;/urls&gt;&lt;electronic-resource-num&gt;10.1057/bm.2009.1&lt;/electronic-resource-num&gt;&lt;/record&gt;&lt;/Cite&gt;&lt;/EndNote&gt;</w:instrText>
        </w:r>
        <w:r w:rsidR="002B4E44" w:rsidRPr="00AC26AD">
          <w:rPr>
            <w:sz w:val="26"/>
            <w:szCs w:val="26"/>
          </w:rPr>
          <w:fldChar w:fldCharType="separate"/>
        </w:r>
        <w:r w:rsidR="002B4E44" w:rsidRPr="00AC26AD">
          <w:rPr>
            <w:noProof/>
            <w:sz w:val="26"/>
            <w:szCs w:val="26"/>
          </w:rPr>
          <w:t>Truong et al. (2009)</w:t>
        </w:r>
        <w:r w:rsidR="002B4E44" w:rsidRPr="00AC26AD">
          <w:rPr>
            <w:sz w:val="26"/>
            <w:szCs w:val="26"/>
          </w:rPr>
          <w:fldChar w:fldCharType="end"/>
        </w:r>
      </w:hyperlink>
      <w:r w:rsidRPr="00AC26AD">
        <w:rPr>
          <w:color w:val="374151"/>
          <w:sz w:val="26"/>
          <w:szCs w:val="26"/>
          <w:shd w:val="clear" w:color="auto" w:fill="F7F7F8"/>
        </w:rPr>
        <w:t xml:space="preserve"> </w:t>
      </w:r>
      <w:r w:rsidRPr="00AC26AD">
        <w:rPr>
          <w:sz w:val="26"/>
          <w:szCs w:val="26"/>
        </w:rPr>
        <w:t xml:space="preserve">reveal that consumers perceive luxury brands to possess both prestige and a closer price proximity to mid-range items. In contrast, spending on luxuries is driven by personal sentiments, evoking emotions and aspirations for a better life, while price, functionality, and convenience dominate considerations in the traditional market </w:t>
      </w:r>
      <w:r w:rsidRPr="00AC26AD">
        <w:rPr>
          <w:sz w:val="26"/>
          <w:szCs w:val="26"/>
        </w:rPr>
        <w:fldChar w:fldCharType="begin"/>
      </w:r>
      <w:r w:rsidRPr="00AC26AD">
        <w:rPr>
          <w:sz w:val="26"/>
          <w:szCs w:val="26"/>
        </w:rPr>
        <w:instrText xml:space="preserve"> ADDIN EN.CITE &lt;EndNote&gt;&lt;Cite&gt;&lt;Author&gt;Silverstein&lt;/Author&gt;&lt;Year&gt;2008&lt;/Year&gt;&lt;RecNum&gt;2263&lt;/RecNum&gt;&lt;DisplayText&gt;(Silverstein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Pr="00AC26AD">
        <w:rPr>
          <w:sz w:val="26"/>
          <w:szCs w:val="26"/>
        </w:rPr>
        <w:fldChar w:fldCharType="separate"/>
      </w:r>
      <w:r w:rsidRPr="00AC26AD">
        <w:rPr>
          <w:sz w:val="26"/>
          <w:szCs w:val="26"/>
        </w:rPr>
        <w:t>(</w:t>
      </w:r>
      <w:hyperlink w:anchor="_ENREF_38" w:tooltip="Silverstein, 2008 #2263" w:history="1">
        <w:r w:rsidR="002B4E44" w:rsidRPr="00AC26AD">
          <w:rPr>
            <w:sz w:val="26"/>
            <w:szCs w:val="26"/>
          </w:rPr>
          <w:t>Silverstein et al., 2008</w:t>
        </w:r>
      </w:hyperlink>
      <w:r w:rsidRPr="00AC26AD">
        <w:rPr>
          <w:sz w:val="26"/>
          <w:szCs w:val="26"/>
        </w:rPr>
        <w:t>)</w:t>
      </w:r>
      <w:r w:rsidRPr="00AC26AD">
        <w:rPr>
          <w:sz w:val="26"/>
          <w:szCs w:val="26"/>
        </w:rPr>
        <w:fldChar w:fldCharType="end"/>
      </w:r>
      <w:r w:rsidRPr="00AC26AD">
        <w:rPr>
          <w:sz w:val="26"/>
          <w:szCs w:val="26"/>
        </w:rPr>
        <w:t xml:space="preserve">. Generally, consumers do not feel a strong connection with the pairing of luxury brands and traditional celebrities </w:t>
      </w:r>
      <w:r w:rsidRPr="00AC26AD">
        <w:rPr>
          <w:sz w:val="26"/>
          <w:szCs w:val="26"/>
        </w:rPr>
        <w:fldChar w:fldCharType="begin"/>
      </w:r>
      <w:r w:rsidRPr="00AC26AD">
        <w:rPr>
          <w:sz w:val="26"/>
          <w:szCs w:val="26"/>
        </w:rPr>
        <w:instrText xml:space="preserve"> ADDIN EN.CITE &lt;EndNote&gt;&lt;Cite&gt;&lt;Author&gt;Song&lt;/Author&gt;&lt;Year&gt;2020&lt;/Year&gt;&lt;RecNum&gt;3109&lt;/RecNum&gt;&lt;DisplayText&gt;(Song &amp;amp; Kim, 2020)&lt;/DisplayText&gt;&lt;record&gt;&lt;rec-number&gt;3109&lt;/rec-number&gt;&lt;foreign-keys&gt;&lt;key app="EN" db-id="wzdwx9r949v9d4exvvwxrer2d2z22f9vfzwz" timestamp="1709001296"&gt;3109&lt;/key&gt;&lt;/foreign-keys&gt;&lt;ref-type name="Journal Article"&gt;17&lt;/ref-type&gt;&lt;contributors&gt;&lt;authors&gt;&lt;author&gt;Song, Sanga&lt;/author&gt;&lt;author&gt;Kim, Hye-Young&lt;/author&gt;&lt;/authors&gt;&lt;/contributors&gt;&lt;titles&gt;&lt;title&gt;Celebrity endorsements for luxury brands: followers vs. non-followers on social media&lt;/title&gt;&lt;secondary-title&gt;International Journal of Advertising&lt;/secondary-title&gt;&lt;/titles&gt;&lt;periodical&gt;&lt;full-title&gt;International Journal of Advertising&lt;/full-title&gt;&lt;/periodical&gt;&lt;pages&gt;802-823&lt;/pages&gt;&lt;volume&gt;39&lt;/volume&gt;&lt;number&gt;6&lt;/number&gt;&lt;dates&gt;&lt;year&gt;2020&lt;/year&gt;&lt;pub-dates&gt;&lt;date&gt;2020/08/17&lt;/date&gt;&lt;/pub-dates&gt;&lt;/dates&gt;&lt;publisher&gt;Routledge&lt;/publisher&gt;&lt;isbn&gt;0265-0487&lt;/isbn&gt;&lt;urls&gt;&lt;related-urls&gt;&lt;url&gt;https://doi.org/10.1080/02650487.2020.1759345&lt;/url&gt;&lt;/related-urls&gt;&lt;/urls&gt;&lt;electronic-resource-num&gt;10.1080/02650487.2020.1759345&lt;/electronic-resource-num&gt;&lt;/record&gt;&lt;/Cite&gt;&lt;/EndNote&gt;</w:instrText>
      </w:r>
      <w:r w:rsidRPr="00AC26AD">
        <w:rPr>
          <w:sz w:val="26"/>
          <w:szCs w:val="26"/>
        </w:rPr>
        <w:fldChar w:fldCharType="separate"/>
      </w:r>
      <w:r w:rsidRPr="00AC26AD">
        <w:rPr>
          <w:noProof/>
          <w:sz w:val="26"/>
          <w:szCs w:val="26"/>
        </w:rPr>
        <w:t>(</w:t>
      </w:r>
      <w:hyperlink w:anchor="_ENREF_39" w:tooltip="Song, 2020 #3109" w:history="1">
        <w:r w:rsidR="002B4E44" w:rsidRPr="00AC26AD">
          <w:rPr>
            <w:noProof/>
            <w:sz w:val="26"/>
            <w:szCs w:val="26"/>
          </w:rPr>
          <w:t>Song &amp; Kim, 2020</w:t>
        </w:r>
      </w:hyperlink>
      <w:r w:rsidRPr="00AC26AD">
        <w:rPr>
          <w:noProof/>
          <w:sz w:val="26"/>
          <w:szCs w:val="26"/>
        </w:rPr>
        <w:t>)</w:t>
      </w:r>
      <w:r w:rsidRPr="00AC26AD">
        <w:rPr>
          <w:sz w:val="26"/>
          <w:szCs w:val="26"/>
        </w:rPr>
        <w:fldChar w:fldCharType="end"/>
      </w:r>
      <w:r w:rsidRPr="00AC26AD">
        <w:rPr>
          <w:sz w:val="26"/>
          <w:szCs w:val="26"/>
        </w:rPr>
        <w:t>. However, influencers can establish a sense of closeness and maintain their legitimacy as positive role models by conspicuously displaying ethic</w:t>
      </w:r>
      <w:r>
        <w:rPr>
          <w:sz w:val="26"/>
          <w:szCs w:val="26"/>
        </w:rPr>
        <w:t>al practices</w:t>
      </w:r>
      <w:r w:rsidRPr="00AC26AD">
        <w:rPr>
          <w:sz w:val="26"/>
          <w:szCs w:val="26"/>
        </w:rPr>
        <w:t xml:space="preserve"> in their luxury consumption and lifestyle </w:t>
      </w:r>
      <w:r w:rsidRPr="00AC26AD">
        <w:rPr>
          <w:sz w:val="26"/>
          <w:szCs w:val="26"/>
        </w:rPr>
        <w:fldChar w:fldCharType="begin"/>
      </w:r>
      <w:r w:rsidRPr="00AC26AD">
        <w:rPr>
          <w:sz w:val="26"/>
          <w:szCs w:val="26"/>
        </w:rPr>
        <w:instrText xml:space="preserve"> ADDIN EN.CITE &lt;EndNote&gt;&lt;Cite&gt;&lt;Author&gt;Leban&lt;/Author&gt;&lt;Year&gt;2021&lt;/Year&gt;&lt;RecNum&gt;3110&lt;/RecNum&gt;&lt;DisplayText&gt;(Leban et al., 2021)&lt;/DisplayText&gt;&lt;record&gt;&lt;rec-number&gt;3110&lt;/rec-number&gt;&lt;foreign-keys&gt;&lt;key app="EN" db-id="wzdwx9r949v9d4exvvwxrer2d2z22f9vfzwz" timestamp="1709001408"&gt;3110&lt;/key&gt;&lt;/foreign-keys&gt;&lt;ref-type name="Journal Article"&gt;17&lt;/ref-type&gt;&lt;contributors&gt;&lt;authors&gt;&lt;author&gt;Leban, Marina&lt;/author&gt;&lt;author&gt;Thomsen, Thyra Uth&lt;/author&gt;&lt;author&gt;von Wallpach, Sylvia&lt;/author&gt;&lt;author&gt;Voyer, Benjamin G.&lt;/author&gt;&lt;/authors&gt;&lt;/contributors&gt;&lt;titles&gt;&lt;title&gt;Constructing Personas: How High-Net-Worth Social Media Influencers Reconcile Ethicality and Living a Luxury Lifestyle&lt;/title&gt;&lt;secondary-title&gt;Journal of Business Ethics&lt;/secondary-title&gt;&lt;/titles&gt;&lt;periodical&gt;&lt;full-title&gt;Journal of Business Ethics&lt;/full-title&gt;&lt;/periodical&gt;&lt;pages&gt;225-239&lt;/pages&gt;&lt;volume&gt;169&lt;/volume&gt;&lt;number&gt;2&lt;/number&gt;&lt;dates&gt;&lt;year&gt;2021&lt;/year&gt;&lt;pub-dates&gt;&lt;date&gt;2021/03/01&lt;/date&gt;&lt;/pub-dates&gt;&lt;/dates&gt;&lt;isbn&gt;1573-0697&lt;/isbn&gt;&lt;urls&gt;&lt;related-urls&gt;&lt;url&gt;https://doi.org/10.1007/s10551-020-04485-6&lt;/url&gt;&lt;/related-urls&gt;&lt;/urls&gt;&lt;electronic-resource-num&gt;10.1007/s10551-020-04485-6&lt;/electronic-resource-num&gt;&lt;/record&gt;&lt;/Cite&gt;&lt;/EndNote&gt;</w:instrText>
      </w:r>
      <w:r w:rsidRPr="00AC26AD">
        <w:rPr>
          <w:sz w:val="26"/>
          <w:szCs w:val="26"/>
        </w:rPr>
        <w:fldChar w:fldCharType="separate"/>
      </w:r>
      <w:r w:rsidRPr="00AC26AD">
        <w:rPr>
          <w:noProof/>
          <w:sz w:val="26"/>
          <w:szCs w:val="26"/>
        </w:rPr>
        <w:t>(</w:t>
      </w:r>
      <w:hyperlink w:anchor="_ENREF_20" w:tooltip="Leban, 2021 #3110" w:history="1">
        <w:r w:rsidR="002B4E44" w:rsidRPr="00AC26AD">
          <w:rPr>
            <w:noProof/>
            <w:sz w:val="26"/>
            <w:szCs w:val="26"/>
          </w:rPr>
          <w:t>Leban et al., 2021</w:t>
        </w:r>
      </w:hyperlink>
      <w:r w:rsidRPr="00AC26AD">
        <w:rPr>
          <w:noProof/>
          <w:sz w:val="26"/>
          <w:szCs w:val="26"/>
        </w:rPr>
        <w:t>)</w:t>
      </w:r>
      <w:r w:rsidRPr="00AC26AD">
        <w:rPr>
          <w:sz w:val="26"/>
          <w:szCs w:val="26"/>
        </w:rPr>
        <w:fldChar w:fldCharType="end"/>
      </w:r>
      <w:r w:rsidRPr="00AC26AD">
        <w:rPr>
          <w:sz w:val="26"/>
          <w:szCs w:val="26"/>
        </w:rPr>
        <w:t>, thereby increasing willingness to purchase luxury goods</w:t>
      </w:r>
      <w:r w:rsidRPr="00AC26AD">
        <w:rPr>
          <w:sz w:val="26"/>
          <w:szCs w:val="26"/>
        </w:rPr>
        <w:fldChar w:fldCharType="begin"/>
      </w:r>
      <w:r w:rsidRPr="00AC26AD">
        <w:rPr>
          <w:sz w:val="26"/>
          <w:szCs w:val="26"/>
        </w:rPr>
        <w:instrText xml:space="preserve"> ADDIN EN.CITE &lt;EndNote&gt;&lt;Cite&gt;&lt;Author&gt;Lee&lt;/Author&gt;&lt;Year&gt;2016&lt;/Year&gt;&lt;RecNum&gt;3111&lt;/RecNum&gt;&lt;DisplayText&gt;(Lee &amp;amp; Watkins, 2016)&lt;/DisplayText&gt;&lt;record&gt;&lt;rec-number&gt;3111&lt;/rec-number&gt;&lt;foreign-keys&gt;&lt;key app="EN" db-id="wzdwx9r949v9d4exvvwxrer2d2z22f9vfzwz" timestamp="1709001478"&gt;3111&lt;/key&gt;&lt;/foreign-keys&gt;&lt;ref-type name="Journal Article"&gt;17&lt;/ref-type&gt;&lt;contributors&gt;&lt;authors&gt;&lt;author&gt;Lee, Jung Eun&lt;/author&gt;&lt;author&gt;Watkins, Brandi&lt;/author&gt;&lt;/authors&gt;&lt;/contributors&gt;&lt;titles&gt;&lt;title&gt;YouTube vloggers&amp;apos; influence on consumer luxury brand perceptions and intentions&lt;/title&gt;&lt;secondary-title&gt;Journal of Business Research&lt;/secondary-title&gt;&lt;/titles&gt;&lt;periodical&gt;&lt;full-title&gt;Journal of Business Research&lt;/full-title&gt;&lt;/periodical&gt;&lt;pages&gt;5753-5760&lt;/pages&gt;&lt;volume&gt;69&lt;/volume&gt;&lt;number&gt;12&lt;/number&gt;&lt;keywords&gt;&lt;keyword&gt;Para-social interaction&lt;/keyword&gt;&lt;keyword&gt;Luxury&lt;/keyword&gt;&lt;keyword&gt;Vlog&lt;/keyword&gt;&lt;keyword&gt;Vloggers&lt;/keyword&gt;&lt;/keywords&gt;&lt;dates&gt;&lt;year&gt;2016&lt;/year&gt;&lt;pub-dates&gt;&lt;date&gt;2016/12/01/&lt;/date&gt;&lt;/pub-dates&gt;&lt;/dates&gt;&lt;isbn&gt;0148-2963&lt;/isbn&gt;&lt;urls&gt;&lt;related-urls&gt;&lt;url&gt;https://www.sciencedirect.com/science/article/pii/S0148296316304222&lt;/url&gt;&lt;/related-urls&gt;&lt;/urls&gt;&lt;electronic-resource-num&gt;https://doi.org/10.1016/j.jbusres.2016.04.171&lt;/electronic-resource-num&gt;&lt;/record&gt;&lt;/Cite&gt;&lt;/EndNote&gt;</w:instrText>
      </w:r>
      <w:r w:rsidRPr="00AC26AD">
        <w:rPr>
          <w:sz w:val="26"/>
          <w:szCs w:val="26"/>
        </w:rPr>
        <w:fldChar w:fldCharType="separate"/>
      </w:r>
      <w:r w:rsidRPr="00AC26AD">
        <w:rPr>
          <w:noProof/>
          <w:sz w:val="26"/>
          <w:szCs w:val="26"/>
        </w:rPr>
        <w:t>(</w:t>
      </w:r>
      <w:hyperlink w:anchor="_ENREF_21" w:tooltip="Lee, 2016 #3111" w:history="1">
        <w:r w:rsidR="002B4E44" w:rsidRPr="00AC26AD">
          <w:rPr>
            <w:noProof/>
            <w:sz w:val="26"/>
            <w:szCs w:val="26"/>
          </w:rPr>
          <w:t>Lee &amp; Watkins, 2016</w:t>
        </w:r>
      </w:hyperlink>
      <w:r w:rsidRPr="00AC26AD">
        <w:rPr>
          <w:noProof/>
          <w:sz w:val="26"/>
          <w:szCs w:val="26"/>
        </w:rPr>
        <w:t>)</w:t>
      </w:r>
      <w:r w:rsidRPr="00AC26AD">
        <w:rPr>
          <w:sz w:val="26"/>
          <w:szCs w:val="26"/>
        </w:rPr>
        <w:fldChar w:fldCharType="end"/>
      </w:r>
      <w:r w:rsidRPr="00AC26AD">
        <w:rPr>
          <w:sz w:val="26"/>
          <w:szCs w:val="26"/>
        </w:rPr>
        <w:t>.</w:t>
      </w:r>
    </w:p>
    <w:p w14:paraId="76A61986" w14:textId="4475717A" w:rsidR="00A5792E" w:rsidRPr="00404615" w:rsidRDefault="00A5792E" w:rsidP="0071012E">
      <w:pPr>
        <w:spacing w:after="0" w:line="300" w:lineRule="auto"/>
        <w:ind w:firstLine="567"/>
        <w:jc w:val="both"/>
        <w:rPr>
          <w:rFonts w:ascii="Times New Roman" w:hAnsi="Times New Roman" w:cs="Times New Roman"/>
          <w:color w:val="EE0000"/>
          <w:sz w:val="26"/>
          <w:szCs w:val="26"/>
        </w:rPr>
      </w:pPr>
    </w:p>
    <w:p w14:paraId="597506E1" w14:textId="77777777" w:rsidR="00E47263" w:rsidRPr="00C7675D" w:rsidRDefault="00E47263" w:rsidP="00E47263">
      <w:pPr>
        <w:pStyle w:val="2"/>
        <w:rPr>
          <w:i/>
        </w:rPr>
      </w:pPr>
      <w:r w:rsidRPr="00C7675D">
        <w:rPr>
          <w:noProof/>
        </w:rPr>
        <w:t>C2C2B Model (</w:t>
      </w:r>
      <w:r w:rsidRPr="00C7675D">
        <w:t>Consumer-to-Community-to-Business</w:t>
      </w:r>
      <w:r w:rsidRPr="00C7675D">
        <w:rPr>
          <w:noProof/>
        </w:rPr>
        <w:t>)</w:t>
      </w:r>
    </w:p>
    <w:p w14:paraId="7995BF6D" w14:textId="74CFDD15" w:rsidR="00E47263" w:rsidRDefault="00537345" w:rsidP="00E47263">
      <w:pPr>
        <w:pStyle w:val="Paragraph"/>
        <w:spacing w:before="0" w:line="360" w:lineRule="exact"/>
        <w:ind w:firstLineChars="200" w:firstLine="480"/>
        <w:jc w:val="both"/>
        <w:rPr>
          <w:noProof/>
          <w:sz w:val="26"/>
          <w:szCs w:val="26"/>
        </w:rPr>
      </w:pPr>
      <w:hyperlink w:anchor="_ENREF_22" w:tooltip="Lee, 2018 #2242" w:history="1">
        <w:r w:rsidR="002B4E44" w:rsidRPr="00AC26AD">
          <w:rPr>
            <w:sz w:val="26"/>
            <w:szCs w:val="26"/>
          </w:rPr>
          <w:fldChar w:fldCharType="begin"/>
        </w:r>
        <w:r w:rsidR="002B4E44" w:rsidRPr="00AC26AD">
          <w:rPr>
            <w:sz w:val="26"/>
            <w:szCs w:val="26"/>
          </w:rPr>
          <w:instrText xml:space="preserve"> ADDIN EN.CITE &lt;EndNote&gt;&lt;Cite AuthorYear="1"&gt;&lt;Author&gt;Lee&lt;/Author&gt;&lt;Year&gt;2018&lt;/Year&gt;&lt;RecNum&gt;2242&lt;/RecNum&gt;&lt;DisplayText&gt;Lee and Chien (2018)&lt;/DisplayText&gt;&lt;record&gt;&lt;rec-number&gt;2242&lt;/rec-number&gt;&lt;foreign-keys&gt;&lt;key app="EN" db-id="wzdwx9r949v9d4exvvwxrer2d2z22f9vfzwz" timestamp="1669767082"&gt;2242&lt;/key&gt;&lt;/foreign-keys&gt;&lt;ref-type name="Journal Article"&gt;17&lt;/ref-type&gt;&lt;contributors&gt;&lt;authors&gt;&lt;author&gt;Lee, Tzong-Ru&lt;/author&gt;&lt;author&gt;Chien, Chun-Yu&lt;/author&gt;&lt;/authors&gt;&lt;/contributors&gt;&lt;titles&gt;&lt;title&gt;New Internet Marketing Strategy: the Application of the CCB Model&lt;/title&gt;&lt;secondary-title&gt;Case Studies: Insights on Agriculture Innovation 2017 (IAAS Series)&lt;/secondary-title&gt;&lt;/titles&gt;&lt;periodical&gt;&lt;full-title&gt;Case Studies: Insights on Agriculture Innovation 2017 (IAAS Series)&lt;/full-title&gt;&lt;/periodical&gt;&lt;pages&gt;163&lt;/pages&gt;&lt;dates&gt;&lt;year&gt;2018&lt;/year&gt;&lt;/dates&gt;&lt;urls&gt;&lt;/urls&gt;&lt;/record&gt;&lt;/Cite&gt;&lt;/EndNote&gt;</w:instrText>
        </w:r>
        <w:r w:rsidR="002B4E44" w:rsidRPr="00AC26AD">
          <w:rPr>
            <w:sz w:val="26"/>
            <w:szCs w:val="26"/>
          </w:rPr>
          <w:fldChar w:fldCharType="separate"/>
        </w:r>
        <w:r w:rsidR="002B4E44" w:rsidRPr="00AC26AD">
          <w:rPr>
            <w:sz w:val="26"/>
            <w:szCs w:val="26"/>
          </w:rPr>
          <w:t>Lee and Chien (2018)</w:t>
        </w:r>
        <w:r w:rsidR="002B4E44" w:rsidRPr="00AC26AD">
          <w:rPr>
            <w:sz w:val="26"/>
            <w:szCs w:val="26"/>
          </w:rPr>
          <w:fldChar w:fldCharType="end"/>
        </w:r>
      </w:hyperlink>
      <w:r w:rsidR="00E47263" w:rsidRPr="00AC26AD">
        <w:rPr>
          <w:sz w:val="26"/>
          <w:szCs w:val="26"/>
        </w:rPr>
        <w:t xml:space="preserve"> introduced the C2C2B new business model (Figure 1) and emphasized the centrality of the consumer in business. C1 (Consumer) represents an influential individual consumer, while C2 (Community) denotes a community formed by those who follow this influential person. B (Business) signifies a business entity. The C2C2B model leverages the influence of C1 to cultivate a community, C2, thereby amplifying the voice of C1, who subsequently engages in transactions with businesses to enhance their sales performance. The C2C2B model finds extensive applications, such as group buying, where an individual consumer (C1) collaborates with friends or like-minded consumers to form a group (C2), facilitating the procurement of goods or services from a business (B)</w:t>
      </w:r>
      <w:r w:rsidR="00E47263" w:rsidRPr="00AC26AD">
        <w:rPr>
          <w:noProof/>
          <w:sz w:val="26"/>
          <w:szCs w:val="26"/>
        </w:rPr>
        <w:t xml:space="preserve"> </w:t>
      </w:r>
      <w:r w:rsidR="00E47263" w:rsidRPr="00AC26AD">
        <w:rPr>
          <w:noProof/>
          <w:sz w:val="26"/>
          <w:szCs w:val="26"/>
        </w:rPr>
        <w:fldChar w:fldCharType="begin"/>
      </w:r>
      <w:r w:rsidR="00E47263" w:rsidRPr="00AC26AD">
        <w:rPr>
          <w:noProof/>
          <w:sz w:val="26"/>
          <w:szCs w:val="26"/>
        </w:rPr>
        <w:instrText xml:space="preserve"> ADDIN EN.CITE &lt;EndNote&gt;&lt;Cite&gt;&lt;Author&gt;Shehory&lt;/Author&gt;&lt;Year&gt;1996&lt;/Year&gt;&lt;RecNum&gt;2250&lt;/RecNum&gt;&lt;DisplayText&gt;(Shehory &amp;amp; Kraus, 1996)&lt;/DisplayText&gt;&lt;record&gt;&lt;rec-number&gt;2250&lt;/rec-number&gt;&lt;foreign-keys&gt;&lt;key app="EN" db-id="wzdwx9r949v9d4exvvwxrer2d2z22f9vfzwz" timestamp="1669768073"&gt;2250&lt;/key&gt;&lt;/foreign-keys&gt;&lt;ref-type name="Conference Proceedings"&gt;10&lt;/ref-type&gt;&lt;contributors&gt;&lt;authors&gt;&lt;author&gt;Shehory, Onn&lt;/author&gt;&lt;author&gt;Kraus, Sarit&lt;/author&gt;&lt;/authors&gt;&lt;/contributors&gt;&lt;titles&gt;&lt;title&gt;A kernel-oriented model for coalition-formation in general environments: Implementation and results&lt;/title&gt;&lt;secondary-title&gt;AAAI/IAAI, Vol. 1&lt;/secondary-title&gt;&lt;/titles&gt;&lt;pages&gt;134-140&lt;/pages&gt;&lt;dates&gt;&lt;year&gt;1996&lt;/year&gt;&lt;/dates&gt;&lt;urls&gt;&lt;/urls&gt;&lt;/record&gt;&lt;/Cite&gt;&lt;/EndNote&gt;</w:instrText>
      </w:r>
      <w:r w:rsidR="00E47263" w:rsidRPr="00AC26AD">
        <w:rPr>
          <w:noProof/>
          <w:sz w:val="26"/>
          <w:szCs w:val="26"/>
        </w:rPr>
        <w:fldChar w:fldCharType="separate"/>
      </w:r>
      <w:r w:rsidR="00E47263" w:rsidRPr="00AC26AD">
        <w:rPr>
          <w:noProof/>
          <w:sz w:val="26"/>
          <w:szCs w:val="26"/>
        </w:rPr>
        <w:t>(</w:t>
      </w:r>
      <w:hyperlink w:anchor="_ENREF_37" w:tooltip="Shehory, 1996 #2250" w:history="1">
        <w:r w:rsidR="002B4E44" w:rsidRPr="00AC26AD">
          <w:rPr>
            <w:noProof/>
            <w:sz w:val="26"/>
            <w:szCs w:val="26"/>
          </w:rPr>
          <w:t>Shehory &amp; Kraus, 1996</w:t>
        </w:r>
      </w:hyperlink>
      <w:r w:rsidR="00E47263" w:rsidRPr="00AC26AD">
        <w:rPr>
          <w:noProof/>
          <w:sz w:val="26"/>
          <w:szCs w:val="26"/>
        </w:rPr>
        <w:t>)</w:t>
      </w:r>
      <w:r w:rsidR="00E47263" w:rsidRPr="00AC26AD">
        <w:rPr>
          <w:noProof/>
          <w:sz w:val="26"/>
          <w:szCs w:val="26"/>
        </w:rPr>
        <w:fldChar w:fldCharType="end"/>
      </w:r>
      <w:r w:rsidR="00E47263" w:rsidRPr="00AC26AD">
        <w:rPr>
          <w:noProof/>
          <w:sz w:val="26"/>
          <w:szCs w:val="26"/>
        </w:rPr>
        <w:t xml:space="preserve">. </w:t>
      </w:r>
    </w:p>
    <w:p w14:paraId="00DDA2B3" w14:textId="77777777" w:rsidR="00E47263" w:rsidRPr="00C7675D" w:rsidRDefault="00E47263" w:rsidP="00E47263">
      <w:r>
        <w:br w:type="page"/>
      </w:r>
    </w:p>
    <w:p w14:paraId="0428F917" w14:textId="2721AF3D" w:rsidR="00E47263" w:rsidRPr="00AC26AD" w:rsidRDefault="00E47263" w:rsidP="00E47263">
      <w:pPr>
        <w:pStyle w:val="Newparagraph"/>
        <w:spacing w:line="360" w:lineRule="exact"/>
        <w:ind w:firstLine="0"/>
        <w:rPr>
          <w:sz w:val="26"/>
          <w:szCs w:val="26"/>
        </w:rPr>
      </w:pPr>
      <w:r w:rsidRPr="00AC26AD">
        <w:rPr>
          <w:b/>
          <w:sz w:val="26"/>
          <w:szCs w:val="26"/>
        </w:rPr>
        <w:lastRenderedPageBreak/>
        <w:t>Figure 1</w:t>
      </w:r>
      <w:r w:rsidR="003E11FE">
        <w:rPr>
          <w:rFonts w:hint="eastAsia"/>
          <w:b/>
          <w:sz w:val="26"/>
          <w:szCs w:val="26"/>
          <w:lang w:eastAsia="zh-TW"/>
        </w:rPr>
        <w:t xml:space="preserve">. </w:t>
      </w:r>
      <w:r w:rsidRPr="00AC26AD">
        <w:rPr>
          <w:sz w:val="26"/>
          <w:szCs w:val="26"/>
        </w:rPr>
        <w:t xml:space="preserve"> </w:t>
      </w:r>
      <w:r>
        <w:rPr>
          <w:i/>
          <w:sz w:val="26"/>
          <w:szCs w:val="26"/>
        </w:rPr>
        <w:t>C</w:t>
      </w:r>
      <w:r w:rsidRPr="00E47263">
        <w:rPr>
          <w:i/>
          <w:sz w:val="26"/>
          <w:szCs w:val="26"/>
        </w:rPr>
        <w:t>onsumer-to-</w:t>
      </w:r>
      <w:r w:rsidR="003E11FE" w:rsidRPr="00E47263">
        <w:rPr>
          <w:i/>
          <w:sz w:val="26"/>
          <w:szCs w:val="26"/>
        </w:rPr>
        <w:t>Community</w:t>
      </w:r>
      <w:r w:rsidRPr="00E47263">
        <w:rPr>
          <w:i/>
          <w:sz w:val="26"/>
          <w:szCs w:val="26"/>
        </w:rPr>
        <w:t>-to-</w:t>
      </w:r>
      <w:r w:rsidR="003E11FE" w:rsidRPr="00E47263">
        <w:rPr>
          <w:i/>
          <w:sz w:val="26"/>
          <w:szCs w:val="26"/>
        </w:rPr>
        <w:t xml:space="preserve">Business </w:t>
      </w:r>
      <w:r w:rsidRPr="00E47263">
        <w:rPr>
          <w:i/>
          <w:sz w:val="26"/>
          <w:szCs w:val="26"/>
        </w:rPr>
        <w:t>(C2C2B)</w:t>
      </w:r>
      <w:r w:rsidRPr="00AC26AD">
        <w:rPr>
          <w:i/>
          <w:sz w:val="26"/>
          <w:szCs w:val="26"/>
        </w:rPr>
        <w:t xml:space="preserve"> model</w:t>
      </w:r>
      <w:r w:rsidRPr="00AC26AD">
        <w:rPr>
          <w:noProof/>
          <w:sz w:val="26"/>
          <w:szCs w:val="26"/>
        </w:rPr>
        <mc:AlternateContent>
          <mc:Choice Requires="wpg">
            <w:drawing>
              <wp:anchor distT="0" distB="0" distL="114300" distR="114300" simplePos="0" relativeHeight="251681792" behindDoc="0" locked="0" layoutInCell="1" allowOverlap="1" wp14:anchorId="28CDF815" wp14:editId="7CB8C47B">
                <wp:simplePos x="0" y="0"/>
                <wp:positionH relativeFrom="column">
                  <wp:posOffset>147320</wp:posOffset>
                </wp:positionH>
                <wp:positionV relativeFrom="paragraph">
                  <wp:posOffset>427236</wp:posOffset>
                </wp:positionV>
                <wp:extent cx="5457600" cy="3981600"/>
                <wp:effectExtent l="0" t="0" r="16510" b="6350"/>
                <wp:wrapTopAndBottom/>
                <wp:docPr id="82" name="群組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600" cy="3981600"/>
                          <a:chOff x="0" y="0"/>
                          <a:chExt cx="5217847" cy="3539412"/>
                        </a:xfrm>
                      </wpg:grpSpPr>
                      <wps:wsp>
                        <wps:cNvPr id="578" name="橢圓 6"/>
                        <wps:cNvSpPr>
                          <a:spLocks/>
                        </wps:cNvSpPr>
                        <wps:spPr bwMode="auto">
                          <a:xfrm>
                            <a:off x="0" y="1169437"/>
                            <a:ext cx="1380392" cy="1380392"/>
                          </a:xfrm>
                          <a:prstGeom prst="ellipse">
                            <a:avLst/>
                          </a:prstGeom>
                          <a:solidFill>
                            <a:srgbClr val="FFFFFF"/>
                          </a:solidFill>
                          <a:ln w="12700" algn="ctr">
                            <a:solidFill>
                              <a:srgbClr val="000000"/>
                            </a:solidFill>
                            <a:miter lim="800000"/>
                            <a:headEnd/>
                            <a:tailEnd/>
                          </a:ln>
                        </wps:spPr>
                        <wps:txbx>
                          <w:txbxContent>
                            <w:p w14:paraId="2D155B4C"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C1</w:t>
                              </w:r>
                            </w:p>
                            <w:p w14:paraId="275C3B4B" w14:textId="77777777" w:rsidR="00E47263" w:rsidRPr="007824AC" w:rsidRDefault="00E47263" w:rsidP="00E47263">
                              <w:pPr>
                                <w:spacing w:line="0" w:lineRule="atLeast"/>
                                <w:jc w:val="center"/>
                                <w:rPr>
                                  <w:rFonts w:ascii="Times New Roman" w:eastAsia="標楷體" w:hAnsi="Times New Roman" w:cs="Times New Roman"/>
                                  <w:b/>
                                  <w:sz w:val="20"/>
                                  <w:szCs w:val="20"/>
                                </w:rPr>
                              </w:pPr>
                              <w:r w:rsidRPr="007824AC">
                                <w:rPr>
                                  <w:rFonts w:ascii="Times New Roman" w:eastAsia="標楷體" w:hAnsi="Times New Roman" w:cs="Times New Roman"/>
                                  <w:b/>
                                  <w:sz w:val="20"/>
                                  <w:szCs w:val="20"/>
                                </w:rPr>
                                <w:t>Consumer</w:t>
                              </w:r>
                            </w:p>
                            <w:p w14:paraId="185B6711"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Consumers with influential power</w:t>
                              </w:r>
                            </w:p>
                          </w:txbxContent>
                        </wps:txbx>
                        <wps:bodyPr rot="0" vert="horz" wrap="square" lIns="91440" tIns="45720" rIns="91440" bIns="45720" anchor="ctr" anchorCtr="0" upright="1">
                          <a:noAutofit/>
                        </wps:bodyPr>
                      </wps:wsp>
                      <wps:wsp>
                        <wps:cNvPr id="579" name="橢圓 7"/>
                        <wps:cNvSpPr>
                          <a:spLocks/>
                        </wps:cNvSpPr>
                        <wps:spPr bwMode="auto">
                          <a:xfrm>
                            <a:off x="1915886" y="1163217"/>
                            <a:ext cx="1379855" cy="1379855"/>
                          </a:xfrm>
                          <a:prstGeom prst="ellipse">
                            <a:avLst/>
                          </a:prstGeom>
                          <a:solidFill>
                            <a:srgbClr val="FFFFFF"/>
                          </a:solidFill>
                          <a:ln w="12700" algn="ctr">
                            <a:solidFill>
                              <a:srgbClr val="000000"/>
                            </a:solidFill>
                            <a:miter lim="800000"/>
                            <a:headEnd/>
                            <a:tailEnd/>
                          </a:ln>
                        </wps:spPr>
                        <wps:txbx>
                          <w:txbxContent>
                            <w:p w14:paraId="2A39D36A"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C2</w:t>
                              </w:r>
                            </w:p>
                            <w:p w14:paraId="07705617" w14:textId="77777777" w:rsidR="00E47263" w:rsidRPr="007824AC" w:rsidRDefault="00E47263" w:rsidP="00E47263">
                              <w:pPr>
                                <w:spacing w:line="0" w:lineRule="atLeast"/>
                                <w:jc w:val="center"/>
                                <w:rPr>
                                  <w:rFonts w:ascii="Times New Roman" w:eastAsia="標楷體" w:hAnsi="Times New Roman" w:cs="Times New Roman"/>
                                  <w:b/>
                                  <w:sz w:val="20"/>
                                  <w:szCs w:val="20"/>
                                </w:rPr>
                              </w:pPr>
                              <w:r w:rsidRPr="007824AC">
                                <w:rPr>
                                  <w:rFonts w:ascii="Times New Roman" w:eastAsia="標楷體" w:hAnsi="Times New Roman" w:cs="Times New Roman"/>
                                  <w:b/>
                                  <w:sz w:val="20"/>
                                  <w:szCs w:val="20"/>
                                </w:rPr>
                                <w:t>Community</w:t>
                              </w:r>
                            </w:p>
                            <w:p w14:paraId="7BA355E4"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Community formed by C1</w:t>
                              </w:r>
                            </w:p>
                          </w:txbxContent>
                        </wps:txbx>
                        <wps:bodyPr rot="0" vert="horz" wrap="square" lIns="91440" tIns="45720" rIns="91440" bIns="45720" anchor="ctr" anchorCtr="0" upright="1">
                          <a:noAutofit/>
                        </wps:bodyPr>
                      </wps:wsp>
                      <wps:wsp>
                        <wps:cNvPr id="580" name="橢圓 8"/>
                        <wps:cNvSpPr>
                          <a:spLocks/>
                        </wps:cNvSpPr>
                        <wps:spPr bwMode="auto">
                          <a:xfrm>
                            <a:off x="3837992" y="1144555"/>
                            <a:ext cx="1379855" cy="1379855"/>
                          </a:xfrm>
                          <a:prstGeom prst="ellipse">
                            <a:avLst/>
                          </a:prstGeom>
                          <a:solidFill>
                            <a:srgbClr val="FFFFFF"/>
                          </a:solidFill>
                          <a:ln w="12700" algn="ctr">
                            <a:solidFill>
                              <a:srgbClr val="000000"/>
                            </a:solidFill>
                            <a:miter lim="800000"/>
                            <a:headEnd/>
                            <a:tailEnd/>
                          </a:ln>
                        </wps:spPr>
                        <wps:txbx>
                          <w:txbxContent>
                            <w:p w14:paraId="0F944074" w14:textId="77777777" w:rsidR="00E47263" w:rsidRPr="007824AC" w:rsidRDefault="00E47263" w:rsidP="00E47263">
                              <w:pPr>
                                <w:spacing w:line="0" w:lineRule="atLeast"/>
                                <w:rPr>
                                  <w:rFonts w:ascii="Times New Roman" w:eastAsia="標楷體" w:hAnsi="Times New Roman" w:cs="Times New Roman"/>
                                  <w:sz w:val="20"/>
                                  <w:szCs w:val="20"/>
                                </w:rPr>
                              </w:pPr>
                            </w:p>
                            <w:p w14:paraId="4579510C"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B</w:t>
                              </w:r>
                            </w:p>
                            <w:p w14:paraId="5A2707F5"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Business</w:t>
                              </w:r>
                            </w:p>
                          </w:txbxContent>
                        </wps:txbx>
                        <wps:bodyPr rot="0" vert="horz" wrap="square" lIns="91440" tIns="45720" rIns="91440" bIns="45720" anchor="ctr" anchorCtr="0" upright="1">
                          <a:noAutofit/>
                        </wps:bodyPr>
                      </wps:wsp>
                      <wps:wsp>
                        <wps:cNvPr id="581" name="文字方塊 9"/>
                        <wps:cNvSpPr txBox="1">
                          <a:spLocks/>
                        </wps:cNvSpPr>
                        <wps:spPr bwMode="auto">
                          <a:xfrm>
                            <a:off x="1237861" y="3240833"/>
                            <a:ext cx="2992016" cy="298579"/>
                          </a:xfrm>
                          <a:prstGeom prst="rect">
                            <a:avLst/>
                          </a:prstGeom>
                          <a:solidFill>
                            <a:srgbClr val="FFFFFF"/>
                          </a:solidFill>
                          <a:ln>
                            <a:noFill/>
                          </a:ln>
                        </wps:spPr>
                        <wps:txbx>
                          <w:txbxContent>
                            <w:p w14:paraId="2C7A3B52" w14:textId="77777777" w:rsidR="00E47263" w:rsidRPr="007824AC" w:rsidRDefault="00E47263" w:rsidP="00E47263">
                              <w:pPr>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Direct cooperation (contractor and sponsor)</w:t>
                              </w:r>
                            </w:p>
                            <w:p w14:paraId="6842752E" w14:textId="77777777" w:rsidR="00E47263" w:rsidRPr="007824AC" w:rsidRDefault="00E47263" w:rsidP="00E47263">
                              <w:pPr>
                                <w:rPr>
                                  <w:rFonts w:ascii="Times New Roman" w:hAnsi="Times New Roman" w:cs="Times New Roman"/>
                                </w:rPr>
                              </w:pPr>
                            </w:p>
                          </w:txbxContent>
                        </wps:txbx>
                        <wps:bodyPr rot="0" vert="horz" wrap="square" lIns="91440" tIns="45720" rIns="91440" bIns="45720" anchor="t" anchorCtr="0" upright="1">
                          <a:noAutofit/>
                        </wps:bodyPr>
                      </wps:wsp>
                      <wps:wsp>
                        <wps:cNvPr id="582" name="文字方塊 10"/>
                        <wps:cNvSpPr txBox="1">
                          <a:spLocks/>
                        </wps:cNvSpPr>
                        <wps:spPr bwMode="auto">
                          <a:xfrm>
                            <a:off x="2600131" y="615192"/>
                            <a:ext cx="1960684" cy="422031"/>
                          </a:xfrm>
                          <a:prstGeom prst="rect">
                            <a:avLst/>
                          </a:prstGeom>
                          <a:solidFill>
                            <a:srgbClr val="FFFFFF"/>
                          </a:solidFill>
                          <a:ln>
                            <a:noFill/>
                          </a:ln>
                        </wps:spPr>
                        <wps:txbx>
                          <w:txbxContent>
                            <w:p w14:paraId="1960FB42" w14:textId="77777777" w:rsidR="00E47263" w:rsidRPr="007824AC" w:rsidRDefault="00E47263" w:rsidP="00E47263">
                              <w:pPr>
                                <w:spacing w:line="240" w:lineRule="auto"/>
                                <w:rPr>
                                  <w:rFonts w:ascii="Times New Roman" w:eastAsia="標楷體" w:hAnsi="Times New Roman" w:cs="Times New Roman"/>
                                  <w:sz w:val="20"/>
                                  <w:szCs w:val="20"/>
                                </w:rPr>
                              </w:pPr>
                              <w:r w:rsidRPr="007824AC">
                                <w:rPr>
                                  <w:rFonts w:ascii="Times New Roman" w:eastAsia="標楷體" w:hAnsi="Times New Roman" w:cs="Times New Roman"/>
                                  <w:sz w:val="20"/>
                                  <w:szCs w:val="20"/>
                                </w:rPr>
                                <w:t>1. Purchase of products</w:t>
                              </w:r>
                            </w:p>
                            <w:p w14:paraId="3893C10F" w14:textId="77777777" w:rsidR="00E47263" w:rsidRPr="007824AC" w:rsidRDefault="00E47263" w:rsidP="00E47263">
                              <w:pPr>
                                <w:spacing w:line="240" w:lineRule="auto"/>
                                <w:rPr>
                                  <w:rFonts w:ascii="Times New Roman" w:eastAsia="標楷體" w:hAnsi="Times New Roman" w:cs="Times New Roman"/>
                                  <w:sz w:val="20"/>
                                  <w:szCs w:val="20"/>
                                </w:rPr>
                              </w:pPr>
                              <w:r w:rsidRPr="007824AC">
                                <w:rPr>
                                  <w:rFonts w:ascii="Times New Roman" w:eastAsia="標楷體" w:hAnsi="Times New Roman" w:cs="Times New Roman"/>
                                  <w:sz w:val="20"/>
                                  <w:szCs w:val="20"/>
                                </w:rPr>
                                <w:t>2. Becoming potential customers</w:t>
                              </w:r>
                            </w:p>
                          </w:txbxContent>
                        </wps:txbx>
                        <wps:bodyPr rot="0" vert="horz" wrap="square" lIns="91440" tIns="45720" rIns="91440" bIns="45720" anchor="t" anchorCtr="0" upright="1">
                          <a:noAutofit/>
                        </wps:bodyPr>
                      </wps:wsp>
                      <wps:wsp>
                        <wps:cNvPr id="583" name="文字方塊 11"/>
                        <wps:cNvSpPr txBox="1">
                          <a:spLocks/>
                        </wps:cNvSpPr>
                        <wps:spPr bwMode="auto">
                          <a:xfrm>
                            <a:off x="2637453" y="2618792"/>
                            <a:ext cx="2057400" cy="421640"/>
                          </a:xfrm>
                          <a:prstGeom prst="rect">
                            <a:avLst/>
                          </a:prstGeom>
                          <a:solidFill>
                            <a:srgbClr val="FFFFFF"/>
                          </a:solidFill>
                          <a:ln>
                            <a:noFill/>
                          </a:ln>
                        </wps:spPr>
                        <wps:txbx>
                          <w:txbxContent>
                            <w:p w14:paraId="2C1D39D3" w14:textId="77777777" w:rsidR="00E47263" w:rsidRPr="007824AC" w:rsidRDefault="00E47263" w:rsidP="00E47263">
                              <w:pPr>
                                <w:spacing w:line="0" w:lineRule="atLeast"/>
                                <w:rPr>
                                  <w:rFonts w:ascii="Times New Roman" w:hAnsi="Times New Roman" w:cs="Times New Roman"/>
                                  <w:sz w:val="20"/>
                                  <w:szCs w:val="20"/>
                                </w:rPr>
                              </w:pPr>
                              <w:r w:rsidRPr="007824AC">
                                <w:rPr>
                                  <w:rFonts w:ascii="Times New Roman" w:hAnsi="Times New Roman" w:cs="Times New Roman"/>
                                  <w:sz w:val="20"/>
                                  <w:szCs w:val="20"/>
                                </w:rPr>
                                <w:t>1. Providing goods or services</w:t>
                              </w:r>
                            </w:p>
                            <w:p w14:paraId="78402D43" w14:textId="77777777" w:rsidR="00E47263" w:rsidRPr="007824AC" w:rsidRDefault="00E47263" w:rsidP="00E47263">
                              <w:pPr>
                                <w:spacing w:line="0" w:lineRule="atLeast"/>
                                <w:rPr>
                                  <w:rFonts w:ascii="Times New Roman" w:hAnsi="Times New Roman" w:cs="Times New Roman"/>
                                  <w:sz w:val="20"/>
                                  <w:szCs w:val="20"/>
                                </w:rPr>
                              </w:pPr>
                              <w:r w:rsidRPr="007824AC">
                                <w:rPr>
                                  <w:rFonts w:ascii="Times New Roman" w:hAnsi="Times New Roman" w:cs="Times New Roman"/>
                                  <w:sz w:val="20"/>
                                  <w:szCs w:val="20"/>
                                </w:rPr>
                                <w:t>2. Transmitting marketing messages</w:t>
                              </w:r>
                            </w:p>
                          </w:txbxContent>
                        </wps:txbx>
                        <wps:bodyPr rot="0" vert="horz" wrap="square" lIns="91440" tIns="45720" rIns="91440" bIns="45720" anchor="t" anchorCtr="0" upright="1">
                          <a:noAutofit/>
                        </wps:bodyPr>
                      </wps:wsp>
                      <wps:wsp>
                        <wps:cNvPr id="584" name="文字方塊 12"/>
                        <wps:cNvSpPr txBox="1">
                          <a:spLocks/>
                        </wps:cNvSpPr>
                        <wps:spPr bwMode="auto">
                          <a:xfrm>
                            <a:off x="870857" y="2612572"/>
                            <a:ext cx="1459523" cy="422031"/>
                          </a:xfrm>
                          <a:prstGeom prst="rect">
                            <a:avLst/>
                          </a:prstGeom>
                          <a:solidFill>
                            <a:srgbClr val="FFFFFF"/>
                          </a:solidFill>
                          <a:ln>
                            <a:noFill/>
                          </a:ln>
                        </wps:spPr>
                        <wps:txbx>
                          <w:txbxContent>
                            <w:p w14:paraId="3DFD0D35" w14:textId="77777777" w:rsidR="00E47263" w:rsidRPr="007824AC" w:rsidRDefault="00E47263" w:rsidP="00E47263">
                              <w:pPr>
                                <w:spacing w:line="0" w:lineRule="atLeast"/>
                                <w:rPr>
                                  <w:rFonts w:ascii="Times New Roman" w:eastAsia="標楷體" w:hAnsi="Times New Roman" w:cs="Times New Roman"/>
                                </w:rPr>
                              </w:pPr>
                              <w:r w:rsidRPr="007824AC">
                                <w:rPr>
                                  <w:rFonts w:ascii="Times New Roman" w:eastAsia="標楷體" w:hAnsi="Times New Roman" w:cs="Times New Roman"/>
                                  <w:sz w:val="20"/>
                                  <w:szCs w:val="20"/>
                                </w:rPr>
                                <w:t>Messages of shares and recommendation</w:t>
                              </w:r>
                            </w:p>
                            <w:p w14:paraId="2FF07E53" w14:textId="77777777" w:rsidR="00E47263" w:rsidRPr="007824AC" w:rsidRDefault="00E47263" w:rsidP="00E47263">
                              <w:pPr>
                                <w:spacing w:line="0" w:lineRule="atLeast"/>
                                <w:rPr>
                                  <w:rFonts w:ascii="Times New Roman" w:eastAsia="標楷體" w:hAnsi="Times New Roman" w:cs="Times New Roman"/>
                                  <w:sz w:val="20"/>
                                  <w:szCs w:val="20"/>
                                </w:rPr>
                              </w:pPr>
                            </w:p>
                          </w:txbxContent>
                        </wps:txbx>
                        <wps:bodyPr rot="0" vert="horz" wrap="square" lIns="91440" tIns="45720" rIns="91440" bIns="45720" anchor="t" anchorCtr="0" upright="1">
                          <a:noAutofit/>
                        </wps:bodyPr>
                      </wps:wsp>
                      <wps:wsp>
                        <wps:cNvPr id="585" name="直線單箭頭接點 13"/>
                        <wps:cNvCnPr>
                          <a:cxnSpLocks/>
                        </wps:cNvCnPr>
                        <wps:spPr bwMode="auto">
                          <a:xfrm>
                            <a:off x="1405812" y="1803919"/>
                            <a:ext cx="474784" cy="0"/>
                          </a:xfrm>
                          <a:prstGeom prst="straightConnector1">
                            <a:avLst/>
                          </a:prstGeom>
                          <a:noFill/>
                          <a:ln w="28575" algn="ctr">
                            <a:solidFill>
                              <a:srgbClr val="000000"/>
                            </a:solidFill>
                            <a:miter lim="800000"/>
                            <a:headEnd type="triangle" w="med" len="med"/>
                            <a:tailEnd type="triangle" w="med" len="med"/>
                          </a:ln>
                        </wps:spPr>
                        <wps:bodyPr/>
                      </wps:wsp>
                      <wps:wsp>
                        <wps:cNvPr id="586" name="直線單箭頭接點 14"/>
                        <wps:cNvCnPr>
                          <a:cxnSpLocks/>
                        </wps:cNvCnPr>
                        <wps:spPr bwMode="auto">
                          <a:xfrm>
                            <a:off x="3327918" y="1561323"/>
                            <a:ext cx="474345" cy="0"/>
                          </a:xfrm>
                          <a:prstGeom prst="straightConnector1">
                            <a:avLst/>
                          </a:prstGeom>
                          <a:noFill/>
                          <a:ln w="28575" algn="ctr">
                            <a:solidFill>
                              <a:srgbClr val="000000"/>
                            </a:solidFill>
                            <a:miter lim="800000"/>
                            <a:headEnd/>
                            <a:tailEnd type="triangle" w="med" len="med"/>
                          </a:ln>
                        </wps:spPr>
                        <wps:bodyPr/>
                      </wps:wsp>
                      <wps:wsp>
                        <wps:cNvPr id="587" name="直線單箭頭接點 15"/>
                        <wps:cNvCnPr>
                          <a:cxnSpLocks/>
                        </wps:cNvCnPr>
                        <wps:spPr bwMode="auto">
                          <a:xfrm flipH="1">
                            <a:off x="3321698" y="1996751"/>
                            <a:ext cx="448408" cy="0"/>
                          </a:xfrm>
                          <a:prstGeom prst="straightConnector1">
                            <a:avLst/>
                          </a:prstGeom>
                          <a:noFill/>
                          <a:ln w="28575" algn="ctr">
                            <a:solidFill>
                              <a:srgbClr val="000000"/>
                            </a:solidFill>
                            <a:miter lim="800000"/>
                            <a:headEnd/>
                            <a:tailEnd type="triangle" w="med" len="med"/>
                          </a:ln>
                        </wps:spPr>
                        <wps:bodyPr/>
                      </wps:wsp>
                      <wps:wsp>
                        <wps:cNvPr id="588" name="直線接點 16"/>
                        <wps:cNvCnPr>
                          <a:cxnSpLocks/>
                        </wps:cNvCnPr>
                        <wps:spPr bwMode="auto">
                          <a:xfrm>
                            <a:off x="640702" y="342123"/>
                            <a:ext cx="0" cy="485191"/>
                          </a:xfrm>
                          <a:prstGeom prst="line">
                            <a:avLst/>
                          </a:prstGeom>
                          <a:noFill/>
                          <a:ln w="28575" algn="ctr">
                            <a:solidFill>
                              <a:srgbClr val="000000"/>
                            </a:solidFill>
                            <a:miter lim="800000"/>
                            <a:headEnd/>
                            <a:tailEnd/>
                          </a:ln>
                        </wps:spPr>
                        <wps:bodyPr/>
                      </wps:wsp>
                      <wps:wsp>
                        <wps:cNvPr id="589" name="直線接點 17"/>
                        <wps:cNvCnPr>
                          <a:cxnSpLocks/>
                        </wps:cNvCnPr>
                        <wps:spPr bwMode="auto">
                          <a:xfrm>
                            <a:off x="634482" y="335902"/>
                            <a:ext cx="3987281" cy="0"/>
                          </a:xfrm>
                          <a:prstGeom prst="line">
                            <a:avLst/>
                          </a:prstGeom>
                          <a:noFill/>
                          <a:ln w="28575" algn="ctr">
                            <a:solidFill>
                              <a:srgbClr val="000000"/>
                            </a:solidFill>
                            <a:miter lim="800000"/>
                            <a:headEnd/>
                            <a:tailEnd/>
                          </a:ln>
                        </wps:spPr>
                        <wps:bodyPr/>
                      </wps:wsp>
                      <wps:wsp>
                        <wps:cNvPr id="590" name="直線單箭頭接點 18"/>
                        <wps:cNvCnPr>
                          <a:cxnSpLocks/>
                        </wps:cNvCnPr>
                        <wps:spPr bwMode="auto">
                          <a:xfrm>
                            <a:off x="4621763" y="335902"/>
                            <a:ext cx="0" cy="518746"/>
                          </a:xfrm>
                          <a:prstGeom prst="straightConnector1">
                            <a:avLst/>
                          </a:prstGeom>
                          <a:noFill/>
                          <a:ln w="28575" algn="ctr">
                            <a:solidFill>
                              <a:srgbClr val="000000"/>
                            </a:solidFill>
                            <a:miter lim="800000"/>
                            <a:headEnd/>
                            <a:tailEnd type="triangle" w="med" len="med"/>
                          </a:ln>
                        </wps:spPr>
                        <wps:bodyPr/>
                      </wps:wsp>
                      <wps:wsp>
                        <wps:cNvPr id="591" name="文字方塊 21"/>
                        <wps:cNvSpPr txBox="1">
                          <a:spLocks/>
                        </wps:cNvSpPr>
                        <wps:spPr bwMode="auto">
                          <a:xfrm>
                            <a:off x="1990531" y="0"/>
                            <a:ext cx="1459523" cy="261257"/>
                          </a:xfrm>
                          <a:prstGeom prst="rect">
                            <a:avLst/>
                          </a:prstGeom>
                          <a:solidFill>
                            <a:srgbClr val="FFFFFF"/>
                          </a:solidFill>
                          <a:ln>
                            <a:noFill/>
                          </a:ln>
                        </wps:spPr>
                        <wps:txbx>
                          <w:txbxContent>
                            <w:p w14:paraId="65EC2222"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Fans and network traffic</w:t>
                              </w:r>
                            </w:p>
                          </w:txbxContent>
                        </wps:txbx>
                        <wps:bodyPr rot="0" vert="horz" wrap="square" lIns="91440" tIns="45720" rIns="91440" bIns="45720" anchor="t" anchorCtr="0" upright="1">
                          <a:noAutofit/>
                        </wps:bodyPr>
                      </wps:wsp>
                      <wps:wsp>
                        <wps:cNvPr id="592" name="直線接點 22"/>
                        <wps:cNvCnPr>
                          <a:cxnSpLocks/>
                        </wps:cNvCnPr>
                        <wps:spPr bwMode="auto">
                          <a:xfrm>
                            <a:off x="4634204" y="2668555"/>
                            <a:ext cx="0" cy="491413"/>
                          </a:xfrm>
                          <a:prstGeom prst="line">
                            <a:avLst/>
                          </a:prstGeom>
                          <a:noFill/>
                          <a:ln w="28575" algn="ctr">
                            <a:solidFill>
                              <a:srgbClr val="000000"/>
                            </a:solidFill>
                            <a:miter lim="800000"/>
                            <a:headEnd/>
                            <a:tailEnd/>
                          </a:ln>
                        </wps:spPr>
                        <wps:bodyPr/>
                      </wps:wsp>
                      <wps:wsp>
                        <wps:cNvPr id="593" name="直線接點 23"/>
                        <wps:cNvCnPr>
                          <a:cxnSpLocks/>
                        </wps:cNvCnPr>
                        <wps:spPr bwMode="auto">
                          <a:xfrm flipH="1">
                            <a:off x="665584" y="3159968"/>
                            <a:ext cx="3974840" cy="0"/>
                          </a:xfrm>
                          <a:prstGeom prst="line">
                            <a:avLst/>
                          </a:prstGeom>
                          <a:noFill/>
                          <a:ln w="28575" algn="ctr">
                            <a:solidFill>
                              <a:srgbClr val="000000"/>
                            </a:solidFill>
                            <a:miter lim="800000"/>
                            <a:headEnd/>
                            <a:tailEnd/>
                          </a:ln>
                        </wps:spPr>
                        <wps:bodyPr/>
                      </wps:wsp>
                      <wps:wsp>
                        <wps:cNvPr id="594" name="直線單箭頭接點 24"/>
                        <wps:cNvCnPr>
                          <a:cxnSpLocks/>
                        </wps:cNvCnPr>
                        <wps:spPr bwMode="auto">
                          <a:xfrm flipV="1">
                            <a:off x="653143" y="2662335"/>
                            <a:ext cx="0" cy="510073"/>
                          </a:xfrm>
                          <a:prstGeom prst="straightConnector1">
                            <a:avLst/>
                          </a:prstGeom>
                          <a:noFill/>
                          <a:ln w="28575" algn="ctr">
                            <a:solidFill>
                              <a:srgbClr val="000000"/>
                            </a:solidFill>
                            <a:miter lim="800000"/>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28CDF815" id="群組 82" o:spid="_x0000_s1026" style="position:absolute;margin-left:11.6pt;margin-top:33.65pt;width:429.75pt;height:313.5pt;z-index:251681792" coordsize="52178,3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ZYZAYAAOopAAAOAAAAZHJzL2Uyb0RvYy54bWzsWk2P20QYviPxHyzfaTz2+CtqtoLtB0gF&#10;KhW4zzpOYmF7zNi7yfaMhMSBC1KRACFAcODQnkAIIfFvdlf9FzwzYztOdrOtWu+22yaHyI4n45l3&#10;nnne533s6zcWWWocxKJMeD4yyTXLNOI84uMkn47MTz+5/U5gGmXF8jFLeR6PzMO4NG/svP3W9Xkx&#10;jG0+4+k4FgY6ycvhvBiZs6oqhoNBGc3ijJXXeBHnuDjhImMVTsV0MBZsjt6zdGBbljeYczEuBI/i&#10;ssSvN/VFc0f1P5nEUfXxZFLGlZGOTIytUt9Cfe/J78HOdTacClbMkqgeBnuOUWQsyXHTtqubrGLG&#10;vkhOdZUlkeAln1TXIp4N+GSSRLGaA2ZDrLXZ3BF8v1BzmQ7n06INE0K7Fqfn7jb66OCeMJLxyAxs&#10;08hZhjU6+e+3k7++NPADojMvpkM0uiOK+8U9oaeIw7s8+rzE5cH6dXk+1Y2NvfmHfIwO2X7FVXQW&#10;E5HJLjBvY6EW4bBdhHhRGRF+dKnrexbWKsI1JwyIPFHLFM2wlqf+F81uNf+0iR9Qv/6n64SUqCkM&#10;2FDfWA22HpycGSBXLqNavlhU789YEavFKmXA6qi6PjaADuvxH78e/fit4emoqkZNSMtuPDtX5BBL&#10;hP0ZI0mIF1LH19Fq4kmcwHJCLK6MZ3MiV66JChsWoqzuxDwz5MHIjNM0KUo5FzZkB3fLSrduWsmf&#10;S54m49tJmqoTMd3bTYVxwLDJbquPHAJusNIszY05RmD7cnFZOgVfRJVQd1lpV3a7s9TnrO6ypAJz&#10;pEkG6LaN2HAWs/GtfKwAU7Ek1ccYS5ortOqA6tWvFnsLNJRR3uPjQ8RZcM0QYDQczLh4YBpzsMPI&#10;LL/YZyI2jfSDHEAJCaWSTtQJAGvjRHSv7HWvsDxCV3q6hj7ZrTQJ7Rcimc5wL6ICkfN3sVcmiQr5&#10;clz1yIHWS4NtuAZbhSo5ImC7N9iSkLhB4JmGhCbxHGzgdfD6YeC6DXj1icZWwyUNLN9E8CriJjJk&#10;S6xsMdxQb4BNuUK9QROpPjHsBI4fSn5VGKbUBVwV+ywJeIthmQw2ELDCcC01tjysNnJHPgSkxfDD&#10;r44efXf88J+jX742wjUkG9XiPQ7xpLPIC8sJYjt+4OHWUoLZ1AocZxXTNhBvERC3FBU2KNpXI9qs&#10;KQSUeP+CQqqPnEsdonPCeRBTM7g0mqwgcVTWf9UT/VL2H3cBRpTm7uT7nhFmQ9UTRyPMIy4Bga6S&#10;ZuhZXkA1wKhtW2ir13hD3n/5AKPNnrwULXl1AOacyWCklS11Mu4dYI5PXdxbEpRHAn8dYbbl+rSp&#10;M6lNPAj6VxxhSlhsKexUjgRN1DpvhcJaUXExCAt8C3mvAZiNInCNwqgbujYQKHPk1aCw1pvYUljX&#10;wwlQgNbW2A9/nvz9/dHDxyePHz35+dHxN78/+fcng7TaAkjbzbVNFi3yFZtMVc76otzCz2TrEGq5&#10;AUwsVVtIG4comcWGTW1BfQrLS0PsKfRVVoJJq2GX5znEGBdaK24weFpVJXW79G1sYB1huGjfxqgO&#10;CziGlUhYPk3ht+DWWTyG7xLDL5JHSibUzs4ztT679NAIl4QvV+MSnRVpd5wLplZH9Awmx7H9kMCO&#10;BB0R1yMOuEkFswMmh9Zey2sBpisPFWSXc6HSCoI+oGJMYPu+39SQtUUP0MBUrkEThp7vKt3WYSAa&#10;oD58jRjoyoOmfeBwopJVk6Pa3N4HVmThXSMEutm3dIpyIKPXSQUenNI/AWq8p5RwaZKf+9DhZeWk&#10;LiJw/Krlk9apX13vrmHfpybxHEqlaYAs4jhuiKVX8WmSCJ7Y+bZ0reSqPyWLbBf83Me/G54ohq2t&#10;rRf8lBrt2tx9rjz18HzG0yX1WUtfb3UXxTZVbLPZDrwaYrS78a+i1AThnlUY2xdsvZAwtNza21MM&#10;sFQLpFsTw5ZB1SzpYzNQXr6t1/Lotibu1sTyiVdXm9Yyw+6aLv2SD9SFhVIXacX2PDwUXnvM1ggN&#10;PJrX9fhmUG3zznPlndbIXREaWvDJIroPYXlmEeJ5ritdDik5iIsqRGW4Jas4oS+rkK3mwCt0F/MW&#10;U4jod3f7uuawezUtFAg+W6tEPaQU2vj5ng0Bsio8W/VhWb4yNjbv/zddfaj34PBCoUq89cuP8o3F&#10;7jmOu69o7vwPAAD//wMAUEsDBBQABgAIAAAAIQATqfTM4QAAAAkBAAAPAAAAZHJzL2Rvd25yZXYu&#10;eG1sTI/NTsMwEITvSLyDtUjcqPMDbRriVFUFnKpKtEiot22yTaLG6yh2k/TtMSc4zs5o5ttsNelW&#10;DNTbxrCCcBaAIC5M2XCl4Ovw/pSAsA65xNYwKbiRhVV+f5dhWpqRP2nYu0r4ErYpKqid61IpbVGT&#10;RjszHbH3zqbX6LzsK1n2OPpy3cooCOZSY8N+ocaONjUVl/1VK/gYcVzH4duwvZw3t+PhZfe9DUmp&#10;x4dp/QrC0eT+wvCL79Eh90wnc+XSilZBFEc+qWC+iEF4P0miBYiTPyyfY5B5Jv9/kP8AAAD//wMA&#10;UEsBAi0AFAAGAAgAAAAhALaDOJL+AAAA4QEAABMAAAAAAAAAAAAAAAAAAAAAAFtDb250ZW50X1R5&#10;cGVzXS54bWxQSwECLQAUAAYACAAAACEAOP0h/9YAAACUAQAACwAAAAAAAAAAAAAAAAAvAQAAX3Jl&#10;bHMvLnJlbHNQSwECLQAUAAYACAAAACEAWcC2WGQGAADqKQAADgAAAAAAAAAAAAAAAAAuAgAAZHJz&#10;L2Uyb0RvYy54bWxQSwECLQAUAAYACAAAACEAE6n0zOEAAAAJAQAADwAAAAAAAAAAAAAAAAC+CAAA&#10;ZHJzL2Rvd25yZXYueG1sUEsFBgAAAAAEAAQA8wAAAMwJAAAAAA==&#10;">
                <v:oval id="橢圓 6" o:spid="_x0000_s1027" style="position:absolute;top:11694;width:13803;height:1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psAwwAAANwAAAAPAAAAZHJzL2Rvd25yZXYueG1sRE/LisIw&#10;FN0L/kO4ghvR1JHxUY3iCOIsdOFr4e7SXNtic1OaqHW+frIQXB7Oe7aoTSEeVLncsoJ+LwJBnFid&#10;c6rgdFx3xyCcR9ZYWCYFL3KwmDcbM4y1ffKeHgefihDCLkYFmfdlLKVLMjLoerYkDtzVVgZ9gFUq&#10;dYXPEG4K+RVFQ2kw59CQYUmrjJLb4W4U1H+XaLne5J3tfjQ5v3a4+aHLQKl2q15OQXiq/Uf8dv9q&#10;Bd+jsDacCUdAzv8BAAD//wMAUEsBAi0AFAAGAAgAAAAhANvh9svuAAAAhQEAABMAAAAAAAAAAAAA&#10;AAAAAAAAAFtDb250ZW50X1R5cGVzXS54bWxQSwECLQAUAAYACAAAACEAWvQsW78AAAAVAQAACwAA&#10;AAAAAAAAAAAAAAAfAQAAX3JlbHMvLnJlbHNQSwECLQAUAAYACAAAACEAMsabAMMAAADcAAAADwAA&#10;AAAAAAAAAAAAAAAHAgAAZHJzL2Rvd25yZXYueG1sUEsFBgAAAAADAAMAtwAAAPcCAAAAAA==&#10;" strokeweight="1pt">
                  <v:stroke joinstyle="miter"/>
                  <v:path arrowok="t"/>
                  <v:textbox>
                    <w:txbxContent>
                      <w:p w14:paraId="2D155B4C"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C1</w:t>
                        </w:r>
                      </w:p>
                      <w:p w14:paraId="275C3B4B" w14:textId="77777777" w:rsidR="00E47263" w:rsidRPr="007824AC" w:rsidRDefault="00E47263" w:rsidP="00E47263">
                        <w:pPr>
                          <w:spacing w:line="0" w:lineRule="atLeast"/>
                          <w:jc w:val="center"/>
                          <w:rPr>
                            <w:rFonts w:ascii="Times New Roman" w:eastAsia="標楷體" w:hAnsi="Times New Roman" w:cs="Times New Roman"/>
                            <w:b/>
                            <w:sz w:val="20"/>
                            <w:szCs w:val="20"/>
                          </w:rPr>
                        </w:pPr>
                        <w:r w:rsidRPr="007824AC">
                          <w:rPr>
                            <w:rFonts w:ascii="Times New Roman" w:eastAsia="標楷體" w:hAnsi="Times New Roman" w:cs="Times New Roman"/>
                            <w:b/>
                            <w:sz w:val="20"/>
                            <w:szCs w:val="20"/>
                          </w:rPr>
                          <w:t>Consumer</w:t>
                        </w:r>
                      </w:p>
                      <w:p w14:paraId="185B6711"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Consumers with influential power</w:t>
                        </w:r>
                      </w:p>
                    </w:txbxContent>
                  </v:textbox>
                </v:oval>
                <v:oval id="橢圓 7" o:spid="_x0000_s1028" style="position:absolute;left:19158;top:11632;width:13799;height:1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6byAAAANwAAAAPAAAAZHJzL2Rvd25yZXYueG1sRI9Ba8JA&#10;FITvgv9heYVeSt20UtOkWcUKogc9aNuDt0f2NQlm34bsGqO/3i0UPA4z8w2TzXpTi45aV1lW8DKK&#10;QBDnVldcKPj+Wj6/g3AeWWNtmRRcyMFsOhxkmGp75h11e1+IAGGXooLS+yaV0uUlGXQj2xAH79e2&#10;Bn2QbSF1i+cAN7V8jaKJNFhxWCixoUVJ+XF/Mgr66yGaL1fV02YXJz+XLa4+6TBW6vGhn3+A8NT7&#10;e/i/vdYK3uIE/s6EIyCnNwAAAP//AwBQSwECLQAUAAYACAAAACEA2+H2y+4AAACFAQAAEwAAAAAA&#10;AAAAAAAAAAAAAAAAW0NvbnRlbnRfVHlwZXNdLnhtbFBLAQItABQABgAIAAAAIQBa9CxbvwAAABUB&#10;AAALAAAAAAAAAAAAAAAAAB8BAABfcmVscy8ucmVsc1BLAQItABQABgAIAAAAIQBdij6byAAAANwA&#10;AAAPAAAAAAAAAAAAAAAAAAcCAABkcnMvZG93bnJldi54bWxQSwUGAAAAAAMAAwC3AAAA/AIAAAAA&#10;" strokeweight="1pt">
                  <v:stroke joinstyle="miter"/>
                  <v:path arrowok="t"/>
                  <v:textbox>
                    <w:txbxContent>
                      <w:p w14:paraId="2A39D36A"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C2</w:t>
                        </w:r>
                      </w:p>
                      <w:p w14:paraId="07705617" w14:textId="77777777" w:rsidR="00E47263" w:rsidRPr="007824AC" w:rsidRDefault="00E47263" w:rsidP="00E47263">
                        <w:pPr>
                          <w:spacing w:line="0" w:lineRule="atLeast"/>
                          <w:jc w:val="center"/>
                          <w:rPr>
                            <w:rFonts w:ascii="Times New Roman" w:eastAsia="標楷體" w:hAnsi="Times New Roman" w:cs="Times New Roman"/>
                            <w:b/>
                            <w:sz w:val="20"/>
                            <w:szCs w:val="20"/>
                          </w:rPr>
                        </w:pPr>
                        <w:r w:rsidRPr="007824AC">
                          <w:rPr>
                            <w:rFonts w:ascii="Times New Roman" w:eastAsia="標楷體" w:hAnsi="Times New Roman" w:cs="Times New Roman"/>
                            <w:b/>
                            <w:sz w:val="20"/>
                            <w:szCs w:val="20"/>
                          </w:rPr>
                          <w:t>Community</w:t>
                        </w:r>
                      </w:p>
                      <w:p w14:paraId="7BA355E4"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Community formed by C1</w:t>
                        </w:r>
                      </w:p>
                    </w:txbxContent>
                  </v:textbox>
                </v:oval>
                <v:oval id="橢圓 8" o:spid="_x0000_s1029" style="position:absolute;left:38379;top:11445;width:13799;height:13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chwwAAANwAAAAPAAAAZHJzL2Rvd25yZXYueG1sRE/LisIw&#10;FN0L/kO4ghvR1JHxUY3iCOIsdOFr4e7SXNtic1OaqHW+frIQXB7Oe7aoTSEeVLncsoJ+LwJBnFid&#10;c6rgdFx3xyCcR9ZYWCYFL3KwmDcbM4y1ffKeHgefihDCLkYFmfdlLKVLMjLoerYkDtzVVgZ9gFUq&#10;dYXPEG4K+RVFQ2kw59CQYUmrjJLb4W4U1H+XaLne5J3tfjQ5v3a4+aHLQKl2q15OQXiq/Uf8dv9q&#10;Bd/jMD+cCUdAzv8BAAD//wMAUEsBAi0AFAAGAAgAAAAhANvh9svuAAAAhQEAABMAAAAAAAAAAAAA&#10;AAAAAAAAAFtDb250ZW50X1R5cGVzXS54bWxQSwECLQAUAAYACAAAACEAWvQsW78AAAAVAQAACwAA&#10;AAAAAAAAAAAAAAAfAQAAX3JlbHMvLnJlbHNQSwECLQAUAAYACAAAACEA+WXnIcMAAADcAAAADwAA&#10;AAAAAAAAAAAAAAAHAgAAZHJzL2Rvd25yZXYueG1sUEsFBgAAAAADAAMAtwAAAPcCAAAAAA==&#10;" strokeweight="1pt">
                  <v:stroke joinstyle="miter"/>
                  <v:path arrowok="t"/>
                  <v:textbox>
                    <w:txbxContent>
                      <w:p w14:paraId="0F944074" w14:textId="77777777" w:rsidR="00E47263" w:rsidRPr="007824AC" w:rsidRDefault="00E47263" w:rsidP="00E47263">
                        <w:pPr>
                          <w:spacing w:line="0" w:lineRule="atLeast"/>
                          <w:rPr>
                            <w:rFonts w:ascii="Times New Roman" w:eastAsia="標楷體" w:hAnsi="Times New Roman" w:cs="Times New Roman"/>
                            <w:sz w:val="20"/>
                            <w:szCs w:val="20"/>
                          </w:rPr>
                        </w:pPr>
                      </w:p>
                      <w:p w14:paraId="4579510C"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B</w:t>
                        </w:r>
                      </w:p>
                      <w:p w14:paraId="5A2707F5"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Business</w:t>
                        </w:r>
                      </w:p>
                    </w:txbxContent>
                  </v:textbox>
                </v:oval>
                <v:shapetype id="_x0000_t202" coordsize="21600,21600" o:spt="202" path="m,l,21600r21600,l21600,xe">
                  <v:stroke joinstyle="miter"/>
                  <v:path gradientshapeok="t" o:connecttype="rect"/>
                </v:shapetype>
                <v:shape id="文字方塊 9" o:spid="_x0000_s1030" type="#_x0000_t202" style="position:absolute;left:12378;top:32408;width:29920;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XJwgAAANwAAAAPAAAAZHJzL2Rvd25yZXYueG1sRI/disIw&#10;FITvBd8hnAVvRFPFv+0aRQXF26oPcGyObdnmpDTR1rc3guDlMDPfMMt1a0rxoNoVlhWMhhEI4tTq&#10;gjMFl/N+sADhPLLG0jIpeJKD9arbWWKsbcMJPU4+EwHCLkYFufdVLKVLczLohrYiDt7N1gZ9kHUm&#10;dY1NgJtSjqNoJg0WHBZyrGiXU/p/uhsFt2PTn/4214O/zJPJbIvF/GqfSvV+2s0fCE+t/4Y/7aNW&#10;MF2M4H0mHAG5egEAAP//AwBQSwECLQAUAAYACAAAACEA2+H2y+4AAACFAQAAEwAAAAAAAAAAAAAA&#10;AAAAAAAAW0NvbnRlbnRfVHlwZXNdLnhtbFBLAQItABQABgAIAAAAIQBa9CxbvwAAABUBAAALAAAA&#10;AAAAAAAAAAAAAB8BAABfcmVscy8ucmVsc1BLAQItABQABgAIAAAAIQBWjEXJwgAAANwAAAAPAAAA&#10;AAAAAAAAAAAAAAcCAABkcnMvZG93bnJldi54bWxQSwUGAAAAAAMAAwC3AAAA9gIAAAAA&#10;" stroked="f">
                  <v:textbox>
                    <w:txbxContent>
                      <w:p w14:paraId="2C7A3B52" w14:textId="77777777" w:rsidR="00E47263" w:rsidRPr="007824AC" w:rsidRDefault="00E47263" w:rsidP="00E47263">
                        <w:pPr>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Direct cooperation (contractor and sponsor)</w:t>
                        </w:r>
                      </w:p>
                      <w:p w14:paraId="6842752E" w14:textId="77777777" w:rsidR="00E47263" w:rsidRPr="007824AC" w:rsidRDefault="00E47263" w:rsidP="00E47263">
                        <w:pPr>
                          <w:rPr>
                            <w:rFonts w:ascii="Times New Roman" w:hAnsi="Times New Roman" w:cs="Times New Roman"/>
                          </w:rPr>
                        </w:pPr>
                      </w:p>
                    </w:txbxContent>
                  </v:textbox>
                </v:shape>
                <v:shape id="文字方塊 10" o:spid="_x0000_s1031" type="#_x0000_t202" style="position:absolute;left:26001;top:6151;width:19607;height:4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u+wwAAANwAAAAPAAAAZHJzL2Rvd25yZXYueG1sRI/disIw&#10;FITvBd8hnAVvRFPFn27XKKugeOvPA5w2x7Zsc1KarK1vbwTBy2FmvmFWm85U4k6NKy0rmIwjEMSZ&#10;1SXnCq6X/SgG4TyyxsoyKXiQg82631thom3LJ7qffS4ChF2CCgrv60RKlxVk0I1tTRy8m20M+iCb&#10;XOoG2wA3lZxG0UIaLDksFFjTrqDs7/xvFNyO7XD+3aYHf12eZostlsvUPpQafHW/PyA8df4TfreP&#10;WsE8nsLrTDgCcv0EAAD//wMAUEsBAi0AFAAGAAgAAAAhANvh9svuAAAAhQEAABMAAAAAAAAAAAAA&#10;AAAAAAAAAFtDb250ZW50X1R5cGVzXS54bWxQSwECLQAUAAYACAAAACEAWvQsW78AAAAVAQAACwAA&#10;AAAAAAAAAAAAAAAfAQAAX3JlbHMvLnJlbHNQSwECLQAUAAYACAAAACEApl7bvsMAAADcAAAADwAA&#10;AAAAAAAAAAAAAAAHAgAAZHJzL2Rvd25yZXYueG1sUEsFBgAAAAADAAMAtwAAAPcCAAAAAA==&#10;" stroked="f">
                  <v:textbox>
                    <w:txbxContent>
                      <w:p w14:paraId="1960FB42" w14:textId="77777777" w:rsidR="00E47263" w:rsidRPr="007824AC" w:rsidRDefault="00E47263" w:rsidP="00E47263">
                        <w:pPr>
                          <w:spacing w:line="240" w:lineRule="auto"/>
                          <w:rPr>
                            <w:rFonts w:ascii="Times New Roman" w:eastAsia="標楷體" w:hAnsi="Times New Roman" w:cs="Times New Roman"/>
                            <w:sz w:val="20"/>
                            <w:szCs w:val="20"/>
                          </w:rPr>
                        </w:pPr>
                        <w:r w:rsidRPr="007824AC">
                          <w:rPr>
                            <w:rFonts w:ascii="Times New Roman" w:eastAsia="標楷體" w:hAnsi="Times New Roman" w:cs="Times New Roman"/>
                            <w:sz w:val="20"/>
                            <w:szCs w:val="20"/>
                          </w:rPr>
                          <w:t>1. Purchase of products</w:t>
                        </w:r>
                      </w:p>
                      <w:p w14:paraId="3893C10F" w14:textId="77777777" w:rsidR="00E47263" w:rsidRPr="007824AC" w:rsidRDefault="00E47263" w:rsidP="00E47263">
                        <w:pPr>
                          <w:spacing w:line="240" w:lineRule="auto"/>
                          <w:rPr>
                            <w:rFonts w:ascii="Times New Roman" w:eastAsia="標楷體" w:hAnsi="Times New Roman" w:cs="Times New Roman"/>
                            <w:sz w:val="20"/>
                            <w:szCs w:val="20"/>
                          </w:rPr>
                        </w:pPr>
                        <w:r w:rsidRPr="007824AC">
                          <w:rPr>
                            <w:rFonts w:ascii="Times New Roman" w:eastAsia="標楷體" w:hAnsi="Times New Roman" w:cs="Times New Roman"/>
                            <w:sz w:val="20"/>
                            <w:szCs w:val="20"/>
                          </w:rPr>
                          <w:t>2. Becoming potential customers</w:t>
                        </w:r>
                      </w:p>
                    </w:txbxContent>
                  </v:textbox>
                </v:shape>
                <v:shape id="文字方塊 11" o:spid="_x0000_s1032" type="#_x0000_t202" style="position:absolute;left:26374;top:26187;width:20574;height: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4lwwAAANwAAAAPAAAAZHJzL2Rvd25yZXYueG1sRI/disIw&#10;FITvhX2HcBa8EU3Xv2o1igor3ur2AY7NsS02J6XJ2vr2G0HYy2FmvmHW285U4kGNKy0r+BpFIIgz&#10;q0vOFaQ/38MFCOeRNVaWScGTHGw3H701Jtq2fKbHxeciQNglqKDwvk6kdFlBBt3I1sTBu9nGoA+y&#10;yaVusA1wU8lxFM2lwZLDQoE1HQrK7pdfo+B2agezZXs9+jQ+T+d7LOOrfSrV/+x2KxCeOv8ffrdP&#10;WsFsMYHXmXAE5OYPAAD//wMAUEsBAi0AFAAGAAgAAAAhANvh9svuAAAAhQEAABMAAAAAAAAAAAAA&#10;AAAAAAAAAFtDb250ZW50X1R5cGVzXS54bWxQSwECLQAUAAYACAAAACEAWvQsW78AAAAVAQAACwAA&#10;AAAAAAAAAAAAAAAfAQAAX3JlbHMvLnJlbHNQSwECLQAUAAYACAAAACEAyRJ+JcMAAADcAAAADwAA&#10;AAAAAAAAAAAAAAAHAgAAZHJzL2Rvd25yZXYueG1sUEsFBgAAAAADAAMAtwAAAPcCAAAAAA==&#10;" stroked="f">
                  <v:textbox>
                    <w:txbxContent>
                      <w:p w14:paraId="2C1D39D3" w14:textId="77777777" w:rsidR="00E47263" w:rsidRPr="007824AC" w:rsidRDefault="00E47263" w:rsidP="00E47263">
                        <w:pPr>
                          <w:spacing w:line="0" w:lineRule="atLeast"/>
                          <w:rPr>
                            <w:rFonts w:ascii="Times New Roman" w:hAnsi="Times New Roman" w:cs="Times New Roman"/>
                            <w:sz w:val="20"/>
                            <w:szCs w:val="20"/>
                          </w:rPr>
                        </w:pPr>
                        <w:r w:rsidRPr="007824AC">
                          <w:rPr>
                            <w:rFonts w:ascii="Times New Roman" w:hAnsi="Times New Roman" w:cs="Times New Roman"/>
                            <w:sz w:val="20"/>
                            <w:szCs w:val="20"/>
                          </w:rPr>
                          <w:t>1. Providing goods or services</w:t>
                        </w:r>
                      </w:p>
                      <w:p w14:paraId="78402D43" w14:textId="77777777" w:rsidR="00E47263" w:rsidRPr="007824AC" w:rsidRDefault="00E47263" w:rsidP="00E47263">
                        <w:pPr>
                          <w:spacing w:line="0" w:lineRule="atLeast"/>
                          <w:rPr>
                            <w:rFonts w:ascii="Times New Roman" w:hAnsi="Times New Roman" w:cs="Times New Roman"/>
                            <w:sz w:val="20"/>
                            <w:szCs w:val="20"/>
                          </w:rPr>
                        </w:pPr>
                        <w:r w:rsidRPr="007824AC">
                          <w:rPr>
                            <w:rFonts w:ascii="Times New Roman" w:hAnsi="Times New Roman" w:cs="Times New Roman"/>
                            <w:sz w:val="20"/>
                            <w:szCs w:val="20"/>
                          </w:rPr>
                          <w:t>2. Transmitting marketing messages</w:t>
                        </w:r>
                      </w:p>
                    </w:txbxContent>
                  </v:textbox>
                </v:shape>
                <v:shape id="文字方塊 12" o:spid="_x0000_s1033" type="#_x0000_t202" style="position:absolute;left:8708;top:26125;width:14595;height:4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wwAAANwAAAAPAAAAZHJzL2Rvd25yZXYueG1sRI/disIw&#10;FITvF3yHcARvljVV/KnVKKugeKvrA5w2x7bYnJQma+vbG0HwcpiZb5jVpjOVuFPjSssKRsMIBHFm&#10;dcm5gsvf/icG4TyyxsoyKXiQg82697XCRNuWT3Q/+1wECLsEFRTe14mULivIoBvamjh4V9sY9EE2&#10;udQNtgFuKjmOopk0WHJYKLCmXUHZ7fxvFFyP7fd00aYHf5mfJrMtlvPUPpQa9LvfJQhPnf+E3+2j&#10;VjCNJ/A6E46AXD8BAAD//wMAUEsBAi0AFAAGAAgAAAAhANvh9svuAAAAhQEAABMAAAAAAAAAAAAA&#10;AAAAAAAAAFtDb250ZW50X1R5cGVzXS54bWxQSwECLQAUAAYACAAAACEAWvQsW78AAAAVAQAACwAA&#10;AAAAAAAAAAAAAAAfAQAAX3JlbHMvLnJlbHNQSwECLQAUAAYACAAAACEARvvmUcMAAADcAAAADwAA&#10;AAAAAAAAAAAAAAAHAgAAZHJzL2Rvd25yZXYueG1sUEsFBgAAAAADAAMAtwAAAPcCAAAAAA==&#10;" stroked="f">
                  <v:textbox>
                    <w:txbxContent>
                      <w:p w14:paraId="3DFD0D35" w14:textId="77777777" w:rsidR="00E47263" w:rsidRPr="007824AC" w:rsidRDefault="00E47263" w:rsidP="00E47263">
                        <w:pPr>
                          <w:spacing w:line="0" w:lineRule="atLeast"/>
                          <w:rPr>
                            <w:rFonts w:ascii="Times New Roman" w:eastAsia="標楷體" w:hAnsi="Times New Roman" w:cs="Times New Roman"/>
                          </w:rPr>
                        </w:pPr>
                        <w:r w:rsidRPr="007824AC">
                          <w:rPr>
                            <w:rFonts w:ascii="Times New Roman" w:eastAsia="標楷體" w:hAnsi="Times New Roman" w:cs="Times New Roman"/>
                            <w:sz w:val="20"/>
                            <w:szCs w:val="20"/>
                          </w:rPr>
                          <w:t>Messages of shares and recommendation</w:t>
                        </w:r>
                      </w:p>
                      <w:p w14:paraId="2FF07E53" w14:textId="77777777" w:rsidR="00E47263" w:rsidRPr="007824AC" w:rsidRDefault="00E47263" w:rsidP="00E47263">
                        <w:pPr>
                          <w:spacing w:line="0" w:lineRule="atLeast"/>
                          <w:rPr>
                            <w:rFonts w:ascii="Times New Roman" w:eastAsia="標楷體" w:hAnsi="Times New Roman" w:cs="Times New Roman"/>
                            <w:sz w:val="20"/>
                            <w:szCs w:val="20"/>
                          </w:rPr>
                        </w:pPr>
                      </w:p>
                    </w:txbxContent>
                  </v:textbox>
                </v:shape>
                <v:shapetype id="_x0000_t32" coordsize="21600,21600" o:spt="32" o:oned="t" path="m,l21600,21600e" filled="f">
                  <v:path arrowok="t" fillok="f" o:connecttype="none"/>
                  <o:lock v:ext="edit" shapetype="t"/>
                </v:shapetype>
                <v:shape id="直線單箭頭接點 13" o:spid="_x0000_s1034" type="#_x0000_t32" style="position:absolute;left:14058;top:18039;width:47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YRxAAAANwAAAAPAAAAZHJzL2Rvd25yZXYueG1sRI9Ba8JA&#10;FITvBf/D8oTe6sZCgo2uIpEW6SVU6/2RfSbB7Nu4u9H477uFQo/DzHzDrDaj6cSNnG8tK5jPEhDE&#10;ldUt1wq+j+8vCxA+IGvsLJOCB3nYrCdPK8y1vfMX3Q6hFhHCPkcFTQh9LqWvGjLoZ7Ynjt7ZOoMh&#10;SldL7fAe4aaTr0mSSYMtx4UGeyoaqi6HwSgo0vHTdCd9fZvT7uwyX4aPoVTqeTpulyACjeE//Nfe&#10;awXpIoXfM/EIyPUPAAAA//8DAFBLAQItABQABgAIAAAAIQDb4fbL7gAAAIUBAAATAAAAAAAAAAAA&#10;AAAAAAAAAABbQ29udGVudF9UeXBlc10ueG1sUEsBAi0AFAAGAAgAAAAhAFr0LFu/AAAAFQEAAAsA&#10;AAAAAAAAAAAAAAAAHwEAAF9yZWxzLy5yZWxzUEsBAi0AFAAGAAgAAAAhAK18JhHEAAAA3AAAAA8A&#10;AAAAAAAAAAAAAAAABwIAAGRycy9kb3ducmV2LnhtbFBLBQYAAAAAAwADALcAAAD4AgAAAAA=&#10;" strokeweight="2.25pt">
                  <v:stroke startarrow="block" endarrow="block" joinstyle="miter"/>
                  <o:lock v:ext="edit" shapetype="f"/>
                </v:shape>
                <v:shape id="直線單箭頭接點 14" o:spid="_x0000_s1035" type="#_x0000_t32" style="position:absolute;left:33279;top:15613;width:4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nDxgAAANwAAAAPAAAAZHJzL2Rvd25yZXYueG1sRI/dasJA&#10;FITvC77DcoTe1Y1Sf0hdRURFEBSTlt4essckmD0bs6umffpuQfBymJlvmOm8NZW4UeNKywr6vQgE&#10;cWZ1ybmCz3T9NgHhPLLGyjIp+CEH81nnZYqxtnc+0i3xuQgQdjEqKLyvYyldVpBB17M1cfBOtjHo&#10;g2xyqRu8B7ip5CCKRtJgyWGhwJqWBWXn5GoUvLffp/RSD87l4es3XfnNmHb7nVKv3XbxAcJT65/h&#10;R3urFQwnI/g/E46AnP0BAAD//wMAUEsBAi0AFAAGAAgAAAAhANvh9svuAAAAhQEAABMAAAAAAAAA&#10;AAAAAAAAAAAAAFtDb250ZW50X1R5cGVzXS54bWxQSwECLQAUAAYACAAAACEAWvQsW78AAAAVAQAA&#10;CwAAAAAAAAAAAAAAAAAfAQAAX3JlbHMvLnJlbHNQSwECLQAUAAYACAAAACEAd4xpw8YAAADcAAAA&#10;DwAAAAAAAAAAAAAAAAAHAgAAZHJzL2Rvd25yZXYueG1sUEsFBgAAAAADAAMAtwAAAPoCAAAAAA==&#10;" strokeweight="2.25pt">
                  <v:stroke endarrow="block" joinstyle="miter"/>
                  <o:lock v:ext="edit" shapetype="f"/>
                </v:shape>
                <v:shape id="直線單箭頭接點 15" o:spid="_x0000_s1036" type="#_x0000_t32" style="position:absolute;left:33216;top:19967;width:44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xgwgAAANwAAAAPAAAAZHJzL2Rvd25yZXYueG1sRI/disIw&#10;FITvhX2HcBa802QXXKUaRYSFRfDC6gMcmtMfbE5Ck9r69kYQ9nKYmW+YzW60rbhTFxrHGr7mCgRx&#10;4UzDlYbr5Xe2AhEissHWMWl4UIDd9mOywcy4gc90z2MlEoRDhhrqGH0mZShqshjmzhMnr3SdxZhk&#10;V0nT4ZDgtpXfSv1Iiw2nhRo9HWoqbnlvNZx8HgZ/HMtysXdn1Q+9OhxJ6+nnuF+DiDTG//C7/Wc0&#10;LFZLeJ1JR0BunwAAAP//AwBQSwECLQAUAAYACAAAACEA2+H2y+4AAACFAQAAEwAAAAAAAAAAAAAA&#10;AAAAAAAAW0NvbnRlbnRfVHlwZXNdLnhtbFBLAQItABQABgAIAAAAIQBa9CxbvwAAABUBAAALAAAA&#10;AAAAAAAAAAAAAB8BAABfcmVscy8ucmVsc1BLAQItABQABgAIAAAAIQAXACxgwgAAANwAAAAPAAAA&#10;AAAAAAAAAAAAAAcCAABkcnMvZG93bnJldi54bWxQSwUGAAAAAAMAAwC3AAAA9gIAAAAA&#10;" strokeweight="2.25pt">
                  <v:stroke endarrow="block" joinstyle="miter"/>
                  <o:lock v:ext="edit" shapetype="f"/>
                </v:shape>
                <v:line id="直線接點 16" o:spid="_x0000_s1037" style="position:absolute;visibility:visible;mso-wrap-style:square" from="6407,3421" to="6407,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NblwgAAANwAAAAPAAAAZHJzL2Rvd25yZXYueG1sRE/dasIw&#10;FL4f+A7hCN7NVKmj64wiG4qCMOZ8gGNz+sOak9JEjT69uRB2+fH9z5fBtOJCvWssK5iMExDEhdUN&#10;VwqOv+vXDITzyBpby6TgRg6Wi8HLHHNtr/xDl4OvRAxhl6OC2vsul9IVNRl0Y9sRR660vUEfYV9J&#10;3eM1hptWTpPkTRpsODbU2NFnTcXf4WwUfH2np+Du5bacvu93myQlE9KzUqNhWH2A8BT8v/jp3moF&#10;syyujWfiEZCLBwAAAP//AwBQSwECLQAUAAYACAAAACEA2+H2y+4AAACFAQAAEwAAAAAAAAAAAAAA&#10;AAAAAAAAW0NvbnRlbnRfVHlwZXNdLnhtbFBLAQItABQABgAIAAAAIQBa9CxbvwAAABUBAAALAAAA&#10;AAAAAAAAAAAAAB8BAABfcmVscy8ucmVsc1BLAQItABQABgAIAAAAIQDHINblwgAAANwAAAAPAAAA&#10;AAAAAAAAAAAAAAcCAABkcnMvZG93bnJldi54bWxQSwUGAAAAAAMAAwC3AAAA9gIAAAAA&#10;" strokeweight="2.25pt">
                  <v:stroke joinstyle="miter"/>
                  <o:lock v:ext="edit" shapetype="f"/>
                </v:line>
                <v:line id="直線接點 17" o:spid="_x0000_s1038" style="position:absolute;visibility:visible;mso-wrap-style:square" from="6344,3359" to="46217,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HN+xAAAANwAAAAPAAAAZHJzL2Rvd25yZXYueG1sRI/dagIx&#10;FITvC75DOIJ3mlXWolujiKIoFEptH+B0c/YHNyfLJmrs0zeC0MthZr5hFqtgGnGlztWWFYxHCQji&#10;3OqaSwXfX7vhDITzyBoby6TgTg5Wy97LAjNtb/xJ15MvRYSwy1BB5X2bSenyigy6kW2Jo1fYzqCP&#10;siul7vAW4aaRkyR5lQZrjgsVtrSpKD+fLkbB9iP9Ce63OBST+ftxn6RkQnpRatAP6zcQnoL/Dz/b&#10;B61gOpvD40w8AnL5BwAA//8DAFBLAQItABQABgAIAAAAIQDb4fbL7gAAAIUBAAATAAAAAAAAAAAA&#10;AAAAAAAAAABbQ29udGVudF9UeXBlc10ueG1sUEsBAi0AFAAGAAgAAAAhAFr0LFu/AAAAFQEAAAsA&#10;AAAAAAAAAAAAAAAAHwEAAF9yZWxzLy5yZWxzUEsBAi0AFAAGAAgAAAAhAKhsc37EAAAA3AAAAA8A&#10;AAAAAAAAAAAAAAAABwIAAGRycy9kb3ducmV2LnhtbFBLBQYAAAAAAwADALcAAAD4AgAAAAA=&#10;" strokeweight="2.25pt">
                  <v:stroke joinstyle="miter"/>
                  <o:lock v:ext="edit" shapetype="f"/>
                </v:line>
                <v:shape id="直線單箭頭接點 18" o:spid="_x0000_s1039" type="#_x0000_t32" style="position:absolute;left:46217;top:3359;width:0;height: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MLxwwAAANwAAAAPAAAAZHJzL2Rvd25yZXYueG1sRE/LasJA&#10;FN0X/IfhCu6aidL6iI4iUqUgtGgUt5fMNQlm7sTMqKlf31kUujyc92zRmkrcqXGlZQX9KAZBnFld&#10;cq7gkK5fxyCcR9ZYWSYFP+RgMe+8zDDR9sE7uu99LkIIuwQVFN7XiZQuK8igi2xNHLizbQz6AJtc&#10;6gYfIdxUchDHQ2mw5NBQYE2rgrLL/mYUvLWnc3qtB5fy+/hMP/xmRNuvrVK9brucgvDU+n/xn/tT&#10;K3ifhPnhTDgCcv4LAAD//wMAUEsBAi0AFAAGAAgAAAAhANvh9svuAAAAhQEAABMAAAAAAAAAAAAA&#10;AAAAAAAAAFtDb250ZW50X1R5cGVzXS54bWxQSwECLQAUAAYACAAAACEAWvQsW78AAAAVAQAACwAA&#10;AAAAAAAAAAAAAAAfAQAAX3JlbHMvLnJlbHNQSwECLQAUAAYACAAAACEAEvDC8cMAAADcAAAADwAA&#10;AAAAAAAAAAAAAAAHAgAAZHJzL2Rvd25yZXYueG1sUEsFBgAAAAADAAMAtwAAAPcCAAAAAA==&#10;" strokeweight="2.25pt">
                  <v:stroke endarrow="block" joinstyle="miter"/>
                  <o:lock v:ext="edit" shapetype="f"/>
                </v:shape>
                <v:shape id="文字方塊 21" o:spid="_x0000_s1040" type="#_x0000_t202" style="position:absolute;left:19905;width:14595;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MUwgAAANwAAAAPAAAAZHJzL2Rvd25yZXYueG1sRI/disIw&#10;FITvBd8hnAVvRFPFn7VrFBUUb6s+wLE5tmWbk9JEW9/eCIKXw8x8wyzXrSnFg2pXWFYwGkYgiFOr&#10;C84UXM77wS8I55E1lpZJwZMcrFfdzhJjbRtO6HHymQgQdjEqyL2vYildmpNBN7QVcfButjbog6wz&#10;qWtsAtyUchxFM2mw4LCQY0W7nNL/090ouB2b/nTRXA/+Mk8msy0W86t9KtX7aTd/IDy1/hv+tI9a&#10;wXQxgveZcATk6gUAAP//AwBQSwECLQAUAAYACAAAACEA2+H2y+4AAACFAQAAEwAAAAAAAAAAAAAA&#10;AAAAAAAAW0NvbnRlbnRfVHlwZXNdLnhtbFBLAQItABQABgAIAAAAIQBa9CxbvwAAABUBAAALAAAA&#10;AAAAAAAAAAAAAB8BAABfcmVscy8ucmVsc1BLAQItABQABgAIAAAAIQDTVdMUwgAAANwAAAAPAAAA&#10;AAAAAAAAAAAAAAcCAABkcnMvZG93bnJldi54bWxQSwUGAAAAAAMAAwC3AAAA9gIAAAAA&#10;" stroked="f">
                  <v:textbox>
                    <w:txbxContent>
                      <w:p w14:paraId="65EC2222" w14:textId="77777777" w:rsidR="00E47263" w:rsidRPr="007824AC" w:rsidRDefault="00E47263" w:rsidP="00E47263">
                        <w:pPr>
                          <w:spacing w:line="0" w:lineRule="atLeast"/>
                          <w:jc w:val="center"/>
                          <w:rPr>
                            <w:rFonts w:ascii="Times New Roman" w:eastAsia="標楷體" w:hAnsi="Times New Roman" w:cs="Times New Roman"/>
                            <w:sz w:val="20"/>
                            <w:szCs w:val="20"/>
                          </w:rPr>
                        </w:pPr>
                        <w:r w:rsidRPr="007824AC">
                          <w:rPr>
                            <w:rFonts w:ascii="Times New Roman" w:eastAsia="標楷體" w:hAnsi="Times New Roman" w:cs="Times New Roman"/>
                            <w:sz w:val="20"/>
                            <w:szCs w:val="20"/>
                          </w:rPr>
                          <w:t>Fans and network traffic</w:t>
                        </w:r>
                      </w:p>
                    </w:txbxContent>
                  </v:textbox>
                </v:shape>
                <v:line id="直線接點 22" o:spid="_x0000_s1041" style="position:absolute;visibility:visible;mso-wrap-style:square" from="46342,26685" to="46342,3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fSxQAAANwAAAAPAAAAZHJzL2Rvd25yZXYueG1sRI/dagIx&#10;FITvC75DOIJ3NeuyLboaRSwVCwXx5wGOm7M/uDlZNlHTPn1TKPRymJlvmMUqmFbcqXeNZQWTcQKC&#10;uLC64UrB+fT+PAXhPLLG1jIp+CIHq+XgaYG5tg8+0P3oKxEh7HJUUHvf5VK6oiaDbmw74uiVtjfo&#10;o+wrqXt8RLhpZZokr9Jgw3Ghxo42NRXX480oeNtnl+C+y12Zzj4/tklGJmQ3pUbDsJ6D8BT8f/iv&#10;vdMKXmYp/J6JR0AufwAAAP//AwBQSwECLQAUAAYACAAAACEA2+H2y+4AAACFAQAAEwAAAAAAAAAA&#10;AAAAAAAAAAAAW0NvbnRlbnRfVHlwZXNdLnhtbFBLAQItABQABgAIAAAAIQBa9CxbvwAAABUBAAAL&#10;AAAAAAAAAAAAAAAAAB8BAABfcmVscy8ucmVsc1BLAQItABQABgAIAAAAIQAjEXfSxQAAANwAAAAP&#10;AAAAAAAAAAAAAAAAAAcCAABkcnMvZG93bnJldi54bWxQSwUGAAAAAAMAAwC3AAAA+QIAAAAA&#10;" strokeweight="2.25pt">
                  <v:stroke joinstyle="miter"/>
                  <o:lock v:ext="edit" shapetype="f"/>
                </v:line>
                <v:line id="直線接點 23" o:spid="_x0000_s1042" style="position:absolute;flip:x;visibility:visible;mso-wrap-style:square" from="6655,31599" to="46404,3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2QxQAAANwAAAAPAAAAZHJzL2Rvd25yZXYueG1sRI/RagIx&#10;FETfC/5DuIW+abYWrV2NIoK2iC1U+wHXzXWzuLlZknRd/74RhD4OM3OGmS06W4uWfKgcK3geZCCI&#10;C6crLhX8HNb9CYgQkTXWjknBlQIs5r2HGebaXfib2n0sRYJwyFGBibHJpQyFIYth4Bri5J2ctxiT&#10;9KXUHi8Jbms5zLKxtFhxWjDY0MpQcd7/WgVjc1y2r/W7l5vsc4tFtTl97YZKPT12yymISF38D9/b&#10;H1rB6O0FbmfSEZDzPwAAAP//AwBQSwECLQAUAAYACAAAACEA2+H2y+4AAACFAQAAEwAAAAAAAAAA&#10;AAAAAAAAAAAAW0NvbnRlbnRfVHlwZXNdLnhtbFBLAQItABQABgAIAAAAIQBa9CxbvwAAABUBAAAL&#10;AAAAAAAAAAAAAAAAAB8BAABfcmVscy8ucmVsc1BLAQItABQABgAIAAAAIQCCbJ2QxQAAANwAAAAP&#10;AAAAAAAAAAAAAAAAAAcCAABkcnMvZG93bnJldi54bWxQSwUGAAAAAAMAAwC3AAAA+QIAAAAA&#10;" strokeweight="2.25pt">
                  <v:stroke joinstyle="miter"/>
                  <o:lock v:ext="edit" shapetype="f"/>
                </v:line>
                <v:shape id="直線單箭頭接點 24" o:spid="_x0000_s1043" type="#_x0000_t32" style="position:absolute;left:6531;top:26623;width:0;height:5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TKwgAAANwAAAAPAAAAZHJzL2Rvd25yZXYueG1sRI/dagIx&#10;FITvhb5DOIXeaaJUsVujiCCI0AtXH+CwOfuDm5Owybrr2zeFgpfDzHzDbHajbcWDutA41jCfKRDE&#10;hTMNVxpu1+N0DSJEZIOtY9LwpAC77dtkg5lxA1/okcdKJAiHDDXUMfpMylDUZDHMnCdOXuk6izHJ&#10;rpKmwyHBbSsXSq2kxYbTQo2eDjUV97y3Gn58HgZ/HstyuXcX1Q+9OpxJ64/3cf8NItIYX+H/9slo&#10;WH59wt+ZdATk9hcAAP//AwBQSwECLQAUAAYACAAAACEA2+H2y+4AAACFAQAAEwAAAAAAAAAAAAAA&#10;AAAAAAAAW0NvbnRlbnRfVHlwZXNdLnhtbFBLAQItABQABgAIAAAAIQBa9CxbvwAAABUBAAALAAAA&#10;AAAAAAAAAAAAAB8BAABfcmVscy8ucmVsc1BLAQItABQABgAIAAAAIQBiCyTKwgAAANwAAAAPAAAA&#10;AAAAAAAAAAAAAAcCAABkcnMvZG93bnJldi54bWxQSwUGAAAAAAMAAwC3AAAA9gIAAAAA&#10;" strokeweight="2.25pt">
                  <v:stroke endarrow="block" joinstyle="miter"/>
                  <o:lock v:ext="edit" shapetype="f"/>
                </v:shape>
                <w10:wrap type="topAndBottom"/>
              </v:group>
            </w:pict>
          </mc:Fallback>
        </mc:AlternateContent>
      </w:r>
    </w:p>
    <w:p w14:paraId="6EF8DDCF" w14:textId="379DF4E7" w:rsidR="00E47263" w:rsidRPr="00AC26AD" w:rsidRDefault="00E47263" w:rsidP="00E47263">
      <w:pPr>
        <w:pStyle w:val="Newparagraph"/>
        <w:spacing w:line="360" w:lineRule="exact"/>
        <w:ind w:firstLine="0"/>
        <w:jc w:val="center"/>
        <w:rPr>
          <w:noProof/>
          <w:sz w:val="26"/>
          <w:szCs w:val="26"/>
        </w:rPr>
      </w:pPr>
      <w:r w:rsidRPr="007D564C">
        <w:rPr>
          <w:b/>
          <w:noProof/>
          <w:sz w:val="26"/>
          <w:szCs w:val="26"/>
          <w:lang w:val="en-US" w:eastAsia="zh-TW"/>
        </w:rPr>
        <w:t>S</w:t>
      </w:r>
      <w:r w:rsidRPr="007D564C">
        <w:rPr>
          <w:b/>
          <w:noProof/>
          <w:sz w:val="26"/>
          <w:szCs w:val="26"/>
        </w:rPr>
        <w:t>ource:</w:t>
      </w:r>
      <w:r w:rsidRPr="00AC26AD">
        <w:rPr>
          <w:noProof/>
          <w:sz w:val="26"/>
          <w:szCs w:val="26"/>
        </w:rPr>
        <w:t xml:space="preserve"> </w:t>
      </w:r>
      <w:hyperlink w:anchor="_ENREF_22" w:tooltip="Lee, 2018 #2242" w:history="1">
        <w:r w:rsidR="002B4E44" w:rsidRPr="00AC26AD">
          <w:rPr>
            <w:noProof/>
            <w:sz w:val="26"/>
            <w:szCs w:val="26"/>
          </w:rPr>
          <w:fldChar w:fldCharType="begin"/>
        </w:r>
        <w:r w:rsidR="002B4E44" w:rsidRPr="00AC26AD">
          <w:rPr>
            <w:noProof/>
            <w:sz w:val="26"/>
            <w:szCs w:val="26"/>
          </w:rPr>
          <w:instrText xml:space="preserve"> ADDIN EN.CITE &lt;EndNote&gt;&lt;Cite AuthorYear="1"&gt;&lt;Author&gt;Lee&lt;/Author&gt;&lt;Year&gt;2018&lt;/Year&gt;&lt;RecNum&gt;2242&lt;/RecNum&gt;&lt;DisplayText&gt;Lee and Chien (2018)&lt;/DisplayText&gt;&lt;record&gt;&lt;rec-number&gt;2242&lt;/rec-number&gt;&lt;foreign-keys&gt;&lt;key app="EN" db-id="wzdwx9r949v9d4exvvwxrer2d2z22f9vfzwz" timestamp="1669767082"&gt;2242&lt;/key&gt;&lt;/foreign-keys&gt;&lt;ref-type name="Journal Article"&gt;17&lt;/ref-type&gt;&lt;contributors&gt;&lt;authors&gt;&lt;author&gt;Lee, Tzong-Ru&lt;/author&gt;&lt;author&gt;Chien, Chun-Yu&lt;/author&gt;&lt;/authors&gt;&lt;/contributors&gt;&lt;titles&gt;&lt;title&gt;New Internet Marketing Strategy: the Application of the CCB Model&lt;/title&gt;&lt;secondary-title&gt;Case Studies: Insights on Agriculture Innovation 2017 (IAAS Series)&lt;/secondary-title&gt;&lt;/titles&gt;&lt;periodical&gt;&lt;full-title&gt;Case Studies: Insights on Agriculture Innovation 2017 (IAAS Series)&lt;/full-title&gt;&lt;/periodical&gt;&lt;pages&gt;163&lt;/pages&gt;&lt;dates&gt;&lt;year&gt;2018&lt;/year&gt;&lt;/dates&gt;&lt;urls&gt;&lt;/urls&gt;&lt;/record&gt;&lt;/Cite&gt;&lt;/EndNote&gt;</w:instrText>
        </w:r>
        <w:r w:rsidR="002B4E44" w:rsidRPr="00AC26AD">
          <w:rPr>
            <w:noProof/>
            <w:sz w:val="26"/>
            <w:szCs w:val="26"/>
          </w:rPr>
          <w:fldChar w:fldCharType="separate"/>
        </w:r>
        <w:r w:rsidR="002B4E44" w:rsidRPr="00AC26AD">
          <w:rPr>
            <w:noProof/>
            <w:sz w:val="26"/>
            <w:szCs w:val="26"/>
          </w:rPr>
          <w:t>Lee and Chien (2018)</w:t>
        </w:r>
        <w:r w:rsidR="002B4E44" w:rsidRPr="00AC26AD">
          <w:rPr>
            <w:noProof/>
            <w:sz w:val="26"/>
            <w:szCs w:val="26"/>
          </w:rPr>
          <w:fldChar w:fldCharType="end"/>
        </w:r>
      </w:hyperlink>
    </w:p>
    <w:p w14:paraId="5C624A81" w14:textId="77777777" w:rsidR="00E47263" w:rsidRPr="00AC26AD" w:rsidRDefault="00E47263" w:rsidP="00E47263">
      <w:pPr>
        <w:pStyle w:val="Newparagraph"/>
        <w:spacing w:line="360" w:lineRule="exact"/>
        <w:ind w:firstLine="0"/>
        <w:jc w:val="both"/>
        <w:rPr>
          <w:sz w:val="26"/>
          <w:szCs w:val="26"/>
        </w:rPr>
      </w:pPr>
    </w:p>
    <w:p w14:paraId="41D11DE4" w14:textId="53730759"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The C2C2B concept demonstrates the ability to enhance transaction volume and velocity for brands by leveraging communities formed by online celebrities and opinion leaders. In the luxury market, the consumption of luxury goods is motivated by personal emotions and the pursuit of elevated enjoyment, as well as high-quality products or services at a reasonable cost </w:t>
      </w:r>
      <w:r w:rsidRPr="00AC26AD">
        <w:rPr>
          <w:sz w:val="26"/>
          <w:szCs w:val="26"/>
        </w:rPr>
        <w:fldChar w:fldCharType="begin"/>
      </w:r>
      <w:r w:rsidRPr="00AC26AD">
        <w:rPr>
          <w:sz w:val="26"/>
          <w:szCs w:val="26"/>
        </w:rPr>
        <w:instrText xml:space="preserve"> ADDIN EN.CITE &lt;EndNote&gt;&lt;Cite&gt;&lt;Author&gt;Silverstein&lt;/Author&gt;&lt;Year&gt;2008&lt;/Year&gt;&lt;RecNum&gt;2263&lt;/RecNum&gt;&lt;DisplayText&gt;(Silverstein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Pr="00AC26AD">
        <w:rPr>
          <w:sz w:val="26"/>
          <w:szCs w:val="26"/>
        </w:rPr>
        <w:fldChar w:fldCharType="separate"/>
      </w:r>
      <w:r w:rsidRPr="00AC26AD">
        <w:rPr>
          <w:sz w:val="26"/>
          <w:szCs w:val="26"/>
        </w:rPr>
        <w:t>(</w:t>
      </w:r>
      <w:hyperlink w:anchor="_ENREF_38" w:tooltip="Silverstein, 2008 #2263" w:history="1">
        <w:r w:rsidR="002B4E44" w:rsidRPr="00AC26AD">
          <w:rPr>
            <w:sz w:val="26"/>
            <w:szCs w:val="26"/>
          </w:rPr>
          <w:t>Silverstein et al., 2008</w:t>
        </w:r>
      </w:hyperlink>
      <w:r w:rsidRPr="00AC26AD">
        <w:rPr>
          <w:sz w:val="26"/>
          <w:szCs w:val="26"/>
        </w:rPr>
        <w:t>)</w:t>
      </w:r>
      <w:r w:rsidRPr="00AC26AD">
        <w:rPr>
          <w:sz w:val="26"/>
          <w:szCs w:val="26"/>
        </w:rPr>
        <w:fldChar w:fldCharType="end"/>
      </w:r>
      <w:r w:rsidRPr="00AC26AD">
        <w:rPr>
          <w:sz w:val="26"/>
          <w:szCs w:val="26"/>
        </w:rPr>
        <w:t>. This study posits that the C2C2B model is well-suited for luxury marketing, as it enables collaboration among consumers, businesses, and community influencers to promote products effectively.</w:t>
      </w:r>
    </w:p>
    <w:p w14:paraId="0E74844E" w14:textId="77777777" w:rsidR="00E47263" w:rsidRPr="00AC26AD" w:rsidRDefault="00E47263" w:rsidP="00E47263">
      <w:pPr>
        <w:pStyle w:val="Newparagraph"/>
        <w:spacing w:line="360" w:lineRule="exact"/>
        <w:jc w:val="both"/>
        <w:rPr>
          <w:sz w:val="26"/>
          <w:szCs w:val="26"/>
          <w:lang w:val="en-US" w:eastAsia="zh-TW"/>
        </w:rPr>
      </w:pPr>
    </w:p>
    <w:p w14:paraId="27045AF6" w14:textId="77777777" w:rsidR="00E47263" w:rsidRPr="00AC26AD" w:rsidRDefault="00E47263" w:rsidP="00E47263">
      <w:pPr>
        <w:pStyle w:val="2"/>
        <w:spacing w:line="360" w:lineRule="exact"/>
        <w:rPr>
          <w:i/>
        </w:rPr>
      </w:pPr>
      <w:r w:rsidRPr="00AC26AD">
        <w:rPr>
          <w:noProof/>
        </w:rPr>
        <w:t>Community Influencers</w:t>
      </w:r>
    </w:p>
    <w:p w14:paraId="6D2252CD" w14:textId="6FADDBEA" w:rsidR="00E47263" w:rsidRPr="00AC26AD" w:rsidRDefault="00E47263" w:rsidP="00E47263">
      <w:pPr>
        <w:pStyle w:val="Paragraph"/>
        <w:spacing w:before="0" w:line="360" w:lineRule="exact"/>
        <w:ind w:firstLineChars="200" w:firstLine="520"/>
        <w:jc w:val="both"/>
        <w:rPr>
          <w:noProof/>
          <w:sz w:val="26"/>
          <w:szCs w:val="26"/>
          <w:lang w:val="en-US"/>
        </w:rPr>
      </w:pPr>
      <w:r w:rsidRPr="00AC26AD">
        <w:rPr>
          <w:noProof/>
          <w:sz w:val="26"/>
          <w:szCs w:val="26"/>
        </w:rPr>
        <w:t xml:space="preserve">The influence of "market experts" and "opinion leaders" among consumers has been widely recognized </w:t>
      </w:r>
      <w:r w:rsidRPr="00AC26AD">
        <w:rPr>
          <w:noProof/>
          <w:sz w:val="26"/>
          <w:szCs w:val="26"/>
        </w:rPr>
        <w:fldChar w:fldCharType="begin"/>
      </w:r>
      <w:r w:rsidRPr="00AC26AD">
        <w:rPr>
          <w:noProof/>
          <w:sz w:val="26"/>
          <w:szCs w:val="26"/>
        </w:rPr>
        <w:instrText xml:space="preserve"> ADDIN EN.CITE &lt;EndNote&gt;&lt;Cite&gt;&lt;Author&gt;Rogers&lt;/Author&gt;&lt;Year&gt;2014&lt;/Year&gt;&lt;RecNum&gt;2249&lt;/RecNum&gt;&lt;DisplayText&gt;(Rogers et al., 2014)&lt;/DisplayText&gt;&lt;record&gt;&lt;rec-number&gt;2249&lt;/rec-number&gt;&lt;foreign-keys&gt;&lt;key app="EN" db-id="wzdwx9r949v9d4exvvwxrer2d2z22f9vfzwz" timestamp="1669768032"&gt;2249&lt;/key&gt;&lt;/foreign-keys&gt;&lt;ref-type name="Book Section"&gt;5&lt;/ref-type&gt;&lt;contributors&gt;&lt;authors&gt;&lt;author&gt;Rogers, Everett M&lt;/author&gt;&lt;author&gt;Singhal, Arvind&lt;/author&gt;&lt;author&gt;Quinlan, Margaret M&lt;/author&gt;&lt;/authors&gt;&lt;/contributors&gt;&lt;titles&gt;&lt;title&gt;Diffusion of innovations&lt;/title&gt;&lt;secondary-title&gt;An integrated approach to communication theory and research&lt;/secondary-title&gt;&lt;/titles&gt;&lt;pages&gt;432-448&lt;/pages&gt;&lt;dates&gt;&lt;year&gt;2014&lt;/year&gt;&lt;/dates&gt;&lt;publisher&gt;Routledge&lt;/publisher&gt;&lt;isbn&gt;0203887018&lt;/isbn&gt;&lt;urls&gt;&lt;/urls&gt;&lt;/record&gt;&lt;/Cite&gt;&lt;/EndNote&gt;</w:instrText>
      </w:r>
      <w:r w:rsidRPr="00AC26AD">
        <w:rPr>
          <w:noProof/>
          <w:sz w:val="26"/>
          <w:szCs w:val="26"/>
        </w:rPr>
        <w:fldChar w:fldCharType="separate"/>
      </w:r>
      <w:r w:rsidRPr="00AC26AD">
        <w:rPr>
          <w:noProof/>
          <w:sz w:val="26"/>
          <w:szCs w:val="26"/>
        </w:rPr>
        <w:t>(</w:t>
      </w:r>
      <w:hyperlink w:anchor="_ENREF_35" w:tooltip="Rogers, 2014 #2249" w:history="1">
        <w:r w:rsidR="002B4E44" w:rsidRPr="00AC26AD">
          <w:rPr>
            <w:noProof/>
            <w:sz w:val="26"/>
            <w:szCs w:val="26"/>
          </w:rPr>
          <w:t>Rogers et al., 2014</w:t>
        </w:r>
      </w:hyperlink>
      <w:r w:rsidRPr="00AC26AD">
        <w:rPr>
          <w:noProof/>
          <w:sz w:val="26"/>
          <w:szCs w:val="26"/>
        </w:rPr>
        <w:t>)</w:t>
      </w:r>
      <w:r w:rsidRPr="00AC26AD">
        <w:rPr>
          <w:noProof/>
          <w:sz w:val="26"/>
          <w:szCs w:val="26"/>
        </w:rPr>
        <w:fldChar w:fldCharType="end"/>
      </w:r>
      <w:r w:rsidRPr="00AC26AD">
        <w:rPr>
          <w:noProof/>
          <w:sz w:val="26"/>
          <w:szCs w:val="26"/>
        </w:rPr>
        <w:t xml:space="preserve">. Their opinions play a crucial role in shaping consumer purchasing decisions and influencing marketing strategies </w:t>
      </w:r>
      <w:r w:rsidRPr="00AC26AD">
        <w:rPr>
          <w:noProof/>
          <w:sz w:val="26"/>
          <w:szCs w:val="26"/>
        </w:rPr>
        <w:fldChar w:fldCharType="begin"/>
      </w:r>
      <w:r w:rsidRPr="00AC26AD">
        <w:rPr>
          <w:noProof/>
          <w:sz w:val="26"/>
          <w:szCs w:val="26"/>
        </w:rPr>
        <w:instrText xml:space="preserve"> ADDIN EN.CITE &lt;EndNote&gt;&lt;Cite&gt;&lt;Author&gt;Engel&lt;/Author&gt;&lt;Year&gt;1969&lt;/Year&gt;&lt;RecNum&gt;2224&lt;/RecNum&gt;&lt;DisplayText&gt;(Engel et al., 1969; Flynn et al., 1996)&lt;/DisplayText&gt;&lt;record&gt;&lt;rec-number&gt;2224&lt;/rec-number&gt;&lt;foreign-keys&gt;&lt;key app="EN" db-id="wzdwx9r949v9d4exvvwxrer2d2z22f9vfzwz" timestamp="1669694552"&gt;2224&lt;/key&gt;&lt;/foreign-keys&gt;&lt;ref-type name="Journal Article"&gt;17&lt;/ref-type&gt;&lt;contributors&gt;&lt;authors&gt;&lt;author&gt;Engel, James F.&lt;/author&gt;&lt;author&gt;Kegerreis, Robert J.&lt;/author&gt;&lt;author&gt;Blackwell, Roger D.&lt;/author&gt;&lt;/authors&gt;&lt;/contributors&gt;&lt;titles&gt;&lt;title&gt;Word-of-mouth Communication by the Innovator&lt;/title&gt;&lt;secondary-title&gt;Journal of Marketing&lt;/secondary-title&gt;&lt;/titles&gt;&lt;periodical&gt;&lt;full-title&gt;Journal of Marketing&lt;/full-title&gt;&lt;/periodical&gt;&lt;pages&gt;15-19&lt;/pages&gt;&lt;volume&gt;33&lt;/volume&gt;&lt;number&gt;3&lt;/number&gt;&lt;dates&gt;&lt;year&gt;1969&lt;/year&gt;&lt;/dates&gt;&lt;urls&gt;&lt;related-urls&gt;&lt;url&gt;https://journals.sagepub.com/doi/abs/10.1177/002224296903300303&lt;/url&gt;&lt;/related-urls&gt;&lt;/urls&gt;&lt;electronic-resource-num&gt;10.1177/002224296903300303&lt;/electronic-resource-num&gt;&lt;/record&gt;&lt;/Cite&gt;&lt;Cite&gt;&lt;Author&gt;Flynn&lt;/Author&gt;&lt;Year&gt;1996&lt;/Year&gt;&lt;RecNum&gt;2227&lt;/RecNum&gt;&lt;record&gt;&lt;rec-number&gt;2227&lt;/rec-number&gt;&lt;foreign-keys&gt;&lt;key app="EN" db-id="wzdwx9r949v9d4exvvwxrer2d2z22f9vfzwz" timestamp="1669694715"&gt;2227&lt;/key&gt;&lt;/foreign-keys&gt;&lt;ref-type name="Journal Article"&gt;17&lt;/ref-type&gt;&lt;contributors&gt;&lt;authors&gt;&lt;author&gt;Flynn, Leisa Reinecke&lt;/author&gt;&lt;author&gt;Goldsmith, Ronald E.&lt;/author&gt;&lt;author&gt;Eastman, Jacqueline K.&lt;/author&gt;&lt;/authors&gt;&lt;/contributors&gt;&lt;titles&gt;&lt;title&gt;Opinion leaders and opinion seekers: Two new measurement scales&lt;/title&gt;&lt;secondary-title&gt;Journal of the Academy of Marketing Science&lt;/secondary-title&gt;&lt;/titles&gt;&lt;periodical&gt;&lt;full-title&gt;Journal of the Academy of Marketing Science&lt;/full-title&gt;&lt;/periodical&gt;&lt;pages&gt;137&lt;/pages&gt;&lt;volume&gt;24&lt;/volume&gt;&lt;number&gt;2&lt;/number&gt;&lt;dates&gt;&lt;year&gt;1996&lt;/year&gt;&lt;pub-dates&gt;&lt;date&gt;1996/03/01&lt;/date&gt;&lt;/pub-dates&gt;&lt;/dates&gt;&lt;isbn&gt;1552-7824&lt;/isbn&gt;&lt;urls&gt;&lt;related-urls&gt;&lt;url&gt;https://doi.org/10.1177/0092070396242004&lt;/url&gt;&lt;/related-urls&gt;&lt;/urls&gt;&lt;electronic-resource-num&gt;10.1177/0092070396242004&lt;/electronic-resource-num&gt;&lt;/record&gt;&lt;/Cite&gt;&lt;/EndNote&gt;</w:instrText>
      </w:r>
      <w:r w:rsidRPr="00AC26AD">
        <w:rPr>
          <w:noProof/>
          <w:sz w:val="26"/>
          <w:szCs w:val="26"/>
        </w:rPr>
        <w:fldChar w:fldCharType="separate"/>
      </w:r>
      <w:r w:rsidRPr="00AC26AD">
        <w:rPr>
          <w:noProof/>
          <w:sz w:val="26"/>
          <w:szCs w:val="26"/>
        </w:rPr>
        <w:t>(</w:t>
      </w:r>
      <w:hyperlink w:anchor="_ENREF_7" w:tooltip="Engel, 1969 #2224" w:history="1">
        <w:r w:rsidR="002B4E44" w:rsidRPr="00AC26AD">
          <w:rPr>
            <w:noProof/>
            <w:sz w:val="26"/>
            <w:szCs w:val="26"/>
          </w:rPr>
          <w:t>Engel et al., 1969</w:t>
        </w:r>
      </w:hyperlink>
      <w:r w:rsidRPr="00AC26AD">
        <w:rPr>
          <w:noProof/>
          <w:sz w:val="26"/>
          <w:szCs w:val="26"/>
        </w:rPr>
        <w:t xml:space="preserve">; </w:t>
      </w:r>
      <w:hyperlink w:anchor="_ENREF_9" w:tooltip="Flynn, 1996 #2227" w:history="1">
        <w:r w:rsidR="002B4E44" w:rsidRPr="00AC26AD">
          <w:rPr>
            <w:noProof/>
            <w:sz w:val="26"/>
            <w:szCs w:val="26"/>
          </w:rPr>
          <w:t>Flynn et al., 1996</w:t>
        </w:r>
      </w:hyperlink>
      <w:r w:rsidRPr="00AC26AD">
        <w:rPr>
          <w:noProof/>
          <w:sz w:val="26"/>
          <w:szCs w:val="26"/>
        </w:rPr>
        <w:t>)</w:t>
      </w:r>
      <w:r w:rsidRPr="00AC26AD">
        <w:rPr>
          <w:noProof/>
          <w:sz w:val="26"/>
          <w:szCs w:val="26"/>
        </w:rPr>
        <w:fldChar w:fldCharType="end"/>
      </w:r>
      <w:r w:rsidRPr="00AC26AD">
        <w:rPr>
          <w:noProof/>
          <w:sz w:val="26"/>
          <w:szCs w:val="26"/>
        </w:rPr>
        <w:t xml:space="preserve">. These influential individuals actively seek product information and share their opinions to influence the attitudes and behaviors of others </w:t>
      </w:r>
      <w:r w:rsidRPr="00AC26AD">
        <w:rPr>
          <w:noProof/>
          <w:sz w:val="26"/>
          <w:szCs w:val="26"/>
        </w:rPr>
        <w:fldChar w:fldCharType="begin"/>
      </w:r>
      <w:r w:rsidRPr="00AC26AD">
        <w:rPr>
          <w:noProof/>
          <w:sz w:val="26"/>
          <w:szCs w:val="26"/>
        </w:rPr>
        <w:instrText xml:space="preserve"> ADDIN EN.CITE &lt;EndNote&gt;&lt;Cite&gt;&lt;Author&gt;Venkatraman&lt;/Author&gt;&lt;Year&gt;1989&lt;/Year&gt;&lt;RecNum&gt;2254&lt;/RecNum&gt;&lt;DisplayText&gt;(Venkatraman, 1989)&lt;/DisplayText&gt;&lt;record&gt;&lt;rec-number&gt;2254&lt;/rec-number&gt;&lt;foreign-keys&gt;&lt;key app="EN" db-id="wzdwx9r949v9d4exvvwxrer2d2z22f9vfzwz" timestamp="1669768399"&gt;2254&lt;/key&gt;&lt;/foreign-keys&gt;&lt;ref-type name="Journal Article"&gt;17&lt;/ref-type&gt;&lt;contributors&gt;&lt;authors&gt;&lt;author&gt;Venkatraman, Meera P.&lt;/author&gt;&lt;/authors&gt;&lt;/contributors&gt;&lt;titles&gt;&lt;title&gt;Opinion leaders, adopters, and communicative adopters: A role analysis&lt;/title&gt;&lt;secondary-title&gt;Psychology &amp;amp; Marketing&lt;/secondary-title&gt;&lt;/titles&gt;&lt;periodical&gt;&lt;full-title&gt;Psychology &amp;amp; Marketing&lt;/full-title&gt;&lt;/periodical&gt;&lt;pages&gt;51-68&lt;/pages&gt;&lt;volume&gt;6&lt;/volume&gt;&lt;number&gt;1&lt;/number&gt;&lt;dates&gt;&lt;year&gt;1989&lt;/year&gt;&lt;/dates&gt;&lt;isbn&gt;0742-6046&lt;/isbn&gt;&lt;urls&gt;&lt;related-urls&gt;&lt;url&gt;https://onlinelibrary.wiley.com/doi/abs/10.1002/mar.4220060104&lt;/url&gt;&lt;/related-urls&gt;&lt;/urls&gt;&lt;electronic-resource-num&gt;https://doi.org/10.1002/mar.4220060104&lt;/electronic-resource-num&gt;&lt;/record&gt;&lt;/Cite&gt;&lt;/EndNote&gt;</w:instrText>
      </w:r>
      <w:r w:rsidRPr="00AC26AD">
        <w:rPr>
          <w:noProof/>
          <w:sz w:val="26"/>
          <w:szCs w:val="26"/>
        </w:rPr>
        <w:fldChar w:fldCharType="separate"/>
      </w:r>
      <w:r w:rsidRPr="00AC26AD">
        <w:rPr>
          <w:noProof/>
          <w:sz w:val="26"/>
          <w:szCs w:val="26"/>
        </w:rPr>
        <w:t>(</w:t>
      </w:r>
      <w:hyperlink w:anchor="_ENREF_44" w:tooltip="Venkatraman, 1989 #2254" w:history="1">
        <w:r w:rsidR="002B4E44" w:rsidRPr="00AC26AD">
          <w:rPr>
            <w:noProof/>
            <w:sz w:val="26"/>
            <w:szCs w:val="26"/>
          </w:rPr>
          <w:t>Venkatraman, 1989</w:t>
        </w:r>
      </w:hyperlink>
      <w:r w:rsidRPr="00AC26AD">
        <w:rPr>
          <w:noProof/>
          <w:sz w:val="26"/>
          <w:szCs w:val="26"/>
        </w:rPr>
        <w:t>)</w:t>
      </w:r>
      <w:r w:rsidRPr="00AC26AD">
        <w:rPr>
          <w:noProof/>
          <w:sz w:val="26"/>
          <w:szCs w:val="26"/>
        </w:rPr>
        <w:fldChar w:fldCharType="end"/>
      </w:r>
      <w:r w:rsidRPr="00AC26AD">
        <w:rPr>
          <w:noProof/>
          <w:sz w:val="26"/>
          <w:szCs w:val="26"/>
        </w:rPr>
        <w:t xml:space="preserve">. Opinion leaders are referred to as "influencers," "hubs" </w:t>
      </w:r>
      <w:r w:rsidRPr="00AC26AD">
        <w:rPr>
          <w:noProof/>
          <w:sz w:val="26"/>
          <w:szCs w:val="26"/>
        </w:rPr>
        <w:fldChar w:fldCharType="begin">
          <w:fldData xml:space="preserve">PEVuZE5vdGU+PENpdGU+PEF1dGhvcj5XYXR0czwvQXV0aG9yPjxZZWFyPjIwMDc8L1llYXI+PFJl
Y051bT4yMjU1PC9SZWNOdW0+PERpc3BsYXlUZXh0PihHb2xkZW5iZXJnIGV0IGFsLiwgMjAwOTsg
V2F0dHMgZXQgYWwuLCAyMDA3KTwvRGlzcGxheVRleHQ+PHJlY29yZD48cmVjLW51bWJlcj4yMjU1
PC9yZWMtbnVtYmVyPjxmb3JlaWduLWtleXM+PGtleSBhcHA9IkVOIiBkYi1pZD0id3pkd3g5cjk0
OXY5ZDRleHZ2d3hyZXIyZDJ6MjJmOXZmend6IiB0aW1lc3RhbXA9IjE2Njk3Njg1NDciPjIyNTU8
L2tleT48L2ZvcmVpZ24ta2V5cz48cmVmLXR5cGUgbmFtZT0iSm91cm5hbCBBcnRpY2xlIj4xNzwv
cmVmLXR5cGU+PGNvbnRyaWJ1dG9ycz48YXV0aG9ycz48YXV0aG9yPldhdHRzLCBEdW5jYW48L2F1
dGhvcj48YXV0aG9yPnhhLDwvYXV0aG9yPjxhdXRob3I+Siw8L2F1dGhvcj48YXV0aG9yPkRvZGRz
LCBQZXRlcjwvYXV0aG9yPjxhdXRob3I+eGEsPC9hdXRob3I+PGF1dGhvcj5TaGVyaWRhbiw8L2F1
dGhvcj48YXV0aG9yPkpvaG4gRGVpZ2h0b24gc2VydmVkIGFzLCBlZGl0b3I8L2F1dGhvcj48YXV0
aG9yPlR1bGluIEVyZGVtIHNlcnZlZCBhcyBhc3NvY2lhdGUgZWRpdG9yIGZvciB0aGlzLCBhcnRp
Y2xlPC9hdXRob3I+PC9hdXRob3JzPjwvY29udHJpYnV0b3JzPjx0aXRsZXM+PHRpdGxlPkluZmx1
ZW50aWFscywgTmV0d29ya3MsIGFuZCBQdWJsaWMgT3BpbmlvbiBGb3JtYXRpb248L3RpdGxlPjxz
ZWNvbmRhcnktdGl0bGU+Sm91cm5hbCBvZiBDb25zdW1lciBSZXNlYXJjaDwvc2Vjb25kYXJ5LXRp
dGxlPjwvdGl0bGVzPjxwZXJpb2RpY2FsPjxmdWxsLXRpdGxlPkpvdXJuYWwgb2YgQ29uc3VtZXIg
UmVzZWFyY2g8L2Z1bGwtdGl0bGU+PC9wZXJpb2RpY2FsPjxwYWdlcz40NDEtNDU4PC9wYWdlcz48
dm9sdW1lPjM0PC92b2x1bWU+PG51bWJlcj40PC9udW1iZXI+PGRhdGVzPjx5ZWFyPjIwMDc8L3ll
YXI+PC9kYXRlcz48cHVibGlzaGVyPk94Zm9yZCBVbml2ZXJzaXR5IFByZXNzPC9wdWJsaXNoZXI+
PGlzYm4+MDA5MzUzMDEsIDE1Mzc1Mjc3PC9pc2JuPjx1cmxzPjxyZWxhdGVkLXVybHM+PHVybD5o
dHRwOi8vd3d3LmpzdG9yLm9yZy9zdGFibGUvMTAuMTA4Ni81MTg1Mjc8L3VybD48L3JlbGF0ZWQt
dXJscz48L3VybHM+PGN1c3RvbTE+RnVsbCBwdWJsaWNhdGlvbiBkYXRlOiBEZWNlbWJlciAyMDA3
PC9jdXN0b20xPjxlbGVjdHJvbmljLXJlc291cmNlLW51bT4xMC4xMDg2LzUxODUyNzwvZWxlY3Ry
b25pYy1yZXNvdXJjZS1udW0+PHJlbW90ZS1kYXRhYmFzZS1uYW1lPkpTVE9SPC9yZW1vdGUtZGF0
YWJhc2UtbmFtZT48YWNjZXNzLWRhdGU+MjAyMi8xMS8yOS88L2FjY2Vzcy1kYXRlPjwvcmVjb3Jk
PjwvQ2l0ZT48Q2l0ZT48QXV0aG9yPkdvbGRlbmJlcmc8L0F1dGhvcj48WWVhcj4yMDA5PC9ZZWFy
PjxSZWNOdW0+MjIzMDwvUmVjTnVtPjxyZWNvcmQ+PHJlYy1udW1iZXI+MjIzMDwvcmVjLW51bWJl
cj48Zm9yZWlnbi1rZXlzPjxrZXkgYXBwPSJFTiIgZGItaWQ9Ind6ZHd4OXI5NDl2OWQ0ZXh2dnd4
cmVyMmQyejIyZjl2Znp3eiIgdGltZXN0YW1wPSIxNjY5Njk1MzQ4Ij4yMjMwPC9rZXk+PC9mb3Jl
aWduLWtleXM+PHJlZi10eXBlIG5hbWU9IkpvdXJuYWwgQXJ0aWNsZSI+MTc8L3JlZi10eXBlPjxj
b250cmlidXRvcnM+PGF1dGhvcnM+PGF1dGhvcj5Hb2xkZW5iZXJnLCBKYWNvYjwvYXV0aG9yPjxh
dXRob3I+SGFuLCBTYW5nbWFuPC9hdXRob3I+PGF1dGhvcj5MZWhtYW5uLCBEb25hbGQgUi48L2F1
dGhvcj48YXV0aG9yPkhvbmcsIEphZSBXZW9uPC9hdXRob3I+PC9hdXRob3JzPjwvY29udHJpYnV0
b3JzPjx0aXRsZXM+PHRpdGxlPlRoZSBSb2xlIG9mIEh1YnMgaW4gdGhlIEFkb3B0aW9uIFByb2Nl
c3M8L3RpdGxlPjxzZWNvbmRhcnktdGl0bGU+Sm91cm5hbCBvZiBNYXJrZXRpbmc8L3NlY29uZGFy
eS10aXRsZT48L3RpdGxlcz48cGVyaW9kaWNhbD48ZnVsbC10aXRsZT5Kb3VybmFsIG9mIE1hcmtl
dGluZzwvZnVsbC10aXRsZT48L3BlcmlvZGljYWw+PHBhZ2VzPjEtMTM8L3BhZ2VzPjx2b2x1bWU+
NzM8L3ZvbHVtZT48bnVtYmVyPjI8L251bWJlcj48a2V5d29yZHM+PGtleXdvcmQ+c29jaWFsIG5l
dHdvcmssc29jaWFsIGh1YnMsaW5mbHVlbnRpYWwsb3BpbmlvbiBsZWFkZXJzLGRpZmZ1c2lvbiBv
ZiBpbm5vdmF0aW9uPC9rZXl3b3JkPjwva2V5d29yZHM+PGRhdGVzPjx5ZWFyPjIwMDk8L3llYXI+
PC9kYXRlcz48dXJscz48cmVsYXRlZC11cmxzPjx1cmw+aHR0cHM6Ly9qb3VybmFscy5zYWdlcHVi
LmNvbS9kb2kvYWJzLzEwLjE1MDkvam1rZy43My4yLjE8L3VybD48L3JlbGF0ZWQtdXJscz48L3Vy
bHM+PGVsZWN0cm9uaWMtcmVzb3VyY2UtbnVtPjEwLjE1MDkvam1rZy43My4yLjE8L2VsZWN0cm9u
aWMtcmVzb3VyY2UtbnVtPjwvcmVjb3JkPjwvQ2l0ZT48L0VuZE5vdGU+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PEVuZE5vdGU+PENpdGU+PEF1dGhvcj5XYXR0czwvQXV0aG9yPjxZZWFyPjIwMDc8L1llYXI+PFJl
Y051bT4yMjU1PC9SZWNOdW0+PERpc3BsYXlUZXh0PihHb2xkZW5iZXJnIGV0IGFsLiwgMjAwOTsg
V2F0dHMgZXQgYWwuLCAyMDA3KTwvRGlzcGxheVRleHQ+PHJlY29yZD48cmVjLW51bWJlcj4yMjU1
PC9yZWMtbnVtYmVyPjxmb3JlaWduLWtleXM+PGtleSBhcHA9IkVOIiBkYi1pZD0id3pkd3g5cjk0
OXY5ZDRleHZ2d3hyZXIyZDJ6MjJmOXZmend6IiB0aW1lc3RhbXA9IjE2Njk3Njg1NDciPjIyNTU8
L2tleT48L2ZvcmVpZ24ta2V5cz48cmVmLXR5cGUgbmFtZT0iSm91cm5hbCBBcnRpY2xlIj4xNzwv
cmVmLXR5cGU+PGNvbnRyaWJ1dG9ycz48YXV0aG9ycz48YXV0aG9yPldhdHRzLCBEdW5jYW48L2F1
dGhvcj48YXV0aG9yPnhhLDwvYXV0aG9yPjxhdXRob3I+Siw8L2F1dGhvcj48YXV0aG9yPkRvZGRz
LCBQZXRlcjwvYXV0aG9yPjxhdXRob3I+eGEsPC9hdXRob3I+PGF1dGhvcj5TaGVyaWRhbiw8L2F1
dGhvcj48YXV0aG9yPkpvaG4gRGVpZ2h0b24gc2VydmVkIGFzLCBlZGl0b3I8L2F1dGhvcj48YXV0
aG9yPlR1bGluIEVyZGVtIHNlcnZlZCBhcyBhc3NvY2lhdGUgZWRpdG9yIGZvciB0aGlzLCBhcnRp
Y2xlPC9hdXRob3I+PC9hdXRob3JzPjwvY29udHJpYnV0b3JzPjx0aXRsZXM+PHRpdGxlPkluZmx1
ZW50aWFscywgTmV0d29ya3MsIGFuZCBQdWJsaWMgT3BpbmlvbiBGb3JtYXRpb248L3RpdGxlPjxz
ZWNvbmRhcnktdGl0bGU+Sm91cm5hbCBvZiBDb25zdW1lciBSZXNlYXJjaDwvc2Vjb25kYXJ5LXRp
dGxlPjwvdGl0bGVzPjxwZXJpb2RpY2FsPjxmdWxsLXRpdGxlPkpvdXJuYWwgb2YgQ29uc3VtZXIg
UmVzZWFyY2g8L2Z1bGwtdGl0bGU+PC9wZXJpb2RpY2FsPjxwYWdlcz40NDEtNDU4PC9wYWdlcz48
dm9sdW1lPjM0PC92b2x1bWU+PG51bWJlcj40PC9udW1iZXI+PGRhdGVzPjx5ZWFyPjIwMDc8L3ll
YXI+PC9kYXRlcz48cHVibGlzaGVyPk94Zm9yZCBVbml2ZXJzaXR5IFByZXNzPC9wdWJsaXNoZXI+
PGlzYm4+MDA5MzUzMDEsIDE1Mzc1Mjc3PC9pc2JuPjx1cmxzPjxyZWxhdGVkLXVybHM+PHVybD5o
dHRwOi8vd3d3LmpzdG9yLm9yZy9zdGFibGUvMTAuMTA4Ni81MTg1Mjc8L3VybD48L3JlbGF0ZWQt
dXJscz48L3VybHM+PGN1c3RvbTE+RnVsbCBwdWJsaWNhdGlvbiBkYXRlOiBEZWNlbWJlciAyMDA3
PC9jdXN0b20xPjxlbGVjdHJvbmljLXJlc291cmNlLW51bT4xMC4xMDg2LzUxODUyNzwvZWxlY3Ry
b25pYy1yZXNvdXJjZS1udW0+PHJlbW90ZS1kYXRhYmFzZS1uYW1lPkpTVE9SPC9yZW1vdGUtZGF0
YWJhc2UtbmFtZT48YWNjZXNzLWRhdGU+MjAyMi8xMS8yOS88L2FjY2Vzcy1kYXRlPjwvcmVjb3Jk
PjwvQ2l0ZT48Q2l0ZT48QXV0aG9yPkdvbGRlbmJlcmc8L0F1dGhvcj48WWVhcj4yMDA5PC9ZZWFy
PjxSZWNOdW0+MjIzMDwvUmVjTnVtPjxyZWNvcmQ+PHJlYy1udW1iZXI+MjIzMDwvcmVjLW51bWJl
cj48Zm9yZWlnbi1rZXlzPjxrZXkgYXBwPSJFTiIgZGItaWQ9Ind6ZHd4OXI5NDl2OWQ0ZXh2dnd4
cmVyMmQyejIyZjl2Znp3eiIgdGltZXN0YW1wPSIxNjY5Njk1MzQ4Ij4yMjMwPC9rZXk+PC9mb3Jl
aWduLWtleXM+PHJlZi10eXBlIG5hbWU9IkpvdXJuYWwgQXJ0aWNsZSI+MTc8L3JlZi10eXBlPjxj
b250cmlidXRvcnM+PGF1dGhvcnM+PGF1dGhvcj5Hb2xkZW5iZXJnLCBKYWNvYjwvYXV0aG9yPjxh
dXRob3I+SGFuLCBTYW5nbWFuPC9hdXRob3I+PGF1dGhvcj5MZWhtYW5uLCBEb25hbGQgUi48L2F1
dGhvcj48YXV0aG9yPkhvbmcsIEphZSBXZW9uPC9hdXRob3I+PC9hdXRob3JzPjwvY29udHJpYnV0
b3JzPjx0aXRsZXM+PHRpdGxlPlRoZSBSb2xlIG9mIEh1YnMgaW4gdGhlIEFkb3B0aW9uIFByb2Nl
c3M8L3RpdGxlPjxzZWNvbmRhcnktdGl0bGU+Sm91cm5hbCBvZiBNYXJrZXRpbmc8L3NlY29uZGFy
eS10aXRsZT48L3RpdGxlcz48cGVyaW9kaWNhbD48ZnVsbC10aXRsZT5Kb3VybmFsIG9mIE1hcmtl
dGluZzwvZnVsbC10aXRsZT48L3BlcmlvZGljYWw+PHBhZ2VzPjEtMTM8L3BhZ2VzPjx2b2x1bWU+
NzM8L3ZvbHVtZT48bnVtYmVyPjI8L251bWJlcj48a2V5d29yZHM+PGtleXdvcmQ+c29jaWFsIG5l
dHdvcmssc29jaWFsIGh1YnMsaW5mbHVlbnRpYWwsb3BpbmlvbiBsZWFkZXJzLGRpZmZ1c2lvbiBv
ZiBpbm5vdmF0aW9uPC9rZXl3b3JkPjwva2V5d29yZHM+PGRhdGVzPjx5ZWFyPjIwMDk8L3llYXI+
PC9kYXRlcz48dXJscz48cmVsYXRlZC11cmxzPjx1cmw+aHR0cHM6Ly9qb3VybmFscy5zYWdlcHVi
LmNvbS9kb2kvYWJzLzEwLjE1MDkvam1rZy43My4yLjE8L3VybD48L3JlbGF0ZWQtdXJscz48L3Vy
bHM+PGVsZWN0cm9uaWMtcmVzb3VyY2UtbnVtPjEwLjE1MDkvam1rZy43My4yLjE8L2VsZWN0cm9u
aWMtcmVzb3VyY2UtbnVtPjwvcmVjb3JkPjwvQ2l0ZT48L0VuZE5vdGU+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11" w:tooltip="Goldenberg, 2009 #2230" w:history="1">
        <w:r w:rsidR="002B4E44" w:rsidRPr="00AC26AD">
          <w:rPr>
            <w:noProof/>
            <w:sz w:val="26"/>
            <w:szCs w:val="26"/>
          </w:rPr>
          <w:t>Goldenberg et al., 2009</w:t>
        </w:r>
      </w:hyperlink>
      <w:r w:rsidRPr="00AC26AD">
        <w:rPr>
          <w:noProof/>
          <w:sz w:val="26"/>
          <w:szCs w:val="26"/>
        </w:rPr>
        <w:t xml:space="preserve">; </w:t>
      </w:r>
      <w:hyperlink w:anchor="_ENREF_45" w:tooltip="Watts, 2007 #2255" w:history="1">
        <w:r w:rsidR="002B4E44" w:rsidRPr="00AC26AD">
          <w:rPr>
            <w:noProof/>
            <w:sz w:val="26"/>
            <w:szCs w:val="26"/>
          </w:rPr>
          <w:t>Watts et al., 2007</w:t>
        </w:r>
      </w:hyperlink>
      <w:r w:rsidRPr="00AC26AD">
        <w:rPr>
          <w:noProof/>
          <w:sz w:val="26"/>
          <w:szCs w:val="26"/>
        </w:rPr>
        <w:t>)</w:t>
      </w:r>
      <w:r w:rsidRPr="00AC26AD">
        <w:rPr>
          <w:noProof/>
          <w:sz w:val="26"/>
          <w:szCs w:val="26"/>
        </w:rPr>
        <w:fldChar w:fldCharType="end"/>
      </w:r>
      <w:r w:rsidRPr="00AC26AD">
        <w:rPr>
          <w:noProof/>
          <w:sz w:val="26"/>
          <w:szCs w:val="26"/>
        </w:rPr>
        <w:t xml:space="preserve"> and “micro-celebrities” </w:t>
      </w:r>
      <w:r w:rsidRPr="00AC26AD">
        <w:rPr>
          <w:noProof/>
          <w:sz w:val="26"/>
          <w:szCs w:val="26"/>
        </w:rPr>
        <w:fldChar w:fldCharType="begin"/>
      </w:r>
      <w:r w:rsidRPr="00AC26AD">
        <w:rPr>
          <w:noProof/>
          <w:sz w:val="26"/>
          <w:szCs w:val="26"/>
        </w:rPr>
        <w:instrText xml:space="preserve"> ADDIN EN.CITE &lt;EndNote&gt;&lt;Cite&gt;&lt;Author&gt;Khamis&lt;/Author&gt;&lt;Year&gt;2017&lt;/Year&gt;&lt;RecNum&gt;2240&lt;/RecNum&gt;&lt;DisplayText&gt;(Khamis et al., 2017)&lt;/DisplayText&gt;&lt;record&gt;&lt;rec-number&gt;2240&lt;/rec-number&gt;&lt;foreign-keys&gt;&lt;key app="EN" db-id="wzdwx9r949v9d4exvvwxrer2d2z22f9vfzwz" timestamp="1669765909"&gt;2240&lt;/key&gt;&lt;/foreign-keys&gt;&lt;ref-type name="Journal Article"&gt;17&lt;/ref-type&gt;&lt;contributors&gt;&lt;authors&gt;&lt;author&gt;Khamis, Susie&lt;/author&gt;&lt;author&gt;Ang, Lawrence&lt;/author&gt;&lt;author&gt;Welling, Raymond&lt;/author&gt;&lt;/authors&gt;&lt;/contributors&gt;&lt;titles&gt;&lt;title&gt;Self-branding, ‘micro-celebrity’ and the rise of Social Media Influencers&lt;/title&gt;&lt;secondary-title&gt;Celebrity Studies&lt;/secondary-title&gt;&lt;/titles&gt;&lt;periodical&gt;&lt;full-title&gt;Celebrity Studies&lt;/full-title&gt;&lt;/periodical&gt;&lt;pages&gt;191-208&lt;/pages&gt;&lt;volume&gt;8&lt;/volume&gt;&lt;number&gt;2&lt;/number&gt;&lt;dates&gt;&lt;year&gt;2017&lt;/year&gt;&lt;pub-dates&gt;&lt;date&gt;2017/04/03&lt;/date&gt;&lt;/pub-dates&gt;&lt;/dates&gt;&lt;publisher&gt;Routledge&lt;/publisher&gt;&lt;isbn&gt;1939-2397&lt;/isbn&gt;&lt;urls&gt;&lt;related-urls&gt;&lt;url&gt;https://doi.org/10.1080/19392397.2016.1218292&lt;/url&gt;&lt;/related-urls&gt;&lt;/urls&gt;&lt;electronic-resource-num&gt;10.1080/19392397.2016.1218292&lt;/electronic-resource-num&gt;&lt;/record&gt;&lt;/Cite&gt;&lt;/EndNote&gt;</w:instrText>
      </w:r>
      <w:r w:rsidRPr="00AC26AD">
        <w:rPr>
          <w:noProof/>
          <w:sz w:val="26"/>
          <w:szCs w:val="26"/>
        </w:rPr>
        <w:fldChar w:fldCharType="separate"/>
      </w:r>
      <w:r w:rsidRPr="00AC26AD">
        <w:rPr>
          <w:noProof/>
          <w:sz w:val="26"/>
          <w:szCs w:val="26"/>
        </w:rPr>
        <w:t>(</w:t>
      </w:r>
      <w:hyperlink w:anchor="_ENREF_19" w:tooltip="Khamis, 2017 #2240" w:history="1">
        <w:r w:rsidR="002B4E44" w:rsidRPr="00AC26AD">
          <w:rPr>
            <w:noProof/>
            <w:sz w:val="26"/>
            <w:szCs w:val="26"/>
          </w:rPr>
          <w:t>Khamis et al., 2017</w:t>
        </w:r>
      </w:hyperlink>
      <w:r w:rsidRPr="00AC26AD">
        <w:rPr>
          <w:noProof/>
          <w:sz w:val="26"/>
          <w:szCs w:val="26"/>
        </w:rPr>
        <w:t>)</w:t>
      </w:r>
      <w:r w:rsidRPr="00AC26AD">
        <w:rPr>
          <w:noProof/>
          <w:sz w:val="26"/>
          <w:szCs w:val="26"/>
        </w:rPr>
        <w:fldChar w:fldCharType="end"/>
      </w:r>
      <w:r w:rsidRPr="00AC26AD">
        <w:rPr>
          <w:noProof/>
          <w:sz w:val="26"/>
          <w:szCs w:val="26"/>
        </w:rPr>
        <w:t xml:space="preserve">, </w:t>
      </w:r>
      <w:r>
        <w:rPr>
          <w:noProof/>
          <w:sz w:val="26"/>
          <w:szCs w:val="26"/>
        </w:rPr>
        <w:t>who</w:t>
      </w:r>
      <w:r w:rsidRPr="00AC26AD">
        <w:rPr>
          <w:noProof/>
          <w:sz w:val="26"/>
          <w:szCs w:val="26"/>
        </w:rPr>
        <w:t xml:space="preserve"> connect with their followers through social media platforms </w:t>
      </w:r>
      <w:r w:rsidRPr="00AC26AD">
        <w:rPr>
          <w:noProof/>
          <w:sz w:val="26"/>
          <w:szCs w:val="26"/>
        </w:rPr>
        <w:fldChar w:fldCharType="begin"/>
      </w:r>
      <w:r w:rsidRPr="00AC26AD">
        <w:rPr>
          <w:noProof/>
          <w:sz w:val="26"/>
          <w:szCs w:val="26"/>
        </w:rPr>
        <w:instrText xml:space="preserve"> ADDIN EN.CITE &lt;EndNote&gt;&lt;Cite&gt;&lt;Author&gt;Hsu&lt;/Author&gt;&lt;Year&gt;2013&lt;/Year&gt;&lt;RecNum&gt;2232&lt;/RecNum&gt;&lt;DisplayText&gt;(Hsu et al., 2013)&lt;/DisplayText&gt;&lt;record&gt;&lt;rec-number&gt;2232&lt;/rec-number&gt;&lt;foreign-keys&gt;&lt;key app="EN" db-id="wzdwx9r949v9d4exvvwxrer2d2z22f9vfzwz" timestamp="1669695491"&gt;2232&lt;/key&gt;&lt;/foreign-keys&gt;&lt;ref-type name="Journal Article"&gt;17&lt;/ref-type&gt;&lt;contributors&gt;&lt;authors&gt;&lt;author&gt;Hsu, Chin‐Lung&lt;/author&gt;&lt;author&gt;Chuan‐Chuan Lin, Judy&lt;/author&gt;&lt;author&gt;Chiang, Hsiu‐Sen&lt;/author&gt;&lt;/authors&gt;&lt;/contributors&gt;&lt;titles&gt;&lt;title&gt;The effects of blogger recommendations on customers’ online shopping intentions&lt;/title&gt;&lt;secondary-title&gt;Internet Research&lt;/secondary-title&gt;&lt;/titles&gt;&lt;periodical&gt;&lt;full-title&gt;Internet Research&lt;/full-title&gt;&lt;/periodical&gt;&lt;pages&gt;69-88&lt;/pages&gt;&lt;volume&gt;23&lt;/volume&gt;&lt;number&gt;1&lt;/number&gt;&lt;section&gt;69&lt;/section&gt;&lt;dates&gt;&lt;year&gt;2013&lt;/year&gt;&lt;/dates&gt;&lt;isbn&gt;1066-2243&lt;/isbn&gt;&lt;urls&gt;&lt;/urls&gt;&lt;electronic-resource-num&gt;10.1108/10662241311295782&lt;/electronic-resource-num&gt;&lt;/record&gt;&lt;/Cite&gt;&lt;/EndNote&gt;</w:instrText>
      </w:r>
      <w:r w:rsidRPr="00AC26AD">
        <w:rPr>
          <w:noProof/>
          <w:sz w:val="26"/>
          <w:szCs w:val="26"/>
        </w:rPr>
        <w:fldChar w:fldCharType="separate"/>
      </w:r>
      <w:r w:rsidRPr="00AC26AD">
        <w:rPr>
          <w:noProof/>
          <w:sz w:val="26"/>
          <w:szCs w:val="26"/>
        </w:rPr>
        <w:t>(</w:t>
      </w:r>
      <w:hyperlink w:anchor="_ENREF_14" w:tooltip="Hsu, 2013 #2232" w:history="1">
        <w:r w:rsidR="002B4E44" w:rsidRPr="00AC26AD">
          <w:rPr>
            <w:noProof/>
            <w:sz w:val="26"/>
            <w:szCs w:val="26"/>
          </w:rPr>
          <w:t xml:space="preserve">Hsu et al., </w:t>
        </w:r>
        <w:r w:rsidR="002B4E44" w:rsidRPr="00AC26AD">
          <w:rPr>
            <w:noProof/>
            <w:sz w:val="26"/>
            <w:szCs w:val="26"/>
          </w:rPr>
          <w:lastRenderedPageBreak/>
          <w:t>2013</w:t>
        </w:r>
      </w:hyperlink>
      <w:r w:rsidRPr="00AC26AD">
        <w:rPr>
          <w:noProof/>
          <w:sz w:val="26"/>
          <w:szCs w:val="26"/>
        </w:rPr>
        <w:t>)</w:t>
      </w:r>
      <w:r w:rsidRPr="00AC26AD">
        <w:rPr>
          <w:noProof/>
          <w:sz w:val="26"/>
          <w:szCs w:val="26"/>
        </w:rPr>
        <w:fldChar w:fldCharType="end"/>
      </w:r>
      <w:r w:rsidRPr="00AC26AD">
        <w:rPr>
          <w:noProof/>
          <w:sz w:val="26"/>
          <w:szCs w:val="26"/>
        </w:rPr>
        <w:t xml:space="preserve">. In this study, influential consumers are defined as "community influencers," encompassing opinion leaders, experts, celebrities, micro-celebrities, early adopters of products, product enthusiasts, and other micro-influencers within online communities  </w:t>
      </w:r>
      <w:r w:rsidRPr="00AC26AD">
        <w:rPr>
          <w:noProof/>
          <w:sz w:val="26"/>
          <w:szCs w:val="26"/>
        </w:rPr>
        <w:fldChar w:fldCharType="begin"/>
      </w:r>
      <w:r w:rsidRPr="00AC26AD">
        <w:rPr>
          <w:noProof/>
          <w:sz w:val="26"/>
          <w:szCs w:val="26"/>
        </w:rPr>
        <w:instrText xml:space="preserve"> ADDIN EN.CITE &lt;EndNote&gt;&lt;Cite&gt;&lt;Author&gt;Lin&lt;/Author&gt;&lt;Year&gt;2018&lt;/Year&gt;&lt;RecNum&gt;2268&lt;/RecNum&gt;&lt;DisplayText&gt;(Lin et al., 2018)&lt;/DisplayText&gt;&lt;record&gt;&lt;rec-number&gt;2268&lt;/rec-number&gt;&lt;foreign-keys&gt;&lt;key app="EN" db-id="wzdwx9r949v9d4exvvwxrer2d2z22f9vfzwz" timestamp="1670748650"&gt;2268&lt;/key&gt;&lt;/foreign-keys&gt;&lt;ref-type name="Journal Article"&gt;17&lt;/ref-type&gt;&lt;contributors&gt;&lt;authors&gt;&lt;author&gt;Lin, Hsin-Chen&lt;/author&gt;&lt;author&gt;Bruning, Patrick F.&lt;/author&gt;&lt;author&gt;Swarna, Hepsi&lt;/author&gt;&lt;/authors&gt;&lt;/contributors&gt;&lt;titles&gt;&lt;title&gt;Using online opinion leaders to promote the hedonic and utilitarian value of products and services&lt;/title&gt;&lt;secondary-title&gt;Business Horizons&lt;/secondary-title&gt;&lt;/titles&gt;&lt;periodical&gt;&lt;full-title&gt;Business Horizons&lt;/full-title&gt;&lt;/periodical&gt;&lt;pages&gt;431-442&lt;/pages&gt;&lt;volume&gt;61&lt;/volume&gt;&lt;number&gt;3&lt;/number&gt;&lt;section&gt;431&lt;/section&gt;&lt;dates&gt;&lt;year&gt;2018&lt;/year&gt;&lt;/dates&gt;&lt;isbn&gt;00076813&lt;/isbn&gt;&lt;urls&gt;&lt;/urls&gt;&lt;electronic-resource-num&gt;10.1016/j.bushor.2018.01.010&lt;/electronic-resource-num&gt;&lt;/record&gt;&lt;/Cite&gt;&lt;/EndNote&gt;</w:instrText>
      </w:r>
      <w:r w:rsidRPr="00AC26AD">
        <w:rPr>
          <w:noProof/>
          <w:sz w:val="26"/>
          <w:szCs w:val="26"/>
        </w:rPr>
        <w:fldChar w:fldCharType="separate"/>
      </w:r>
      <w:r w:rsidRPr="00AC26AD">
        <w:rPr>
          <w:noProof/>
          <w:sz w:val="26"/>
          <w:szCs w:val="26"/>
        </w:rPr>
        <w:t>(</w:t>
      </w:r>
      <w:hyperlink w:anchor="_ENREF_24" w:tooltip="Lin, 2018 #2268" w:history="1">
        <w:r w:rsidR="002B4E44" w:rsidRPr="00AC26AD">
          <w:rPr>
            <w:noProof/>
            <w:sz w:val="26"/>
            <w:szCs w:val="26"/>
          </w:rPr>
          <w:t>Lin et al., 2018</w:t>
        </w:r>
      </w:hyperlink>
      <w:r w:rsidRPr="00AC26AD">
        <w:rPr>
          <w:noProof/>
          <w:sz w:val="26"/>
          <w:szCs w:val="26"/>
        </w:rPr>
        <w:t>)</w:t>
      </w:r>
      <w:r w:rsidRPr="00AC26AD">
        <w:rPr>
          <w:noProof/>
          <w:sz w:val="26"/>
          <w:szCs w:val="26"/>
        </w:rPr>
        <w:fldChar w:fldCharType="end"/>
      </w:r>
      <w:r w:rsidRPr="00AC26AD">
        <w:rPr>
          <w:noProof/>
          <w:sz w:val="26"/>
          <w:szCs w:val="26"/>
        </w:rPr>
        <w:t xml:space="preserve">. </w:t>
      </w:r>
    </w:p>
    <w:p w14:paraId="58CF6E98" w14:textId="5DD57618"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Word-of-mouth recommendations within a community are more influential when there is a strong social connection between the message source and the receiver  </w:t>
      </w:r>
      <w:r w:rsidRPr="00AC26AD">
        <w:rPr>
          <w:sz w:val="26"/>
          <w:szCs w:val="26"/>
        </w:rPr>
        <w:fldChar w:fldCharType="begin"/>
      </w:r>
      <w:r w:rsidRPr="00AC26AD">
        <w:rPr>
          <w:sz w:val="26"/>
          <w:szCs w:val="26"/>
        </w:rPr>
        <w:instrText xml:space="preserve"> ADDIN EN.CITE &lt;EndNote&gt;&lt;Cite&gt;&lt;Author&gt;Brown&lt;/Author&gt;&lt;Year&gt;1987&lt;/Year&gt;&lt;RecNum&gt;2219&lt;/RecNum&gt;&lt;DisplayText&gt;(Brown &amp;amp; Reingen, 1987)&lt;/DisplayText&gt;&lt;record&gt;&lt;rec-number&gt;2219&lt;/rec-number&gt;&lt;foreign-keys&gt;&lt;key app="EN" db-id="wzdwx9r949v9d4exvvwxrer2d2z22f9vfzwz" timestamp="1669691097"&gt;2219&lt;/key&gt;&lt;/foreign-keys&gt;&lt;ref-type name="Journal Article"&gt;17&lt;/ref-type&gt;&lt;contributors&gt;&lt;authors&gt;&lt;author&gt;Brown, Jacqueline Johnson&lt;/author&gt;&lt;author&gt;Reingen, Peter H.&lt;/author&gt;&lt;/authors&gt;&lt;/contributors&gt;&lt;titles&gt;&lt;title&gt;Social Ties and Word-of-Mouth Referral Behavior*&lt;/title&gt;&lt;secondary-title&gt;Journal of Consumer Research&lt;/secondary-title&gt;&lt;/titles&gt;&lt;periodical&gt;&lt;full-title&gt;Journal of Consumer Research&lt;/full-title&gt;&lt;/periodical&gt;&lt;pages&gt;350-362&lt;/pages&gt;&lt;volume&gt;14&lt;/volume&gt;&lt;number&gt;3&lt;/number&gt;&lt;dates&gt;&lt;year&gt;1987&lt;/year&gt;&lt;/dates&gt;&lt;isbn&gt;0093-5301&lt;/isbn&gt;&lt;urls&gt;&lt;related-urls&gt;&lt;url&gt;https://doi.org/10.1086/209118&lt;/url&gt;&lt;/related-urls&gt;&lt;/urls&gt;&lt;electronic-resource-num&gt;10.1086/209118&lt;/electronic-resource-num&gt;&lt;access-date&gt;11/29/2022&lt;/access-date&gt;&lt;/record&gt;&lt;/Cite&gt;&lt;/EndNote&gt;</w:instrText>
      </w:r>
      <w:r w:rsidRPr="00AC26AD">
        <w:rPr>
          <w:sz w:val="26"/>
          <w:szCs w:val="26"/>
        </w:rPr>
        <w:fldChar w:fldCharType="separate"/>
      </w:r>
      <w:r w:rsidRPr="00AC26AD">
        <w:rPr>
          <w:sz w:val="26"/>
          <w:szCs w:val="26"/>
        </w:rPr>
        <w:t>(</w:t>
      </w:r>
      <w:hyperlink w:anchor="_ENREF_4" w:tooltip="Brown, 1987 #2219" w:history="1">
        <w:r w:rsidR="002B4E44" w:rsidRPr="00AC26AD">
          <w:rPr>
            <w:sz w:val="26"/>
            <w:szCs w:val="26"/>
          </w:rPr>
          <w:t>Brown &amp; Reingen, 1987</w:t>
        </w:r>
      </w:hyperlink>
      <w:r w:rsidRPr="00AC26AD">
        <w:rPr>
          <w:sz w:val="26"/>
          <w:szCs w:val="26"/>
        </w:rPr>
        <w:t>)</w:t>
      </w:r>
      <w:r w:rsidRPr="00AC26AD">
        <w:rPr>
          <w:sz w:val="26"/>
          <w:szCs w:val="26"/>
        </w:rPr>
        <w:fldChar w:fldCharType="end"/>
      </w:r>
      <w:r w:rsidRPr="00AC26AD">
        <w:rPr>
          <w:sz w:val="26"/>
          <w:szCs w:val="26"/>
        </w:rPr>
        <w:t xml:space="preserve">. Word-of-mouth strengthens the bandwagon effect, thereby driving purchase intentions </w:t>
      </w:r>
      <w:r w:rsidRPr="00AC26AD">
        <w:rPr>
          <w:sz w:val="26"/>
          <w:szCs w:val="26"/>
        </w:rPr>
        <w:fldChar w:fldCharType="begin"/>
      </w:r>
      <w:r w:rsidRPr="00AC26AD">
        <w:rPr>
          <w:sz w:val="26"/>
          <w:szCs w:val="26"/>
        </w:rPr>
        <w:instrText xml:space="preserve"> ADDIN EN.CITE &lt;EndNote&gt;&lt;Cite&gt;&lt;Author&gt;Nadroo&lt;/Author&gt;&lt;Year&gt;2024&lt;/Year&gt;&lt;RecNum&gt;3106&lt;/RecNum&gt;&lt;DisplayText&gt;(Nadroo et al., 2024)&lt;/DisplayText&gt;&lt;record&gt;&lt;rec-number&gt;3106&lt;/rec-number&gt;&lt;foreign-keys&gt;&lt;key app="EN" db-id="wzdwx9r949v9d4exvvwxrer2d2z22f9vfzwz" timestamp="1708169202"&gt;3106&lt;/key&gt;&lt;/foreign-keys&gt;&lt;ref-type name="Journal Article"&gt;17&lt;/ref-type&gt;&lt;contributors&gt;&lt;authors&gt;&lt;author&gt;Nadroo, Zeeshan Majeed&lt;/author&gt;&lt;author&gt;Lim, Weng Marc&lt;/author&gt;&lt;author&gt;Naqshbandi, Mohd Asif&lt;/author&gt;&lt;/authors&gt;&lt;/contributors&gt;&lt;titles&gt;&lt;title&gt;Domino effect of parasocial interaction: Of vicarious expression, electronic word-of-mouth, and bandwagon effect in online shopping&lt;/title&gt;&lt;secondary-title&gt;Journal of Retailing and Consumer Services&lt;/secondary-title&gt;&lt;/titles&gt;&lt;periodical&gt;&lt;full-title&gt;Journal of Retailing and Consumer Services&lt;/full-title&gt;&lt;/periodical&gt;&lt;volume&gt;78&lt;/volume&gt;&lt;section&gt;103746&lt;/section&gt;&lt;dates&gt;&lt;year&gt;2024&lt;/year&gt;&lt;/dates&gt;&lt;isbn&gt;09696989&lt;/isbn&gt;&lt;urls&gt;&lt;/urls&gt;&lt;electronic-resource-num&gt;10.1016/j.jretconser.2024.103746&lt;/electronic-resource-num&gt;&lt;/record&gt;&lt;/Cite&gt;&lt;/EndNote&gt;</w:instrText>
      </w:r>
      <w:r w:rsidRPr="00AC26AD">
        <w:rPr>
          <w:sz w:val="26"/>
          <w:szCs w:val="26"/>
        </w:rPr>
        <w:fldChar w:fldCharType="separate"/>
      </w:r>
      <w:r w:rsidRPr="00AC26AD">
        <w:rPr>
          <w:noProof/>
          <w:sz w:val="26"/>
          <w:szCs w:val="26"/>
        </w:rPr>
        <w:t>(</w:t>
      </w:r>
      <w:hyperlink w:anchor="_ENREF_29" w:tooltip="Nadroo, 2024 #3106" w:history="1">
        <w:r w:rsidR="002B4E44" w:rsidRPr="00AC26AD">
          <w:rPr>
            <w:noProof/>
            <w:sz w:val="26"/>
            <w:szCs w:val="26"/>
          </w:rPr>
          <w:t>Nadroo et al., 2024</w:t>
        </w:r>
      </w:hyperlink>
      <w:r w:rsidRPr="00AC26AD">
        <w:rPr>
          <w:noProof/>
          <w:sz w:val="26"/>
          <w:szCs w:val="26"/>
        </w:rPr>
        <w:t>)</w:t>
      </w:r>
      <w:r w:rsidRPr="00AC26AD">
        <w:rPr>
          <w:sz w:val="26"/>
          <w:szCs w:val="26"/>
        </w:rPr>
        <w:fldChar w:fldCharType="end"/>
      </w:r>
      <w:r w:rsidRPr="00AC26AD">
        <w:rPr>
          <w:sz w:val="26"/>
          <w:szCs w:val="26"/>
        </w:rPr>
        <w:t xml:space="preserve">. The homogeneity of demographic variables also has a significant impact on consumer decisions </w:t>
      </w:r>
      <w:r w:rsidRPr="00AC26AD">
        <w:rPr>
          <w:sz w:val="26"/>
          <w:szCs w:val="26"/>
        </w:rPr>
        <w:fldChar w:fldCharType="begin"/>
      </w:r>
      <w:r w:rsidRPr="00AC26AD">
        <w:rPr>
          <w:sz w:val="26"/>
          <w:szCs w:val="26"/>
        </w:rPr>
        <w:instrText xml:space="preserve"> ADDIN EN.CITE &lt;EndNote&gt;&lt;Cite&gt;&lt;Author&gt;Gilly&lt;/Author&gt;&lt;Year&gt;1998&lt;/Year&gt;&lt;RecNum&gt;2228&lt;/RecNum&gt;&lt;DisplayText&gt;(Gilly et al., 1998)&lt;/DisplayText&gt;&lt;record&gt;&lt;rec-number&gt;2228&lt;/rec-number&gt;&lt;foreign-keys&gt;&lt;key app="EN" db-id="wzdwx9r949v9d4exvvwxrer2d2z22f9vfzwz" timestamp="1669695064"&gt;2228&lt;/key&gt;&lt;/foreign-keys&gt;&lt;ref-type name="Journal Article"&gt;17&lt;/ref-type&gt;&lt;contributors&gt;&lt;authors&gt;&lt;author&gt;Gilly, Mary C.&lt;/author&gt;&lt;author&gt;Graham, John L.&lt;/author&gt;&lt;author&gt;Wolfinbarger, Mary Finley&lt;/author&gt;&lt;author&gt;Yale, Laura J.&lt;/author&gt;&lt;/authors&gt;&lt;/contributors&gt;&lt;titles&gt;&lt;title&gt;A Dyadic Study of Interpersonal Information Search&lt;/title&gt;&lt;secondary-title&gt;Journal of the Academy of Marketing Science&lt;/secondary-title&gt;&lt;/titles&gt;&lt;periodical&gt;&lt;full-title&gt;Journal of the Academy of Marketing Science&lt;/full-title&gt;&lt;/periodical&gt;&lt;pages&gt;83-100&lt;/pages&gt;&lt;volume&gt;26&lt;/volume&gt;&lt;number&gt;2&lt;/number&gt;&lt;dates&gt;&lt;year&gt;1998&lt;/year&gt;&lt;/dates&gt;&lt;urls&gt;&lt;related-urls&gt;&lt;url&gt;https://journals.sagepub.com/doi/abs/10.1177/0092070398262001&lt;/url&gt;&lt;/related-urls&gt;&lt;/urls&gt;&lt;electronic-resource-num&gt;10.1177/0092070398262001&lt;/electronic-resource-num&gt;&lt;/record&gt;&lt;/Cite&gt;&lt;/EndNote&gt;</w:instrText>
      </w:r>
      <w:r w:rsidRPr="00AC26AD">
        <w:rPr>
          <w:sz w:val="26"/>
          <w:szCs w:val="26"/>
        </w:rPr>
        <w:fldChar w:fldCharType="separate"/>
      </w:r>
      <w:r w:rsidRPr="00AC26AD">
        <w:rPr>
          <w:sz w:val="26"/>
          <w:szCs w:val="26"/>
        </w:rPr>
        <w:t>(</w:t>
      </w:r>
      <w:hyperlink w:anchor="_ENREF_10" w:tooltip="Gilly, 1998 #2228" w:history="1">
        <w:r w:rsidR="002B4E44" w:rsidRPr="00AC26AD">
          <w:rPr>
            <w:sz w:val="26"/>
            <w:szCs w:val="26"/>
          </w:rPr>
          <w:t>Gilly et al., 1998</w:t>
        </w:r>
      </w:hyperlink>
      <w:r w:rsidRPr="00AC26AD">
        <w:rPr>
          <w:sz w:val="26"/>
          <w:szCs w:val="26"/>
        </w:rPr>
        <w:t>)</w:t>
      </w:r>
      <w:r w:rsidRPr="00AC26AD">
        <w:rPr>
          <w:sz w:val="26"/>
          <w:szCs w:val="26"/>
        </w:rPr>
        <w:fldChar w:fldCharType="end"/>
      </w:r>
      <w:r w:rsidRPr="00AC26AD">
        <w:rPr>
          <w:sz w:val="26"/>
          <w:szCs w:val="26"/>
        </w:rPr>
        <w:t xml:space="preserve">. The credibility of the communicator significantly affects consumers' purchase intentions  </w:t>
      </w:r>
      <w:r w:rsidRPr="00AC26AD">
        <w:rPr>
          <w:sz w:val="26"/>
          <w:szCs w:val="26"/>
        </w:rPr>
        <w:fldChar w:fldCharType="begin">
          <w:fldData xml:space="preserve">PEVuZE5vdGU+PENpdGU+PEF1dGhvcj5PaGFuaWFuPC9BdXRob3I+PFllYXI+MTk5MDwvWWVhcj48
UmVjTnVtPjIyNDc8L1JlY051bT48RGlzcGxheVRleHQ+KEdvbGRzbWl0aCBldCBhbC4sIDIwMDA7
IEhzdSBldCBhbC4sIDIwMTM7IEx1IGV0IGFsLiwgMjAxNDsgT2hhbmlhbiwgMTk5MCk8L0Rpc3Bs
YXlUZXh0PjxyZWNvcmQ+PHJlYy1udW1iZXI+MjI0NzwvcmVjLW51bWJlcj48Zm9yZWlnbi1rZXlz
PjxrZXkgYXBwPSJFTiIgZGItaWQ9Ind6ZHd4OXI5NDl2OWQ0ZXh2dnd4cmVyMmQyejIyZjl2Znp3
eiIgdGltZXN0YW1wPSIxNjY5NzY3OTMzIj4yMjQ3PC9rZXk+PC9mb3JlaWduLWtleXM+PHJlZi10
eXBlIG5hbWU9IkpvdXJuYWwgQXJ0aWNsZSI+MTc8L3JlZi10eXBlPjxjb250cmlidXRvcnM+PGF1
dGhvcnM+PGF1dGhvcj5PaGFuaWFuLCBSb29iaW5hPC9hdXRob3I+PC9hdXRob3JzPjwvY29udHJp
YnV0b3JzPjx0aXRsZXM+PHRpdGxlPkNvbnN0cnVjdGlvbiBhbmQgVmFsaWRhdGlvbiBvZiBhIFNj
YWxlIHRvIE1lYXN1cmUgQ2VsZWJyaXR5IEVuZG9yc2VycyZhcG9zOyBQZXJjZWl2ZWQgRXhwZXJ0
aXNlLCBUcnVzdHdvcnRoaW5lc3MsIGFuZCBBdHRyYWN0aXZlbmVzczwvdGl0bGU+PHNlY29uZGFy
eS10aXRsZT5Kb3VybmFsIG9mIEFkdmVydGlzaW5nPC9zZWNvbmRhcnktdGl0bGU+PC90aXRsZXM+
PHBlcmlvZGljYWw+PGZ1bGwtdGl0bGU+Sm91cm5hbCBvZiBBZHZlcnRpc2luZzwvZnVsbC10aXRs
ZT48L3BlcmlvZGljYWw+PHBhZ2VzPjM5LTUyPC9wYWdlcz48dm9sdW1lPjE5PC92b2x1bWU+PG51
bWJlcj4zPC9udW1iZXI+PGRhdGVzPjx5ZWFyPjE5OTA8L3llYXI+PHB1Yi1kYXRlcz48ZGF0ZT4x
OTkwLzEwLzAxPC9kYXRlPjwvcHViLWRhdGVzPjwvZGF0ZXM+PHB1Ymxpc2hlcj5Sb3V0bGVkZ2U8
L3B1Ymxpc2hlcj48aXNibj4wMDkxLTMzNjc8L2lzYm4+PHVybHM+PHJlbGF0ZWQtdXJscz48dXJs
Pmh0dHBzOi8vZG9pLm9yZy8xMC4xMDgwLzAwOTEzMzY3LjE5OTAuMTA2NzMxOTE8L3VybD48L3Jl
bGF0ZWQtdXJscz48L3VybHM+PGVsZWN0cm9uaWMtcmVzb3VyY2UtbnVtPjEwLjEwODAvMDA5MTMz
NjcuMTk5MC4xMDY3MzE5MTwvZWxlY3Ryb25pYy1yZXNvdXJjZS1udW0+PC9yZWNvcmQ+PC9DaXRl
PjxDaXRlPjxBdXRob3I+R29sZHNtaXRoPC9BdXRob3I+PFllYXI+MjAwMDwvWWVhcj48UmVjTnVt
PjIyMzE8L1JlY051bT48cmVjb3JkPjxyZWMtbnVtYmVyPjIyMzE8L3JlYy1udW1iZXI+PGZvcmVp
Z24ta2V5cz48a2V5IGFwcD0iRU4iIGRiLWlkPSJ3emR3eDlyOTQ5djlkNGV4dnZ3eHJlcjJkMnoy
MmY5dmZ6d3oiIHRpbWVzdGFtcD0iMTY2OTY5NTQyNSI+MjIzMTwva2V5PjwvZm9yZWlnbi1rZXlz
PjxyZWYtdHlwZSBuYW1lPSJKb3VybmFsIEFydGljbGUiPjE3PC9yZWYtdHlwZT48Y29udHJpYnV0
b3JzPjxhdXRob3JzPjxhdXRob3I+R29sZHNtaXRoLCBSb25hbGQgRS48L2F1dGhvcj48YXV0aG9y
PkxhZmZlcnR5LCBCYXJiYXJhIEEuPC9hdXRob3I+PGF1dGhvcj5OZXdlbGwsIFN0ZXBoZW4gSi48
L2F1dGhvcj48L2F1dGhvcnM+PC9jb250cmlidXRvcnM+PHRpdGxlcz48dGl0bGU+VGhlIEltcGFj
dCBvZiBDb3Jwb3JhdGUgQ3JlZGliaWxpdHkgYW5kIENlbGVicml0eSBDcmVkaWJpbGl0eSBvbiBD
b25zdW1lciBSZWFjdGlvbiB0byBBZHZlcnRpc2VtZW50cyBhbmQgQnJhbmRzPC90aXRsZT48c2Vj
b25kYXJ5LXRpdGxlPkpvdXJuYWwgb2YgQWR2ZXJ0aXNpbmc8L3NlY29uZGFyeS10aXRsZT48L3Rp
dGxlcz48cGVyaW9kaWNhbD48ZnVsbC10aXRsZT5Kb3VybmFsIG9mIEFkdmVydGlzaW5nPC9mdWxs
LXRpdGxlPjwvcGVyaW9kaWNhbD48cGFnZXM+NDMtNTQ8L3BhZ2VzPjx2b2x1bWU+Mjk8L3ZvbHVt
ZT48bnVtYmVyPjM8L251bWJlcj48ZGF0ZXM+PHllYXI+MjAwMDwveWVhcj48cHViLWRhdGVzPjxk
YXRlPjIwMDAvMTAvMDE8L2RhdGU+PC9wdWItZGF0ZXM+PC9kYXRlcz48cHVibGlzaGVyPlJvdXRs
ZWRnZTwvcHVibGlzaGVyPjxpc2JuPjAwOTEtMzM2NzwvaXNibj48dXJscz48cmVsYXRlZC11cmxz
Pjx1cmw+aHR0cHM6Ly9kb2kub3JnLzEwLjEwODAvMDA5MTMzNjcuMjAwMC4xMDY3MzYxNjwvdXJs
PjwvcmVsYXRlZC11cmxzPjwvdXJscz48ZWxlY3Ryb25pYy1yZXNvdXJjZS1udW0+MTAuMTA4MC8w
MDkxMzM2Ny4yMDAwLjEwNjczNjE2PC9lbGVjdHJvbmljLXJlc291cmNlLW51bT48L3JlY29yZD48
L0NpdGU+PENpdGU+PEF1dGhvcj5Ic3U8L0F1dGhvcj48WWVhcj4yMDEzPC9ZZWFyPjxSZWNOdW0+
MjIzMjwvUmVjTnVtPjxyZWNvcmQ+PHJlYy1udW1iZXI+MjIzMjwvcmVjLW51bWJlcj48Zm9yZWln
bi1rZXlzPjxrZXkgYXBwPSJFTiIgZGItaWQ9Ind6ZHd4OXI5NDl2OWQ0ZXh2dnd4cmVyMmQyejIy
Zjl2Znp3eiIgdGltZXN0YW1wPSIxNjY5Njk1NDkxIj4yMjMyPC9rZXk+PC9mb3JlaWduLWtleXM+
PHJlZi10eXBlIG5hbWU9IkpvdXJuYWwgQXJ0aWNsZSI+MTc8L3JlZi10eXBlPjxjb250cmlidXRv
cnM+PGF1dGhvcnM+PGF1dGhvcj5Ic3UsIENoaW7igJBMdW5nPC9hdXRob3I+PGF1dGhvcj5DaHVh
buKAkENodWFuIExpbiwgSnVkeTwvYXV0aG9yPjxhdXRob3I+Q2hpYW5nLCBIc2l14oCQU2VuPC9h
dXRob3I+PC9hdXRob3JzPjwvY29udHJpYnV0b3JzPjx0aXRsZXM+PHRpdGxlPlRoZSBlZmZlY3Rz
IG9mIGJsb2dnZXIgcmVjb21tZW5kYXRpb25zIG9uIGN1c3RvbWVyc+KAmSBvbmxpbmUgc2hvcHBp
bmcgaW50ZW50aW9uczwvdGl0bGU+PHNlY29uZGFyeS10aXRsZT5JbnRlcm5ldCBSZXNlYXJjaDwv
c2Vjb25kYXJ5LXRpdGxlPjwvdGl0bGVzPjxwZXJpb2RpY2FsPjxmdWxsLXRpdGxlPkludGVybmV0
IFJlc2VhcmNoPC9mdWxsLXRpdGxlPjwvcGVyaW9kaWNhbD48cGFnZXM+NjktODg8L3BhZ2VzPjx2
b2x1bWU+MjM8L3ZvbHVtZT48bnVtYmVyPjE8L251bWJlcj48c2VjdGlvbj42OTwvc2VjdGlvbj48
ZGF0ZXM+PHllYXI+MjAxMzwveWVhcj48L2RhdGVzPjxpc2JuPjEwNjYtMjI0MzwvaXNibj48dXJs
cz48L3VybHM+PGVsZWN0cm9uaWMtcmVzb3VyY2UtbnVtPjEwLjExMDgvMTA2NjIyNDEzMTEyOTU3
ODI8L2VsZWN0cm9uaWMtcmVzb3VyY2UtbnVtPjwvcmVjb3JkPjwvQ2l0ZT48Q2l0ZT48QXV0aG9y
Pkx1PC9BdXRob3I+PFllYXI+MjAxNDwvWWVhcj48UmVjTnVtPjIyNDM8L1JlY051bT48cmVjb3Jk
PjxyZWMtbnVtYmVyPjIyNDM8L3JlYy1udW1iZXI+PGZvcmVpZ24ta2V5cz48a2V5IGFwcD0iRU4i
IGRiLWlkPSJ3emR3eDlyOTQ5djlkNGV4dnZ3eHJlcjJkMnoyMmY5dmZ6d3oiIHRpbWVzdGFtcD0i
MTY2OTc2NzM2NSI+MjI0Mzwva2V5PjwvZm9yZWlnbi1rZXlzPjxyZWYtdHlwZSBuYW1lPSJKb3Vy
bmFsIEFydGljbGUiPjE3PC9yZWYtdHlwZT48Y29udHJpYnV0b3JzPjxhdXRob3JzPjxhdXRob3I+
THUsIExvbmctQ2h1YW48L2F1dGhvcj48YXV0aG9yPkNoYW5nLCBXZW4tUGluPC9hdXRob3I+PGF1
dGhvcj5DaGFuZywgSHNpdS1IdWE8L2F1dGhvcj48L2F1dGhvcnM+PC9jb250cmlidXRvcnM+PHRp
dGxlcz48dGl0bGU+Q29uc3VtZXIgYXR0aXR1ZGVzIHRvd2FyZCBibG9nZ2Vy4oCZcyBzcG9uc29y
ZWQgcmVjb21tZW5kYXRpb25zIGFuZCBwdXJjaGFzZSBpbnRlbnRpb246IFRoZSBlZmZlY3Qgb2Yg
c3BvbnNvcnNoaXAgdHlwZSwgcHJvZHVjdCB0eXBlLCBhbmQgYnJhbmQgYXdhcmVuZXNzPC90aXRs
ZT48c2Vjb25kYXJ5LXRpdGxlPkNvbXB1dGVycyBpbiBIdW1hbiBCZWhhdmlvcjwvc2Vjb25kYXJ5
LXRpdGxlPjwvdGl0bGVzPjxwZXJpb2RpY2FsPjxmdWxsLXRpdGxlPkNvbXB1dGVycyBpbiBIdW1h
biBCZWhhdmlvcjwvZnVsbC10aXRsZT48L3BlcmlvZGljYWw+PHBhZ2VzPjI1OC0yNjY8L3BhZ2Vz
Pjx2b2x1bWU+MzQ8L3ZvbHVtZT48c2VjdGlvbj4yNTg8L3NlY3Rpb24+PGRhdGVzPjx5ZWFyPjIw
MTQ8L3llYXI+PC9kYXRlcz48aXNibj4wNzQ3NTYzMjwvaXNibj48dXJscz48L3VybHM+PGVsZWN0
cm9uaWMtcmVzb3VyY2UtbnVtPjEwLjEwMTYvai5jaGIuMjAxNC4wMi4wMDc8L2VsZWN0cm9uaWMt
cmVzb3VyY2UtbnVtPjwvcmVjb3JkPjwvQ2l0ZT48L0VuZE5vdGU+
</w:fldData>
        </w:fldChar>
      </w:r>
      <w:r w:rsidRPr="00AC26AD">
        <w:rPr>
          <w:sz w:val="26"/>
          <w:szCs w:val="26"/>
        </w:rPr>
        <w:instrText xml:space="preserve"> ADDIN EN.CITE </w:instrText>
      </w:r>
      <w:r w:rsidRPr="00AC26AD">
        <w:rPr>
          <w:sz w:val="26"/>
          <w:szCs w:val="26"/>
        </w:rPr>
        <w:fldChar w:fldCharType="begin">
          <w:fldData xml:space="preserve">PEVuZE5vdGU+PENpdGU+PEF1dGhvcj5PaGFuaWFuPC9BdXRob3I+PFllYXI+MTk5MDwvWWVhcj48
UmVjTnVtPjIyNDc8L1JlY051bT48RGlzcGxheVRleHQ+KEdvbGRzbWl0aCBldCBhbC4sIDIwMDA7
IEhzdSBldCBhbC4sIDIwMTM7IEx1IGV0IGFsLiwgMjAxNDsgT2hhbmlhbiwgMTk5MCk8L0Rpc3Bs
YXlUZXh0PjxyZWNvcmQ+PHJlYy1udW1iZXI+MjI0NzwvcmVjLW51bWJlcj48Zm9yZWlnbi1rZXlz
PjxrZXkgYXBwPSJFTiIgZGItaWQ9Ind6ZHd4OXI5NDl2OWQ0ZXh2dnd4cmVyMmQyejIyZjl2Znp3
eiIgdGltZXN0YW1wPSIxNjY5NzY3OTMzIj4yMjQ3PC9rZXk+PC9mb3JlaWduLWtleXM+PHJlZi10
eXBlIG5hbWU9IkpvdXJuYWwgQXJ0aWNsZSI+MTc8L3JlZi10eXBlPjxjb250cmlidXRvcnM+PGF1
dGhvcnM+PGF1dGhvcj5PaGFuaWFuLCBSb29iaW5hPC9hdXRob3I+PC9hdXRob3JzPjwvY29udHJp
YnV0b3JzPjx0aXRsZXM+PHRpdGxlPkNvbnN0cnVjdGlvbiBhbmQgVmFsaWRhdGlvbiBvZiBhIFNj
YWxlIHRvIE1lYXN1cmUgQ2VsZWJyaXR5IEVuZG9yc2VycyZhcG9zOyBQZXJjZWl2ZWQgRXhwZXJ0
aXNlLCBUcnVzdHdvcnRoaW5lc3MsIGFuZCBBdHRyYWN0aXZlbmVzczwvdGl0bGU+PHNlY29uZGFy
eS10aXRsZT5Kb3VybmFsIG9mIEFkdmVydGlzaW5nPC9zZWNvbmRhcnktdGl0bGU+PC90aXRsZXM+
PHBlcmlvZGljYWw+PGZ1bGwtdGl0bGU+Sm91cm5hbCBvZiBBZHZlcnRpc2luZzwvZnVsbC10aXRs
ZT48L3BlcmlvZGljYWw+PHBhZ2VzPjM5LTUyPC9wYWdlcz48dm9sdW1lPjE5PC92b2x1bWU+PG51
bWJlcj4zPC9udW1iZXI+PGRhdGVzPjx5ZWFyPjE5OTA8L3llYXI+PHB1Yi1kYXRlcz48ZGF0ZT4x
OTkwLzEwLzAxPC9kYXRlPjwvcHViLWRhdGVzPjwvZGF0ZXM+PHB1Ymxpc2hlcj5Sb3V0bGVkZ2U8
L3B1Ymxpc2hlcj48aXNibj4wMDkxLTMzNjc8L2lzYm4+PHVybHM+PHJlbGF0ZWQtdXJscz48dXJs
Pmh0dHBzOi8vZG9pLm9yZy8xMC4xMDgwLzAwOTEzMzY3LjE5OTAuMTA2NzMxOTE8L3VybD48L3Jl
bGF0ZWQtdXJscz48L3VybHM+PGVsZWN0cm9uaWMtcmVzb3VyY2UtbnVtPjEwLjEwODAvMDA5MTMz
NjcuMTk5MC4xMDY3MzE5MTwvZWxlY3Ryb25pYy1yZXNvdXJjZS1udW0+PC9yZWNvcmQ+PC9DaXRl
PjxDaXRlPjxBdXRob3I+R29sZHNtaXRoPC9BdXRob3I+PFllYXI+MjAwMDwvWWVhcj48UmVjTnVt
PjIyMzE8L1JlY051bT48cmVjb3JkPjxyZWMtbnVtYmVyPjIyMzE8L3JlYy1udW1iZXI+PGZvcmVp
Z24ta2V5cz48a2V5IGFwcD0iRU4iIGRiLWlkPSJ3emR3eDlyOTQ5djlkNGV4dnZ3eHJlcjJkMnoy
MmY5dmZ6d3oiIHRpbWVzdGFtcD0iMTY2OTY5NTQyNSI+MjIzMTwva2V5PjwvZm9yZWlnbi1rZXlz
PjxyZWYtdHlwZSBuYW1lPSJKb3VybmFsIEFydGljbGUiPjE3PC9yZWYtdHlwZT48Y29udHJpYnV0
b3JzPjxhdXRob3JzPjxhdXRob3I+R29sZHNtaXRoLCBSb25hbGQgRS48L2F1dGhvcj48YXV0aG9y
PkxhZmZlcnR5LCBCYXJiYXJhIEEuPC9hdXRob3I+PGF1dGhvcj5OZXdlbGwsIFN0ZXBoZW4gSi48
L2F1dGhvcj48L2F1dGhvcnM+PC9jb250cmlidXRvcnM+PHRpdGxlcz48dGl0bGU+VGhlIEltcGFj
dCBvZiBDb3Jwb3JhdGUgQ3JlZGliaWxpdHkgYW5kIENlbGVicml0eSBDcmVkaWJpbGl0eSBvbiBD
b25zdW1lciBSZWFjdGlvbiB0byBBZHZlcnRpc2VtZW50cyBhbmQgQnJhbmRzPC90aXRsZT48c2Vj
b25kYXJ5LXRpdGxlPkpvdXJuYWwgb2YgQWR2ZXJ0aXNpbmc8L3NlY29uZGFyeS10aXRsZT48L3Rp
dGxlcz48cGVyaW9kaWNhbD48ZnVsbC10aXRsZT5Kb3VybmFsIG9mIEFkdmVydGlzaW5nPC9mdWxs
LXRpdGxlPjwvcGVyaW9kaWNhbD48cGFnZXM+NDMtNTQ8L3BhZ2VzPjx2b2x1bWU+Mjk8L3ZvbHVt
ZT48bnVtYmVyPjM8L251bWJlcj48ZGF0ZXM+PHllYXI+MjAwMDwveWVhcj48cHViLWRhdGVzPjxk
YXRlPjIwMDAvMTAvMDE8L2RhdGU+PC9wdWItZGF0ZXM+PC9kYXRlcz48cHVibGlzaGVyPlJvdXRs
ZWRnZTwvcHVibGlzaGVyPjxpc2JuPjAwOTEtMzM2NzwvaXNibj48dXJscz48cmVsYXRlZC11cmxz
Pjx1cmw+aHR0cHM6Ly9kb2kub3JnLzEwLjEwODAvMDA5MTMzNjcuMjAwMC4xMDY3MzYxNjwvdXJs
PjwvcmVsYXRlZC11cmxzPjwvdXJscz48ZWxlY3Ryb25pYy1yZXNvdXJjZS1udW0+MTAuMTA4MC8w
MDkxMzM2Ny4yMDAwLjEwNjczNjE2PC9lbGVjdHJvbmljLXJlc291cmNlLW51bT48L3JlY29yZD48
L0NpdGU+PENpdGU+PEF1dGhvcj5Ic3U8L0F1dGhvcj48WWVhcj4yMDEzPC9ZZWFyPjxSZWNOdW0+
MjIzMjwvUmVjTnVtPjxyZWNvcmQ+PHJlYy1udW1iZXI+MjIzMjwvcmVjLW51bWJlcj48Zm9yZWln
bi1rZXlzPjxrZXkgYXBwPSJFTiIgZGItaWQ9Ind6ZHd4OXI5NDl2OWQ0ZXh2dnd4cmVyMmQyejIy
Zjl2Znp3eiIgdGltZXN0YW1wPSIxNjY5Njk1NDkxIj4yMjMyPC9rZXk+PC9mb3JlaWduLWtleXM+
PHJlZi10eXBlIG5hbWU9IkpvdXJuYWwgQXJ0aWNsZSI+MTc8L3JlZi10eXBlPjxjb250cmlidXRv
cnM+PGF1dGhvcnM+PGF1dGhvcj5Ic3UsIENoaW7igJBMdW5nPC9hdXRob3I+PGF1dGhvcj5DaHVh
buKAkENodWFuIExpbiwgSnVkeTwvYXV0aG9yPjxhdXRob3I+Q2hpYW5nLCBIc2l14oCQU2VuPC9h
dXRob3I+PC9hdXRob3JzPjwvY29udHJpYnV0b3JzPjx0aXRsZXM+PHRpdGxlPlRoZSBlZmZlY3Rz
IG9mIGJsb2dnZXIgcmVjb21tZW5kYXRpb25zIG9uIGN1c3RvbWVyc+KAmSBvbmxpbmUgc2hvcHBp
bmcgaW50ZW50aW9uczwvdGl0bGU+PHNlY29uZGFyeS10aXRsZT5JbnRlcm5ldCBSZXNlYXJjaDwv
c2Vjb25kYXJ5LXRpdGxlPjwvdGl0bGVzPjxwZXJpb2RpY2FsPjxmdWxsLXRpdGxlPkludGVybmV0
IFJlc2VhcmNoPC9mdWxsLXRpdGxlPjwvcGVyaW9kaWNhbD48cGFnZXM+NjktODg8L3BhZ2VzPjx2
b2x1bWU+MjM8L3ZvbHVtZT48bnVtYmVyPjE8L251bWJlcj48c2VjdGlvbj42OTwvc2VjdGlvbj48
ZGF0ZXM+PHllYXI+MjAxMzwveWVhcj48L2RhdGVzPjxpc2JuPjEwNjYtMjI0MzwvaXNibj48dXJs
cz48L3VybHM+PGVsZWN0cm9uaWMtcmVzb3VyY2UtbnVtPjEwLjExMDgvMTA2NjIyNDEzMTEyOTU3
ODI8L2VsZWN0cm9uaWMtcmVzb3VyY2UtbnVtPjwvcmVjb3JkPjwvQ2l0ZT48Q2l0ZT48QXV0aG9y
Pkx1PC9BdXRob3I+PFllYXI+MjAxNDwvWWVhcj48UmVjTnVtPjIyNDM8L1JlY051bT48cmVjb3Jk
PjxyZWMtbnVtYmVyPjIyNDM8L3JlYy1udW1iZXI+PGZvcmVpZ24ta2V5cz48a2V5IGFwcD0iRU4i
IGRiLWlkPSJ3emR3eDlyOTQ5djlkNGV4dnZ3eHJlcjJkMnoyMmY5dmZ6d3oiIHRpbWVzdGFtcD0i
MTY2OTc2NzM2NSI+MjI0Mzwva2V5PjwvZm9yZWlnbi1rZXlzPjxyZWYtdHlwZSBuYW1lPSJKb3Vy
bmFsIEFydGljbGUiPjE3PC9yZWYtdHlwZT48Y29udHJpYnV0b3JzPjxhdXRob3JzPjxhdXRob3I+
THUsIExvbmctQ2h1YW48L2F1dGhvcj48YXV0aG9yPkNoYW5nLCBXZW4tUGluPC9hdXRob3I+PGF1
dGhvcj5DaGFuZywgSHNpdS1IdWE8L2F1dGhvcj48L2F1dGhvcnM+PC9jb250cmlidXRvcnM+PHRp
dGxlcz48dGl0bGU+Q29uc3VtZXIgYXR0aXR1ZGVzIHRvd2FyZCBibG9nZ2Vy4oCZcyBzcG9uc29y
ZWQgcmVjb21tZW5kYXRpb25zIGFuZCBwdXJjaGFzZSBpbnRlbnRpb246IFRoZSBlZmZlY3Qgb2Yg
c3BvbnNvcnNoaXAgdHlwZSwgcHJvZHVjdCB0eXBlLCBhbmQgYnJhbmQgYXdhcmVuZXNzPC90aXRs
ZT48c2Vjb25kYXJ5LXRpdGxlPkNvbXB1dGVycyBpbiBIdW1hbiBCZWhhdmlvcjwvc2Vjb25kYXJ5
LXRpdGxlPjwvdGl0bGVzPjxwZXJpb2RpY2FsPjxmdWxsLXRpdGxlPkNvbXB1dGVycyBpbiBIdW1h
biBCZWhhdmlvcjwvZnVsbC10aXRsZT48L3BlcmlvZGljYWw+PHBhZ2VzPjI1OC0yNjY8L3BhZ2Vz
Pjx2b2x1bWU+MzQ8L3ZvbHVtZT48c2VjdGlvbj4yNTg8L3NlY3Rpb24+PGRhdGVzPjx5ZWFyPjIw
MTQ8L3llYXI+PC9kYXRlcz48aXNibj4wNzQ3NTYzMjwvaXNibj48dXJscz48L3VybHM+PGVsZWN0
cm9uaWMtcmVzb3VyY2UtbnVtPjEwLjEwMTYvai5jaGIuMjAxNC4wMi4wMDc8L2VsZWN0cm9uaWMt
cmVzb3VyY2UtbnVtPjwvcmVjb3JkPjwvQ2l0ZT48L0VuZE5vdGU+
</w:fldData>
        </w:fldChar>
      </w:r>
      <w:r w:rsidRPr="00AC26AD">
        <w:rPr>
          <w:sz w:val="26"/>
          <w:szCs w:val="26"/>
        </w:rPr>
        <w:instrText xml:space="preserve"> ADDIN EN.CITE.DATA </w:instrText>
      </w:r>
      <w:r w:rsidRPr="00AC26AD">
        <w:rPr>
          <w:sz w:val="26"/>
          <w:szCs w:val="26"/>
        </w:rPr>
      </w:r>
      <w:r w:rsidRPr="00AC26AD">
        <w:rPr>
          <w:sz w:val="26"/>
          <w:szCs w:val="26"/>
        </w:rPr>
        <w:fldChar w:fldCharType="end"/>
      </w:r>
      <w:r w:rsidRPr="00AC26AD">
        <w:rPr>
          <w:sz w:val="26"/>
          <w:szCs w:val="26"/>
        </w:rPr>
      </w:r>
      <w:r w:rsidRPr="00AC26AD">
        <w:rPr>
          <w:sz w:val="26"/>
          <w:szCs w:val="26"/>
        </w:rPr>
        <w:fldChar w:fldCharType="separate"/>
      </w:r>
      <w:r w:rsidRPr="00AC26AD">
        <w:rPr>
          <w:noProof/>
          <w:sz w:val="26"/>
          <w:szCs w:val="26"/>
        </w:rPr>
        <w:t>(</w:t>
      </w:r>
      <w:hyperlink w:anchor="_ENREF_12" w:tooltip="Goldsmith, 2000 #2231" w:history="1">
        <w:r w:rsidR="002B4E44" w:rsidRPr="00AC26AD">
          <w:rPr>
            <w:noProof/>
            <w:sz w:val="26"/>
            <w:szCs w:val="26"/>
          </w:rPr>
          <w:t>Goldsmith et al., 2000</w:t>
        </w:r>
      </w:hyperlink>
      <w:r w:rsidRPr="00AC26AD">
        <w:rPr>
          <w:noProof/>
          <w:sz w:val="26"/>
          <w:szCs w:val="26"/>
        </w:rPr>
        <w:t xml:space="preserve">; </w:t>
      </w:r>
      <w:hyperlink w:anchor="_ENREF_14" w:tooltip="Hsu, 2013 #2232" w:history="1">
        <w:r w:rsidR="002B4E44" w:rsidRPr="00AC26AD">
          <w:rPr>
            <w:noProof/>
            <w:sz w:val="26"/>
            <w:szCs w:val="26"/>
          </w:rPr>
          <w:t>Hsu et al., 2013</w:t>
        </w:r>
      </w:hyperlink>
      <w:r w:rsidRPr="00AC26AD">
        <w:rPr>
          <w:noProof/>
          <w:sz w:val="26"/>
          <w:szCs w:val="26"/>
        </w:rPr>
        <w:t xml:space="preserve">; </w:t>
      </w:r>
      <w:hyperlink w:anchor="_ENREF_25" w:tooltip="Lu, 2014 #2243" w:history="1">
        <w:r w:rsidR="002B4E44" w:rsidRPr="00AC26AD">
          <w:rPr>
            <w:noProof/>
            <w:sz w:val="26"/>
            <w:szCs w:val="26"/>
          </w:rPr>
          <w:t>Lu et al., 2014</w:t>
        </w:r>
      </w:hyperlink>
      <w:r w:rsidRPr="00AC26AD">
        <w:rPr>
          <w:noProof/>
          <w:sz w:val="26"/>
          <w:szCs w:val="26"/>
        </w:rPr>
        <w:t xml:space="preserve">; </w:t>
      </w:r>
      <w:hyperlink w:anchor="_ENREF_31" w:tooltip="Ohanian, 1990 #2247" w:history="1">
        <w:r w:rsidR="002B4E44" w:rsidRPr="00AC26AD">
          <w:rPr>
            <w:noProof/>
            <w:sz w:val="26"/>
            <w:szCs w:val="26"/>
          </w:rPr>
          <w:t>Ohanian, 1990</w:t>
        </w:r>
      </w:hyperlink>
      <w:r w:rsidRPr="00AC26AD">
        <w:rPr>
          <w:noProof/>
          <w:sz w:val="26"/>
          <w:szCs w:val="26"/>
        </w:rPr>
        <w:t>)</w:t>
      </w:r>
      <w:r w:rsidRPr="00AC26AD">
        <w:rPr>
          <w:sz w:val="26"/>
          <w:szCs w:val="26"/>
        </w:rPr>
        <w:fldChar w:fldCharType="end"/>
      </w:r>
      <w:r w:rsidRPr="00AC26AD">
        <w:rPr>
          <w:sz w:val="26"/>
          <w:szCs w:val="26"/>
        </w:rPr>
        <w:t xml:space="preserve">. However </w:t>
      </w:r>
      <w:hyperlink w:anchor="_ENREF_49" w:tooltip="Zhu, 2007 #2259" w:history="1">
        <w:r w:rsidR="002B4E44" w:rsidRPr="00AC26AD">
          <w:rPr>
            <w:sz w:val="26"/>
            <w:szCs w:val="26"/>
          </w:rPr>
          <w:fldChar w:fldCharType="begin"/>
        </w:r>
        <w:r w:rsidR="002B4E44" w:rsidRPr="00AC26AD">
          <w:rPr>
            <w:sz w:val="26"/>
            <w:szCs w:val="26"/>
          </w:rPr>
          <w:instrText xml:space="preserve"> ADDIN EN.CITE &lt;EndNote&gt;&lt;Cite AuthorYear="1"&gt;&lt;Author&gt;Zhu&lt;/Author&gt;&lt;Year&gt;2007&lt;/Year&gt;&lt;RecNum&gt;2259&lt;/RecNum&gt;&lt;DisplayText&gt;Zhu and Tan (2007)&lt;/DisplayText&gt;&lt;record&gt;&lt;rec-number&gt;2259&lt;/rec-number&gt;&lt;foreign-keys&gt;&lt;key app="EN" db-id="wzdwx9r949v9d4exvvwxrer2d2z22f9vfzwz" timestamp="1669769633"&gt;2259&lt;/key&gt;&lt;/foreign-keys&gt;&lt;ref-type name="Generic"&gt;13&lt;/ref-type&gt;&lt;contributors&gt;&lt;authors&gt;&lt;author&gt;J.Y. Zhu&lt;/author&gt;&lt;author&gt;B.C.Y. Tan&lt;/author&gt;&lt;/authors&gt;&lt;/contributors&gt;&lt;titles&gt;&lt;title&gt;Effectiveness of blog advertising: Impact of communicator expertise,advertising intent, and product involvement: ICIS 2007 breakthrough ideas in information technology&lt;/title&gt;&lt;/titles&gt;&lt;dates&gt;&lt;year&gt;2007&lt;/year&gt;&lt;/dates&gt;&lt;urls&gt;&lt;/urls&gt;&lt;/record&gt;&lt;/Cite&gt;&lt;/EndNote&gt;</w:instrText>
        </w:r>
        <w:r w:rsidR="002B4E44" w:rsidRPr="00AC26AD">
          <w:rPr>
            <w:sz w:val="26"/>
            <w:szCs w:val="26"/>
          </w:rPr>
          <w:fldChar w:fldCharType="separate"/>
        </w:r>
        <w:r w:rsidR="002B4E44" w:rsidRPr="00AC26AD">
          <w:rPr>
            <w:noProof/>
            <w:sz w:val="26"/>
            <w:szCs w:val="26"/>
          </w:rPr>
          <w:t>Zhu and Tan (2007)</w:t>
        </w:r>
        <w:r w:rsidR="002B4E44" w:rsidRPr="00AC26AD">
          <w:rPr>
            <w:sz w:val="26"/>
            <w:szCs w:val="26"/>
          </w:rPr>
          <w:fldChar w:fldCharType="end"/>
        </w:r>
      </w:hyperlink>
      <w:r w:rsidRPr="00AC26AD">
        <w:rPr>
          <w:sz w:val="26"/>
          <w:szCs w:val="26"/>
        </w:rPr>
        <w:t xml:space="preserve"> demonstrated that for high-involvement products, bloggers with low expertise and high advertising intent can have negative effects. </w:t>
      </w:r>
    </w:p>
    <w:p w14:paraId="28D29B41" w14:textId="701F676A"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The model of collaboration between enterprises and opinion leaders shares similarities with the traditional "celebrity endorsement" model </w:t>
      </w:r>
      <w:r w:rsidRPr="00AC26AD">
        <w:rPr>
          <w:sz w:val="26"/>
          <w:szCs w:val="26"/>
        </w:rPr>
        <w:fldChar w:fldCharType="begin"/>
      </w:r>
      <w:r w:rsidRPr="00AC26AD">
        <w:rPr>
          <w:sz w:val="26"/>
          <w:szCs w:val="26"/>
        </w:rPr>
        <w:instrText xml:space="preserve"> ADDIN EN.CITE &lt;EndNote&gt;&lt;Cite&gt;&lt;Author&gt;Kamins&lt;/Author&gt;&lt;Year&gt;1994&lt;/Year&gt;&lt;RecNum&gt;2235&lt;/RecNum&gt;&lt;DisplayText&gt;(Kamins &amp;amp; Gupta, 1994)&lt;/DisplayText&gt;&lt;record&gt;&lt;rec-number&gt;2235&lt;/rec-number&gt;&lt;foreign-keys&gt;&lt;key app="EN" db-id="wzdwx9r949v9d4exvvwxrer2d2z22f9vfzwz" timestamp="1669695630"&gt;2235&lt;/key&gt;&lt;/foreign-keys&gt;&lt;ref-type name="Journal Article"&gt;17&lt;/ref-type&gt;&lt;contributors&gt;&lt;authors&gt;&lt;author&gt;Kamins, Michael A.&lt;/author&gt;&lt;author&gt;Gupta, Kamal&lt;/author&gt;&lt;/authors&gt;&lt;/contributors&gt;&lt;titles&gt;&lt;title&gt;Congruence between spokesperson and product type: A matchup hypothesis perspective&lt;/title&gt;&lt;secondary-title&gt;Psychology &amp;amp; Marketing&lt;/secondary-title&gt;&lt;/titles&gt;&lt;periodical&gt;&lt;full-title&gt;Psychology &amp;amp; Marketing&lt;/full-title&gt;&lt;/periodical&gt;&lt;pages&gt;569-586&lt;/pages&gt;&lt;volume&gt;11&lt;/volume&gt;&lt;number&gt;6&lt;/number&gt;&lt;dates&gt;&lt;year&gt;1994&lt;/year&gt;&lt;/dates&gt;&lt;isbn&gt;0742-6046&lt;/isbn&gt;&lt;urls&gt;&lt;related-urls&gt;&lt;url&gt;https://onlinelibrary.wiley.com/doi/abs/10.1002/mar.4220110605&lt;/url&gt;&lt;/related-urls&gt;&lt;/urls&gt;&lt;electronic-resource-num&gt;https://doi.org/10.1002/mar.4220110605&lt;/electronic-resource-num&gt;&lt;/record&gt;&lt;/Cite&gt;&lt;/EndNote&gt;</w:instrText>
      </w:r>
      <w:r w:rsidRPr="00AC26AD">
        <w:rPr>
          <w:sz w:val="26"/>
          <w:szCs w:val="26"/>
        </w:rPr>
        <w:fldChar w:fldCharType="separate"/>
      </w:r>
      <w:r w:rsidRPr="00AC26AD">
        <w:rPr>
          <w:sz w:val="26"/>
          <w:szCs w:val="26"/>
        </w:rPr>
        <w:t>(</w:t>
      </w:r>
      <w:hyperlink w:anchor="_ENREF_16" w:tooltip="Kamins, 1994 #2235" w:history="1">
        <w:r w:rsidR="002B4E44" w:rsidRPr="00AC26AD">
          <w:rPr>
            <w:sz w:val="26"/>
            <w:szCs w:val="26"/>
          </w:rPr>
          <w:t>Kamins &amp; Gupta, 1994</w:t>
        </w:r>
      </w:hyperlink>
      <w:r w:rsidRPr="00AC26AD">
        <w:rPr>
          <w:sz w:val="26"/>
          <w:szCs w:val="26"/>
        </w:rPr>
        <w:t>)</w:t>
      </w:r>
      <w:r w:rsidRPr="00AC26AD">
        <w:rPr>
          <w:sz w:val="26"/>
          <w:szCs w:val="26"/>
        </w:rPr>
        <w:fldChar w:fldCharType="end"/>
      </w:r>
      <w:r w:rsidRPr="00AC26AD">
        <w:rPr>
          <w:sz w:val="26"/>
          <w:szCs w:val="26"/>
          <w:lang w:val="en-US" w:eastAsia="zh-TW"/>
        </w:rPr>
        <w:t>.</w:t>
      </w:r>
      <w:r w:rsidRPr="00AC26AD">
        <w:rPr>
          <w:sz w:val="26"/>
          <w:szCs w:val="26"/>
          <w:lang w:eastAsia="zh-TW"/>
        </w:rPr>
        <w:t xml:space="preserve"> </w:t>
      </w:r>
      <w:r w:rsidRPr="00AC26AD">
        <w:rPr>
          <w:sz w:val="26"/>
          <w:szCs w:val="26"/>
        </w:rPr>
        <w:t xml:space="preserve">The consistency and appropriate association between the product and the community influencer are vital factors in generating consumer purchase intent  </w:t>
      </w:r>
      <w:r w:rsidRPr="00AC26AD">
        <w:rPr>
          <w:sz w:val="26"/>
          <w:szCs w:val="26"/>
        </w:rPr>
        <w:fldChar w:fldCharType="begin"/>
      </w:r>
      <w:r w:rsidRPr="00AC26AD">
        <w:rPr>
          <w:sz w:val="26"/>
          <w:szCs w:val="26"/>
        </w:rPr>
        <w:instrText xml:space="preserve"> ADDIN EN.CITE &lt;EndNote&gt;&lt;Cite&gt;&lt;Author&gt;Khamis&lt;/Author&gt;&lt;Year&gt;2017&lt;/Year&gt;&lt;RecNum&gt;2240&lt;/RecNum&gt;&lt;DisplayText&gt;(Choi &amp;amp; Rifon, 2012; Khamis et al., 2017)&lt;/DisplayText&gt;&lt;record&gt;&lt;rec-number&gt;2240&lt;/rec-number&gt;&lt;foreign-keys&gt;&lt;key app="EN" db-id="wzdwx9r949v9d4exvvwxrer2d2z22f9vfzwz" timestamp="1669765909"&gt;2240&lt;/key&gt;&lt;/foreign-keys&gt;&lt;ref-type name="Journal Article"&gt;17&lt;/ref-type&gt;&lt;contributors&gt;&lt;authors&gt;&lt;author&gt;Khamis, Susie&lt;/author&gt;&lt;author&gt;Ang, Lawrence&lt;/author&gt;&lt;author&gt;Welling, Raymond&lt;/author&gt;&lt;/authors&gt;&lt;/contributors&gt;&lt;titles&gt;&lt;title&gt;Self-branding, ‘micro-celebrity’ and the rise of Social Media Influencers&lt;/title&gt;&lt;secondary-title&gt;Celebrity Studies&lt;/secondary-title&gt;&lt;/titles&gt;&lt;periodical&gt;&lt;full-title&gt;Celebrity Studies&lt;/full-title&gt;&lt;/periodical&gt;&lt;pages&gt;191-208&lt;/pages&gt;&lt;volume&gt;8&lt;/volume&gt;&lt;number&gt;2&lt;/number&gt;&lt;dates&gt;&lt;year&gt;2017&lt;/year&gt;&lt;pub-dates&gt;&lt;date&gt;2017/04/03&lt;/date&gt;&lt;/pub-dates&gt;&lt;/dates&gt;&lt;publisher&gt;Routledge&lt;/publisher&gt;&lt;isbn&gt;1939-2397&lt;/isbn&gt;&lt;urls&gt;&lt;related-urls&gt;&lt;url&gt;https://doi.org/10.1080/19392397.2016.1218292&lt;/url&gt;&lt;/related-urls&gt;&lt;/urls&gt;&lt;electronic-resource-num&gt;10.1080/19392397.2016.1218292&lt;/electronic-resource-num&gt;&lt;/record&gt;&lt;/Cite&gt;&lt;Cite&gt;&lt;Author&gt;Choi&lt;/Author&gt;&lt;Year&gt;2012&lt;/Year&gt;&lt;RecNum&gt;2220&lt;/RecNum&gt;&lt;record&gt;&lt;rec-number&gt;2220&lt;/rec-number&gt;&lt;foreign-keys&gt;&lt;key app="EN" db-id="wzdwx9r949v9d4exvvwxrer2d2z22f9vfzwz" timestamp="1669692811"&gt;2220&lt;/key&gt;&lt;/foreign-keys&gt;&lt;ref-type name="Journal Article"&gt;17&lt;/ref-type&gt;&lt;contributors&gt;&lt;authors&gt;&lt;author&gt;Choi, Sejung Marina&lt;/author&gt;&lt;author&gt;Rifon, Nora J.&lt;/author&gt;&lt;/authors&gt;&lt;/contributors&gt;&lt;titles&gt;&lt;title&gt;It Is a Match: The Impact of Congruence between Celebrity Image and Consumer Ideal Self on Endorsement Effectiveness&lt;/title&gt;&lt;secondary-title&gt;Psychology &amp;amp; Marketing&lt;/secondary-title&gt;&lt;/titles&gt;&lt;periodical&gt;&lt;full-title&gt;Psychology &amp;amp; Marketing&lt;/full-title&gt;&lt;/periodical&gt;&lt;pages&gt;639-650&lt;/pages&gt;&lt;volume&gt;29&lt;/volume&gt;&lt;number&gt;9&lt;/number&gt;&lt;section&gt;639&lt;/section&gt;&lt;dates&gt;&lt;year&gt;2012&lt;/year&gt;&lt;/dates&gt;&lt;isbn&gt;07426046&lt;/isbn&gt;&lt;urls&gt;&lt;/urls&gt;&lt;electronic-resource-num&gt;10.1002/mar.20550&lt;/electronic-resource-num&gt;&lt;/record&gt;&lt;/Cite&gt;&lt;/EndNote&gt;</w:instrText>
      </w:r>
      <w:r w:rsidRPr="00AC26AD">
        <w:rPr>
          <w:sz w:val="26"/>
          <w:szCs w:val="26"/>
        </w:rPr>
        <w:fldChar w:fldCharType="separate"/>
      </w:r>
      <w:r w:rsidRPr="00AC26AD">
        <w:rPr>
          <w:sz w:val="26"/>
          <w:szCs w:val="26"/>
        </w:rPr>
        <w:t>(</w:t>
      </w:r>
      <w:hyperlink w:anchor="_ENREF_5" w:tooltip="Choi, 2012 #2220" w:history="1">
        <w:r w:rsidR="002B4E44" w:rsidRPr="00AC26AD">
          <w:rPr>
            <w:sz w:val="26"/>
            <w:szCs w:val="26"/>
          </w:rPr>
          <w:t>Choi &amp; Rifon, 2012</w:t>
        </w:r>
      </w:hyperlink>
      <w:r w:rsidRPr="00AC26AD">
        <w:rPr>
          <w:sz w:val="26"/>
          <w:szCs w:val="26"/>
        </w:rPr>
        <w:t xml:space="preserve">; </w:t>
      </w:r>
      <w:hyperlink w:anchor="_ENREF_19" w:tooltip="Khamis, 2017 #2240" w:history="1">
        <w:r w:rsidR="002B4E44" w:rsidRPr="00AC26AD">
          <w:rPr>
            <w:sz w:val="26"/>
            <w:szCs w:val="26"/>
          </w:rPr>
          <w:t>Khamis et al., 2017</w:t>
        </w:r>
      </w:hyperlink>
      <w:r w:rsidRPr="00AC26AD">
        <w:rPr>
          <w:sz w:val="26"/>
          <w:szCs w:val="26"/>
        </w:rPr>
        <w:t>)</w:t>
      </w:r>
      <w:r w:rsidRPr="00AC26AD">
        <w:rPr>
          <w:sz w:val="26"/>
          <w:szCs w:val="26"/>
        </w:rPr>
        <w:fldChar w:fldCharType="end"/>
      </w:r>
      <w:r w:rsidRPr="00AC26AD">
        <w:rPr>
          <w:sz w:val="26"/>
          <w:szCs w:val="26"/>
        </w:rPr>
        <w:t xml:space="preserve">. The qualities of influencer can enhance brand engagement, credibility, and brand assets </w:t>
      </w:r>
      <w:r w:rsidRPr="00AC26AD">
        <w:rPr>
          <w:sz w:val="26"/>
          <w:szCs w:val="26"/>
        </w:rPr>
        <w:fldChar w:fldCharType="begin"/>
      </w:r>
      <w:r w:rsidRPr="00AC26AD">
        <w:rPr>
          <w:sz w:val="26"/>
          <w:szCs w:val="26"/>
        </w:rPr>
        <w:instrText xml:space="preserve"> ADDIN EN.CITE &lt;EndNote&gt;&lt;Cite&gt;&lt;Author&gt;Teresa Borges-Tiago&lt;/Author&gt;&lt;Year&gt;2023&lt;/Year&gt;&lt;RecNum&gt;3105&lt;/RecNum&gt;&lt;DisplayText&gt;(Teresa Borges-Tiago et al., 2023)&lt;/DisplayText&gt;&lt;record&gt;&lt;rec-number&gt;3105&lt;/rec-number&gt;&lt;foreign-keys&gt;&lt;key app="EN" db-id="wzdwx9r949v9d4exvvwxrer2d2z22f9vfzwz" timestamp="1708169068"&gt;3105&lt;/key&gt;&lt;/foreign-keys&gt;&lt;ref-type name="Journal Article"&gt;17&lt;/ref-type&gt;&lt;contributors&gt;&lt;authors&gt;&lt;author&gt;Teresa Borges-Tiago, Maria&lt;/author&gt;&lt;author&gt;Santiago, Joanna&lt;/author&gt;&lt;author&gt;Tiago, Flavio&lt;/author&gt;&lt;/authors&gt;&lt;/contributors&gt;&lt;titles&gt;&lt;title&gt;Mega or macro social media influencers: Who endorses brands better?&lt;/title&gt;&lt;secondary-title&gt;Journal of Business Research&lt;/secondary-title&gt;&lt;/titles&gt;&lt;periodical&gt;&lt;full-title&gt;Journal of Business Research&lt;/full-title&gt;&lt;/periodical&gt;&lt;volume&gt;157&lt;/volume&gt;&lt;section&gt;113606&lt;/section&gt;&lt;dates&gt;&lt;year&gt;2023&lt;/year&gt;&lt;/dates&gt;&lt;isbn&gt;01482963&lt;/isbn&gt;&lt;urls&gt;&lt;/urls&gt;&lt;electronic-resource-num&gt;10.1016/j.jbusres.2022.113606&lt;/electronic-resource-num&gt;&lt;/record&gt;&lt;/Cite&gt;&lt;/EndNote&gt;</w:instrText>
      </w:r>
      <w:r w:rsidRPr="00AC26AD">
        <w:rPr>
          <w:sz w:val="26"/>
          <w:szCs w:val="26"/>
        </w:rPr>
        <w:fldChar w:fldCharType="separate"/>
      </w:r>
      <w:r w:rsidRPr="00AC26AD">
        <w:rPr>
          <w:noProof/>
          <w:sz w:val="26"/>
          <w:szCs w:val="26"/>
        </w:rPr>
        <w:t>(</w:t>
      </w:r>
      <w:hyperlink w:anchor="_ENREF_40" w:tooltip="Teresa Borges-Tiago, 2023 #3105" w:history="1">
        <w:r w:rsidR="002B4E44" w:rsidRPr="00AC26AD">
          <w:rPr>
            <w:noProof/>
            <w:sz w:val="26"/>
            <w:szCs w:val="26"/>
          </w:rPr>
          <w:t>Teresa Borges-Tiago et al., 2023</w:t>
        </w:r>
      </w:hyperlink>
      <w:r w:rsidRPr="00AC26AD">
        <w:rPr>
          <w:noProof/>
          <w:sz w:val="26"/>
          <w:szCs w:val="26"/>
        </w:rPr>
        <w:t>)</w:t>
      </w:r>
      <w:r w:rsidRPr="00AC26AD">
        <w:rPr>
          <w:sz w:val="26"/>
          <w:szCs w:val="26"/>
        </w:rPr>
        <w:fldChar w:fldCharType="end"/>
      </w:r>
      <w:r w:rsidRPr="00AC26AD">
        <w:rPr>
          <w:sz w:val="26"/>
          <w:szCs w:val="26"/>
        </w:rPr>
        <w:t xml:space="preserve">. These considerations are important for companies when selecting partners </w:t>
      </w:r>
      <w:r w:rsidRPr="00AC26AD">
        <w:rPr>
          <w:sz w:val="26"/>
          <w:szCs w:val="26"/>
        </w:rPr>
        <w:fldChar w:fldCharType="begin"/>
      </w:r>
      <w:r w:rsidRPr="00AC26AD">
        <w:rPr>
          <w:sz w:val="26"/>
          <w:szCs w:val="26"/>
        </w:rPr>
        <w:instrText xml:space="preserve"> ADDIN EN.CITE &lt;EndNote&gt;&lt;Cite&gt;&lt;Author&gt;Lin&lt;/Author&gt;&lt;Year&gt;2018&lt;/Year&gt;&lt;RecNum&gt;2268&lt;/RecNum&gt;&lt;DisplayText&gt;(Erdogan et al., 2001; Lin et al., 2018)&lt;/DisplayText&gt;&lt;record&gt;&lt;rec-number&gt;2268&lt;/rec-number&gt;&lt;foreign-keys&gt;&lt;key app="EN" db-id="wzdwx9r949v9d4exvvwxrer2d2z22f9vfzwz" timestamp="1670748650"&gt;2268&lt;/key&gt;&lt;/foreign-keys&gt;&lt;ref-type name="Journal Article"&gt;17&lt;/ref-type&gt;&lt;contributors&gt;&lt;authors&gt;&lt;author&gt;Lin, Hsin-Chen&lt;/author&gt;&lt;author&gt;Bruning, Patrick F.&lt;/author&gt;&lt;author&gt;Swarna, Hepsi&lt;/author&gt;&lt;/authors&gt;&lt;/contributors&gt;&lt;titles&gt;&lt;title&gt;Using online opinion leaders to promote the hedonic and utilitarian value of products and services&lt;/title&gt;&lt;secondary-title&gt;Business Horizons&lt;/secondary-title&gt;&lt;/titles&gt;&lt;periodical&gt;&lt;full-title&gt;Business Horizons&lt;/full-title&gt;&lt;/periodical&gt;&lt;pages&gt;431-442&lt;/pages&gt;&lt;volume&gt;61&lt;/volume&gt;&lt;number&gt;3&lt;/number&gt;&lt;section&gt;431&lt;/section&gt;&lt;dates&gt;&lt;year&gt;2018&lt;/year&gt;&lt;/dates&gt;&lt;isbn&gt;00076813&lt;/isbn&gt;&lt;urls&gt;&lt;/urls&gt;&lt;electronic-resource-num&gt;10.1016/j.bushor.2018.01.010&lt;/electronic-resource-num&gt;&lt;/record&gt;&lt;/Cite&gt;&lt;Cite&gt;&lt;Author&gt;Erdogan&lt;/Author&gt;&lt;Year&gt;2001&lt;/Year&gt;&lt;RecNum&gt;2226&lt;/RecNum&gt;&lt;record&gt;&lt;rec-number&gt;2226&lt;/rec-number&gt;&lt;foreign-keys&gt;&lt;key app="EN" db-id="wzdwx9r949v9d4exvvwxrer2d2z22f9vfzwz" timestamp="1669694663"&gt;2226&lt;/key&gt;&lt;/foreign-keys&gt;&lt;ref-type name="Journal Article"&gt;17&lt;/ref-type&gt;&lt;contributors&gt;&lt;authors&gt;&lt;author&gt;Erdogan, B. Zafer&lt;/author&gt;&lt;author&gt;Baker, Michael J.&lt;/author&gt;&lt;author&gt;Tagg, Stephen&lt;/author&gt;&lt;/authors&gt;&lt;/contributors&gt;&lt;titles&gt;&lt;title&gt;Selecting Celebrity Endorsers:The Practitioner&amp;apos;s Perspective&lt;/title&gt;&lt;secondary-title&gt;Journal of Advertising Research&lt;/secondary-title&gt;&lt;/titles&gt;&lt;periodical&gt;&lt;full-title&gt;Journal of Advertising Research&lt;/full-title&gt;&lt;/periodical&gt;&lt;pages&gt;39-48&lt;/pages&gt;&lt;volume&gt;41&lt;/volume&gt;&lt;number&gt;3&lt;/number&gt;&lt;dates&gt;&lt;year&gt;2001&lt;/year&gt;&lt;/dates&gt;&lt;urls&gt;&lt;related-urls&gt;&lt;url&gt;https://www.journalofadvertisingresearch.com/content/jadvertres/41/3/39.full.pdf&lt;/url&gt;&lt;/related-urls&gt;&lt;/urls&gt;&lt;electronic-resource-num&gt;10.2501/jar-41-3-39-48&lt;/electronic-resource-num&gt;&lt;/record&gt;&lt;/Cite&gt;&lt;/EndNote&gt;</w:instrText>
      </w:r>
      <w:r w:rsidRPr="00AC26AD">
        <w:rPr>
          <w:sz w:val="26"/>
          <w:szCs w:val="26"/>
        </w:rPr>
        <w:fldChar w:fldCharType="separate"/>
      </w:r>
      <w:r w:rsidRPr="00AC26AD">
        <w:rPr>
          <w:sz w:val="26"/>
          <w:szCs w:val="26"/>
        </w:rPr>
        <w:t>(</w:t>
      </w:r>
      <w:hyperlink w:anchor="_ENREF_8" w:tooltip="Erdogan, 2001 #2226" w:history="1">
        <w:r w:rsidR="002B4E44" w:rsidRPr="00AC26AD">
          <w:rPr>
            <w:sz w:val="26"/>
            <w:szCs w:val="26"/>
          </w:rPr>
          <w:t>Erdogan et al., 2001</w:t>
        </w:r>
      </w:hyperlink>
      <w:r w:rsidRPr="00AC26AD">
        <w:rPr>
          <w:sz w:val="26"/>
          <w:szCs w:val="26"/>
        </w:rPr>
        <w:t xml:space="preserve">; </w:t>
      </w:r>
      <w:hyperlink w:anchor="_ENREF_24" w:tooltip="Lin, 2018 #2268" w:history="1">
        <w:r w:rsidR="002B4E44" w:rsidRPr="00AC26AD">
          <w:rPr>
            <w:sz w:val="26"/>
            <w:szCs w:val="26"/>
          </w:rPr>
          <w:t>Lin et al., 2018</w:t>
        </w:r>
      </w:hyperlink>
      <w:r w:rsidRPr="00AC26AD">
        <w:rPr>
          <w:sz w:val="26"/>
          <w:szCs w:val="26"/>
        </w:rPr>
        <w:t>)</w:t>
      </w:r>
      <w:r w:rsidRPr="00AC26AD">
        <w:rPr>
          <w:sz w:val="26"/>
          <w:szCs w:val="26"/>
        </w:rPr>
        <w:fldChar w:fldCharType="end"/>
      </w:r>
      <w:r w:rsidRPr="00AC26AD">
        <w:rPr>
          <w:sz w:val="26"/>
          <w:szCs w:val="26"/>
        </w:rPr>
        <w:t>.</w:t>
      </w:r>
    </w:p>
    <w:p w14:paraId="329AE4E1" w14:textId="77777777" w:rsidR="00E47263" w:rsidRPr="00AC26AD" w:rsidRDefault="00E47263" w:rsidP="00E47263">
      <w:pPr>
        <w:pStyle w:val="Newparagraph"/>
        <w:spacing w:line="360" w:lineRule="exact"/>
        <w:ind w:firstLine="0"/>
        <w:jc w:val="both"/>
        <w:rPr>
          <w:sz w:val="26"/>
          <w:szCs w:val="26"/>
        </w:rPr>
      </w:pPr>
    </w:p>
    <w:p w14:paraId="7B4B6486" w14:textId="77777777" w:rsidR="00E47263" w:rsidRPr="00AC26AD" w:rsidRDefault="00E47263" w:rsidP="00E47263">
      <w:pPr>
        <w:pStyle w:val="2"/>
        <w:spacing w:line="360" w:lineRule="exact"/>
        <w:rPr>
          <w:i/>
        </w:rPr>
      </w:pPr>
      <w:r w:rsidRPr="00AC26AD">
        <w:rPr>
          <w:noProof/>
        </w:rPr>
        <w:t>Related Dimensions of Community Influencers</w:t>
      </w:r>
    </w:p>
    <w:p w14:paraId="165C7240" w14:textId="77777777" w:rsidR="00E47263" w:rsidRPr="00AC26AD" w:rsidRDefault="00E47263" w:rsidP="00E47263">
      <w:pPr>
        <w:pStyle w:val="Paragraph"/>
        <w:spacing w:before="0" w:line="360" w:lineRule="exact"/>
        <w:ind w:firstLineChars="200" w:firstLine="520"/>
        <w:jc w:val="both"/>
        <w:rPr>
          <w:sz w:val="26"/>
          <w:szCs w:val="26"/>
        </w:rPr>
      </w:pPr>
      <w:r w:rsidRPr="00AC26AD">
        <w:rPr>
          <w:noProof/>
          <w:sz w:val="26"/>
          <w:szCs w:val="26"/>
        </w:rPr>
        <w:t xml:space="preserve">In order to capture the contextual aspects of consumers being recommended products by community influencers and address businesses' considerations in selecting suitable </w:t>
      </w:r>
      <w:r w:rsidRPr="00AC26AD">
        <w:rPr>
          <w:sz w:val="26"/>
          <w:szCs w:val="26"/>
        </w:rPr>
        <w:t>collaborators</w:t>
      </w:r>
      <w:r w:rsidRPr="00AC26AD">
        <w:rPr>
          <w:noProof/>
          <w:sz w:val="26"/>
          <w:szCs w:val="26"/>
        </w:rPr>
        <w:t>, this study has incorporated the following dimensions of community influencers:</w:t>
      </w:r>
    </w:p>
    <w:p w14:paraId="7397C79B" w14:textId="77777777" w:rsidR="00E47263" w:rsidRPr="00E47263" w:rsidRDefault="00E47263" w:rsidP="00E47263">
      <w:pPr>
        <w:pStyle w:val="3"/>
      </w:pPr>
      <w:r w:rsidRPr="00E47263">
        <w:t>Community influencers credibility</w:t>
      </w:r>
    </w:p>
    <w:p w14:paraId="20D174A7" w14:textId="6C998473"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The credibility of the information source plays a crucial role in shaping consumer attitudes and behaviours </w:t>
      </w:r>
      <w:r w:rsidRPr="00AC26AD">
        <w:rPr>
          <w:sz w:val="26"/>
          <w:szCs w:val="26"/>
        </w:rPr>
        <w:fldChar w:fldCharType="begin"/>
      </w:r>
      <w:r w:rsidRPr="00AC26AD">
        <w:rPr>
          <w:sz w:val="26"/>
          <w:szCs w:val="26"/>
        </w:rPr>
        <w:instrText xml:space="preserve"> ADDIN EN.CITE &lt;EndNote&gt;&lt;Cite&gt;&lt;Author&gt;Goldsmith&lt;/Author&gt;&lt;Year&gt;2000&lt;/Year&gt;&lt;RecNum&gt;2231&lt;/RecNum&gt;&lt;DisplayText&gt;(Goldsmith et al., 2000)&lt;/DisplayText&gt;&lt;record&gt;&lt;rec-number&gt;2231&lt;/rec-number&gt;&lt;foreign-keys&gt;&lt;key app="EN" db-id="wzdwx9r949v9d4exvvwxrer2d2z22f9vfzwz" timestamp="1669695425"&gt;2231&lt;/key&gt;&lt;/foreign-keys&gt;&lt;ref-type name="Journal Article"&gt;17&lt;/ref-type&gt;&lt;contributors&gt;&lt;authors&gt;&lt;author&gt;Goldsmith, Ronald E.&lt;/author&gt;&lt;author&gt;Lafferty, Barbara A.&lt;/author&gt;&lt;author&gt;Newell, Stephen J.&lt;/author&gt;&lt;/authors&gt;&lt;/contributors&gt;&lt;titles&gt;&lt;title&gt;The Impact of Corporate Credibility and Celebrity Credibility on Consumer Reaction to Advertisements and Brands&lt;/title&gt;&lt;secondary-title&gt;Journal of Advertising&lt;/secondary-title&gt;&lt;/titles&gt;&lt;periodical&gt;&lt;full-title&gt;Journal of Advertising&lt;/full-title&gt;&lt;/periodical&gt;&lt;pages&gt;43-54&lt;/pages&gt;&lt;volume&gt;29&lt;/volume&gt;&lt;number&gt;3&lt;/number&gt;&lt;dates&gt;&lt;year&gt;2000&lt;/year&gt;&lt;pub-dates&gt;&lt;date&gt;2000/10/01&lt;/date&gt;&lt;/pub-dates&gt;&lt;/dates&gt;&lt;publisher&gt;Routledge&lt;/publisher&gt;&lt;isbn&gt;0091-3367&lt;/isbn&gt;&lt;urls&gt;&lt;related-urls&gt;&lt;url&gt;https://doi.org/10.1080/00913367.2000.10673616&lt;/url&gt;&lt;/related-urls&gt;&lt;/urls&gt;&lt;electronic-resource-num&gt;10.1080/00913367.2000.10673616&lt;/electronic-resource-num&gt;&lt;/record&gt;&lt;/Cite&gt;&lt;/EndNote&gt;</w:instrText>
      </w:r>
      <w:r w:rsidRPr="00AC26AD">
        <w:rPr>
          <w:sz w:val="26"/>
          <w:szCs w:val="26"/>
        </w:rPr>
        <w:fldChar w:fldCharType="separate"/>
      </w:r>
      <w:r w:rsidRPr="00AC26AD">
        <w:rPr>
          <w:sz w:val="26"/>
          <w:szCs w:val="26"/>
        </w:rPr>
        <w:t>(</w:t>
      </w:r>
      <w:hyperlink w:anchor="_ENREF_12" w:tooltip="Goldsmith, 2000 #2231" w:history="1">
        <w:r w:rsidR="002B4E44" w:rsidRPr="00AC26AD">
          <w:rPr>
            <w:sz w:val="26"/>
            <w:szCs w:val="26"/>
          </w:rPr>
          <w:t>Goldsmith et al., 2000</w:t>
        </w:r>
      </w:hyperlink>
      <w:r w:rsidRPr="00AC26AD">
        <w:rPr>
          <w:sz w:val="26"/>
          <w:szCs w:val="26"/>
        </w:rPr>
        <w:t>)</w:t>
      </w:r>
      <w:r w:rsidRPr="00AC26AD">
        <w:rPr>
          <w:sz w:val="26"/>
          <w:szCs w:val="26"/>
        </w:rPr>
        <w:fldChar w:fldCharType="end"/>
      </w:r>
      <w:r w:rsidRPr="00AC26AD">
        <w:rPr>
          <w:sz w:val="26"/>
          <w:szCs w:val="26"/>
        </w:rPr>
        <w:t xml:space="preserve">. Credibility can be assessed based on factors such as reliability, honesty, dependability, sincerity, trustworthiness </w:t>
      </w:r>
      <w:r w:rsidRPr="00AC26AD">
        <w:rPr>
          <w:sz w:val="26"/>
          <w:szCs w:val="26"/>
        </w:rPr>
        <w:fldChar w:fldCharType="begin"/>
      </w:r>
      <w:r w:rsidRPr="00AC26AD">
        <w:rPr>
          <w:sz w:val="26"/>
          <w:szCs w:val="26"/>
        </w:rPr>
        <w:instrText xml:space="preserve"> ADDIN EN.CITE &lt;EndNote&gt;&lt;Cite&gt;&lt;Author&gt;Ohanian&lt;/Author&gt;&lt;Year&gt;1990&lt;/Year&gt;&lt;RecNum&gt;2247&lt;/RecNum&gt;&lt;DisplayText&gt;(Ohanian, 1990)&lt;/DisplayText&gt;&lt;record&gt;&lt;rec-number&gt;2247&lt;/rec-number&gt;&lt;foreign-keys&gt;&lt;key app="EN" db-id="wzdwx9r949v9d4exvvwxrer2d2z22f9vfzwz" timestamp="1669767933"&gt;2247&lt;/key&gt;&lt;/foreign-keys&gt;&lt;ref-type name="Journal Article"&gt;17&lt;/ref-type&gt;&lt;contributors&gt;&lt;authors&gt;&lt;author&gt;Ohanian, Roobina&lt;/author&gt;&lt;/authors&gt;&lt;/contributors&gt;&lt;titles&gt;&lt;title&gt;Construction and Validation of a Scale to Measure Celebrity Endorsers&amp;apos; Perceived Expertise, Trustworthiness, and Attractiveness&lt;/title&gt;&lt;secondary-title&gt;Journal of Advertising&lt;/secondary-title&gt;&lt;/titles&gt;&lt;periodical&gt;&lt;full-title&gt;Journal of Advertising&lt;/full-title&gt;&lt;/periodical&gt;&lt;pages&gt;39-52&lt;/pages&gt;&lt;volume&gt;19&lt;/volume&gt;&lt;number&gt;3&lt;/number&gt;&lt;dates&gt;&lt;year&gt;1990&lt;/year&gt;&lt;pub-dates&gt;&lt;date&gt;1990/10/01&lt;/date&gt;&lt;/pub-dates&gt;&lt;/dates&gt;&lt;publisher&gt;Routledge&lt;/publisher&gt;&lt;isbn&gt;0091-3367&lt;/isbn&gt;&lt;urls&gt;&lt;related-urls&gt;&lt;url&gt;https://doi.org/10.1080/00913367.1990.10673191&lt;/url&gt;&lt;/related-urls&gt;&lt;/urls&gt;&lt;electronic-resource-num&gt;10.1080/00913367.1990.10673191&lt;/electronic-resource-num&gt;&lt;/record&gt;&lt;/Cite&gt;&lt;/EndNote&gt;</w:instrText>
      </w:r>
      <w:r w:rsidRPr="00AC26AD">
        <w:rPr>
          <w:sz w:val="26"/>
          <w:szCs w:val="26"/>
        </w:rPr>
        <w:fldChar w:fldCharType="separate"/>
      </w:r>
      <w:r w:rsidRPr="00AC26AD">
        <w:rPr>
          <w:sz w:val="26"/>
          <w:szCs w:val="26"/>
        </w:rPr>
        <w:t>(</w:t>
      </w:r>
      <w:hyperlink w:anchor="_ENREF_31" w:tooltip="Ohanian, 1990 #2247" w:history="1">
        <w:r w:rsidR="002B4E44" w:rsidRPr="00AC26AD">
          <w:rPr>
            <w:sz w:val="26"/>
            <w:szCs w:val="26"/>
          </w:rPr>
          <w:t>Ohanian, 1990</w:t>
        </w:r>
      </w:hyperlink>
      <w:r w:rsidRPr="00AC26AD">
        <w:rPr>
          <w:sz w:val="26"/>
          <w:szCs w:val="26"/>
        </w:rPr>
        <w:t>)</w:t>
      </w:r>
      <w:r w:rsidRPr="00AC26AD">
        <w:rPr>
          <w:sz w:val="26"/>
          <w:szCs w:val="26"/>
        </w:rPr>
        <w:fldChar w:fldCharType="end"/>
      </w:r>
      <w:r w:rsidRPr="00AC26AD">
        <w:rPr>
          <w:sz w:val="26"/>
          <w:szCs w:val="26"/>
        </w:rPr>
        <w:t xml:space="preserve">, and even controversy </w:t>
      </w:r>
      <w:r w:rsidRPr="00AC26AD">
        <w:rPr>
          <w:sz w:val="26"/>
          <w:szCs w:val="26"/>
        </w:rPr>
        <w:fldChar w:fldCharType="begin"/>
      </w:r>
      <w:r w:rsidRPr="00AC26AD">
        <w:rPr>
          <w:sz w:val="26"/>
          <w:szCs w:val="26"/>
        </w:rPr>
        <w:instrText xml:space="preserve"> ADDIN EN.CITE &lt;EndNote&gt;&lt;Cite&gt;&lt;Author&gt;Erdogan&lt;/Author&gt;&lt;Year&gt;2001&lt;/Year&gt;&lt;RecNum&gt;2226&lt;/RecNum&gt;&lt;DisplayText&gt;(Erdogan et al., 2001)&lt;/DisplayText&gt;&lt;record&gt;&lt;rec-number&gt;2226&lt;/rec-number&gt;&lt;foreign-keys&gt;&lt;key app="EN" db-id="wzdwx9r949v9d4exvvwxrer2d2z22f9vfzwz" timestamp="1669694663"&gt;2226&lt;/key&gt;&lt;/foreign-keys&gt;&lt;ref-type name="Journal Article"&gt;17&lt;/ref-type&gt;&lt;contributors&gt;&lt;authors&gt;&lt;author&gt;Erdogan, B. Zafer&lt;/author&gt;&lt;author&gt;Baker, Michael J.&lt;/author&gt;&lt;author&gt;Tagg, Stephen&lt;/author&gt;&lt;/authors&gt;&lt;/contributors&gt;&lt;titles&gt;&lt;title&gt;Selecting Celebrity Endorsers:The Practitioner&amp;apos;s Perspective&lt;/title&gt;&lt;secondary-title&gt;Journal of Advertising Research&lt;/secondary-title&gt;&lt;/titles&gt;&lt;periodical&gt;&lt;full-title&gt;Journal of Advertising Research&lt;/full-title&gt;&lt;/periodical&gt;&lt;pages&gt;39-48&lt;/pages&gt;&lt;volume&gt;41&lt;/volume&gt;&lt;number&gt;3&lt;/number&gt;&lt;dates&gt;&lt;year&gt;2001&lt;/year&gt;&lt;/dates&gt;&lt;urls&gt;&lt;related-urls&gt;&lt;url&gt;https://www.journalofadvertisingresearch.com/content/jadvertres/41/3/39.full.pdf&lt;/url&gt;&lt;/related-urls&gt;&lt;/urls&gt;&lt;electronic-resource-num&gt;10.2501/jar-41-3-39-48&lt;/electronic-resource-num&gt;&lt;/record&gt;&lt;/Cite&gt;&lt;/EndNote&gt;</w:instrText>
      </w:r>
      <w:r w:rsidRPr="00AC26AD">
        <w:rPr>
          <w:sz w:val="26"/>
          <w:szCs w:val="26"/>
        </w:rPr>
        <w:fldChar w:fldCharType="separate"/>
      </w:r>
      <w:r w:rsidRPr="00AC26AD">
        <w:rPr>
          <w:noProof/>
          <w:sz w:val="26"/>
          <w:szCs w:val="26"/>
        </w:rPr>
        <w:t>(</w:t>
      </w:r>
      <w:hyperlink w:anchor="_ENREF_8" w:tooltip="Erdogan, 2001 #2226" w:history="1">
        <w:r w:rsidR="002B4E44" w:rsidRPr="00AC26AD">
          <w:rPr>
            <w:noProof/>
            <w:sz w:val="26"/>
            <w:szCs w:val="26"/>
          </w:rPr>
          <w:t>Erdogan et al., 2001</w:t>
        </w:r>
      </w:hyperlink>
      <w:r w:rsidRPr="00AC26AD">
        <w:rPr>
          <w:noProof/>
          <w:sz w:val="26"/>
          <w:szCs w:val="26"/>
        </w:rPr>
        <w:t>)</w:t>
      </w:r>
      <w:r w:rsidRPr="00AC26AD">
        <w:rPr>
          <w:sz w:val="26"/>
          <w:szCs w:val="26"/>
        </w:rPr>
        <w:fldChar w:fldCharType="end"/>
      </w:r>
      <w:r w:rsidRPr="00AC26AD">
        <w:rPr>
          <w:sz w:val="26"/>
          <w:szCs w:val="26"/>
        </w:rPr>
        <w:t xml:space="preserve">. Therefore, in this study, measures such as reliability, honesty, sincerity, controversy, and endorsement experience are employed to assess credibility. Influencer credibility affects people's attitudes toward the influencer, thereby influencing their attitudes toward endorsed products and even purchase intentions </w:t>
      </w:r>
      <w:r w:rsidRPr="00AC26AD">
        <w:rPr>
          <w:sz w:val="26"/>
          <w:szCs w:val="26"/>
        </w:rPr>
        <w:fldChar w:fldCharType="begin"/>
      </w:r>
      <w:r w:rsidRPr="00AC26AD">
        <w:rPr>
          <w:sz w:val="26"/>
          <w:szCs w:val="26"/>
        </w:rPr>
        <w:instrText xml:space="preserve"> ADDIN EN.CITE &lt;EndNote&gt;&lt;Cite&gt;&lt;Author&gt;Ooi&lt;/Author&gt;&lt;Year&gt;2023&lt;/Year&gt;&lt;RecNum&gt;3103&lt;/RecNum&gt;&lt;DisplayText&gt;(Ooi et al., 2023)&lt;/DisplayText&gt;&lt;record&gt;&lt;rec-number&gt;3103&lt;/rec-number&gt;&lt;foreign-keys&gt;&lt;key app="EN" db-id="wzdwx9r949v9d4exvvwxrer2d2z22f9vfzwz" timestamp="1708168912"&gt;3103&lt;/key&gt;&lt;/foreign-keys&gt;&lt;ref-type name="Journal Article"&gt;17&lt;/ref-type&gt;&lt;contributors&gt;&lt;authors&gt;&lt;author&gt;Ooi, Keng-Boon&lt;/author&gt;&lt;author&gt;Lee, Voon-Hsien&lt;/author&gt;&lt;author&gt;Hew, Jun-Jie&lt;/author&gt;&lt;author&gt;Leong, Lai-Ying&lt;/author&gt;&lt;author&gt;Tan, Garry Wei-Han&lt;/author&gt;&lt;author&gt;Lim, Ai-Fen&lt;/author&gt;&lt;/authors&gt;&lt;/contributors&gt;&lt;titles&gt;&lt;title&gt;Social media influencers: An effective marketing approach?&lt;/title&gt;&lt;secondary-title&gt;Journal of Business Research&lt;/secondary-title&gt;&lt;/titles&gt;&lt;periodical&gt;&lt;full-title&gt;Journal of Business Research&lt;/full-title&gt;&lt;/periodical&gt;&lt;volume&gt;160&lt;/volume&gt;&lt;section&gt;113773&lt;/section&gt;&lt;dates&gt;&lt;year&gt;2023&lt;/year&gt;&lt;/dates&gt;&lt;isbn&gt;01482963&lt;/isbn&gt;&lt;urls&gt;&lt;/urls&gt;&lt;electronic-resource-num&gt;10.1016/j.jbusres.2023.113773&lt;/electronic-resource-num&gt;&lt;/record&gt;&lt;/Cite&gt;&lt;/EndNote&gt;</w:instrText>
      </w:r>
      <w:r w:rsidRPr="00AC26AD">
        <w:rPr>
          <w:sz w:val="26"/>
          <w:szCs w:val="26"/>
        </w:rPr>
        <w:fldChar w:fldCharType="separate"/>
      </w:r>
      <w:r w:rsidRPr="00AC26AD">
        <w:rPr>
          <w:noProof/>
          <w:sz w:val="26"/>
          <w:szCs w:val="26"/>
        </w:rPr>
        <w:t>(</w:t>
      </w:r>
      <w:hyperlink w:anchor="_ENREF_32" w:tooltip="Ooi, 2023 #3103" w:history="1">
        <w:r w:rsidR="002B4E44" w:rsidRPr="00AC26AD">
          <w:rPr>
            <w:noProof/>
            <w:sz w:val="26"/>
            <w:szCs w:val="26"/>
          </w:rPr>
          <w:t>Ooi et al., 2023</w:t>
        </w:r>
      </w:hyperlink>
      <w:r w:rsidRPr="00AC26AD">
        <w:rPr>
          <w:noProof/>
          <w:sz w:val="26"/>
          <w:szCs w:val="26"/>
        </w:rPr>
        <w:t>)</w:t>
      </w:r>
      <w:r w:rsidRPr="00AC26AD">
        <w:rPr>
          <w:sz w:val="26"/>
          <w:szCs w:val="26"/>
        </w:rPr>
        <w:fldChar w:fldCharType="end"/>
      </w:r>
      <w:r w:rsidRPr="00AC26AD">
        <w:rPr>
          <w:sz w:val="26"/>
          <w:szCs w:val="26"/>
        </w:rPr>
        <w:t>.</w:t>
      </w:r>
    </w:p>
    <w:p w14:paraId="1E75015D" w14:textId="77777777" w:rsidR="00E47263" w:rsidRPr="00C7675D" w:rsidRDefault="00E47263" w:rsidP="00E47263">
      <w:pPr>
        <w:pStyle w:val="3"/>
        <w:rPr>
          <w:i/>
        </w:rPr>
      </w:pPr>
      <w:r w:rsidRPr="00C7675D">
        <w:t>Community influencers professionalism</w:t>
      </w:r>
    </w:p>
    <w:p w14:paraId="09C20655" w14:textId="32E360FA" w:rsidR="00E47263" w:rsidRPr="00AC26AD" w:rsidRDefault="00E47263" w:rsidP="00E47263">
      <w:pPr>
        <w:pStyle w:val="Paragraph"/>
        <w:spacing w:before="0" w:line="360" w:lineRule="exact"/>
        <w:ind w:firstLineChars="200" w:firstLine="520"/>
        <w:jc w:val="both"/>
        <w:rPr>
          <w:noProof/>
          <w:sz w:val="26"/>
          <w:szCs w:val="26"/>
          <w:lang w:val="en-US" w:eastAsia="zh-TW"/>
        </w:rPr>
      </w:pPr>
      <w:r w:rsidRPr="00AC26AD">
        <w:rPr>
          <w:noProof/>
          <w:sz w:val="26"/>
          <w:szCs w:val="26"/>
        </w:rPr>
        <w:t xml:space="preserve">The professionalism of community influencers is evaluated based on their </w:t>
      </w:r>
      <w:r w:rsidRPr="00AC26AD">
        <w:rPr>
          <w:noProof/>
          <w:sz w:val="26"/>
          <w:szCs w:val="26"/>
        </w:rPr>
        <w:lastRenderedPageBreak/>
        <w:t xml:space="preserve">expertise, knowledge, and experience in the field </w:t>
      </w:r>
      <w:r w:rsidRPr="00AC26AD">
        <w:rPr>
          <w:noProof/>
          <w:sz w:val="26"/>
          <w:szCs w:val="26"/>
        </w:rPr>
        <w:fldChar w:fldCharType="begin">
          <w:fldData xml:space="preserve">PEVuZE5vdGU+PENpdGU+PEF1dGhvcj5Hb2xkc21pdGg8L0F1dGhvcj48WWVhcj4yMDAwPC9ZZWFy
PjxSZWNOdW0+MjIzMTwvUmVjTnVtPjxEaXNwbGF5VGV4dD4oRXJkb2dhbiBldCBhbC4sIDIwMDE7
IEdvbGRzbWl0aCBldCBhbC4sIDIwMDA7IExpbiBldCBhbC4sIDIwMTg7IE9oYW5pYW4sIDE5OTAp
PC9EaXNwbGF5VGV4dD48cmVjb3JkPjxyZWMtbnVtYmVyPjIyMzE8L3JlYy1udW1iZXI+PGZvcmVp
Z24ta2V5cz48a2V5IGFwcD0iRU4iIGRiLWlkPSJ3emR3eDlyOTQ5djlkNGV4dnZ3eHJlcjJkMnoy
MmY5dmZ6d3oiIHRpbWVzdGFtcD0iMTY2OTY5NTQyNSI+MjIzMTwva2V5PjwvZm9yZWlnbi1rZXlz
PjxyZWYtdHlwZSBuYW1lPSJKb3VybmFsIEFydGljbGUiPjE3PC9yZWYtdHlwZT48Y29udHJpYnV0
b3JzPjxhdXRob3JzPjxhdXRob3I+R29sZHNtaXRoLCBSb25hbGQgRS48L2F1dGhvcj48YXV0aG9y
PkxhZmZlcnR5LCBCYXJiYXJhIEEuPC9hdXRob3I+PGF1dGhvcj5OZXdlbGwsIFN0ZXBoZW4gSi48
L2F1dGhvcj48L2F1dGhvcnM+PC9jb250cmlidXRvcnM+PHRpdGxlcz48dGl0bGU+VGhlIEltcGFj
dCBvZiBDb3Jwb3JhdGUgQ3JlZGliaWxpdHkgYW5kIENlbGVicml0eSBDcmVkaWJpbGl0eSBvbiBD
b25zdW1lciBSZWFjdGlvbiB0byBBZHZlcnRpc2VtZW50cyBhbmQgQnJhbmRzPC90aXRsZT48c2Vj
b25kYXJ5LXRpdGxlPkpvdXJuYWwgb2YgQWR2ZXJ0aXNpbmc8L3NlY29uZGFyeS10aXRsZT48L3Rp
dGxlcz48cGVyaW9kaWNhbD48ZnVsbC10aXRsZT5Kb3VybmFsIG9mIEFkdmVydGlzaW5nPC9mdWxs
LXRpdGxlPjwvcGVyaW9kaWNhbD48cGFnZXM+NDMtNTQ8L3BhZ2VzPjx2b2x1bWU+Mjk8L3ZvbHVt
ZT48bnVtYmVyPjM8L251bWJlcj48ZGF0ZXM+PHllYXI+MjAwMDwveWVhcj48cHViLWRhdGVzPjxk
YXRlPjIwMDAvMTAvMDE8L2RhdGU+PC9wdWItZGF0ZXM+PC9kYXRlcz48cHVibGlzaGVyPlJvdXRs
ZWRnZTwvcHVibGlzaGVyPjxpc2JuPjAwOTEtMzM2NzwvaXNibj48dXJscz48cmVsYXRlZC11cmxz
Pjx1cmw+aHR0cHM6Ly9kb2kub3JnLzEwLjEwODAvMDA5MTMzNjcuMjAwMC4xMDY3MzYxNjwvdXJs
PjwvcmVsYXRlZC11cmxzPjwvdXJscz48ZWxlY3Ryb25pYy1yZXNvdXJjZS1udW0+MTAuMTA4MC8w
MDkxMzM2Ny4yMDAwLjEwNjczNjE2PC9lbGVjdHJvbmljLXJlc291cmNlLW51bT48L3JlY29yZD48
L0NpdGU+PENpdGU+PEF1dGhvcj5PaGFuaWFuPC9BdXRob3I+PFllYXI+MTk5MDwvWWVhcj48UmVj
TnVtPjIyNDc8L1JlY051bT48cmVjb3JkPjxyZWMtbnVtYmVyPjIyNDc8L3JlYy1udW1iZXI+PGZv
cmVpZ24ta2V5cz48a2V5IGFwcD0iRU4iIGRiLWlkPSJ3emR3eDlyOTQ5djlkNGV4dnZ3eHJlcjJk
MnoyMmY5dmZ6d3oiIHRpbWVzdGFtcD0iMTY2OTc2NzkzMyI+MjI0Nzwva2V5PjwvZm9yZWlnbi1r
ZXlzPjxyZWYtdHlwZSBuYW1lPSJKb3VybmFsIEFydGljbGUiPjE3PC9yZWYtdHlwZT48Y29udHJp
YnV0b3JzPjxhdXRob3JzPjxhdXRob3I+T2hhbmlhbiwgUm9vYmluYTwvYXV0aG9yPjwvYXV0aG9y
cz48L2NvbnRyaWJ1dG9ycz48dGl0bGVzPjx0aXRsZT5Db25zdHJ1Y3Rpb24gYW5kIFZhbGlkYXRp
b24gb2YgYSBTY2FsZSB0byBNZWFzdXJlIENlbGVicml0eSBFbmRvcnNlcnMmYXBvczsgUGVyY2Vp
dmVkIEV4cGVydGlzZSwgVHJ1c3R3b3J0aGluZXNzLCBhbmQgQXR0cmFjdGl2ZW5lc3M8L3RpdGxl
PjxzZWNvbmRhcnktdGl0bGU+Sm91cm5hbCBvZiBBZHZlcnRpc2luZzwvc2Vjb25kYXJ5LXRpdGxl
PjwvdGl0bGVzPjxwZXJpb2RpY2FsPjxmdWxsLXRpdGxlPkpvdXJuYWwgb2YgQWR2ZXJ0aXNpbmc8
L2Z1bGwtdGl0bGU+PC9wZXJpb2RpY2FsPjxwYWdlcz4zOS01MjwvcGFnZXM+PHZvbHVtZT4xOTwv
dm9sdW1lPjxudW1iZXI+MzwvbnVtYmVyPjxkYXRlcz48eWVhcj4xOTkwPC95ZWFyPjxwdWItZGF0
ZXM+PGRhdGU+MTk5MC8xMC8wMTwvZGF0ZT48L3B1Yi1kYXRlcz48L2RhdGVzPjxwdWJsaXNoZXI+
Um91dGxlZGdlPC9wdWJsaXNoZXI+PGlzYm4+MDA5MS0zMzY3PC9pc2JuPjx1cmxzPjxyZWxhdGVk
LXVybHM+PHVybD5odHRwczovL2RvaS5vcmcvMTAuMTA4MC8wMDkxMzM2Ny4xOTkwLjEwNjczMTkx
PC91cmw+PC9yZWxhdGVkLXVybHM+PC91cmxzPjxlbGVjdHJvbmljLXJlc291cmNlLW51bT4xMC4x
MDgwLzAwOTEzMzY3LjE5OTAuMTA2NzMxOTE8L2VsZWN0cm9uaWMtcmVzb3VyY2UtbnVtPjwvcmVj
b3JkPjwvQ2l0ZT48Q2l0ZT48QXV0aG9yPkVyZG9nYW48L0F1dGhvcj48WWVhcj4yMDAxPC9ZZWFy
PjxSZWNOdW0+MjIyNjwvUmVjTnVtPjxyZWNvcmQ+PHJlYy1udW1iZXI+MjIyNjwvcmVjLW51bWJl
cj48Zm9yZWlnbi1rZXlzPjxrZXkgYXBwPSJFTiIgZGItaWQ9Ind6ZHd4OXI5NDl2OWQ0ZXh2dnd4
cmVyMmQyejIyZjl2Znp3eiIgdGltZXN0YW1wPSIxNjY5Njk0NjYzIj4yMjI2PC9rZXk+PC9mb3Jl
aWduLWtleXM+PHJlZi10eXBlIG5hbWU9IkpvdXJuYWwgQXJ0aWNsZSI+MTc8L3JlZi10eXBlPjxj
b250cmlidXRvcnM+PGF1dGhvcnM+PGF1dGhvcj5FcmRvZ2FuLCBCLiBaYWZlcjwvYXV0aG9yPjxh
dXRob3I+QmFrZXIsIE1pY2hhZWwgSi48L2F1dGhvcj48YXV0aG9yPlRhZ2csIFN0ZXBoZW48L2F1
dGhvcj48L2F1dGhvcnM+PC9jb250cmlidXRvcnM+PHRpdGxlcz48dGl0bGU+U2VsZWN0aW5nIENl
bGVicml0eSBFbmRvcnNlcnM6VGhlIFByYWN0aXRpb25lciZhcG9zO3MgUGVyc3BlY3RpdmU8L3Rp
dGxlPjxzZWNvbmRhcnktdGl0bGU+Sm91cm5hbCBvZiBBZHZlcnRpc2luZyBSZXNlYXJjaDwvc2Vj
b25kYXJ5LXRpdGxlPjwvdGl0bGVzPjxwZXJpb2RpY2FsPjxmdWxsLXRpdGxlPkpvdXJuYWwgb2Yg
QWR2ZXJ0aXNpbmcgUmVzZWFyY2g8L2Z1bGwtdGl0bGU+PC9wZXJpb2RpY2FsPjxwYWdlcz4zOS00
ODwvcGFnZXM+PHZvbHVtZT40MTwvdm9sdW1lPjxudW1iZXI+MzwvbnVtYmVyPjxkYXRlcz48eWVh
cj4yMDAxPC95ZWFyPjwvZGF0ZXM+PHVybHM+PHJlbGF0ZWQtdXJscz48dXJsPmh0dHBzOi8vd3d3
LmpvdXJuYWxvZmFkdmVydGlzaW5ncmVzZWFyY2guY29tL2NvbnRlbnQvamFkdmVydHJlcy80MS8z
LzM5LmZ1bGwucGRmPC91cmw+PC9yZWxhdGVkLXVybHM+PC91cmxzPjxlbGVjdHJvbmljLXJlc291
cmNlLW51bT4xMC4yNTAxL2phci00MS0zLTM5LTQ4PC9lbGVjdHJvbmljLXJlc291cmNlLW51bT48
L3JlY29yZD48L0NpdGU+PENpdGU+PEF1dGhvcj5MaW48L0F1dGhvcj48WWVhcj4yMDE4PC9ZZWFy
PjxSZWNOdW0+MjI2ODwvUmVjTnVtPjxyZWNvcmQ+PHJlYy1udW1iZXI+MjI2ODwvcmVjLW51bWJl
cj48Zm9yZWlnbi1rZXlzPjxrZXkgYXBwPSJFTiIgZGItaWQ9Ind6ZHd4OXI5NDl2OWQ0ZXh2dnd4
cmVyMmQyejIyZjl2Znp3eiIgdGltZXN0YW1wPSIxNjcwNzQ4NjUwIj4yMjY4PC9rZXk+PC9mb3Jl
aWduLWtleXM+PHJlZi10eXBlIG5hbWU9IkpvdXJuYWwgQXJ0aWNsZSI+MTc8L3JlZi10eXBlPjxj
b250cmlidXRvcnM+PGF1dGhvcnM+PGF1dGhvcj5MaW4sIEhzaW4tQ2hlbjwvYXV0aG9yPjxhdXRo
b3I+QnJ1bmluZywgUGF0cmljayBGLjwvYXV0aG9yPjxhdXRob3I+U3dhcm5hLCBIZXBzaTwvYXV0
aG9yPjwvYXV0aG9ycz48L2NvbnRyaWJ1dG9ycz48dGl0bGVzPjx0aXRsZT5Vc2luZyBvbmxpbmUg
b3BpbmlvbiBsZWFkZXJzIHRvIHByb21vdGUgdGhlIGhlZG9uaWMgYW5kIHV0aWxpdGFyaWFuIHZh
bHVlIG9mIHByb2R1Y3RzIGFuZCBzZXJ2aWNlczwvdGl0bGU+PHNlY29uZGFyeS10aXRsZT5CdXNp
bmVzcyBIb3Jpem9uczwvc2Vjb25kYXJ5LXRpdGxlPjwvdGl0bGVzPjxwZXJpb2RpY2FsPjxmdWxs
LXRpdGxlPkJ1c2luZXNzIEhvcml6b25zPC9mdWxsLXRpdGxlPjwvcGVyaW9kaWNhbD48cGFnZXM+
NDMxLTQ0MjwvcGFnZXM+PHZvbHVtZT42MTwvdm9sdW1lPjxudW1iZXI+MzwvbnVtYmVyPjxzZWN0
aW9uPjQzMTwvc2VjdGlvbj48ZGF0ZXM+PHllYXI+MjAxODwveWVhcj48L2RhdGVzPjxpc2JuPjAw
MDc2ODEzPC9pc2JuPjx1cmxzPjwvdXJscz48ZWxlY3Ryb25pYy1yZXNvdXJjZS1udW0+MTAuMTAx
Ni9qLmJ1c2hvci4yMDE4LjAxLjAxMDwvZWxlY3Ryb25pYy1yZXNvdXJjZS1udW0+PC9yZWNvcmQ+
PC9DaXRlPjwvRW5kTm90ZT4A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PEVuZE5vdGU+PENpdGU+PEF1dGhvcj5Hb2xkc21pdGg8L0F1dGhvcj48WWVhcj4yMDAwPC9ZZWFy
PjxSZWNOdW0+MjIzMTwvUmVjTnVtPjxEaXNwbGF5VGV4dD4oRXJkb2dhbiBldCBhbC4sIDIwMDE7
IEdvbGRzbWl0aCBldCBhbC4sIDIwMDA7IExpbiBldCBhbC4sIDIwMTg7IE9oYW5pYW4sIDE5OTAp
PC9EaXNwbGF5VGV4dD48cmVjb3JkPjxyZWMtbnVtYmVyPjIyMzE8L3JlYy1udW1iZXI+PGZvcmVp
Z24ta2V5cz48a2V5IGFwcD0iRU4iIGRiLWlkPSJ3emR3eDlyOTQ5djlkNGV4dnZ3eHJlcjJkMnoy
MmY5dmZ6d3oiIHRpbWVzdGFtcD0iMTY2OTY5NTQyNSI+MjIzMTwva2V5PjwvZm9yZWlnbi1rZXlz
PjxyZWYtdHlwZSBuYW1lPSJKb3VybmFsIEFydGljbGUiPjE3PC9yZWYtdHlwZT48Y29udHJpYnV0
b3JzPjxhdXRob3JzPjxhdXRob3I+R29sZHNtaXRoLCBSb25hbGQgRS48L2F1dGhvcj48YXV0aG9y
PkxhZmZlcnR5LCBCYXJiYXJhIEEuPC9hdXRob3I+PGF1dGhvcj5OZXdlbGwsIFN0ZXBoZW4gSi48
L2F1dGhvcj48L2F1dGhvcnM+PC9jb250cmlidXRvcnM+PHRpdGxlcz48dGl0bGU+VGhlIEltcGFj
dCBvZiBDb3Jwb3JhdGUgQ3JlZGliaWxpdHkgYW5kIENlbGVicml0eSBDcmVkaWJpbGl0eSBvbiBD
b25zdW1lciBSZWFjdGlvbiB0byBBZHZlcnRpc2VtZW50cyBhbmQgQnJhbmRzPC90aXRsZT48c2Vj
b25kYXJ5LXRpdGxlPkpvdXJuYWwgb2YgQWR2ZXJ0aXNpbmc8L3NlY29uZGFyeS10aXRsZT48L3Rp
dGxlcz48cGVyaW9kaWNhbD48ZnVsbC10aXRsZT5Kb3VybmFsIG9mIEFkdmVydGlzaW5nPC9mdWxs
LXRpdGxlPjwvcGVyaW9kaWNhbD48cGFnZXM+NDMtNTQ8L3BhZ2VzPjx2b2x1bWU+Mjk8L3ZvbHVt
ZT48bnVtYmVyPjM8L251bWJlcj48ZGF0ZXM+PHllYXI+MjAwMDwveWVhcj48cHViLWRhdGVzPjxk
YXRlPjIwMDAvMTAvMDE8L2RhdGU+PC9wdWItZGF0ZXM+PC9kYXRlcz48cHVibGlzaGVyPlJvdXRs
ZWRnZTwvcHVibGlzaGVyPjxpc2JuPjAwOTEtMzM2NzwvaXNibj48dXJscz48cmVsYXRlZC11cmxz
Pjx1cmw+aHR0cHM6Ly9kb2kub3JnLzEwLjEwODAvMDA5MTMzNjcuMjAwMC4xMDY3MzYxNjwvdXJs
PjwvcmVsYXRlZC11cmxzPjwvdXJscz48ZWxlY3Ryb25pYy1yZXNvdXJjZS1udW0+MTAuMTA4MC8w
MDkxMzM2Ny4yMDAwLjEwNjczNjE2PC9lbGVjdHJvbmljLXJlc291cmNlLW51bT48L3JlY29yZD48
L0NpdGU+PENpdGU+PEF1dGhvcj5PaGFuaWFuPC9BdXRob3I+PFllYXI+MTk5MDwvWWVhcj48UmVj
TnVtPjIyNDc8L1JlY051bT48cmVjb3JkPjxyZWMtbnVtYmVyPjIyNDc8L3JlYy1udW1iZXI+PGZv
cmVpZ24ta2V5cz48a2V5IGFwcD0iRU4iIGRiLWlkPSJ3emR3eDlyOTQ5djlkNGV4dnZ3eHJlcjJk
MnoyMmY5dmZ6d3oiIHRpbWVzdGFtcD0iMTY2OTc2NzkzMyI+MjI0Nzwva2V5PjwvZm9yZWlnbi1r
ZXlzPjxyZWYtdHlwZSBuYW1lPSJKb3VybmFsIEFydGljbGUiPjE3PC9yZWYtdHlwZT48Y29udHJp
YnV0b3JzPjxhdXRob3JzPjxhdXRob3I+T2hhbmlhbiwgUm9vYmluYTwvYXV0aG9yPjwvYXV0aG9y
cz48L2NvbnRyaWJ1dG9ycz48dGl0bGVzPjx0aXRsZT5Db25zdHJ1Y3Rpb24gYW5kIFZhbGlkYXRp
b24gb2YgYSBTY2FsZSB0byBNZWFzdXJlIENlbGVicml0eSBFbmRvcnNlcnMmYXBvczsgUGVyY2Vp
dmVkIEV4cGVydGlzZSwgVHJ1c3R3b3J0aGluZXNzLCBhbmQgQXR0cmFjdGl2ZW5lc3M8L3RpdGxl
PjxzZWNvbmRhcnktdGl0bGU+Sm91cm5hbCBvZiBBZHZlcnRpc2luZzwvc2Vjb25kYXJ5LXRpdGxl
PjwvdGl0bGVzPjxwZXJpb2RpY2FsPjxmdWxsLXRpdGxlPkpvdXJuYWwgb2YgQWR2ZXJ0aXNpbmc8
L2Z1bGwtdGl0bGU+PC9wZXJpb2RpY2FsPjxwYWdlcz4zOS01MjwvcGFnZXM+PHZvbHVtZT4xOTwv
dm9sdW1lPjxudW1iZXI+MzwvbnVtYmVyPjxkYXRlcz48eWVhcj4xOTkwPC95ZWFyPjxwdWItZGF0
ZXM+PGRhdGU+MTk5MC8xMC8wMTwvZGF0ZT48L3B1Yi1kYXRlcz48L2RhdGVzPjxwdWJsaXNoZXI+
Um91dGxlZGdlPC9wdWJsaXNoZXI+PGlzYm4+MDA5MS0zMzY3PC9pc2JuPjx1cmxzPjxyZWxhdGVk
LXVybHM+PHVybD5odHRwczovL2RvaS5vcmcvMTAuMTA4MC8wMDkxMzM2Ny4xOTkwLjEwNjczMTkx
PC91cmw+PC9yZWxhdGVkLXVybHM+PC91cmxzPjxlbGVjdHJvbmljLXJlc291cmNlLW51bT4xMC4x
MDgwLzAwOTEzMzY3LjE5OTAuMTA2NzMxOTE8L2VsZWN0cm9uaWMtcmVzb3VyY2UtbnVtPjwvcmVj
b3JkPjwvQ2l0ZT48Q2l0ZT48QXV0aG9yPkVyZG9nYW48L0F1dGhvcj48WWVhcj4yMDAxPC9ZZWFy
PjxSZWNOdW0+MjIyNjwvUmVjTnVtPjxyZWNvcmQ+PHJlYy1udW1iZXI+MjIyNjwvcmVjLW51bWJl
cj48Zm9yZWlnbi1rZXlzPjxrZXkgYXBwPSJFTiIgZGItaWQ9Ind6ZHd4OXI5NDl2OWQ0ZXh2dnd4
cmVyMmQyejIyZjl2Znp3eiIgdGltZXN0YW1wPSIxNjY5Njk0NjYzIj4yMjI2PC9rZXk+PC9mb3Jl
aWduLWtleXM+PHJlZi10eXBlIG5hbWU9IkpvdXJuYWwgQXJ0aWNsZSI+MTc8L3JlZi10eXBlPjxj
b250cmlidXRvcnM+PGF1dGhvcnM+PGF1dGhvcj5FcmRvZ2FuLCBCLiBaYWZlcjwvYXV0aG9yPjxh
dXRob3I+QmFrZXIsIE1pY2hhZWwgSi48L2F1dGhvcj48YXV0aG9yPlRhZ2csIFN0ZXBoZW48L2F1
dGhvcj48L2F1dGhvcnM+PC9jb250cmlidXRvcnM+PHRpdGxlcz48dGl0bGU+U2VsZWN0aW5nIENl
bGVicml0eSBFbmRvcnNlcnM6VGhlIFByYWN0aXRpb25lciZhcG9zO3MgUGVyc3BlY3RpdmU8L3Rp
dGxlPjxzZWNvbmRhcnktdGl0bGU+Sm91cm5hbCBvZiBBZHZlcnRpc2luZyBSZXNlYXJjaDwvc2Vj
b25kYXJ5LXRpdGxlPjwvdGl0bGVzPjxwZXJpb2RpY2FsPjxmdWxsLXRpdGxlPkpvdXJuYWwgb2Yg
QWR2ZXJ0aXNpbmcgUmVzZWFyY2g8L2Z1bGwtdGl0bGU+PC9wZXJpb2RpY2FsPjxwYWdlcz4zOS00
ODwvcGFnZXM+PHZvbHVtZT40MTwvdm9sdW1lPjxudW1iZXI+MzwvbnVtYmVyPjxkYXRlcz48eWVh
cj4yMDAxPC95ZWFyPjwvZGF0ZXM+PHVybHM+PHJlbGF0ZWQtdXJscz48dXJsPmh0dHBzOi8vd3d3
LmpvdXJuYWxvZmFkdmVydGlzaW5ncmVzZWFyY2guY29tL2NvbnRlbnQvamFkdmVydHJlcy80MS8z
LzM5LmZ1bGwucGRmPC91cmw+PC9yZWxhdGVkLXVybHM+PC91cmxzPjxlbGVjdHJvbmljLXJlc291
cmNlLW51bT4xMC4yNTAxL2phci00MS0zLTM5LTQ4PC9lbGVjdHJvbmljLXJlc291cmNlLW51bT48
L3JlY29yZD48L0NpdGU+PENpdGU+PEF1dGhvcj5MaW48L0F1dGhvcj48WWVhcj4yMDE4PC9ZZWFy
PjxSZWNOdW0+MjI2ODwvUmVjTnVtPjxyZWNvcmQ+PHJlYy1udW1iZXI+MjI2ODwvcmVjLW51bWJl
cj48Zm9yZWlnbi1rZXlzPjxrZXkgYXBwPSJFTiIgZGItaWQ9Ind6ZHd4OXI5NDl2OWQ0ZXh2dnd4
cmVyMmQyejIyZjl2Znp3eiIgdGltZXN0YW1wPSIxNjcwNzQ4NjUwIj4yMjY4PC9rZXk+PC9mb3Jl
aWduLWtleXM+PHJlZi10eXBlIG5hbWU9IkpvdXJuYWwgQXJ0aWNsZSI+MTc8L3JlZi10eXBlPjxj
b250cmlidXRvcnM+PGF1dGhvcnM+PGF1dGhvcj5MaW4sIEhzaW4tQ2hlbjwvYXV0aG9yPjxhdXRo
b3I+QnJ1bmluZywgUGF0cmljayBGLjwvYXV0aG9yPjxhdXRob3I+U3dhcm5hLCBIZXBzaTwvYXV0
aG9yPjwvYXV0aG9ycz48L2NvbnRyaWJ1dG9ycz48dGl0bGVzPjx0aXRsZT5Vc2luZyBvbmxpbmUg
b3BpbmlvbiBsZWFkZXJzIHRvIHByb21vdGUgdGhlIGhlZG9uaWMgYW5kIHV0aWxpdGFyaWFuIHZh
bHVlIG9mIHByb2R1Y3RzIGFuZCBzZXJ2aWNlczwvdGl0bGU+PHNlY29uZGFyeS10aXRsZT5CdXNp
bmVzcyBIb3Jpem9uczwvc2Vjb25kYXJ5LXRpdGxlPjwvdGl0bGVzPjxwZXJpb2RpY2FsPjxmdWxs
LXRpdGxlPkJ1c2luZXNzIEhvcml6b25zPC9mdWxsLXRpdGxlPjwvcGVyaW9kaWNhbD48cGFnZXM+
NDMxLTQ0MjwvcGFnZXM+PHZvbHVtZT42MTwvdm9sdW1lPjxudW1iZXI+MzwvbnVtYmVyPjxzZWN0
aW9uPjQzMTwvc2VjdGlvbj48ZGF0ZXM+PHllYXI+MjAxODwveWVhcj48L2RhdGVzPjxpc2JuPjAw
MDc2ODEzPC9pc2JuPjx1cmxzPjwvdXJscz48ZWxlY3Ryb25pYy1yZXNvdXJjZS1udW0+MTAuMTAx
Ni9qLmJ1c2hvci4yMDE4LjAxLjAxMDwvZWxlY3Ryb25pYy1yZXNvdXJjZS1udW0+PC9yZWNvcmQ+
PC9DaXRlPjwvRW5kTm90ZT4A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8" w:tooltip="Erdogan, 2001 #2226" w:history="1">
        <w:r w:rsidR="002B4E44" w:rsidRPr="00AC26AD">
          <w:rPr>
            <w:noProof/>
            <w:sz w:val="26"/>
            <w:szCs w:val="26"/>
          </w:rPr>
          <w:t>Erdogan et al., 2001</w:t>
        </w:r>
      </w:hyperlink>
      <w:r w:rsidRPr="00AC26AD">
        <w:rPr>
          <w:noProof/>
          <w:sz w:val="26"/>
          <w:szCs w:val="26"/>
        </w:rPr>
        <w:t xml:space="preserve">; </w:t>
      </w:r>
      <w:hyperlink w:anchor="_ENREF_12" w:tooltip="Goldsmith, 2000 #2231" w:history="1">
        <w:r w:rsidR="002B4E44" w:rsidRPr="00AC26AD">
          <w:rPr>
            <w:noProof/>
            <w:sz w:val="26"/>
            <w:szCs w:val="26"/>
          </w:rPr>
          <w:t>Goldsmith et al., 2000</w:t>
        </w:r>
      </w:hyperlink>
      <w:r w:rsidRPr="00AC26AD">
        <w:rPr>
          <w:noProof/>
          <w:sz w:val="26"/>
          <w:szCs w:val="26"/>
        </w:rPr>
        <w:t xml:space="preserve">; </w:t>
      </w:r>
      <w:hyperlink w:anchor="_ENREF_24" w:tooltip="Lin, 2018 #2268" w:history="1">
        <w:r w:rsidR="002B4E44" w:rsidRPr="00AC26AD">
          <w:rPr>
            <w:noProof/>
            <w:sz w:val="26"/>
            <w:szCs w:val="26"/>
          </w:rPr>
          <w:t>Lin et al., 2018</w:t>
        </w:r>
      </w:hyperlink>
      <w:r w:rsidRPr="00AC26AD">
        <w:rPr>
          <w:noProof/>
          <w:sz w:val="26"/>
          <w:szCs w:val="26"/>
        </w:rPr>
        <w:t xml:space="preserve">; </w:t>
      </w:r>
      <w:hyperlink w:anchor="_ENREF_31" w:tooltip="Ohanian, 1990 #2247" w:history="1">
        <w:r w:rsidR="002B4E44" w:rsidRPr="00AC26AD">
          <w:rPr>
            <w:noProof/>
            <w:sz w:val="26"/>
            <w:szCs w:val="26"/>
          </w:rPr>
          <w:t>Ohanian, 1990</w:t>
        </w:r>
      </w:hyperlink>
      <w:r w:rsidRPr="00AC26AD">
        <w:rPr>
          <w:noProof/>
          <w:sz w:val="26"/>
          <w:szCs w:val="26"/>
        </w:rPr>
        <w:t>)</w:t>
      </w:r>
      <w:r w:rsidRPr="00AC26AD">
        <w:rPr>
          <w:noProof/>
          <w:sz w:val="26"/>
          <w:szCs w:val="26"/>
        </w:rPr>
        <w:fldChar w:fldCharType="end"/>
      </w:r>
      <w:r w:rsidRPr="00AC26AD">
        <w:rPr>
          <w:noProof/>
          <w:sz w:val="26"/>
          <w:szCs w:val="26"/>
        </w:rPr>
        <w:t>. Consequently, measures such as expert status, extensive knowledge, and experience are employed in this study to assess the professionalism of community influencers.</w:t>
      </w:r>
    </w:p>
    <w:p w14:paraId="7379B189" w14:textId="77777777" w:rsidR="00E47263" w:rsidRPr="00C7675D" w:rsidRDefault="00E47263" w:rsidP="00E47263">
      <w:pPr>
        <w:pStyle w:val="3"/>
        <w:rPr>
          <w:i/>
        </w:rPr>
      </w:pPr>
      <w:r w:rsidRPr="00C7675D">
        <w:rPr>
          <w:lang w:eastAsia="zh-TW"/>
        </w:rPr>
        <w:t>C</w:t>
      </w:r>
      <w:r w:rsidRPr="00C7675D">
        <w:t>ommunity influencers attraction</w:t>
      </w:r>
    </w:p>
    <w:p w14:paraId="1E9CB9A0" w14:textId="35F23E5C" w:rsidR="00E47263" w:rsidRPr="00AC26AD" w:rsidRDefault="00E47263" w:rsidP="00E47263">
      <w:pPr>
        <w:pStyle w:val="Paragraph"/>
        <w:spacing w:before="0" w:line="360" w:lineRule="exact"/>
        <w:ind w:firstLineChars="200" w:firstLine="520"/>
        <w:jc w:val="both"/>
        <w:rPr>
          <w:noProof/>
          <w:sz w:val="26"/>
          <w:szCs w:val="26"/>
        </w:rPr>
      </w:pPr>
      <w:r w:rsidRPr="00AC26AD">
        <w:rPr>
          <w:noProof/>
          <w:sz w:val="26"/>
          <w:szCs w:val="26"/>
          <w:lang w:eastAsia="zh-TW"/>
        </w:rPr>
        <w:t>The physical attractiveness of individuals is often the initial impression made on consumers and serves as a fundamental consideration for companies when selecting endorsers</w:t>
      </w:r>
      <w:r w:rsidRPr="00AC26AD">
        <w:rPr>
          <w:noProof/>
          <w:sz w:val="26"/>
          <w:szCs w:val="26"/>
        </w:rPr>
        <w:t xml:space="preserve"> </w:t>
      </w:r>
      <w:r w:rsidRPr="00AC26AD">
        <w:rPr>
          <w:noProof/>
          <w:sz w:val="26"/>
          <w:szCs w:val="26"/>
        </w:rPr>
        <w:fldChar w:fldCharType="begin">
          <w:fldData xml:space="preserve">PEVuZE5vdGU+PENpdGU+PEF1dGhvcj5MaW48L0F1dGhvcj48WWVhcj4yMDE4PC9ZZWFyPjxSZWNO
dW0+MjI2ODwvUmVjTnVtPjxEaXNwbGF5VGV4dD4oQmVydHJhbmRpYXMgJmFtcDsgR29sZHNtaXRo
LCAyMDA2OyBLYXBmZXJlciwgMjAxNzsgTGluIGV0IGFsLiwgMjAxODsgU2FuTWlndWVsICZhbXA7
IFPDoWRhYmEsIDIwMTgpPC9EaXNwbGF5VGV4dD48cmVjb3JkPjxyZWMtbnVtYmVyPjIyNjg8L3Jl
Yy1udW1iZXI+PGZvcmVpZ24ta2V5cz48a2V5IGFwcD0iRU4iIGRiLWlkPSJ3emR3eDlyOTQ5djlk
NGV4dnZ3eHJlcjJkMnoyMmY5dmZ6d3oiIHRpbWVzdGFtcD0iMTY3MDc0ODY1MCI+MjI2ODwva2V5
PjwvZm9yZWlnbi1rZXlzPjxyZWYtdHlwZSBuYW1lPSJKb3VybmFsIEFydGljbGUiPjE3PC9yZWYt
dHlwZT48Y29udHJpYnV0b3JzPjxhdXRob3JzPjxhdXRob3I+TGluLCBIc2luLUNoZW48L2F1dGhv
cj48YXV0aG9yPkJydW5pbmcsIFBhdHJpY2sgRi48L2F1dGhvcj48YXV0aG9yPlN3YXJuYSwgSGVw
c2k8L2F1dGhvcj48L2F1dGhvcnM+PC9jb250cmlidXRvcnM+PHRpdGxlcz48dGl0bGU+VXNpbmcg
b25saW5lIG9waW5pb24gbGVhZGVycyB0byBwcm9tb3RlIHRoZSBoZWRvbmljIGFuZCB1dGlsaXRh
cmlhbiB2YWx1ZSBvZiBwcm9kdWN0cyBhbmQgc2VydmljZXM8L3RpdGxlPjxzZWNvbmRhcnktdGl0
bGU+QnVzaW5lc3MgSG9yaXpvbnM8L3NlY29uZGFyeS10aXRsZT48L3RpdGxlcz48cGVyaW9kaWNh
bD48ZnVsbC10aXRsZT5CdXNpbmVzcyBIb3Jpem9uczwvZnVsbC10aXRsZT48L3BlcmlvZGljYWw+
PHBhZ2VzPjQzMS00NDI8L3BhZ2VzPjx2b2x1bWU+NjE8L3ZvbHVtZT48bnVtYmVyPjM8L251bWJl
cj48c2VjdGlvbj40MzE8L3NlY3Rpb24+PGRhdGVzPjx5ZWFyPjIwMTg8L3llYXI+PC9kYXRlcz48
aXNibj4wMDA3NjgxMzwvaXNibj48dXJscz48L3VybHM+PGVsZWN0cm9uaWMtcmVzb3VyY2UtbnVt
PjEwLjEwMTYvai5idXNob3IuMjAxOC4wMS4wMTA8L2VsZWN0cm9uaWMtcmVzb3VyY2UtbnVtPjwv
cmVjb3JkPjwvQ2l0ZT48Q2l0ZT48QXV0aG9yPkJlcnRyYW5kaWFzPC9BdXRob3I+PFllYXI+MjAw
NjwvWWVhcj48UmVjTnVtPjIyMTg8L1JlY051bT48cmVjb3JkPjxyZWMtbnVtYmVyPjIyMTg8L3Jl
Yy1udW1iZXI+PGZvcmVpZ24ta2V5cz48a2V5IGFwcD0iRU4iIGRiLWlkPSJ3emR3eDlyOTQ5djlk
NGV4dnZ3eHJlcjJkMnoyMmY5dmZ6d3oiIHRpbWVzdGFtcD0iMTY2OTY5MTAzOCI+MjIxODwva2V5
PjwvZm9yZWlnbi1rZXlzPjxyZWYtdHlwZSBuYW1lPSJKb3VybmFsIEFydGljbGUiPjE3PC9yZWYt
dHlwZT48Y29udHJpYnV0b3JzPjxhdXRob3JzPjxhdXRob3I+QmVydHJhbmRpYXMsIExhdXJlbnQ8
L2F1dGhvcj48YXV0aG9yPkdvbGRzbWl0aCwgUm9uYWxkIEUuPC9hdXRob3I+PC9hdXRob3JzPjwv
Y29udHJpYnV0b3JzPjx0aXRsZXM+PHRpdGxlPlNvbWUgcHN5Y2hvbG9naWNhbCBtb3RpdmF0aW9u
cyBmb3IgZmFzaGlvbiBvcGluaW9uIGxlYWRlcnNoaXAgYW5kIGZhc2hpb24gb3BpbmlvbiBzZWVr
aW5nPC90aXRsZT48c2Vjb25kYXJ5LXRpdGxlPkpvdXJuYWwgb2YgRmFzaGlvbiBNYXJrZXRpbmcg
YW5kIE1hbmFnZW1lbnQ6IEFuIEludGVybmF0aW9uYWwgSm91cm5hbDwvc2Vjb25kYXJ5LXRpdGxl
PjwvdGl0bGVzPjxwZXJpb2RpY2FsPjxmdWxsLXRpdGxlPkpvdXJuYWwgb2YgRmFzaGlvbiBNYXJr
ZXRpbmcgYW5kIE1hbmFnZW1lbnQ6IEFuIEludGVybmF0aW9uYWwgSm91cm5hbDwvZnVsbC10aXRs
ZT48L3BlcmlvZGljYWw+PHBhZ2VzPjI1LTQwPC9wYWdlcz48dm9sdW1lPjEwPC92b2x1bWU+PG51
bWJlcj4xPC9udW1iZXI+PHNlY3Rpb24+MjU8L3NlY3Rpb24+PGRhdGVzPjx5ZWFyPjIwMDY8L3ll
YXI+PC9kYXRlcz48aXNibj4xMzYxLTIwMjY8L2lzYm4+PHVybHM+PC91cmxzPjxlbGVjdHJvbmlj
LXJlc291cmNlLW51bT4xMC4xMTA4LzEzNjEyMDIwNjEwNjUxMTA1PC9lbGVjdHJvbmljLXJlc291
cmNlLW51bT48L3JlY29yZD48L0NpdGU+PENpdGU+PEF1dGhvcj5LYXBmZXJlcjwvQXV0aG9yPjxZ
ZWFyPjIwMTc8L1llYXI+PFJlY051bT4yMjM4PC9SZWNOdW0+PHJlY29yZD48cmVjLW51bWJlcj4y
MjM4PC9yZWMtbnVtYmVyPjxmb3JlaWduLWtleXM+PGtleSBhcHA9IkVOIiBkYi1pZD0id3pkd3g5
cjk0OXY5ZDRleHZ2d3hyZXIyZDJ6MjJmOXZmend6IiB0aW1lc3RhbXA9IjE2Njk3NjU3NDciPjIy
Mzg8L2tleT48L2ZvcmVpZ24ta2V5cz48cmVmLXR5cGUgbmFtZT0iQm9vayBTZWN0aW9uIj41PC9y
ZWYtdHlwZT48Y29udHJpYnV0b3JzPjxhdXRob3JzPjxhdXRob3I+S2FwZmVyZXIsIEplYW4tTm/D
q2w8L2F1dGhvcj48L2F1dGhvcnM+PHNlY29uZGFyeS1hdXRob3JzPjxhdXRob3I+S2FwZmVyZXIs
IEplYW4tTm/Dq2w8L2F1dGhvcj48YXV0aG9yPktlcm5zdG9jaywgSm9hY2hpbTwvYXV0aG9yPjxh
dXRob3I+QnJleGVuZG9yZiwgVGltIE9saXZlcjwvYXV0aG9yPjxhdXRob3I+UG93ZWxsLCBTaGF1
biBNLjwvYXV0aG9yPjwvc2Vjb25kYXJ5LWF1dGhvcnM+PC9jb250cmlidXRvcnM+PHRpdGxlcz48
dGl0bGU+TWFuYWdpbmcgTHV4dXJ5IEJyYW5kczwvdGl0bGU+PHNlY29uZGFyeS10aXRsZT5BZHZh
bmNlcyBpbiBMdXh1cnkgQnJhbmQgTWFuYWdlbWVudDwvc2Vjb25kYXJ5LXRpdGxlPjwvdGl0bGVz
PjxwYWdlcz4yMzUtMjQ5PC9wYWdlcz48ZGF0ZXM+PHllYXI+MjAxNzwveWVhcj48cHViLWRhdGVz
PjxkYXRlPjIwMTcvLzwvZGF0ZT48L3B1Yi1kYXRlcz48L2RhdGVzPjxwdWItbG9jYXRpb24+Q2hh
bTwvcHViLWxvY2F0aW9uPjxwdWJsaXNoZXI+U3ByaW5nZXIgSW50ZXJuYXRpb25hbCBQdWJsaXNo
aW5nPC9wdWJsaXNoZXI+PGlzYm4+OTc4LTMtMzE5LTUxMTI3LTY8L2lzYm4+PHVybHM+PHJlbGF0
ZWQtdXJscz48dXJsPmh0dHBzOi8vZG9pLm9yZy8xMC4xMDA3Lzk3OC0zLTMxOS01MTEyNy02XzEx
PC91cmw+PC9yZWxhdGVkLXVybHM+PC91cmxzPjxlbGVjdHJvbmljLXJlc291cmNlLW51bT4xMC4x
MDA3Lzk3OC0zLTMxOS01MTEyNy02XzExPC9lbGVjdHJvbmljLXJlc291cmNlLW51bT48L3JlY29y
ZD48L0NpdGU+PENpdGU+PEF1dGhvcj5TYW5NaWd1ZWw8L0F1dGhvcj48WWVhcj4yMDE4PC9ZZWFy
PjxSZWNOdW0+MjI3MjwvUmVjTnVtPjxyZWNvcmQ+PHJlYy1udW1iZXI+MjI3MjwvcmVjLW51bWJl
cj48Zm9yZWlnbi1rZXlzPjxrZXkgYXBwPSJFTiIgZGItaWQ9Ind6ZHd4OXI5NDl2OWQ0ZXh2dnd4
cmVyMmQyejIyZjl2Znp3eiIgdGltZXN0YW1wPSIxNjcyNzg5NDA5Ij4yMjcyPC9rZXk+PC9mb3Jl
aWduLWtleXM+PHJlZi10eXBlIG5hbWU9IkpvdXJuYWwgQXJ0aWNsZSI+MTc8L3JlZi10eXBlPjxj
b250cmlidXRvcnM+PGF1dGhvcnM+PGF1dGhvcj5TYW5NaWd1ZWwsIFBhdHJpY2lhPC9hdXRob3I+
PGF1dGhvcj5Tw6FkYWJhLCBUZXJlc2E8L2F1dGhvcj48L2F1dGhvcnM+PC9jb250cmlidXRvcnM+
PHRpdGxlcz48dGl0bGU+TmljZSB0byBiZSBhIGZhc2hpb24gYmxvZ2dlciwgaGFyZCB0byBiZSBp
bmZsdWVudGlhbDogQW4gYW5hbHlzaXMgYmFzZWQgb24gcGVyc29uYWwgY2hhcmFjdGVyaXN0aWNz
LCBrbm93bGVkZ2UgY3JpdGVyaWEsIGFuZCBzb2NpYWwgZmFjdG9yczwvdGl0bGU+PHNlY29uZGFy
eS10aXRsZT5Kb3VybmFsIG9mIEdsb2JhbCBGYXNoaW9uIE1hcmtldGluZzwvc2Vjb25kYXJ5LXRp
dGxlPjwvdGl0bGVzPjxwZXJpb2RpY2FsPjxmdWxsLXRpdGxlPkpvdXJuYWwgb2YgR2xvYmFsIEZh
c2hpb24gTWFya2V0aW5nPC9mdWxsLXRpdGxlPjwvcGVyaW9kaWNhbD48cGFnZXM+NDAtNTg8L3Bh
Z2VzPjx2b2x1bWU+OTwvdm9sdW1lPjxudW1iZXI+MTwvbnVtYmVyPjxkYXRlcz48eWVhcj4yMDE4
PC95ZWFyPjxwdWItZGF0ZXM+PGRhdGU+MjAxOC8wMS8wMjwvZGF0ZT48L3B1Yi1kYXRlcz48L2Rh
dGVzPjxwdWJsaXNoZXI+Um91dGxlZGdlPC9wdWJsaXNoZXI+PGlzYm4+MjA5My0yNjg1PC9pc2Ju
Pjx1cmxzPjxyZWxhdGVkLXVybHM+PHVybD5odHRwczovL2RvaS5vcmcvMTAuMTA4MC8yMDkzMjY4
NS4yMDE3LjEzOTkwODI8L3VybD48L3JlbGF0ZWQtdXJscz48L3VybHM+PGVsZWN0cm9uaWMtcmVz
b3VyY2UtbnVtPjEwLjEwODAvMjA5MzI2ODUuMjAxNy4xMzk5MDgyPC9lbGVjdHJvbmljLXJlc291
cmNlLW51bT48L3JlY29yZD48L0NpdGU+PC9FbmROb3RlPgB=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PEVuZE5vdGU+PENpdGU+PEF1dGhvcj5MaW48L0F1dGhvcj48WWVhcj4yMDE4PC9ZZWFyPjxSZWNO
dW0+MjI2ODwvUmVjTnVtPjxEaXNwbGF5VGV4dD4oQmVydHJhbmRpYXMgJmFtcDsgR29sZHNtaXRo
LCAyMDA2OyBLYXBmZXJlciwgMjAxNzsgTGluIGV0IGFsLiwgMjAxODsgU2FuTWlndWVsICZhbXA7
IFPDoWRhYmEsIDIwMTgpPC9EaXNwbGF5VGV4dD48cmVjb3JkPjxyZWMtbnVtYmVyPjIyNjg8L3Jl
Yy1udW1iZXI+PGZvcmVpZ24ta2V5cz48a2V5IGFwcD0iRU4iIGRiLWlkPSJ3emR3eDlyOTQ5djlk
NGV4dnZ3eHJlcjJkMnoyMmY5dmZ6d3oiIHRpbWVzdGFtcD0iMTY3MDc0ODY1MCI+MjI2ODwva2V5
PjwvZm9yZWlnbi1rZXlzPjxyZWYtdHlwZSBuYW1lPSJKb3VybmFsIEFydGljbGUiPjE3PC9yZWYt
dHlwZT48Y29udHJpYnV0b3JzPjxhdXRob3JzPjxhdXRob3I+TGluLCBIc2luLUNoZW48L2F1dGhv
cj48YXV0aG9yPkJydW5pbmcsIFBhdHJpY2sgRi48L2F1dGhvcj48YXV0aG9yPlN3YXJuYSwgSGVw
c2k8L2F1dGhvcj48L2F1dGhvcnM+PC9jb250cmlidXRvcnM+PHRpdGxlcz48dGl0bGU+VXNpbmcg
b25saW5lIG9waW5pb24gbGVhZGVycyB0byBwcm9tb3RlIHRoZSBoZWRvbmljIGFuZCB1dGlsaXRh
cmlhbiB2YWx1ZSBvZiBwcm9kdWN0cyBhbmQgc2VydmljZXM8L3RpdGxlPjxzZWNvbmRhcnktdGl0
bGU+QnVzaW5lc3MgSG9yaXpvbnM8L3NlY29uZGFyeS10aXRsZT48L3RpdGxlcz48cGVyaW9kaWNh
bD48ZnVsbC10aXRsZT5CdXNpbmVzcyBIb3Jpem9uczwvZnVsbC10aXRsZT48L3BlcmlvZGljYWw+
PHBhZ2VzPjQzMS00NDI8L3BhZ2VzPjx2b2x1bWU+NjE8L3ZvbHVtZT48bnVtYmVyPjM8L251bWJl
cj48c2VjdGlvbj40MzE8L3NlY3Rpb24+PGRhdGVzPjx5ZWFyPjIwMTg8L3llYXI+PC9kYXRlcz48
aXNibj4wMDA3NjgxMzwvaXNibj48dXJscz48L3VybHM+PGVsZWN0cm9uaWMtcmVzb3VyY2UtbnVt
PjEwLjEwMTYvai5idXNob3IuMjAxOC4wMS4wMTA8L2VsZWN0cm9uaWMtcmVzb3VyY2UtbnVtPjwv
cmVjb3JkPjwvQ2l0ZT48Q2l0ZT48QXV0aG9yPkJlcnRyYW5kaWFzPC9BdXRob3I+PFllYXI+MjAw
NjwvWWVhcj48UmVjTnVtPjIyMTg8L1JlY051bT48cmVjb3JkPjxyZWMtbnVtYmVyPjIyMTg8L3Jl
Yy1udW1iZXI+PGZvcmVpZ24ta2V5cz48a2V5IGFwcD0iRU4iIGRiLWlkPSJ3emR3eDlyOTQ5djlk
NGV4dnZ3eHJlcjJkMnoyMmY5dmZ6d3oiIHRpbWVzdGFtcD0iMTY2OTY5MTAzOCI+MjIxODwva2V5
PjwvZm9yZWlnbi1rZXlzPjxyZWYtdHlwZSBuYW1lPSJKb3VybmFsIEFydGljbGUiPjE3PC9yZWYt
dHlwZT48Y29udHJpYnV0b3JzPjxhdXRob3JzPjxhdXRob3I+QmVydHJhbmRpYXMsIExhdXJlbnQ8
L2F1dGhvcj48YXV0aG9yPkdvbGRzbWl0aCwgUm9uYWxkIEUuPC9hdXRob3I+PC9hdXRob3JzPjwv
Y29udHJpYnV0b3JzPjx0aXRsZXM+PHRpdGxlPlNvbWUgcHN5Y2hvbG9naWNhbCBtb3RpdmF0aW9u
cyBmb3IgZmFzaGlvbiBvcGluaW9uIGxlYWRlcnNoaXAgYW5kIGZhc2hpb24gb3BpbmlvbiBzZWVr
aW5nPC90aXRsZT48c2Vjb25kYXJ5LXRpdGxlPkpvdXJuYWwgb2YgRmFzaGlvbiBNYXJrZXRpbmcg
YW5kIE1hbmFnZW1lbnQ6IEFuIEludGVybmF0aW9uYWwgSm91cm5hbDwvc2Vjb25kYXJ5LXRpdGxl
PjwvdGl0bGVzPjxwZXJpb2RpY2FsPjxmdWxsLXRpdGxlPkpvdXJuYWwgb2YgRmFzaGlvbiBNYXJr
ZXRpbmcgYW5kIE1hbmFnZW1lbnQ6IEFuIEludGVybmF0aW9uYWwgSm91cm5hbDwvZnVsbC10aXRs
ZT48L3BlcmlvZGljYWw+PHBhZ2VzPjI1LTQwPC9wYWdlcz48dm9sdW1lPjEwPC92b2x1bWU+PG51
bWJlcj4xPC9udW1iZXI+PHNlY3Rpb24+MjU8L3NlY3Rpb24+PGRhdGVzPjx5ZWFyPjIwMDY8L3ll
YXI+PC9kYXRlcz48aXNibj4xMzYxLTIwMjY8L2lzYm4+PHVybHM+PC91cmxzPjxlbGVjdHJvbmlj
LXJlc291cmNlLW51bT4xMC4xMTA4LzEzNjEyMDIwNjEwNjUxMTA1PC9lbGVjdHJvbmljLXJlc291
cmNlLW51bT48L3JlY29yZD48L0NpdGU+PENpdGU+PEF1dGhvcj5LYXBmZXJlcjwvQXV0aG9yPjxZ
ZWFyPjIwMTc8L1llYXI+PFJlY051bT4yMjM4PC9SZWNOdW0+PHJlY29yZD48cmVjLW51bWJlcj4y
MjM4PC9yZWMtbnVtYmVyPjxmb3JlaWduLWtleXM+PGtleSBhcHA9IkVOIiBkYi1pZD0id3pkd3g5
cjk0OXY5ZDRleHZ2d3hyZXIyZDJ6MjJmOXZmend6IiB0aW1lc3RhbXA9IjE2Njk3NjU3NDciPjIy
Mzg8L2tleT48L2ZvcmVpZ24ta2V5cz48cmVmLXR5cGUgbmFtZT0iQm9vayBTZWN0aW9uIj41PC9y
ZWYtdHlwZT48Y29udHJpYnV0b3JzPjxhdXRob3JzPjxhdXRob3I+S2FwZmVyZXIsIEplYW4tTm/D
q2w8L2F1dGhvcj48L2F1dGhvcnM+PHNlY29uZGFyeS1hdXRob3JzPjxhdXRob3I+S2FwZmVyZXIs
IEplYW4tTm/Dq2w8L2F1dGhvcj48YXV0aG9yPktlcm5zdG9jaywgSm9hY2hpbTwvYXV0aG9yPjxh
dXRob3I+QnJleGVuZG9yZiwgVGltIE9saXZlcjwvYXV0aG9yPjxhdXRob3I+UG93ZWxsLCBTaGF1
biBNLjwvYXV0aG9yPjwvc2Vjb25kYXJ5LWF1dGhvcnM+PC9jb250cmlidXRvcnM+PHRpdGxlcz48
dGl0bGU+TWFuYWdpbmcgTHV4dXJ5IEJyYW5kczwvdGl0bGU+PHNlY29uZGFyeS10aXRsZT5BZHZh
bmNlcyBpbiBMdXh1cnkgQnJhbmQgTWFuYWdlbWVudDwvc2Vjb25kYXJ5LXRpdGxlPjwvdGl0bGVz
PjxwYWdlcz4yMzUtMjQ5PC9wYWdlcz48ZGF0ZXM+PHllYXI+MjAxNzwveWVhcj48cHViLWRhdGVz
PjxkYXRlPjIwMTcvLzwvZGF0ZT48L3B1Yi1kYXRlcz48L2RhdGVzPjxwdWItbG9jYXRpb24+Q2hh
bTwvcHViLWxvY2F0aW9uPjxwdWJsaXNoZXI+U3ByaW5nZXIgSW50ZXJuYXRpb25hbCBQdWJsaXNo
aW5nPC9wdWJsaXNoZXI+PGlzYm4+OTc4LTMtMzE5LTUxMTI3LTY8L2lzYm4+PHVybHM+PHJlbGF0
ZWQtdXJscz48dXJsPmh0dHBzOi8vZG9pLm9yZy8xMC4xMDA3Lzk3OC0zLTMxOS01MTEyNy02XzEx
PC91cmw+PC9yZWxhdGVkLXVybHM+PC91cmxzPjxlbGVjdHJvbmljLXJlc291cmNlLW51bT4xMC4x
MDA3Lzk3OC0zLTMxOS01MTEyNy02XzExPC9lbGVjdHJvbmljLXJlc291cmNlLW51bT48L3JlY29y
ZD48L0NpdGU+PENpdGU+PEF1dGhvcj5TYW5NaWd1ZWw8L0F1dGhvcj48WWVhcj4yMDE4PC9ZZWFy
PjxSZWNOdW0+MjI3MjwvUmVjTnVtPjxyZWNvcmQ+PHJlYy1udW1iZXI+MjI3MjwvcmVjLW51bWJl
cj48Zm9yZWlnbi1rZXlzPjxrZXkgYXBwPSJFTiIgZGItaWQ9Ind6ZHd4OXI5NDl2OWQ0ZXh2dnd4
cmVyMmQyejIyZjl2Znp3eiIgdGltZXN0YW1wPSIxNjcyNzg5NDA5Ij4yMjcyPC9rZXk+PC9mb3Jl
aWduLWtleXM+PHJlZi10eXBlIG5hbWU9IkpvdXJuYWwgQXJ0aWNsZSI+MTc8L3JlZi10eXBlPjxj
b250cmlidXRvcnM+PGF1dGhvcnM+PGF1dGhvcj5TYW5NaWd1ZWwsIFBhdHJpY2lhPC9hdXRob3I+
PGF1dGhvcj5Tw6FkYWJhLCBUZXJlc2E8L2F1dGhvcj48L2F1dGhvcnM+PC9jb250cmlidXRvcnM+
PHRpdGxlcz48dGl0bGU+TmljZSB0byBiZSBhIGZhc2hpb24gYmxvZ2dlciwgaGFyZCB0byBiZSBp
bmZsdWVudGlhbDogQW4gYW5hbHlzaXMgYmFzZWQgb24gcGVyc29uYWwgY2hhcmFjdGVyaXN0aWNz
LCBrbm93bGVkZ2UgY3JpdGVyaWEsIGFuZCBzb2NpYWwgZmFjdG9yczwvdGl0bGU+PHNlY29uZGFy
eS10aXRsZT5Kb3VybmFsIG9mIEdsb2JhbCBGYXNoaW9uIE1hcmtldGluZzwvc2Vjb25kYXJ5LXRp
dGxlPjwvdGl0bGVzPjxwZXJpb2RpY2FsPjxmdWxsLXRpdGxlPkpvdXJuYWwgb2YgR2xvYmFsIEZh
c2hpb24gTWFya2V0aW5nPC9mdWxsLXRpdGxlPjwvcGVyaW9kaWNhbD48cGFnZXM+NDAtNTg8L3Bh
Z2VzPjx2b2x1bWU+OTwvdm9sdW1lPjxudW1iZXI+MTwvbnVtYmVyPjxkYXRlcz48eWVhcj4yMDE4
PC95ZWFyPjxwdWItZGF0ZXM+PGRhdGU+MjAxOC8wMS8wMjwvZGF0ZT48L3B1Yi1kYXRlcz48L2Rh
dGVzPjxwdWJsaXNoZXI+Um91dGxlZGdlPC9wdWJsaXNoZXI+PGlzYm4+MjA5My0yNjg1PC9pc2Ju
Pjx1cmxzPjxyZWxhdGVkLXVybHM+PHVybD5odHRwczovL2RvaS5vcmcvMTAuMTA4MC8yMDkzMjY4
NS4yMDE3LjEzOTkwODI8L3VybD48L3JlbGF0ZWQtdXJscz48L3VybHM+PGVsZWN0cm9uaWMtcmVz
b3VyY2UtbnVtPjEwLjEwODAvMjA5MzI2ODUuMjAxNy4xMzk5MDgyPC9lbGVjdHJvbmljLXJlc291
cmNlLW51bT48L3JlY29yZD48L0NpdGU+PC9FbmROb3RlPgB=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2" w:tooltip="Bertrandias, 2006 #2218" w:history="1">
        <w:r w:rsidR="002B4E44" w:rsidRPr="00AC26AD">
          <w:rPr>
            <w:noProof/>
            <w:sz w:val="26"/>
            <w:szCs w:val="26"/>
          </w:rPr>
          <w:t>Bertrandias &amp; Goldsmith, 2006</w:t>
        </w:r>
      </w:hyperlink>
      <w:r w:rsidRPr="00AC26AD">
        <w:rPr>
          <w:noProof/>
          <w:sz w:val="26"/>
          <w:szCs w:val="26"/>
        </w:rPr>
        <w:t xml:space="preserve">; </w:t>
      </w:r>
      <w:hyperlink w:anchor="_ENREF_18" w:tooltip="Kapferer, 2017 #2238" w:history="1">
        <w:r w:rsidR="002B4E44" w:rsidRPr="00AC26AD">
          <w:rPr>
            <w:noProof/>
            <w:sz w:val="26"/>
            <w:szCs w:val="26"/>
          </w:rPr>
          <w:t>Kapferer, 2017</w:t>
        </w:r>
      </w:hyperlink>
      <w:r w:rsidRPr="00AC26AD">
        <w:rPr>
          <w:noProof/>
          <w:sz w:val="26"/>
          <w:szCs w:val="26"/>
        </w:rPr>
        <w:t xml:space="preserve">; </w:t>
      </w:r>
      <w:hyperlink w:anchor="_ENREF_24" w:tooltip="Lin, 2018 #2268" w:history="1">
        <w:r w:rsidR="002B4E44" w:rsidRPr="00AC26AD">
          <w:rPr>
            <w:noProof/>
            <w:sz w:val="26"/>
            <w:szCs w:val="26"/>
          </w:rPr>
          <w:t>Lin et al., 2018</w:t>
        </w:r>
      </w:hyperlink>
      <w:r w:rsidRPr="00AC26AD">
        <w:rPr>
          <w:noProof/>
          <w:sz w:val="26"/>
          <w:szCs w:val="26"/>
        </w:rPr>
        <w:t xml:space="preserve">; </w:t>
      </w:r>
      <w:hyperlink w:anchor="_ENREF_36" w:tooltip="SanMiguel, 2018 #2272" w:history="1">
        <w:r w:rsidR="002B4E44" w:rsidRPr="00AC26AD">
          <w:rPr>
            <w:noProof/>
            <w:sz w:val="26"/>
            <w:szCs w:val="26"/>
          </w:rPr>
          <w:t>SanMiguel &amp; Sádaba, 2018</w:t>
        </w:r>
      </w:hyperlink>
      <w:r w:rsidRPr="00AC26AD">
        <w:rPr>
          <w:noProof/>
          <w:sz w:val="26"/>
          <w:szCs w:val="26"/>
        </w:rPr>
        <w:t>)</w:t>
      </w:r>
      <w:r w:rsidRPr="00AC26AD">
        <w:rPr>
          <w:noProof/>
          <w:sz w:val="26"/>
          <w:szCs w:val="26"/>
        </w:rPr>
        <w:fldChar w:fldCharType="end"/>
      </w:r>
      <w:r w:rsidRPr="00AC26AD">
        <w:rPr>
          <w:noProof/>
          <w:sz w:val="26"/>
          <w:szCs w:val="26"/>
        </w:rPr>
        <w:t xml:space="preserve">. Hence, in this study, the dimension related to appearance is classified as attractiveness, </w:t>
      </w:r>
      <w:r w:rsidRPr="00AC26AD">
        <w:rPr>
          <w:sz w:val="26"/>
          <w:szCs w:val="26"/>
        </w:rPr>
        <w:t>fashion</w:t>
      </w:r>
      <w:r w:rsidRPr="00AC26AD">
        <w:rPr>
          <w:noProof/>
          <w:sz w:val="26"/>
          <w:szCs w:val="26"/>
        </w:rPr>
        <w:t xml:space="preserve">, beauty, elegance, and sensuality </w:t>
      </w:r>
      <w:r w:rsidRPr="00AC26AD">
        <w:rPr>
          <w:noProof/>
          <w:sz w:val="26"/>
          <w:szCs w:val="26"/>
        </w:rPr>
        <w:fldChar w:fldCharType="begin"/>
      </w:r>
      <w:r w:rsidRPr="00AC26AD">
        <w:rPr>
          <w:noProof/>
          <w:sz w:val="26"/>
          <w:szCs w:val="26"/>
        </w:rPr>
        <w:instrText xml:space="preserve"> ADDIN EN.CITE &lt;EndNote&gt;&lt;Cite&gt;&lt;Author&gt;Ohanian&lt;/Author&gt;&lt;Year&gt;1990&lt;/Year&gt;&lt;RecNum&gt;2247&lt;/RecNum&gt;&lt;DisplayText&gt;(Ohanian, 1990)&lt;/DisplayText&gt;&lt;record&gt;&lt;rec-number&gt;2247&lt;/rec-number&gt;&lt;foreign-keys&gt;&lt;key app="EN" db-id="wzdwx9r949v9d4exvvwxrer2d2z22f9vfzwz" timestamp="1669767933"&gt;2247&lt;/key&gt;&lt;/foreign-keys&gt;&lt;ref-type name="Journal Article"&gt;17&lt;/ref-type&gt;&lt;contributors&gt;&lt;authors&gt;&lt;author&gt;Ohanian, Roobina&lt;/author&gt;&lt;/authors&gt;&lt;/contributors&gt;&lt;titles&gt;&lt;title&gt;Construction and Validation of a Scale to Measure Celebrity Endorsers&amp;apos; Perceived Expertise, Trustworthiness, and Attractiveness&lt;/title&gt;&lt;secondary-title&gt;Journal of Advertising&lt;/secondary-title&gt;&lt;/titles&gt;&lt;periodical&gt;&lt;full-title&gt;Journal of Advertising&lt;/full-title&gt;&lt;/periodical&gt;&lt;pages&gt;39-52&lt;/pages&gt;&lt;volume&gt;19&lt;/volume&gt;&lt;number&gt;3&lt;/number&gt;&lt;dates&gt;&lt;year&gt;1990&lt;/year&gt;&lt;pub-dates&gt;&lt;date&gt;1990/10/01&lt;/date&gt;&lt;/pub-dates&gt;&lt;/dates&gt;&lt;publisher&gt;Routledge&lt;/publisher&gt;&lt;isbn&gt;0091-3367&lt;/isbn&gt;&lt;urls&gt;&lt;related-urls&gt;&lt;url&gt;https://doi.org/10.1080/00913367.1990.10673191&lt;/url&gt;&lt;/related-urls&gt;&lt;/urls&gt;&lt;electronic-resource-num&gt;10.1080/00913367.1990.10673191&lt;/electronic-resource-num&gt;&lt;/record&gt;&lt;/Cite&gt;&lt;/EndNote&gt;</w:instrText>
      </w:r>
      <w:r w:rsidRPr="00AC26AD">
        <w:rPr>
          <w:noProof/>
          <w:sz w:val="26"/>
          <w:szCs w:val="26"/>
        </w:rPr>
        <w:fldChar w:fldCharType="separate"/>
      </w:r>
      <w:r w:rsidRPr="00AC26AD">
        <w:rPr>
          <w:noProof/>
          <w:sz w:val="26"/>
          <w:szCs w:val="26"/>
        </w:rPr>
        <w:t>(</w:t>
      </w:r>
      <w:hyperlink w:anchor="_ENREF_31" w:tooltip="Ohanian, 1990 #2247" w:history="1">
        <w:r w:rsidR="002B4E44" w:rsidRPr="00AC26AD">
          <w:rPr>
            <w:noProof/>
            <w:sz w:val="26"/>
            <w:szCs w:val="26"/>
          </w:rPr>
          <w:t>Ohanian, 1990</w:t>
        </w:r>
      </w:hyperlink>
      <w:r w:rsidRPr="00AC26AD">
        <w:rPr>
          <w:noProof/>
          <w:sz w:val="26"/>
          <w:szCs w:val="26"/>
        </w:rPr>
        <w:t>)</w:t>
      </w:r>
      <w:r w:rsidRPr="00AC26AD">
        <w:rPr>
          <w:noProof/>
          <w:sz w:val="26"/>
          <w:szCs w:val="26"/>
        </w:rPr>
        <w:fldChar w:fldCharType="end"/>
      </w:r>
      <w:r w:rsidRPr="00AC26AD">
        <w:rPr>
          <w:noProof/>
          <w:sz w:val="26"/>
          <w:szCs w:val="26"/>
        </w:rPr>
        <w:t>.</w:t>
      </w:r>
    </w:p>
    <w:p w14:paraId="7D89F554" w14:textId="77777777" w:rsidR="00E47263" w:rsidRPr="00C7675D" w:rsidRDefault="00E47263" w:rsidP="00E47263">
      <w:pPr>
        <w:pStyle w:val="3"/>
        <w:rPr>
          <w:i/>
          <w:noProof/>
        </w:rPr>
      </w:pPr>
      <w:r w:rsidRPr="00C7675D">
        <w:rPr>
          <w:lang w:eastAsia="zh-TW"/>
        </w:rPr>
        <w:t>C</w:t>
      </w:r>
      <w:r w:rsidRPr="00C7675D">
        <w:t>ommunity influencers imag</w:t>
      </w:r>
      <w:r w:rsidRPr="00C7675D">
        <w:rPr>
          <w:noProof/>
        </w:rPr>
        <w:t>e</w:t>
      </w:r>
    </w:p>
    <w:p w14:paraId="30959F49" w14:textId="058C35B4" w:rsidR="00E47263" w:rsidRPr="00AC26AD" w:rsidRDefault="00E47263" w:rsidP="00E47263">
      <w:pPr>
        <w:pStyle w:val="Paragraph"/>
        <w:spacing w:before="0" w:line="360" w:lineRule="exact"/>
        <w:ind w:firstLineChars="200" w:firstLine="520"/>
        <w:jc w:val="both"/>
        <w:rPr>
          <w:sz w:val="26"/>
          <w:szCs w:val="26"/>
        </w:rPr>
      </w:pPr>
      <w:r w:rsidRPr="00AC26AD">
        <w:rPr>
          <w:noProof/>
          <w:sz w:val="26"/>
          <w:szCs w:val="26"/>
          <w:lang w:eastAsia="zh-TW"/>
        </w:rPr>
        <w:t>Celebrities serve as powerful symbols, effectively conveying the symbolism of their image to the products they endorse through recommendations and endorsements</w:t>
      </w:r>
      <w:r w:rsidRPr="00AC26AD">
        <w:rPr>
          <w:noProof/>
          <w:sz w:val="26"/>
          <w:szCs w:val="26"/>
        </w:rPr>
        <w:t xml:space="preserve"> </w:t>
      </w:r>
      <w:r w:rsidRPr="00AC26AD">
        <w:rPr>
          <w:noProof/>
          <w:sz w:val="26"/>
          <w:szCs w:val="26"/>
        </w:rPr>
        <w:fldChar w:fldCharType="begin"/>
      </w:r>
      <w:r w:rsidRPr="00AC26AD">
        <w:rPr>
          <w:noProof/>
          <w:sz w:val="26"/>
          <w:szCs w:val="26"/>
        </w:rPr>
        <w:instrText xml:space="preserve"> ADDIN EN.CITE &lt;EndNote&gt;&lt;Cite&gt;&lt;Author&gt;Choi&lt;/Author&gt;&lt;Year&gt;2012&lt;/Year&gt;&lt;RecNum&gt;2220&lt;/RecNum&gt;&lt;DisplayText&gt;(Choi &amp;amp; Rifon, 2012)&lt;/DisplayText&gt;&lt;record&gt;&lt;rec-number&gt;2220&lt;/rec-number&gt;&lt;foreign-keys&gt;&lt;key app="EN" db-id="wzdwx9r949v9d4exvvwxrer2d2z22f9vfzwz" timestamp="1669692811"&gt;2220&lt;/key&gt;&lt;/foreign-keys&gt;&lt;ref-type name="Journal Article"&gt;17&lt;/ref-type&gt;&lt;contributors&gt;&lt;authors&gt;&lt;author&gt;Choi, Sejung Marina&lt;/author&gt;&lt;author&gt;Rifon, Nora J.&lt;/author&gt;&lt;/authors&gt;&lt;/contributors&gt;&lt;titles&gt;&lt;title&gt;It Is a Match: The Impact of Congruence between Celebrity Image and Consumer Ideal Self on Endorsement Effectiveness&lt;/title&gt;&lt;secondary-title&gt;Psychology &amp;amp; Marketing&lt;/secondary-title&gt;&lt;/titles&gt;&lt;periodical&gt;&lt;full-title&gt;Psychology &amp;amp; Marketing&lt;/full-title&gt;&lt;/periodical&gt;&lt;pages&gt;639-650&lt;/pages&gt;&lt;volume&gt;29&lt;/volume&gt;&lt;number&gt;9&lt;/number&gt;&lt;section&gt;639&lt;/section&gt;&lt;dates&gt;&lt;year&gt;2012&lt;/year&gt;&lt;/dates&gt;&lt;isbn&gt;07426046&lt;/isbn&gt;&lt;urls&gt;&lt;/urls&gt;&lt;electronic-resource-num&gt;10.1002/mar.20550&lt;/electronic-resource-num&gt;&lt;/record&gt;&lt;/Cite&gt;&lt;/EndNote&gt;</w:instrText>
      </w:r>
      <w:r w:rsidRPr="00AC26AD">
        <w:rPr>
          <w:noProof/>
          <w:sz w:val="26"/>
          <w:szCs w:val="26"/>
        </w:rPr>
        <w:fldChar w:fldCharType="separate"/>
      </w:r>
      <w:r w:rsidRPr="00AC26AD">
        <w:rPr>
          <w:noProof/>
          <w:sz w:val="26"/>
          <w:szCs w:val="26"/>
        </w:rPr>
        <w:t>(</w:t>
      </w:r>
      <w:hyperlink w:anchor="_ENREF_5" w:tooltip="Choi, 2012 #2220" w:history="1">
        <w:r w:rsidR="002B4E44" w:rsidRPr="00AC26AD">
          <w:rPr>
            <w:noProof/>
            <w:sz w:val="26"/>
            <w:szCs w:val="26"/>
          </w:rPr>
          <w:t>Choi &amp; Rifon, 2012</w:t>
        </w:r>
      </w:hyperlink>
      <w:r w:rsidRPr="00AC26AD">
        <w:rPr>
          <w:noProof/>
          <w:sz w:val="26"/>
          <w:szCs w:val="26"/>
        </w:rPr>
        <w:t>)</w:t>
      </w:r>
      <w:r w:rsidRPr="00AC26AD">
        <w:rPr>
          <w:noProof/>
          <w:sz w:val="26"/>
          <w:szCs w:val="26"/>
        </w:rPr>
        <w:fldChar w:fldCharType="end"/>
      </w:r>
      <w:r w:rsidRPr="00AC26AD">
        <w:rPr>
          <w:noProof/>
          <w:sz w:val="26"/>
          <w:szCs w:val="26"/>
        </w:rPr>
        <w:t xml:space="preserve">. </w:t>
      </w:r>
      <w:hyperlink w:anchor="_ENREF_38" w:tooltip="Silverstein, 2008 #2263" w:history="1">
        <w:r w:rsidR="002B4E44" w:rsidRPr="00AC26AD">
          <w:rPr>
            <w:noProof/>
            <w:sz w:val="26"/>
            <w:szCs w:val="26"/>
          </w:rPr>
          <w:fldChar w:fldCharType="begin"/>
        </w:r>
        <w:r w:rsidR="002B4E44" w:rsidRPr="00AC26AD">
          <w:rPr>
            <w:noProof/>
            <w:sz w:val="26"/>
            <w:szCs w:val="26"/>
          </w:rPr>
          <w:instrText xml:space="preserve"> ADDIN EN.CITE &lt;EndNote&gt;&lt;Cite AuthorYear="1"&gt;&lt;Author&gt;Silverstein&lt;/Author&gt;&lt;Year&gt;2008&lt;/Year&gt;&lt;RecNum&gt;2263&lt;/RecNum&gt;&lt;DisplayText&gt;Silverstein et al. (2008)&lt;/DisplayText&gt;&lt;record&gt;&lt;rec-number&gt;2263&lt;/rec-number&gt;&lt;foreign-keys&gt;&lt;key app="EN" db-id="wzdwx9r949v9d4exvvwxrer2d2z22f9vfzwz" timestamp="1669770665"&gt;2263&lt;/key&gt;&lt;/foreign-keys&gt;&lt;ref-type name="Book"&gt;6&lt;/ref-type&gt;&lt;contributors&gt;&lt;authors&gt;&lt;author&gt;Silverstein, Michael J&lt;/author&gt;&lt;author&gt;Fiske, Neil&lt;/author&gt;&lt;author&gt;Butman, John&lt;/author&gt;&lt;/authors&gt;&lt;/contributors&gt;&lt;titles&gt;&lt;title&gt;Trading Up: why consumers want new luxury goods--and how companies create them&lt;/title&gt;&lt;/titles&gt;&lt;dates&gt;&lt;year&gt;2008&lt;/year&gt;&lt;/dates&gt;&lt;publisher&gt;Penguin&lt;/publisher&gt;&lt;isbn&gt;1440638861&lt;/isbn&gt;&lt;urls&gt;&lt;/urls&gt;&lt;/record&gt;&lt;/Cite&gt;&lt;/EndNote&gt;</w:instrText>
        </w:r>
        <w:r w:rsidR="002B4E44" w:rsidRPr="00AC26AD">
          <w:rPr>
            <w:noProof/>
            <w:sz w:val="26"/>
            <w:szCs w:val="26"/>
          </w:rPr>
          <w:fldChar w:fldCharType="separate"/>
        </w:r>
        <w:r w:rsidR="002B4E44" w:rsidRPr="00AC26AD">
          <w:rPr>
            <w:noProof/>
            <w:sz w:val="26"/>
            <w:szCs w:val="26"/>
          </w:rPr>
          <w:t>Silverstein et al. (2008)</w:t>
        </w:r>
        <w:r w:rsidR="002B4E44" w:rsidRPr="00AC26AD">
          <w:rPr>
            <w:noProof/>
            <w:sz w:val="26"/>
            <w:szCs w:val="26"/>
          </w:rPr>
          <w:fldChar w:fldCharType="end"/>
        </w:r>
      </w:hyperlink>
      <w:r w:rsidRPr="00AC26AD">
        <w:rPr>
          <w:sz w:val="26"/>
          <w:szCs w:val="26"/>
        </w:rPr>
        <w:t xml:space="preserve"> </w:t>
      </w:r>
      <w:r w:rsidRPr="00AC26AD">
        <w:rPr>
          <w:noProof/>
          <w:sz w:val="26"/>
          <w:szCs w:val="26"/>
        </w:rPr>
        <w:t xml:space="preserve">argued that the modern luxury consumer values taste and experiential value. Therefore, in this study, the image dimension comprises elements such as </w:t>
      </w:r>
      <w:r w:rsidRPr="00AC26AD">
        <w:rPr>
          <w:sz w:val="26"/>
          <w:szCs w:val="26"/>
        </w:rPr>
        <w:t>passion</w:t>
      </w:r>
      <w:r w:rsidRPr="00AC26AD">
        <w:rPr>
          <w:noProof/>
          <w:sz w:val="26"/>
          <w:szCs w:val="26"/>
        </w:rPr>
        <w:t xml:space="preserve">, rationality, perceptibility, frugality, extravagance, youth, and maturity </w:t>
      </w:r>
      <w:r w:rsidRPr="00AC26AD">
        <w:rPr>
          <w:noProof/>
          <w:sz w:val="26"/>
          <w:szCs w:val="26"/>
        </w:rPr>
        <w:fldChar w:fldCharType="begin">
          <w:fldData xml:space="preserve">PEVuZE5vdGU+PENpdGU+PEF1dGhvcj5DaG9pPC9BdXRob3I+PFllYXI+MjAxMjwvWWVhcj48UmVj
TnVtPjIyMjA8L1JlY051bT48RGlzcGxheVRleHQ+KENob2kgJmFtcDsgUmlmb24sIDIwMTI7IEth
bmcsIDIwMTApPC9EaXNwbGF5VGV4dD48cmVjb3JkPjxyZWMtbnVtYmVyPjIyMjA8L3JlYy1udW1i
ZXI+PGZvcmVpZ24ta2V5cz48a2V5IGFwcD0iRU4iIGRiLWlkPSJ3emR3eDlyOTQ5djlkNGV4dnZ3
eHJlcjJkMnoyMmY5dmZ6d3oiIHRpbWVzdGFtcD0iMTY2OTY5MjgxMSI+MjIyMDwva2V5PjwvZm9y
ZWlnbi1rZXlzPjxyZWYtdHlwZSBuYW1lPSJKb3VybmFsIEFydGljbGUiPjE3PC9yZWYtdHlwZT48
Y29udHJpYnV0b3JzPjxhdXRob3JzPjxhdXRob3I+Q2hvaSwgU2VqdW5nIE1hcmluYTwvYXV0aG9y
PjxhdXRob3I+Umlmb24sIE5vcmEgSi48L2F1dGhvcj48L2F1dGhvcnM+PC9jb250cmlidXRvcnM+
PHRpdGxlcz48dGl0bGU+SXQgSXMgYSBNYXRjaDogVGhlIEltcGFjdCBvZiBDb25ncnVlbmNlIGJl
dHdlZW4gQ2VsZWJyaXR5IEltYWdlIGFuZCBDb25zdW1lciBJZGVhbCBTZWxmIG9uIEVuZG9yc2Vt
ZW50IEVmZmVjdGl2ZW5lc3M8L3RpdGxlPjxzZWNvbmRhcnktdGl0bGU+UHN5Y2hvbG9neSAmYW1w
OyBNYXJrZXRpbmc8L3NlY29uZGFyeS10aXRsZT48L3RpdGxlcz48cGVyaW9kaWNhbD48ZnVsbC10
aXRsZT5Qc3ljaG9sb2d5ICZhbXA7IE1hcmtldGluZzwvZnVsbC10aXRsZT48L3BlcmlvZGljYWw+
PHBhZ2VzPjYzOS02NTA8L3BhZ2VzPjx2b2x1bWU+Mjk8L3ZvbHVtZT48bnVtYmVyPjk8L251bWJl
cj48c2VjdGlvbj42Mzk8L3NlY3Rpb24+PGRhdGVzPjx5ZWFyPjIwMTI8L3llYXI+PC9kYXRlcz48
aXNibj4wNzQyNjA0NjwvaXNibj48dXJscz48L3VybHM+PGVsZWN0cm9uaWMtcmVzb3VyY2UtbnVt
PjEwLjEwMDIvbWFyLjIwNTUwPC9lbGVjdHJvbmljLXJlc291cmNlLW51bT48L3JlY29yZD48L0Np
dGU+PENpdGU+PEF1dGhvcj5DaG9pPC9BdXRob3I+PFllYXI+MjAxMjwvWWVhcj48UmVjTnVtPjIy
MjA8L1JlY051bT48cmVjb3JkPjxyZWMtbnVtYmVyPjIyMjA8L3JlYy1udW1iZXI+PGZvcmVpZ24t
a2V5cz48a2V5IGFwcD0iRU4iIGRiLWlkPSJ3emR3eDlyOTQ5djlkNGV4dnZ3eHJlcjJkMnoyMmY5
dmZ6d3oiIHRpbWVzdGFtcD0iMTY2OTY5MjgxMSI+MjIyMDwva2V5PjwvZm9yZWlnbi1rZXlzPjxy
ZWYtdHlwZSBuYW1lPSJKb3VybmFsIEFydGljbGUiPjE3PC9yZWYtdHlwZT48Y29udHJpYnV0b3Jz
PjxhdXRob3JzPjxhdXRob3I+Q2hvaSwgU2VqdW5nIE1hcmluYTwvYXV0aG9yPjxhdXRob3I+Umlm
b24sIE5vcmEgSi48L2F1dGhvcj48L2F1dGhvcnM+PC9jb250cmlidXRvcnM+PHRpdGxlcz48dGl0
bGU+SXQgSXMgYSBNYXRjaDogVGhlIEltcGFjdCBvZiBDb25ncnVlbmNlIGJldHdlZW4gQ2VsZWJy
aXR5IEltYWdlIGFuZCBDb25zdW1lciBJZGVhbCBTZWxmIG9uIEVuZG9yc2VtZW50IEVmZmVjdGl2
ZW5lc3M8L3RpdGxlPjxzZWNvbmRhcnktdGl0bGU+UHN5Y2hvbG9neSAmYW1wOyBNYXJrZXRpbmc8
L3NlY29uZGFyeS10aXRsZT48L3RpdGxlcz48cGVyaW9kaWNhbD48ZnVsbC10aXRsZT5Qc3ljaG9s
b2d5ICZhbXA7IE1hcmtldGluZzwvZnVsbC10aXRsZT48L3BlcmlvZGljYWw+PHBhZ2VzPjYzOS02
NTA8L3BhZ2VzPjx2b2x1bWU+Mjk8L3ZvbHVtZT48bnVtYmVyPjk8L251bWJlcj48c2VjdGlvbj42
Mzk8L3NlY3Rpb24+PGRhdGVzPjx5ZWFyPjIwMTI8L3llYXI+PC9kYXRlcz48aXNibj4wNzQyNjA0
NjwvaXNibj48dXJscz48L3VybHM+PGVsZWN0cm9uaWMtcmVzb3VyY2UtbnVtPjEwLjEwMDIvbWFy
LjIwNTUwPC9lbGVjdHJvbmljLXJlc291cmNlLW51bT48L3JlY29yZD48L0NpdGU+PENpdGU+PEF1
dGhvcj5LYW5nPC9BdXRob3I+PFllYXI+MjAxMDwvWWVhcj48UmVjTnVtPjIyMzY8L1JlY051bT48
cmVjb3JkPjxyZWMtbnVtYmVyPjIyMzY8L3JlYy1udW1iZXI+PGZvcmVpZ24ta2V5cz48a2V5IGFw
cD0iRU4iIGRiLWlkPSJ3emR3eDlyOTQ5djlkNGV4dnZ3eHJlcjJkMnoyMmY5dmZ6d3oiIHRpbWVz
dGFtcD0iMTY2OTczMzE4MyI+MjIzNjwva2V5PjwvZm9yZWlnbi1rZXlzPjxyZWYtdHlwZSBuYW1l
PSJKb3VybmFsIEFydGljbGUiPjE3PC9yZWYtdHlwZT48Y29udHJpYnV0b3JzPjxhdXRob3JzPjxh
dXRob3I+S2FuZywgTWluamVvbmc8L2F1dGhvcj48L2F1dGhvcnM+PC9jb250cmlidXRvcnM+PHRp
dGxlcz48dGl0bGU+TWVhc3VyaW5nIHNvY2lhbCBtZWRpYSBjcmVkaWJpbGl0eTogQSBzdHVkeSBv
biBhIG1lYXN1cmUgb2YgYmxvZyBjcmVkaWJpbGl0eTwvdGl0bGU+PC90aXRsZXM+PGRhdGVzPjx5
ZWFyPjIwMTA8L3llYXI+PC9kYXRlcz48dXJscz48L3VybHM+PC9yZWNvcmQ+PC9DaXRlPjwvRW5k
Tm90ZT4A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PEVuZE5vdGU+PENpdGU+PEF1dGhvcj5DaG9pPC9BdXRob3I+PFllYXI+MjAxMjwvWWVhcj48UmVj
TnVtPjIyMjA8L1JlY051bT48RGlzcGxheVRleHQ+KENob2kgJmFtcDsgUmlmb24sIDIwMTI7IEth
bmcsIDIwMTApPC9EaXNwbGF5VGV4dD48cmVjb3JkPjxyZWMtbnVtYmVyPjIyMjA8L3JlYy1udW1i
ZXI+PGZvcmVpZ24ta2V5cz48a2V5IGFwcD0iRU4iIGRiLWlkPSJ3emR3eDlyOTQ5djlkNGV4dnZ3
eHJlcjJkMnoyMmY5dmZ6d3oiIHRpbWVzdGFtcD0iMTY2OTY5MjgxMSI+MjIyMDwva2V5PjwvZm9y
ZWlnbi1rZXlzPjxyZWYtdHlwZSBuYW1lPSJKb3VybmFsIEFydGljbGUiPjE3PC9yZWYtdHlwZT48
Y29udHJpYnV0b3JzPjxhdXRob3JzPjxhdXRob3I+Q2hvaSwgU2VqdW5nIE1hcmluYTwvYXV0aG9y
PjxhdXRob3I+Umlmb24sIE5vcmEgSi48L2F1dGhvcj48L2F1dGhvcnM+PC9jb250cmlidXRvcnM+
PHRpdGxlcz48dGl0bGU+SXQgSXMgYSBNYXRjaDogVGhlIEltcGFjdCBvZiBDb25ncnVlbmNlIGJl
dHdlZW4gQ2VsZWJyaXR5IEltYWdlIGFuZCBDb25zdW1lciBJZGVhbCBTZWxmIG9uIEVuZG9yc2Vt
ZW50IEVmZmVjdGl2ZW5lc3M8L3RpdGxlPjxzZWNvbmRhcnktdGl0bGU+UHN5Y2hvbG9neSAmYW1w
OyBNYXJrZXRpbmc8L3NlY29uZGFyeS10aXRsZT48L3RpdGxlcz48cGVyaW9kaWNhbD48ZnVsbC10
aXRsZT5Qc3ljaG9sb2d5ICZhbXA7IE1hcmtldGluZzwvZnVsbC10aXRsZT48L3BlcmlvZGljYWw+
PHBhZ2VzPjYzOS02NTA8L3BhZ2VzPjx2b2x1bWU+Mjk8L3ZvbHVtZT48bnVtYmVyPjk8L251bWJl
cj48c2VjdGlvbj42Mzk8L3NlY3Rpb24+PGRhdGVzPjx5ZWFyPjIwMTI8L3llYXI+PC9kYXRlcz48
aXNibj4wNzQyNjA0NjwvaXNibj48dXJscz48L3VybHM+PGVsZWN0cm9uaWMtcmVzb3VyY2UtbnVt
PjEwLjEwMDIvbWFyLjIwNTUwPC9lbGVjdHJvbmljLXJlc291cmNlLW51bT48L3JlY29yZD48L0Np
dGU+PENpdGU+PEF1dGhvcj5DaG9pPC9BdXRob3I+PFllYXI+MjAxMjwvWWVhcj48UmVjTnVtPjIy
MjA8L1JlY051bT48cmVjb3JkPjxyZWMtbnVtYmVyPjIyMjA8L3JlYy1udW1iZXI+PGZvcmVpZ24t
a2V5cz48a2V5IGFwcD0iRU4iIGRiLWlkPSJ3emR3eDlyOTQ5djlkNGV4dnZ3eHJlcjJkMnoyMmY5
dmZ6d3oiIHRpbWVzdGFtcD0iMTY2OTY5MjgxMSI+MjIyMDwva2V5PjwvZm9yZWlnbi1rZXlzPjxy
ZWYtdHlwZSBuYW1lPSJKb3VybmFsIEFydGljbGUiPjE3PC9yZWYtdHlwZT48Y29udHJpYnV0b3Jz
PjxhdXRob3JzPjxhdXRob3I+Q2hvaSwgU2VqdW5nIE1hcmluYTwvYXV0aG9yPjxhdXRob3I+Umlm
b24sIE5vcmEgSi48L2F1dGhvcj48L2F1dGhvcnM+PC9jb250cmlidXRvcnM+PHRpdGxlcz48dGl0
bGU+SXQgSXMgYSBNYXRjaDogVGhlIEltcGFjdCBvZiBDb25ncnVlbmNlIGJldHdlZW4gQ2VsZWJy
aXR5IEltYWdlIGFuZCBDb25zdW1lciBJZGVhbCBTZWxmIG9uIEVuZG9yc2VtZW50IEVmZmVjdGl2
ZW5lc3M8L3RpdGxlPjxzZWNvbmRhcnktdGl0bGU+UHN5Y2hvbG9neSAmYW1wOyBNYXJrZXRpbmc8
L3NlY29uZGFyeS10aXRsZT48L3RpdGxlcz48cGVyaW9kaWNhbD48ZnVsbC10aXRsZT5Qc3ljaG9s
b2d5ICZhbXA7IE1hcmtldGluZzwvZnVsbC10aXRsZT48L3BlcmlvZGljYWw+PHBhZ2VzPjYzOS02
NTA8L3BhZ2VzPjx2b2x1bWU+Mjk8L3ZvbHVtZT48bnVtYmVyPjk8L251bWJlcj48c2VjdGlvbj42
Mzk8L3NlY3Rpb24+PGRhdGVzPjx5ZWFyPjIwMTI8L3llYXI+PC9kYXRlcz48aXNibj4wNzQyNjA0
NjwvaXNibj48dXJscz48L3VybHM+PGVsZWN0cm9uaWMtcmVzb3VyY2UtbnVtPjEwLjEwMDIvbWFy
LjIwNTUwPC9lbGVjdHJvbmljLXJlc291cmNlLW51bT48L3JlY29yZD48L0NpdGU+PENpdGU+PEF1
dGhvcj5LYW5nPC9BdXRob3I+PFllYXI+MjAxMDwvWWVhcj48UmVjTnVtPjIyMzY8L1JlY051bT48
cmVjb3JkPjxyZWMtbnVtYmVyPjIyMzY8L3JlYy1udW1iZXI+PGZvcmVpZ24ta2V5cz48a2V5IGFw
cD0iRU4iIGRiLWlkPSJ3emR3eDlyOTQ5djlkNGV4dnZ3eHJlcjJkMnoyMmY5dmZ6d3oiIHRpbWVz
dGFtcD0iMTY2OTczMzE4MyI+MjIzNjwva2V5PjwvZm9yZWlnbi1rZXlzPjxyZWYtdHlwZSBuYW1l
PSJKb3VybmFsIEFydGljbGUiPjE3PC9yZWYtdHlwZT48Y29udHJpYnV0b3JzPjxhdXRob3JzPjxh
dXRob3I+S2FuZywgTWluamVvbmc8L2F1dGhvcj48L2F1dGhvcnM+PC9jb250cmlidXRvcnM+PHRp
dGxlcz48dGl0bGU+TWVhc3VyaW5nIHNvY2lhbCBtZWRpYSBjcmVkaWJpbGl0eTogQSBzdHVkeSBv
biBhIG1lYXN1cmUgb2YgYmxvZyBjcmVkaWJpbGl0eTwvdGl0bGU+PC90aXRsZXM+PGRhdGVzPjx5
ZWFyPjIwMTA8L3llYXI+PC9kYXRlcz48dXJscz48L3VybHM+PC9yZWNvcmQ+PC9DaXRlPjwvRW5k
Tm90ZT4A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5" w:tooltip="Choi, 2012 #2220" w:history="1">
        <w:r w:rsidR="002B4E44" w:rsidRPr="00AC26AD">
          <w:rPr>
            <w:noProof/>
            <w:sz w:val="26"/>
            <w:szCs w:val="26"/>
          </w:rPr>
          <w:t>Choi &amp; Rifon, 2012</w:t>
        </w:r>
      </w:hyperlink>
      <w:r w:rsidRPr="00AC26AD">
        <w:rPr>
          <w:noProof/>
          <w:sz w:val="26"/>
          <w:szCs w:val="26"/>
        </w:rPr>
        <w:t xml:space="preserve">; </w:t>
      </w:r>
      <w:hyperlink w:anchor="_ENREF_17" w:tooltip="Kang, 2010 #2236" w:history="1">
        <w:r w:rsidR="002B4E44" w:rsidRPr="00AC26AD">
          <w:rPr>
            <w:noProof/>
            <w:sz w:val="26"/>
            <w:szCs w:val="26"/>
          </w:rPr>
          <w:t>Kang, 2010</w:t>
        </w:r>
      </w:hyperlink>
      <w:r w:rsidRPr="00AC26AD">
        <w:rPr>
          <w:noProof/>
          <w:sz w:val="26"/>
          <w:szCs w:val="26"/>
        </w:rPr>
        <w:t>)</w:t>
      </w:r>
      <w:r w:rsidRPr="00AC26AD">
        <w:rPr>
          <w:noProof/>
          <w:sz w:val="26"/>
          <w:szCs w:val="26"/>
        </w:rPr>
        <w:fldChar w:fldCharType="end"/>
      </w:r>
      <w:r w:rsidRPr="00AC26AD">
        <w:rPr>
          <w:noProof/>
          <w:sz w:val="26"/>
          <w:szCs w:val="26"/>
        </w:rPr>
        <w:t>.</w:t>
      </w:r>
    </w:p>
    <w:p w14:paraId="770C9273" w14:textId="77777777" w:rsidR="00E47263" w:rsidRPr="00C7675D" w:rsidRDefault="00E47263" w:rsidP="00E47263">
      <w:pPr>
        <w:pStyle w:val="3"/>
        <w:rPr>
          <w:i/>
        </w:rPr>
      </w:pPr>
      <w:r w:rsidRPr="00C7675D">
        <w:t>Community influencer popularity</w:t>
      </w:r>
    </w:p>
    <w:p w14:paraId="385B4B4D" w14:textId="71FD1F68" w:rsidR="00E47263" w:rsidRPr="00AC26AD" w:rsidRDefault="00E47263" w:rsidP="00E47263">
      <w:pPr>
        <w:pStyle w:val="Paragraph"/>
        <w:spacing w:before="0" w:line="360" w:lineRule="exact"/>
        <w:ind w:firstLineChars="200" w:firstLine="520"/>
        <w:jc w:val="both"/>
        <w:rPr>
          <w:sz w:val="26"/>
          <w:szCs w:val="26"/>
          <w:lang w:val="en-US"/>
        </w:rPr>
      </w:pPr>
      <w:r w:rsidRPr="00AC26AD">
        <w:rPr>
          <w:rFonts w:eastAsia="標楷體"/>
          <w:noProof/>
          <w:sz w:val="26"/>
          <w:szCs w:val="26"/>
        </w:rPr>
        <w:t xml:space="preserve">To reach a larger audience, companies should collaborate with opinion leaders who possess a </w:t>
      </w:r>
      <w:r w:rsidRPr="00C7675D">
        <w:rPr>
          <w:sz w:val="26"/>
          <w:szCs w:val="26"/>
        </w:rPr>
        <w:t>substantial</w:t>
      </w:r>
      <w:r w:rsidRPr="00AC26AD">
        <w:rPr>
          <w:rFonts w:eastAsia="標楷體"/>
          <w:noProof/>
          <w:sz w:val="26"/>
          <w:szCs w:val="26"/>
        </w:rPr>
        <w:t xml:space="preserve"> number of followers </w:t>
      </w:r>
      <w:r w:rsidRPr="00AC26AD">
        <w:rPr>
          <w:rFonts w:eastAsia="標楷體"/>
          <w:noProof/>
          <w:sz w:val="26"/>
          <w:szCs w:val="26"/>
        </w:rPr>
        <w:fldChar w:fldCharType="begin">
          <w:fldData xml:space="preserve">PEVuZE5vdGU+PENpdGU+PEF1dGhvcj5VenVub8SfbHU8L0F1dGhvcj48WWVhcj4yMDE0PC9ZZWFy
PjxSZWNOdW0+MjI1MzwvUmVjTnVtPjxEaXNwbGF5VGV4dD4oRXJkb2dhbiBldCBhbC4sIDIwMDE7
IExpbiBldCBhbC4sIDIwMTg7IFV6dW5vxJ9sdSAmYW1wOyBNaXNjaSBLaXAsIDIwMTQpPC9EaXNw
bGF5VGV4dD48cmVjb3JkPjxyZWMtbnVtYmVyPjIyNTM8L3JlYy1udW1iZXI+PGZvcmVpZ24ta2V5
cz48a2V5IGFwcD0iRU4iIGRiLWlkPSJ3emR3eDlyOTQ5djlkNGV4dnZ3eHJlcjJkMnoyMmY5dmZ6
d3oiIHRpbWVzdGFtcD0iMTY2OTc2ODM0MyI+MjI1Mzwva2V5PjwvZm9yZWlnbi1rZXlzPjxyZWYt
dHlwZSBuYW1lPSJKb3VybmFsIEFydGljbGUiPjE3PC9yZWYtdHlwZT48Y29udHJpYnV0b3JzPjxh
dXRob3JzPjxhdXRob3I+VXp1bm/En2x1LCBFYnJ1PC9hdXRob3I+PGF1dGhvcj5NaXNjaSBLaXAs
IFNlbWE8L2F1dGhvcj48L2F1dGhvcnM+PC9jb250cmlidXRvcnM+PHRpdGxlcz48dGl0bGU+QnJh
bmQgY29tbXVuaWNhdGlvbiB0aHJvdWdoIGRpZ2l0YWwgaW5mbHVlbmNlcnM6IExldmVyYWdpbmcg
YmxvZ2dlciBlbmdhZ2VtZW50PC90aXRsZT48c2Vjb25kYXJ5LXRpdGxlPkludGVybmF0aW9uYWwg
Sm91cm5hbCBvZiBJbmZvcm1hdGlvbiBNYW5hZ2VtZW50PC9zZWNvbmRhcnktdGl0bGU+PC90aXRs
ZXM+PHBlcmlvZGljYWw+PGZ1bGwtdGl0bGU+SW50ZXJuYXRpb25hbCBKb3VybmFsIG9mIEluZm9y
bWF0aW9uIE1hbmFnZW1lbnQ8L2Z1bGwtdGl0bGU+PC9wZXJpb2RpY2FsPjxwYWdlcz41OTItNjAy
PC9wYWdlcz48dm9sdW1lPjM0PC92b2x1bWU+PG51bWJlcj41PC9udW1iZXI+PGtleXdvcmRzPjxr
ZXl3b3JkPkJsb2dnZXI8L2tleXdvcmQ+PGtleXdvcmQ+RGlnaXRhbCBpbmZsdWVuY2VyPC9rZXl3
b3JkPjxrZXl3b3JkPlR3by1zdGVwIGZsb3cgdGhlb3J5PC9rZXl3b3JkPjxrZXl3b3JkPkJyYW5k
IGNvbW11bmljYXRpb248L2tleXdvcmQ+PGtleXdvcmQ+QmxvZ2dlciBlbmdhZ2VtZW50PC9rZXl3
b3JkPjwva2V5d29yZHM+PGRhdGVzPjx5ZWFyPjIwMTQ8L3llYXI+PHB1Yi1kYXRlcz48ZGF0ZT4y
MDE0LzEwLzAxLzwvZGF0ZT48L3B1Yi1kYXRlcz48L2RhdGVzPjxpc2JuPjAyNjgtNDAxMjwvaXNi
bj48dXJscz48cmVsYXRlZC11cmxzPjx1cmw+aHR0cHM6Ly93d3cuc2NpZW5jZWRpcmVjdC5jb20v
c2NpZW5jZS9hcnRpY2xlL3BpaS9TMDI2ODQwMTIxNDAwMDQ1MDwvdXJsPjwvcmVsYXRlZC11cmxz
PjwvdXJscz48ZWxlY3Ryb25pYy1yZXNvdXJjZS1udW0+aHR0cHM6Ly9kb2kub3JnLzEwLjEwMTYv
ai5pamluZm9tZ3QuMjAxNC4wNC4wMDc8L2VsZWN0cm9uaWMtcmVzb3VyY2UtbnVtPjwvcmVjb3Jk
PjwvQ2l0ZT48Q2l0ZT48QXV0aG9yPkxpbjwvQXV0aG9yPjxZZWFyPjIwMTg8L1llYXI+PFJlY051
bT4yMjY4PC9SZWNOdW0+PHJlY29yZD48cmVjLW51bWJlcj4yMjY4PC9yZWMtbnVtYmVyPjxmb3Jl
aWduLWtleXM+PGtleSBhcHA9IkVOIiBkYi1pZD0id3pkd3g5cjk0OXY5ZDRleHZ2d3hyZXIyZDJ6
MjJmOXZmend6IiB0aW1lc3RhbXA9IjE2NzA3NDg2NTAiPjIyNjg8L2tleT48L2ZvcmVpZ24ta2V5
cz48cmVmLXR5cGUgbmFtZT0iSm91cm5hbCBBcnRpY2xlIj4xNzwvcmVmLXR5cGU+PGNvbnRyaWJ1
dG9ycz48YXV0aG9ycz48YXV0aG9yPkxpbiwgSHNpbi1DaGVuPC9hdXRob3I+PGF1dGhvcj5CcnVu
aW5nLCBQYXRyaWNrIEYuPC9hdXRob3I+PGF1dGhvcj5Td2FybmEsIEhlcHNpPC9hdXRob3I+PC9h
dXRob3JzPjwvY29udHJpYnV0b3JzPjx0aXRsZXM+PHRpdGxlPlVzaW5nIG9ubGluZSBvcGluaW9u
IGxlYWRlcnMgdG8gcHJvbW90ZSB0aGUgaGVkb25pYyBhbmQgdXRpbGl0YXJpYW4gdmFsdWUgb2Yg
cHJvZHVjdHMgYW5kIHNlcnZpY2VzPC90aXRsZT48c2Vjb25kYXJ5LXRpdGxlPkJ1c2luZXNzIEhv
cml6b25zPC9zZWNvbmRhcnktdGl0bGU+PC90aXRsZXM+PHBlcmlvZGljYWw+PGZ1bGwtdGl0bGU+
QnVzaW5lc3MgSG9yaXpvbnM8L2Z1bGwtdGl0bGU+PC9wZXJpb2RpY2FsPjxwYWdlcz40MzEtNDQy
PC9wYWdlcz48dm9sdW1lPjYxPC92b2x1bWU+PG51bWJlcj4zPC9udW1iZXI+PHNlY3Rpb24+NDMx
PC9zZWN0aW9uPjxkYXRlcz48eWVhcj4yMDE4PC95ZWFyPjwvZGF0ZXM+PGlzYm4+MDAwNzY4MTM8
L2lzYm4+PHVybHM+PC91cmxzPjxlbGVjdHJvbmljLXJlc291cmNlLW51bT4xMC4xMDE2L2ouYnVz
aG9yLjIwMTguMDEuMDEwPC9lbGVjdHJvbmljLXJlc291cmNlLW51bT48L3JlY29yZD48L0NpdGU+
PENpdGU+PEF1dGhvcj5FcmRvZ2FuPC9BdXRob3I+PFllYXI+MjAwMTwvWWVhcj48UmVjTnVtPjIy
MjY8L1JlY051bT48cmVjb3JkPjxyZWMtbnVtYmVyPjIyMjY8L3JlYy1udW1iZXI+PGZvcmVpZ24t
a2V5cz48a2V5IGFwcD0iRU4iIGRiLWlkPSJ3emR3eDlyOTQ5djlkNGV4dnZ3eHJlcjJkMnoyMmY5
dmZ6d3oiIHRpbWVzdGFtcD0iMTY2OTY5NDY2MyI+MjIyNjwva2V5PjwvZm9yZWlnbi1rZXlzPjxy
ZWYtdHlwZSBuYW1lPSJKb3VybmFsIEFydGljbGUiPjE3PC9yZWYtdHlwZT48Y29udHJpYnV0b3Jz
PjxhdXRob3JzPjxhdXRob3I+RXJkb2dhbiwgQi4gWmFmZXI8L2F1dGhvcj48YXV0aG9yPkJha2Vy
LCBNaWNoYWVsIEouPC9hdXRob3I+PGF1dGhvcj5UYWdnLCBTdGVwaGVuPC9hdXRob3I+PC9hdXRo
b3JzPjwvY29udHJpYnV0b3JzPjx0aXRsZXM+PHRpdGxlPlNlbGVjdGluZyBDZWxlYnJpdHkgRW5k
b3JzZXJzOlRoZSBQcmFjdGl0aW9uZXImYXBvcztzIFBlcnNwZWN0aXZlPC90aXRsZT48c2Vjb25k
YXJ5LXRpdGxlPkpvdXJuYWwgb2YgQWR2ZXJ0aXNpbmcgUmVzZWFyY2g8L3NlY29uZGFyeS10aXRs
ZT48L3RpdGxlcz48cGVyaW9kaWNhbD48ZnVsbC10aXRsZT5Kb3VybmFsIG9mIEFkdmVydGlzaW5n
IFJlc2VhcmNoPC9mdWxsLXRpdGxlPjwvcGVyaW9kaWNhbD48cGFnZXM+MzktNDg8L3BhZ2VzPjx2
b2x1bWU+NDE8L3ZvbHVtZT48bnVtYmVyPjM8L251bWJlcj48ZGF0ZXM+PHllYXI+MjAwMTwveWVh
cj48L2RhdGVzPjx1cmxzPjxyZWxhdGVkLXVybHM+PHVybD5odHRwczovL3d3dy5qb3VybmFsb2Zh
ZHZlcnRpc2luZ3Jlc2VhcmNoLmNvbS9jb250ZW50L2phZHZlcnRyZXMvNDEvMy8zOS5mdWxsLnBk
ZjwvdXJsPjwvcmVsYXRlZC11cmxzPjwvdXJscz48ZWxlY3Ryb25pYy1yZXNvdXJjZS1udW0+MTAu
MjUwMS9qYXItNDEtMy0zOS00ODwvZWxlY3Ryb25pYy1yZXNvdXJjZS1udW0+PC9yZWNvcmQ+PC9D
aXRlPjxDaXRlPjxBdXRob3I+TGluPC9BdXRob3I+PFllYXI+MjAxODwvWWVhcj48UmVjTnVtPjIy
Njg8L1JlY051bT48cmVjb3JkPjxyZWMtbnVtYmVyPjIyNjg8L3JlYy1udW1iZXI+PGZvcmVpZ24t
a2V5cz48a2V5IGFwcD0iRU4iIGRiLWlkPSJ3emR3eDlyOTQ5djlkNGV4dnZ3eHJlcjJkMnoyMmY5
dmZ6d3oiIHRpbWVzdGFtcD0iMTY3MDc0ODY1MCI+MjI2ODwva2V5PjwvZm9yZWlnbi1rZXlzPjxy
ZWYtdHlwZSBuYW1lPSJKb3VybmFsIEFydGljbGUiPjE3PC9yZWYtdHlwZT48Y29udHJpYnV0b3Jz
PjxhdXRob3JzPjxhdXRob3I+TGluLCBIc2luLUNoZW48L2F1dGhvcj48YXV0aG9yPkJydW5pbmcs
IFBhdHJpY2sgRi48L2F1dGhvcj48YXV0aG9yPlN3YXJuYSwgSGVwc2k8L2F1dGhvcj48L2F1dGhv
cnM+PC9jb250cmlidXRvcnM+PHRpdGxlcz48dGl0bGU+VXNpbmcgb25saW5lIG9waW5pb24gbGVh
ZGVycyB0byBwcm9tb3RlIHRoZSBoZWRvbmljIGFuZCB1dGlsaXRhcmlhbiB2YWx1ZSBvZiBwcm9k
dWN0cyBhbmQgc2VydmljZXM8L3RpdGxlPjxzZWNvbmRhcnktdGl0bGU+QnVzaW5lc3MgSG9yaXpv
bnM8L3NlY29uZGFyeS10aXRsZT48L3RpdGxlcz48cGVyaW9kaWNhbD48ZnVsbC10aXRsZT5CdXNp
bmVzcyBIb3Jpem9uczwvZnVsbC10aXRsZT48L3BlcmlvZGljYWw+PHBhZ2VzPjQzMS00NDI8L3Bh
Z2VzPjx2b2x1bWU+NjE8L3ZvbHVtZT48bnVtYmVyPjM8L251bWJlcj48c2VjdGlvbj40MzE8L3Nl
Y3Rpb24+PGRhdGVzPjx5ZWFyPjIwMTg8L3llYXI+PC9kYXRlcz48aXNibj4wMDA3NjgxMzwvaXNi
bj48dXJscz48L3VybHM+PGVsZWN0cm9uaWMtcmVzb3VyY2UtbnVtPjEwLjEwMTYvai5idXNob3Iu
MjAxOC4wMS4wMTA8L2VsZWN0cm9uaWMtcmVzb3VyY2UtbnVtPjwvcmVjb3JkPjwvQ2l0ZT48L0Vu
ZE5vdGU+AG==
</w:fldData>
        </w:fldChar>
      </w:r>
      <w:r w:rsidRPr="00AC26AD">
        <w:rPr>
          <w:rFonts w:eastAsia="標楷體"/>
          <w:noProof/>
          <w:sz w:val="26"/>
          <w:szCs w:val="26"/>
        </w:rPr>
        <w:instrText xml:space="preserve"> ADDIN EN.CITE </w:instrText>
      </w:r>
      <w:r w:rsidRPr="00AC26AD">
        <w:rPr>
          <w:rFonts w:eastAsia="標楷體"/>
          <w:noProof/>
          <w:sz w:val="26"/>
          <w:szCs w:val="26"/>
        </w:rPr>
        <w:fldChar w:fldCharType="begin">
          <w:fldData xml:space="preserve">PEVuZE5vdGU+PENpdGU+PEF1dGhvcj5VenVub8SfbHU8L0F1dGhvcj48WWVhcj4yMDE0PC9ZZWFy
PjxSZWNOdW0+MjI1MzwvUmVjTnVtPjxEaXNwbGF5VGV4dD4oRXJkb2dhbiBldCBhbC4sIDIwMDE7
IExpbiBldCBhbC4sIDIwMTg7IFV6dW5vxJ9sdSAmYW1wOyBNaXNjaSBLaXAsIDIwMTQpPC9EaXNw
bGF5VGV4dD48cmVjb3JkPjxyZWMtbnVtYmVyPjIyNTM8L3JlYy1udW1iZXI+PGZvcmVpZ24ta2V5
cz48a2V5IGFwcD0iRU4iIGRiLWlkPSJ3emR3eDlyOTQ5djlkNGV4dnZ3eHJlcjJkMnoyMmY5dmZ6
d3oiIHRpbWVzdGFtcD0iMTY2OTc2ODM0MyI+MjI1Mzwva2V5PjwvZm9yZWlnbi1rZXlzPjxyZWYt
dHlwZSBuYW1lPSJKb3VybmFsIEFydGljbGUiPjE3PC9yZWYtdHlwZT48Y29udHJpYnV0b3JzPjxh
dXRob3JzPjxhdXRob3I+VXp1bm/En2x1LCBFYnJ1PC9hdXRob3I+PGF1dGhvcj5NaXNjaSBLaXAs
IFNlbWE8L2F1dGhvcj48L2F1dGhvcnM+PC9jb250cmlidXRvcnM+PHRpdGxlcz48dGl0bGU+QnJh
bmQgY29tbXVuaWNhdGlvbiB0aHJvdWdoIGRpZ2l0YWwgaW5mbHVlbmNlcnM6IExldmVyYWdpbmcg
YmxvZ2dlciBlbmdhZ2VtZW50PC90aXRsZT48c2Vjb25kYXJ5LXRpdGxlPkludGVybmF0aW9uYWwg
Sm91cm5hbCBvZiBJbmZvcm1hdGlvbiBNYW5hZ2VtZW50PC9zZWNvbmRhcnktdGl0bGU+PC90aXRs
ZXM+PHBlcmlvZGljYWw+PGZ1bGwtdGl0bGU+SW50ZXJuYXRpb25hbCBKb3VybmFsIG9mIEluZm9y
bWF0aW9uIE1hbmFnZW1lbnQ8L2Z1bGwtdGl0bGU+PC9wZXJpb2RpY2FsPjxwYWdlcz41OTItNjAy
PC9wYWdlcz48dm9sdW1lPjM0PC92b2x1bWU+PG51bWJlcj41PC9udW1iZXI+PGtleXdvcmRzPjxr
ZXl3b3JkPkJsb2dnZXI8L2tleXdvcmQ+PGtleXdvcmQ+RGlnaXRhbCBpbmZsdWVuY2VyPC9rZXl3
b3JkPjxrZXl3b3JkPlR3by1zdGVwIGZsb3cgdGhlb3J5PC9rZXl3b3JkPjxrZXl3b3JkPkJyYW5k
IGNvbW11bmljYXRpb248L2tleXdvcmQ+PGtleXdvcmQ+QmxvZ2dlciBlbmdhZ2VtZW50PC9rZXl3
b3JkPjwva2V5d29yZHM+PGRhdGVzPjx5ZWFyPjIwMTQ8L3llYXI+PHB1Yi1kYXRlcz48ZGF0ZT4y
MDE0LzEwLzAxLzwvZGF0ZT48L3B1Yi1kYXRlcz48L2RhdGVzPjxpc2JuPjAyNjgtNDAxMjwvaXNi
bj48dXJscz48cmVsYXRlZC11cmxzPjx1cmw+aHR0cHM6Ly93d3cuc2NpZW5jZWRpcmVjdC5jb20v
c2NpZW5jZS9hcnRpY2xlL3BpaS9TMDI2ODQwMTIxNDAwMDQ1MDwvdXJsPjwvcmVsYXRlZC11cmxz
PjwvdXJscz48ZWxlY3Ryb25pYy1yZXNvdXJjZS1udW0+aHR0cHM6Ly9kb2kub3JnLzEwLjEwMTYv
ai5pamluZm9tZ3QuMjAxNC4wNC4wMDc8L2VsZWN0cm9uaWMtcmVzb3VyY2UtbnVtPjwvcmVjb3Jk
PjwvQ2l0ZT48Q2l0ZT48QXV0aG9yPkxpbjwvQXV0aG9yPjxZZWFyPjIwMTg8L1llYXI+PFJlY051
bT4yMjY4PC9SZWNOdW0+PHJlY29yZD48cmVjLW51bWJlcj4yMjY4PC9yZWMtbnVtYmVyPjxmb3Jl
aWduLWtleXM+PGtleSBhcHA9IkVOIiBkYi1pZD0id3pkd3g5cjk0OXY5ZDRleHZ2d3hyZXIyZDJ6
MjJmOXZmend6IiB0aW1lc3RhbXA9IjE2NzA3NDg2NTAiPjIyNjg8L2tleT48L2ZvcmVpZ24ta2V5
cz48cmVmLXR5cGUgbmFtZT0iSm91cm5hbCBBcnRpY2xlIj4xNzwvcmVmLXR5cGU+PGNvbnRyaWJ1
dG9ycz48YXV0aG9ycz48YXV0aG9yPkxpbiwgSHNpbi1DaGVuPC9hdXRob3I+PGF1dGhvcj5CcnVu
aW5nLCBQYXRyaWNrIEYuPC9hdXRob3I+PGF1dGhvcj5Td2FybmEsIEhlcHNpPC9hdXRob3I+PC9h
dXRob3JzPjwvY29udHJpYnV0b3JzPjx0aXRsZXM+PHRpdGxlPlVzaW5nIG9ubGluZSBvcGluaW9u
IGxlYWRlcnMgdG8gcHJvbW90ZSB0aGUgaGVkb25pYyBhbmQgdXRpbGl0YXJpYW4gdmFsdWUgb2Yg
cHJvZHVjdHMgYW5kIHNlcnZpY2VzPC90aXRsZT48c2Vjb25kYXJ5LXRpdGxlPkJ1c2luZXNzIEhv
cml6b25zPC9zZWNvbmRhcnktdGl0bGU+PC90aXRsZXM+PHBlcmlvZGljYWw+PGZ1bGwtdGl0bGU+
QnVzaW5lc3MgSG9yaXpvbnM8L2Z1bGwtdGl0bGU+PC9wZXJpb2RpY2FsPjxwYWdlcz40MzEtNDQy
PC9wYWdlcz48dm9sdW1lPjYxPC92b2x1bWU+PG51bWJlcj4zPC9udW1iZXI+PHNlY3Rpb24+NDMx
PC9zZWN0aW9uPjxkYXRlcz48eWVhcj4yMDE4PC95ZWFyPjwvZGF0ZXM+PGlzYm4+MDAwNzY4MTM8
L2lzYm4+PHVybHM+PC91cmxzPjxlbGVjdHJvbmljLXJlc291cmNlLW51bT4xMC4xMDE2L2ouYnVz
aG9yLjIwMTguMDEuMDEwPC9lbGVjdHJvbmljLXJlc291cmNlLW51bT48L3JlY29yZD48L0NpdGU+
PENpdGU+PEF1dGhvcj5FcmRvZ2FuPC9BdXRob3I+PFllYXI+MjAwMTwvWWVhcj48UmVjTnVtPjIy
MjY8L1JlY051bT48cmVjb3JkPjxyZWMtbnVtYmVyPjIyMjY8L3JlYy1udW1iZXI+PGZvcmVpZ24t
a2V5cz48a2V5IGFwcD0iRU4iIGRiLWlkPSJ3emR3eDlyOTQ5djlkNGV4dnZ3eHJlcjJkMnoyMmY5
dmZ6d3oiIHRpbWVzdGFtcD0iMTY2OTY5NDY2MyI+MjIyNjwva2V5PjwvZm9yZWlnbi1rZXlzPjxy
ZWYtdHlwZSBuYW1lPSJKb3VybmFsIEFydGljbGUiPjE3PC9yZWYtdHlwZT48Y29udHJpYnV0b3Jz
PjxhdXRob3JzPjxhdXRob3I+RXJkb2dhbiwgQi4gWmFmZXI8L2F1dGhvcj48YXV0aG9yPkJha2Vy
LCBNaWNoYWVsIEouPC9hdXRob3I+PGF1dGhvcj5UYWdnLCBTdGVwaGVuPC9hdXRob3I+PC9hdXRo
b3JzPjwvY29udHJpYnV0b3JzPjx0aXRsZXM+PHRpdGxlPlNlbGVjdGluZyBDZWxlYnJpdHkgRW5k
b3JzZXJzOlRoZSBQcmFjdGl0aW9uZXImYXBvcztzIFBlcnNwZWN0aXZlPC90aXRsZT48c2Vjb25k
YXJ5LXRpdGxlPkpvdXJuYWwgb2YgQWR2ZXJ0aXNpbmcgUmVzZWFyY2g8L3NlY29uZGFyeS10aXRs
ZT48L3RpdGxlcz48cGVyaW9kaWNhbD48ZnVsbC10aXRsZT5Kb3VybmFsIG9mIEFkdmVydGlzaW5n
IFJlc2VhcmNoPC9mdWxsLXRpdGxlPjwvcGVyaW9kaWNhbD48cGFnZXM+MzktNDg8L3BhZ2VzPjx2
b2x1bWU+NDE8L3ZvbHVtZT48bnVtYmVyPjM8L251bWJlcj48ZGF0ZXM+PHllYXI+MjAwMTwveWVh
cj48L2RhdGVzPjx1cmxzPjxyZWxhdGVkLXVybHM+PHVybD5odHRwczovL3d3dy5qb3VybmFsb2Zh
ZHZlcnRpc2luZ3Jlc2VhcmNoLmNvbS9jb250ZW50L2phZHZlcnRyZXMvNDEvMy8zOS5mdWxsLnBk
ZjwvdXJsPjwvcmVsYXRlZC11cmxzPjwvdXJscz48ZWxlY3Ryb25pYy1yZXNvdXJjZS1udW0+MTAu
MjUwMS9qYXItNDEtMy0zOS00ODwvZWxlY3Ryb25pYy1yZXNvdXJjZS1udW0+PC9yZWNvcmQ+PC9D
aXRlPjxDaXRlPjxBdXRob3I+TGluPC9BdXRob3I+PFllYXI+MjAxODwvWWVhcj48UmVjTnVtPjIy
Njg8L1JlY051bT48cmVjb3JkPjxyZWMtbnVtYmVyPjIyNjg8L3JlYy1udW1iZXI+PGZvcmVpZ24t
a2V5cz48a2V5IGFwcD0iRU4iIGRiLWlkPSJ3emR3eDlyOTQ5djlkNGV4dnZ3eHJlcjJkMnoyMmY5
dmZ6d3oiIHRpbWVzdGFtcD0iMTY3MDc0ODY1MCI+MjI2ODwva2V5PjwvZm9yZWlnbi1rZXlzPjxy
ZWYtdHlwZSBuYW1lPSJKb3VybmFsIEFydGljbGUiPjE3PC9yZWYtdHlwZT48Y29udHJpYnV0b3Jz
PjxhdXRob3JzPjxhdXRob3I+TGluLCBIc2luLUNoZW48L2F1dGhvcj48YXV0aG9yPkJydW5pbmcs
IFBhdHJpY2sgRi48L2F1dGhvcj48YXV0aG9yPlN3YXJuYSwgSGVwc2k8L2F1dGhvcj48L2F1dGhv
cnM+PC9jb250cmlidXRvcnM+PHRpdGxlcz48dGl0bGU+VXNpbmcgb25saW5lIG9waW5pb24gbGVh
ZGVycyB0byBwcm9tb3RlIHRoZSBoZWRvbmljIGFuZCB1dGlsaXRhcmlhbiB2YWx1ZSBvZiBwcm9k
dWN0cyBhbmQgc2VydmljZXM8L3RpdGxlPjxzZWNvbmRhcnktdGl0bGU+QnVzaW5lc3MgSG9yaXpv
bnM8L3NlY29uZGFyeS10aXRsZT48L3RpdGxlcz48cGVyaW9kaWNhbD48ZnVsbC10aXRsZT5CdXNp
bmVzcyBIb3Jpem9uczwvZnVsbC10aXRsZT48L3BlcmlvZGljYWw+PHBhZ2VzPjQzMS00NDI8L3Bh
Z2VzPjx2b2x1bWU+NjE8L3ZvbHVtZT48bnVtYmVyPjM8L251bWJlcj48c2VjdGlvbj40MzE8L3Nl
Y3Rpb24+PGRhdGVzPjx5ZWFyPjIwMTg8L3llYXI+PC9kYXRlcz48aXNibj4wMDA3NjgxMzwvaXNi
bj48dXJscz48L3VybHM+PGVsZWN0cm9uaWMtcmVzb3VyY2UtbnVtPjEwLjEwMTYvai5idXNob3Iu
MjAxOC4wMS4wMTA8L2VsZWN0cm9uaWMtcmVzb3VyY2UtbnVtPjwvcmVjb3JkPjwvQ2l0ZT48L0Vu
ZE5vdGU+AG==
</w:fldData>
        </w:fldChar>
      </w:r>
      <w:r w:rsidRPr="00AC26AD">
        <w:rPr>
          <w:rFonts w:eastAsia="標楷體"/>
          <w:noProof/>
          <w:sz w:val="26"/>
          <w:szCs w:val="26"/>
        </w:rPr>
        <w:instrText xml:space="preserve"> ADDIN EN.CITE.DATA </w:instrText>
      </w:r>
      <w:r w:rsidRPr="00AC26AD">
        <w:rPr>
          <w:rFonts w:eastAsia="標楷體"/>
          <w:noProof/>
          <w:sz w:val="26"/>
          <w:szCs w:val="26"/>
        </w:rPr>
      </w:r>
      <w:r w:rsidRPr="00AC26AD">
        <w:rPr>
          <w:rFonts w:eastAsia="標楷體"/>
          <w:noProof/>
          <w:sz w:val="26"/>
          <w:szCs w:val="26"/>
        </w:rPr>
        <w:fldChar w:fldCharType="end"/>
      </w:r>
      <w:r w:rsidRPr="00AC26AD">
        <w:rPr>
          <w:rFonts w:eastAsia="標楷體"/>
          <w:noProof/>
          <w:sz w:val="26"/>
          <w:szCs w:val="26"/>
        </w:rPr>
      </w:r>
      <w:r w:rsidRPr="00AC26AD">
        <w:rPr>
          <w:rFonts w:eastAsia="標楷體"/>
          <w:noProof/>
          <w:sz w:val="26"/>
          <w:szCs w:val="26"/>
        </w:rPr>
        <w:fldChar w:fldCharType="separate"/>
      </w:r>
      <w:r w:rsidRPr="00AC26AD">
        <w:rPr>
          <w:rFonts w:eastAsia="標楷體"/>
          <w:noProof/>
          <w:sz w:val="26"/>
          <w:szCs w:val="26"/>
        </w:rPr>
        <w:t>(</w:t>
      </w:r>
      <w:hyperlink w:anchor="_ENREF_8" w:tooltip="Erdogan, 2001 #2226" w:history="1">
        <w:r w:rsidR="002B4E44" w:rsidRPr="00AC26AD">
          <w:rPr>
            <w:rFonts w:eastAsia="標楷體"/>
            <w:noProof/>
            <w:sz w:val="26"/>
            <w:szCs w:val="26"/>
          </w:rPr>
          <w:t>Erdogan et al., 2001</w:t>
        </w:r>
      </w:hyperlink>
      <w:r w:rsidRPr="00AC26AD">
        <w:rPr>
          <w:rFonts w:eastAsia="標楷體"/>
          <w:noProof/>
          <w:sz w:val="26"/>
          <w:szCs w:val="26"/>
        </w:rPr>
        <w:t xml:space="preserve">; </w:t>
      </w:r>
      <w:hyperlink w:anchor="_ENREF_24" w:tooltip="Lin, 2018 #2268" w:history="1">
        <w:r w:rsidR="002B4E44" w:rsidRPr="00AC26AD">
          <w:rPr>
            <w:rFonts w:eastAsia="標楷體"/>
            <w:noProof/>
            <w:sz w:val="26"/>
            <w:szCs w:val="26"/>
          </w:rPr>
          <w:t>Lin et al., 2018</w:t>
        </w:r>
      </w:hyperlink>
      <w:r w:rsidRPr="00AC26AD">
        <w:rPr>
          <w:rFonts w:eastAsia="標楷體"/>
          <w:noProof/>
          <w:sz w:val="26"/>
          <w:szCs w:val="26"/>
        </w:rPr>
        <w:t xml:space="preserve">; </w:t>
      </w:r>
      <w:hyperlink w:history="1">
        <w:r w:rsidR="002B4E44" w:rsidRPr="00AC26AD">
          <w:rPr>
            <w:rFonts w:eastAsia="標楷體"/>
            <w:noProof/>
            <w:sz w:val="26"/>
            <w:szCs w:val="26"/>
          </w:rPr>
          <w:t>Uzunoğlu &amp; Misci Kip, 2014</w:t>
        </w:r>
      </w:hyperlink>
      <w:r w:rsidRPr="00AC26AD">
        <w:rPr>
          <w:rFonts w:eastAsia="標楷體"/>
          <w:noProof/>
          <w:sz w:val="26"/>
          <w:szCs w:val="26"/>
        </w:rPr>
        <w:t>)</w:t>
      </w:r>
      <w:r w:rsidRPr="00AC26AD">
        <w:rPr>
          <w:rFonts w:eastAsia="標楷體"/>
          <w:noProof/>
          <w:sz w:val="26"/>
          <w:szCs w:val="26"/>
        </w:rPr>
        <w:fldChar w:fldCharType="end"/>
      </w:r>
      <w:r w:rsidRPr="00AC26AD">
        <w:rPr>
          <w:rFonts w:eastAsia="標楷體"/>
          <w:noProof/>
          <w:sz w:val="26"/>
          <w:szCs w:val="26"/>
        </w:rPr>
        <w:t>. Hence, the number of followers is considered as an important factor in this study.</w:t>
      </w:r>
    </w:p>
    <w:p w14:paraId="216496AD" w14:textId="77777777" w:rsidR="00E47263" w:rsidRPr="00C7675D" w:rsidRDefault="00E47263" w:rsidP="00E47263">
      <w:pPr>
        <w:pStyle w:val="3"/>
        <w:rPr>
          <w:i/>
        </w:rPr>
      </w:pPr>
      <w:r w:rsidRPr="00C7675D">
        <w:t>Community influencers and consumers' social connection</w:t>
      </w:r>
    </w:p>
    <w:p w14:paraId="2AF52C30" w14:textId="0FF2D7DB"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The influence of a message on consumer decisions is heightened when there is a strong social connection between the message source and the receiver </w:t>
      </w:r>
      <w:r w:rsidRPr="00AC26AD">
        <w:rPr>
          <w:sz w:val="26"/>
          <w:szCs w:val="26"/>
        </w:rPr>
        <w:fldChar w:fldCharType="begin"/>
      </w:r>
      <w:r w:rsidRPr="00AC26AD">
        <w:rPr>
          <w:sz w:val="26"/>
          <w:szCs w:val="26"/>
        </w:rPr>
        <w:instrText xml:space="preserve"> ADDIN EN.CITE &lt;EndNote&gt;&lt;Cite&gt;&lt;Author&gt;Brown&lt;/Author&gt;&lt;Year&gt;1987&lt;/Year&gt;&lt;RecNum&gt;2219&lt;/RecNum&gt;&lt;DisplayText&gt;(Brown &amp;amp; Reingen, 1987)&lt;/DisplayText&gt;&lt;record&gt;&lt;rec-number&gt;2219&lt;/rec-number&gt;&lt;foreign-keys&gt;&lt;key app="EN" db-id="wzdwx9r949v9d4exvvwxrer2d2z22f9vfzwz" timestamp="1669691097"&gt;2219&lt;/key&gt;&lt;/foreign-keys&gt;&lt;ref-type name="Journal Article"&gt;17&lt;/ref-type&gt;&lt;contributors&gt;&lt;authors&gt;&lt;author&gt;Brown, Jacqueline Johnson&lt;/author&gt;&lt;author&gt;Reingen, Peter H.&lt;/author&gt;&lt;/authors&gt;&lt;/contributors&gt;&lt;titles&gt;&lt;title&gt;Social Ties and Word-of-Mouth Referral Behavior*&lt;/title&gt;&lt;secondary-title&gt;Journal of Consumer Research&lt;/secondary-title&gt;&lt;/titles&gt;&lt;periodical&gt;&lt;full-title&gt;Journal of Consumer Research&lt;/full-title&gt;&lt;/periodical&gt;&lt;pages&gt;350-362&lt;/pages&gt;&lt;volume&gt;14&lt;/volume&gt;&lt;number&gt;3&lt;/number&gt;&lt;dates&gt;&lt;year&gt;1987&lt;/year&gt;&lt;/dates&gt;&lt;isbn&gt;0093-5301&lt;/isbn&gt;&lt;urls&gt;&lt;related-urls&gt;&lt;url&gt;https://doi.org/10.1086/209118&lt;/url&gt;&lt;/related-urls&gt;&lt;/urls&gt;&lt;electronic-resource-num&gt;10.1086/209118&lt;/electronic-resource-num&gt;&lt;access-date&gt;11/29/2022&lt;/access-date&gt;&lt;/record&gt;&lt;/Cite&gt;&lt;/EndNote&gt;</w:instrText>
      </w:r>
      <w:r w:rsidRPr="00AC26AD">
        <w:rPr>
          <w:sz w:val="26"/>
          <w:szCs w:val="26"/>
        </w:rPr>
        <w:fldChar w:fldCharType="separate"/>
      </w:r>
      <w:r w:rsidRPr="00AC26AD">
        <w:rPr>
          <w:sz w:val="26"/>
          <w:szCs w:val="26"/>
        </w:rPr>
        <w:t>(</w:t>
      </w:r>
      <w:hyperlink w:anchor="_ENREF_4" w:tooltip="Brown, 1987 #2219" w:history="1">
        <w:r w:rsidR="002B4E44" w:rsidRPr="00AC26AD">
          <w:rPr>
            <w:sz w:val="26"/>
            <w:szCs w:val="26"/>
          </w:rPr>
          <w:t>Brown &amp; Reingen, 1987</w:t>
        </w:r>
      </w:hyperlink>
      <w:r w:rsidRPr="00AC26AD">
        <w:rPr>
          <w:sz w:val="26"/>
          <w:szCs w:val="26"/>
        </w:rPr>
        <w:t>)</w:t>
      </w:r>
      <w:r w:rsidRPr="00AC26AD">
        <w:rPr>
          <w:sz w:val="26"/>
          <w:szCs w:val="26"/>
        </w:rPr>
        <w:fldChar w:fldCharType="end"/>
      </w:r>
      <w:r w:rsidRPr="00AC26AD">
        <w:rPr>
          <w:sz w:val="26"/>
          <w:szCs w:val="26"/>
        </w:rPr>
        <w:t xml:space="preserve">. A social connection is characterized by a close relationship between the community influencer and the consumer, involving frequent interaction and long-term engagement </w:t>
      </w:r>
      <w:r w:rsidRPr="00AC26AD">
        <w:rPr>
          <w:sz w:val="26"/>
          <w:szCs w:val="26"/>
        </w:rPr>
        <w:fldChar w:fldCharType="begin"/>
      </w:r>
      <w:r w:rsidRPr="00AC26AD">
        <w:rPr>
          <w:sz w:val="26"/>
          <w:szCs w:val="26"/>
        </w:rPr>
        <w:instrText xml:space="preserve"> ADDIN EN.CITE &lt;EndNote&gt;&lt;Cite&gt;&lt;Author&gt;Zhu&lt;/Author&gt;&lt;Year&gt;2016&lt;/Year&gt;&lt;RecNum&gt;2258&lt;/RecNum&gt;&lt;DisplayText&gt;(Zhu et al., 2016)&lt;/DisplayText&gt;&lt;record&gt;&lt;rec-number&gt;2258&lt;/rec-number&gt;&lt;foreign-keys&gt;&lt;key app="EN" db-id="wzdwx9r949v9d4exvvwxrer2d2z22f9vfzwz" timestamp="1669769551"&gt;2258&lt;/key&gt;&lt;/foreign-keys&gt;&lt;ref-type name="Journal Article"&gt;17&lt;/ref-type&gt;&lt;contributors&gt;&lt;authors&gt;&lt;author&gt;Zhu, Dong Hong&lt;/author&gt;&lt;author&gt;Chang, Ya Ping&lt;/author&gt;&lt;author&gt;Luo, Jian Jun&lt;/author&gt;&lt;/authors&gt;&lt;/contributors&gt;&lt;titles&gt;&lt;title&gt;Understanding the influence of C2C communication on purchase decision in online communities from a perspective of information adoption model&lt;/title&gt;&lt;secondary-title&gt;Telematics and Informatics&lt;/secondary-title&gt;&lt;/titles&gt;&lt;periodical&gt;&lt;full-title&gt;Telematics and Informatics&lt;/full-title&gt;&lt;/periodical&gt;&lt;pages&gt;8-16&lt;/pages&gt;&lt;volume&gt;33&lt;/volume&gt;&lt;number&gt;1&lt;/number&gt;&lt;keywords&gt;&lt;keyword&gt;C2C communication&lt;/keyword&gt;&lt;keyword&gt;Purchase decision&lt;/keyword&gt;&lt;keyword&gt;Online community&lt;/keyword&gt;&lt;keyword&gt;Relationship type&lt;/keyword&gt;&lt;keyword&gt;Information adoption model&lt;/keyword&gt;&lt;/keywords&gt;&lt;dates&gt;&lt;year&gt;2016&lt;/year&gt;&lt;pub-dates&gt;&lt;date&gt;2016/02/01/&lt;/date&gt;&lt;/pub-dates&gt;&lt;/dates&gt;&lt;isbn&gt;0736-5853&lt;/isbn&gt;&lt;urls&gt;&lt;related-urls&gt;&lt;url&gt;https://www.sciencedirect.com/science/article/pii/S0736585315000519&lt;/url&gt;&lt;/related-urls&gt;&lt;/urls&gt;&lt;electronic-resource-num&gt;https://doi.org/10.1016/j.tele.2015.06.001&lt;/electronic-resource-num&gt;&lt;/record&gt;&lt;/Cite&gt;&lt;/EndNote&gt;</w:instrText>
      </w:r>
      <w:r w:rsidRPr="00AC26AD">
        <w:rPr>
          <w:sz w:val="26"/>
          <w:szCs w:val="26"/>
        </w:rPr>
        <w:fldChar w:fldCharType="separate"/>
      </w:r>
      <w:r w:rsidRPr="00AC26AD">
        <w:rPr>
          <w:noProof/>
          <w:sz w:val="26"/>
          <w:szCs w:val="26"/>
        </w:rPr>
        <w:t>(</w:t>
      </w:r>
      <w:hyperlink w:anchor="_ENREF_48" w:tooltip="Zhu, 2016 #2258" w:history="1">
        <w:r w:rsidR="002B4E44" w:rsidRPr="00AC26AD">
          <w:rPr>
            <w:noProof/>
            <w:sz w:val="26"/>
            <w:szCs w:val="26"/>
          </w:rPr>
          <w:t>Zhu et al., 2016</w:t>
        </w:r>
      </w:hyperlink>
      <w:r w:rsidRPr="00AC26AD">
        <w:rPr>
          <w:noProof/>
          <w:sz w:val="26"/>
          <w:szCs w:val="26"/>
        </w:rPr>
        <w:t>)</w:t>
      </w:r>
      <w:r w:rsidRPr="00AC26AD">
        <w:rPr>
          <w:sz w:val="26"/>
          <w:szCs w:val="26"/>
        </w:rPr>
        <w:fldChar w:fldCharType="end"/>
      </w:r>
      <w:r w:rsidRPr="00AC26AD">
        <w:rPr>
          <w:sz w:val="26"/>
          <w:szCs w:val="26"/>
        </w:rPr>
        <w:t>.</w:t>
      </w:r>
    </w:p>
    <w:p w14:paraId="1AACEFE7" w14:textId="77777777" w:rsidR="00E47263" w:rsidRPr="00C7675D" w:rsidRDefault="00E47263" w:rsidP="00E47263">
      <w:pPr>
        <w:pStyle w:val="3"/>
        <w:rPr>
          <w:i/>
          <w:lang w:eastAsia="zh-TW"/>
        </w:rPr>
      </w:pPr>
      <w:r w:rsidRPr="00C7675D">
        <w:rPr>
          <w:lang w:eastAsia="zh-TW"/>
        </w:rPr>
        <w:t>Community influencer message quality</w:t>
      </w:r>
    </w:p>
    <w:p w14:paraId="777C28D0" w14:textId="71E849E6"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The quality of the message plays a significant role in influencing the recipient's willingness to make a purchase</w:t>
      </w:r>
      <w:r w:rsidRPr="00AC26AD">
        <w:rPr>
          <w:sz w:val="26"/>
          <w:szCs w:val="26"/>
          <w:lang w:eastAsia="zh-TW"/>
        </w:rPr>
        <w:t xml:space="preserve"> </w:t>
      </w:r>
      <w:r w:rsidRPr="00AC26AD">
        <w:rPr>
          <w:sz w:val="26"/>
          <w:szCs w:val="26"/>
        </w:rPr>
        <w:fldChar w:fldCharType="begin"/>
      </w:r>
      <w:r w:rsidRPr="00AC26AD">
        <w:rPr>
          <w:sz w:val="26"/>
          <w:szCs w:val="26"/>
        </w:rPr>
        <w:instrText xml:space="preserve"> ADDIN EN.CITE &lt;EndNote&gt;&lt;Cite&gt;&lt;Author&gt;Meng&lt;/Author&gt;&lt;Year&gt;2015&lt;/Year&gt;&lt;RecNum&gt;2245&lt;/RecNum&gt;&lt;DisplayText&gt;(Kang, 2010; Meng &amp;amp; Wei, 2015)&lt;/DisplayText&gt;&lt;record&gt;&lt;rec-number&gt;2245&lt;/rec-number&gt;&lt;foreign-keys&gt;&lt;key app="EN" db-id="wzdwx9r949v9d4exvvwxrer2d2z22f9vfzwz" timestamp="1669767508"&gt;2245&lt;/key&gt;&lt;/foreign-keys&gt;&lt;ref-type name="Journal Article"&gt;17&lt;/ref-type&gt;&lt;contributors&gt;&lt;authors&gt;&lt;author&gt;Meng, Fei&lt;/author&gt;&lt;author&gt;Wei, Jianliang&lt;/author&gt;&lt;/authors&gt;&lt;/contributors&gt;&lt;titles&gt;&lt;title&gt;What factors of online opinion leader influence consumer purchase intention?&lt;/title&gt;&lt;secondary-title&gt;International Journal of Simulation--Systems, Science &amp;amp; Technology&lt;/secondary-title&gt;&lt;/titles&gt;&lt;periodical&gt;&lt;full-title&gt;International Journal of Simulation--Systems, Science &amp;amp; Technology&lt;/full-title&gt;&lt;/periodical&gt;&lt;volume&gt;16&lt;/volume&gt;&lt;dates&gt;&lt;year&gt;2015&lt;/year&gt;&lt;/dates&gt;&lt;isbn&gt;1473-8031&lt;/isbn&gt;&lt;urls&gt;&lt;/urls&gt;&lt;/record&gt;&lt;/Cite&gt;&lt;Cite&gt;&lt;Author&gt;Kang&lt;/Author&gt;&lt;Year&gt;2010&lt;/Year&gt;&lt;RecNum&gt;2236&lt;/RecNum&gt;&lt;record&gt;&lt;rec-number&gt;2236&lt;/rec-number&gt;&lt;foreign-keys&gt;&lt;key app="EN" db-id="wzdwx9r949v9d4exvvwxrer2d2z22f9vfzwz" timestamp="1669733183"&gt;2236&lt;/key&gt;&lt;/foreign-keys&gt;&lt;ref-type name="Journal Article"&gt;17&lt;/ref-type&gt;&lt;contributors&gt;&lt;authors&gt;&lt;author&gt;Kang, Minjeong&lt;/author&gt;&lt;/authors&gt;&lt;/contributors&gt;&lt;titles&gt;&lt;title&gt;Measuring social media credibility: A study on a measure of blog credibility&lt;/title&gt;&lt;/titles&gt;&lt;dates&gt;&lt;year&gt;2010&lt;/year&gt;&lt;/dates&gt;&lt;urls&gt;&lt;/urls&gt;&lt;/record&gt;&lt;/Cite&gt;&lt;/EndNote&gt;</w:instrText>
      </w:r>
      <w:r w:rsidRPr="00AC26AD">
        <w:rPr>
          <w:sz w:val="26"/>
          <w:szCs w:val="26"/>
        </w:rPr>
        <w:fldChar w:fldCharType="separate"/>
      </w:r>
      <w:r w:rsidRPr="00AC26AD">
        <w:rPr>
          <w:sz w:val="26"/>
          <w:szCs w:val="26"/>
        </w:rPr>
        <w:t>(</w:t>
      </w:r>
      <w:hyperlink w:anchor="_ENREF_17" w:tooltip="Kang, 2010 #2236" w:history="1">
        <w:r w:rsidR="002B4E44" w:rsidRPr="00AC26AD">
          <w:rPr>
            <w:sz w:val="26"/>
            <w:szCs w:val="26"/>
          </w:rPr>
          <w:t>Kang, 2010</w:t>
        </w:r>
      </w:hyperlink>
      <w:r w:rsidRPr="00AC26AD">
        <w:rPr>
          <w:sz w:val="26"/>
          <w:szCs w:val="26"/>
        </w:rPr>
        <w:t xml:space="preserve">; </w:t>
      </w:r>
      <w:hyperlink w:anchor="_ENREF_27" w:tooltip="Meng, 2015 #2245" w:history="1">
        <w:r w:rsidR="002B4E44" w:rsidRPr="00AC26AD">
          <w:rPr>
            <w:sz w:val="26"/>
            <w:szCs w:val="26"/>
          </w:rPr>
          <w:t>Meng &amp; Wei, 2015</w:t>
        </w:r>
      </w:hyperlink>
      <w:r w:rsidRPr="00AC26AD">
        <w:rPr>
          <w:sz w:val="26"/>
          <w:szCs w:val="26"/>
        </w:rPr>
        <w:t>)</w:t>
      </w:r>
      <w:r w:rsidRPr="00AC26AD">
        <w:rPr>
          <w:sz w:val="26"/>
          <w:szCs w:val="26"/>
        </w:rPr>
        <w:fldChar w:fldCharType="end"/>
      </w:r>
      <w:r w:rsidRPr="00AC26AD">
        <w:rPr>
          <w:sz w:val="26"/>
          <w:szCs w:val="26"/>
        </w:rPr>
        <w:t xml:space="preserve">. </w:t>
      </w:r>
      <w:r w:rsidRPr="00AC26AD">
        <w:rPr>
          <w:sz w:val="26"/>
          <w:szCs w:val="26"/>
          <w:lang w:eastAsia="zh-TW"/>
        </w:rPr>
        <w:t xml:space="preserve">In this study, we define message </w:t>
      </w:r>
      <w:r w:rsidRPr="00AC26AD">
        <w:rPr>
          <w:sz w:val="26"/>
          <w:szCs w:val="26"/>
        </w:rPr>
        <w:t>quality</w:t>
      </w:r>
      <w:r w:rsidRPr="00AC26AD">
        <w:rPr>
          <w:sz w:val="26"/>
          <w:szCs w:val="26"/>
          <w:lang w:eastAsia="zh-TW"/>
        </w:rPr>
        <w:t xml:space="preserve"> to include factors such as completeness, truthfulness, accuracy, originality, immediacy, consistency, and clarity of promotional messages.</w:t>
      </w:r>
    </w:p>
    <w:p w14:paraId="7136A0BB" w14:textId="77777777" w:rsidR="00E47263" w:rsidRPr="00C7675D" w:rsidRDefault="00E47263" w:rsidP="00E47263">
      <w:pPr>
        <w:pStyle w:val="3"/>
        <w:rPr>
          <w:i/>
          <w:lang w:eastAsia="zh-TW"/>
        </w:rPr>
      </w:pPr>
      <w:r w:rsidRPr="00C7675D">
        <w:rPr>
          <w:lang w:eastAsia="zh-TW"/>
        </w:rPr>
        <w:t>Consistency between community influencers and consumers</w:t>
      </w:r>
    </w:p>
    <w:p w14:paraId="57C118CC" w14:textId="772B1B3D" w:rsidR="00E47263" w:rsidRPr="00AC26AD" w:rsidRDefault="00E47263" w:rsidP="00E47263">
      <w:pPr>
        <w:pStyle w:val="Paragraph"/>
        <w:spacing w:before="0" w:line="360" w:lineRule="exact"/>
        <w:ind w:firstLineChars="200" w:firstLine="520"/>
        <w:jc w:val="both"/>
        <w:rPr>
          <w:sz w:val="26"/>
          <w:szCs w:val="26"/>
        </w:rPr>
      </w:pPr>
      <w:r w:rsidRPr="00AC26AD">
        <w:rPr>
          <w:sz w:val="26"/>
          <w:szCs w:val="26"/>
        </w:rPr>
        <w:t xml:space="preserve">Homogeneity refers to the degree of similarity between two individuals. </w:t>
      </w:r>
      <w:r w:rsidRPr="00AC26AD">
        <w:rPr>
          <w:sz w:val="26"/>
          <w:szCs w:val="26"/>
        </w:rPr>
        <w:fldChar w:fldCharType="begin"/>
      </w:r>
      <w:r w:rsidRPr="00AC26AD">
        <w:rPr>
          <w:sz w:val="26"/>
          <w:szCs w:val="26"/>
        </w:rPr>
        <w:instrText xml:space="preserve"> ADDIN EN.CITE &lt;EndNote&gt;&lt;Cite&gt;&lt;Author&gt;Brown&lt;/Author&gt;&lt;Year&gt;1987&lt;/Year&gt;&lt;RecNum&gt;2219&lt;/RecNum&gt;&lt;DisplayText&gt;(Brown &amp;amp; Reingen, 1987)&lt;/DisplayText&gt;&lt;record&gt;&lt;rec-number&gt;2219&lt;/rec-number&gt;&lt;foreign-keys&gt;&lt;key app="EN" db-id="wzdwx9r949v9d4exvvwxrer2d2z22f9vfzwz" timestamp="1669691097"&gt;2219&lt;/key&gt;&lt;/foreign-keys&gt;&lt;ref-type name="Journal Article"&gt;17&lt;/ref-type&gt;&lt;contributors&gt;&lt;authors&gt;&lt;author&gt;Brown, Jacqueline Johnson&lt;/author&gt;&lt;author&gt;Reingen, Peter H.&lt;/author&gt;&lt;/authors&gt;&lt;/contributors&gt;&lt;titles&gt;&lt;title&gt;Social Ties and Word-of-Mouth Referral Behavior*&lt;/title&gt;&lt;secondary-title&gt;Journal of Consumer Research&lt;/secondary-title&gt;&lt;/titles&gt;&lt;periodical&gt;&lt;full-title&gt;Journal of Consumer Research&lt;/full-title&gt;&lt;/periodical&gt;&lt;pages&gt;350-362&lt;/pages&gt;&lt;volume&gt;14&lt;/volume&gt;&lt;number&gt;3&lt;/number&gt;&lt;dates&gt;&lt;year&gt;1987&lt;/year&gt;&lt;/dates&gt;&lt;isbn&gt;0093-5301&lt;/isbn&gt;&lt;urls&gt;&lt;related-urls&gt;&lt;url&gt;https://doi.org/10.1086/209118&lt;/url&gt;&lt;/related-urls&gt;&lt;/urls&gt;&lt;electronic-resource-num&gt;10.1086/209118&lt;/electronic-resource-num&gt;&lt;access-date&gt;11/29/2022&lt;/access-date&gt;&lt;/record&gt;&lt;/Cite&gt;&lt;/EndNote&gt;</w:instrText>
      </w:r>
      <w:r w:rsidRPr="00AC26AD">
        <w:rPr>
          <w:sz w:val="26"/>
          <w:szCs w:val="26"/>
        </w:rPr>
        <w:fldChar w:fldCharType="separate"/>
      </w:r>
      <w:r w:rsidRPr="00AC26AD">
        <w:rPr>
          <w:sz w:val="26"/>
          <w:szCs w:val="26"/>
        </w:rPr>
        <w:t>(</w:t>
      </w:r>
      <w:hyperlink w:anchor="_ENREF_4" w:tooltip="Brown, 1987 #2219" w:history="1">
        <w:r w:rsidR="002B4E44" w:rsidRPr="00AC26AD">
          <w:rPr>
            <w:sz w:val="26"/>
            <w:szCs w:val="26"/>
          </w:rPr>
          <w:t>Brown &amp; Reingen, 1987</w:t>
        </w:r>
      </w:hyperlink>
      <w:r w:rsidRPr="00AC26AD">
        <w:rPr>
          <w:sz w:val="26"/>
          <w:szCs w:val="26"/>
        </w:rPr>
        <w:t>)</w:t>
      </w:r>
      <w:r w:rsidRPr="00AC26AD">
        <w:rPr>
          <w:sz w:val="26"/>
          <w:szCs w:val="26"/>
        </w:rPr>
        <w:fldChar w:fldCharType="end"/>
      </w:r>
      <w:r w:rsidRPr="00AC26AD">
        <w:rPr>
          <w:sz w:val="26"/>
          <w:szCs w:val="26"/>
        </w:rPr>
        <w:t xml:space="preserve">. A higher level of homogeneity between the message source and recipient enhances its persuasive impact </w:t>
      </w:r>
      <w:r w:rsidRPr="00AC26AD">
        <w:rPr>
          <w:sz w:val="26"/>
          <w:szCs w:val="26"/>
        </w:rPr>
        <w:fldChar w:fldCharType="begin"/>
      </w:r>
      <w:r w:rsidRPr="00AC26AD">
        <w:rPr>
          <w:sz w:val="26"/>
          <w:szCs w:val="26"/>
        </w:rPr>
        <w:instrText xml:space="preserve"> ADDIN EN.CITE &lt;EndNote&gt;&lt;Cite&gt;&lt;Author&gt;Choi&lt;/Author&gt;&lt;Year&gt;2012&lt;/Year&gt;&lt;RecNum&gt;2220&lt;/RecNum&gt;&lt;DisplayText&gt;(Choi &amp;amp; Rifon, 2012; Meng &amp;amp; Wei, 2015)&lt;/DisplayText&gt;&lt;record&gt;&lt;rec-number&gt;2220&lt;/rec-number&gt;&lt;foreign-keys&gt;&lt;key app="EN" db-id="wzdwx9r949v9d4exvvwxrer2d2z22f9vfzwz" timestamp="1669692811"&gt;2220&lt;/key&gt;&lt;/foreign-keys&gt;&lt;ref-type name="Journal Article"&gt;17&lt;/ref-type&gt;&lt;contributors&gt;&lt;authors&gt;&lt;author&gt;Choi, Sejung Marina&lt;/author&gt;&lt;author&gt;Rifon, Nora J.&lt;/author&gt;&lt;/authors&gt;&lt;/contributors&gt;&lt;titles&gt;&lt;title&gt;It Is a Match: The Impact of Congruence between Celebrity Image and Consumer Ideal Self on Endorsement Effectiveness&lt;/title&gt;&lt;secondary-title&gt;Psychology &amp;amp; Marketing&lt;/secondary-title&gt;&lt;/titles&gt;&lt;periodical&gt;&lt;full-title&gt;Psychology &amp;amp; Marketing&lt;/full-title&gt;&lt;/periodical&gt;&lt;pages&gt;639-650&lt;/pages&gt;&lt;volume&gt;29&lt;/volume&gt;&lt;number&gt;9&lt;/number&gt;&lt;section&gt;639&lt;/section&gt;&lt;dates&gt;&lt;year&gt;2012&lt;/year&gt;&lt;/dates&gt;&lt;isbn&gt;07426046&lt;/isbn&gt;&lt;urls&gt;&lt;/urls&gt;&lt;electronic-resource-num&gt;10.1002/mar.20550&lt;/electronic-resource-num&gt;&lt;/record&gt;&lt;/Cite&gt;&lt;Cite&gt;&lt;Author&gt;Meng&lt;/Author&gt;&lt;Year&gt;2015&lt;/Year&gt;&lt;RecNum&gt;2245&lt;/RecNum&gt;&lt;record&gt;&lt;rec-number&gt;2245&lt;/rec-number&gt;&lt;foreign-keys&gt;&lt;key app="EN" db-id="wzdwx9r949v9d4exvvwxrer2d2z22f9vfzwz" timestamp="1669767508"&gt;2245&lt;/key&gt;&lt;/foreign-keys&gt;&lt;ref-type name="Journal Article"&gt;17&lt;/ref-type&gt;&lt;contributors&gt;&lt;authors&gt;&lt;author&gt;Meng, Fei&lt;/author&gt;&lt;author&gt;Wei, Jianliang&lt;/author&gt;&lt;/authors&gt;&lt;/contributors&gt;&lt;titles&gt;&lt;title&gt;What factors of online opinion leader influence consumer purchase intention?&lt;/title&gt;&lt;secondary-title&gt;International Journal of Simulation--Systems, Science &amp;amp; Technology&lt;/secondary-title&gt;&lt;/titles&gt;&lt;periodical&gt;&lt;full-title&gt;International Journal of Simulation--Systems, Science &amp;amp; Technology&lt;/full-title&gt;&lt;/periodical&gt;&lt;volume&gt;16&lt;/volume&gt;&lt;dates&gt;&lt;year&gt;2015&lt;/year&gt;&lt;/dates&gt;&lt;isbn&gt;1473-8031&lt;/isbn&gt;&lt;urls&gt;&lt;/urls&gt;&lt;/record&gt;&lt;/Cite&gt;&lt;/EndNote&gt;</w:instrText>
      </w:r>
      <w:r w:rsidRPr="00AC26AD">
        <w:rPr>
          <w:sz w:val="26"/>
          <w:szCs w:val="26"/>
        </w:rPr>
        <w:fldChar w:fldCharType="separate"/>
      </w:r>
      <w:r w:rsidRPr="00AC26AD">
        <w:rPr>
          <w:sz w:val="26"/>
          <w:szCs w:val="26"/>
        </w:rPr>
        <w:t>(</w:t>
      </w:r>
      <w:hyperlink w:anchor="_ENREF_5" w:tooltip="Choi, 2012 #2220" w:history="1">
        <w:r w:rsidR="002B4E44" w:rsidRPr="00AC26AD">
          <w:rPr>
            <w:sz w:val="26"/>
            <w:szCs w:val="26"/>
          </w:rPr>
          <w:t>Choi &amp; Rifon, 2012</w:t>
        </w:r>
      </w:hyperlink>
      <w:r w:rsidRPr="00AC26AD">
        <w:rPr>
          <w:sz w:val="26"/>
          <w:szCs w:val="26"/>
        </w:rPr>
        <w:t xml:space="preserve">; </w:t>
      </w:r>
      <w:hyperlink w:anchor="_ENREF_27" w:tooltip="Meng, 2015 #2245" w:history="1">
        <w:r w:rsidR="002B4E44" w:rsidRPr="00AC26AD">
          <w:rPr>
            <w:sz w:val="26"/>
            <w:szCs w:val="26"/>
          </w:rPr>
          <w:t>Meng &amp; Wei, 2015</w:t>
        </w:r>
      </w:hyperlink>
      <w:r w:rsidRPr="00AC26AD">
        <w:rPr>
          <w:sz w:val="26"/>
          <w:szCs w:val="26"/>
        </w:rPr>
        <w:t>)</w:t>
      </w:r>
      <w:r w:rsidRPr="00AC26AD">
        <w:rPr>
          <w:sz w:val="26"/>
          <w:szCs w:val="26"/>
        </w:rPr>
        <w:fldChar w:fldCharType="end"/>
      </w:r>
      <w:r w:rsidRPr="00AC26AD">
        <w:rPr>
          <w:sz w:val="26"/>
          <w:szCs w:val="26"/>
        </w:rPr>
        <w:t xml:space="preserve">. In this study, factors such as age, gender, occupation, preferences, interests, and lifestyles </w:t>
      </w:r>
      <w:r w:rsidRPr="00AC26AD">
        <w:rPr>
          <w:sz w:val="26"/>
          <w:szCs w:val="26"/>
        </w:rPr>
        <w:lastRenderedPageBreak/>
        <w:t>are utilized to assess the similarities between consumers and opinion leaders.</w:t>
      </w:r>
    </w:p>
    <w:p w14:paraId="25E1357C" w14:textId="77777777" w:rsidR="00E47263" w:rsidRPr="00C7675D" w:rsidRDefault="00E47263" w:rsidP="00E47263">
      <w:pPr>
        <w:pStyle w:val="3"/>
        <w:rPr>
          <w:i/>
        </w:rPr>
      </w:pPr>
      <w:r w:rsidRPr="00C7675D">
        <w:t>Community influencers and brand adaptability</w:t>
      </w:r>
    </w:p>
    <w:p w14:paraId="4BCD94B0" w14:textId="31054171" w:rsidR="00E47263" w:rsidRDefault="00E47263" w:rsidP="00E47263">
      <w:pPr>
        <w:pStyle w:val="Paragraph"/>
        <w:spacing w:before="0" w:line="360" w:lineRule="exact"/>
        <w:ind w:firstLineChars="200" w:firstLine="520"/>
        <w:jc w:val="both"/>
        <w:rPr>
          <w:noProof/>
          <w:sz w:val="26"/>
          <w:szCs w:val="26"/>
        </w:rPr>
      </w:pPr>
      <w:r w:rsidRPr="00AC26AD">
        <w:rPr>
          <w:noProof/>
          <w:sz w:val="26"/>
          <w:szCs w:val="26"/>
        </w:rPr>
        <w:t xml:space="preserve">The influence of an endorser's image on consumers is heightened when it aligns with the image of the recommended brand or product. The adaptability of community influencers to the brand is assessed based on their consistency, relevance, and appropriateness with respect to the brand image </w:t>
      </w:r>
      <w:r w:rsidRPr="00AC26AD">
        <w:rPr>
          <w:noProof/>
          <w:sz w:val="26"/>
          <w:szCs w:val="26"/>
        </w:rPr>
        <w:fldChar w:fldCharType="begin">
          <w:fldData xml:space="preserve">PEVuZE5vdGU+PENpdGU+PEF1dGhvcj5DaG9pPC9BdXRob3I+PFllYXI+MjAxMjwvWWVhcj48UmVj
TnVtPjIyMjA8L1JlY051bT48RGlzcGxheVRleHQ+KENob2kgJmFtcDsgUmlmb24sIDIwMTI7IEVy
ZG9nYW4gZXQgYWwuLCAyMDAxOyBLYW1pbnMgJmFtcDsgR3VwdGEsIDE5OTQ7IFRpbGwgJmFtcDsg
QnVzbGVyLCAyMDAwKTwvRGlzcGxheVRleHQ+PHJlY29yZD48cmVjLW51bWJlcj4yMjIwPC9yZWMt
bnVtYmVyPjxmb3JlaWduLWtleXM+PGtleSBhcHA9IkVOIiBkYi1pZD0id3pkd3g5cjk0OXY5ZDRl
eHZ2d3hyZXIyZDJ6MjJmOXZmend6IiB0aW1lc3RhbXA9IjE2Njk2OTI4MTEiPjIyMjA8L2tleT48
L2ZvcmVpZ24ta2V5cz48cmVmLXR5cGUgbmFtZT0iSm91cm5hbCBBcnRpY2xlIj4xNzwvcmVmLXR5
cGU+PGNvbnRyaWJ1dG9ycz48YXV0aG9ycz48YXV0aG9yPkNob2ksIFNlanVuZyBNYXJpbmE8L2F1
dGhvcj48YXV0aG9yPlJpZm9uLCBOb3JhIEouPC9hdXRob3I+PC9hdXRob3JzPjwvY29udHJpYnV0
b3JzPjx0aXRsZXM+PHRpdGxlPkl0IElzIGEgTWF0Y2g6IFRoZSBJbXBhY3Qgb2YgQ29uZ3J1ZW5j
ZSBiZXR3ZWVuIENlbGVicml0eSBJbWFnZSBhbmQgQ29uc3VtZXIgSWRlYWwgU2VsZiBvbiBFbmRv
cnNlbWVudCBFZmZlY3RpdmVuZXNzPC90aXRsZT48c2Vjb25kYXJ5LXRpdGxlPlBzeWNob2xvZ3kg
JmFtcDsgTWFya2V0aW5nPC9zZWNvbmRhcnktdGl0bGU+PC90aXRsZXM+PHBlcmlvZGljYWw+PGZ1
bGwtdGl0bGU+UHN5Y2hvbG9neSAmYW1wOyBNYXJrZXRpbmc8L2Z1bGwtdGl0bGU+PC9wZXJpb2Rp
Y2FsPjxwYWdlcz42MzktNjUwPC9wYWdlcz48dm9sdW1lPjI5PC92b2x1bWU+PG51bWJlcj45PC9u
dW1iZXI+PHNlY3Rpb24+NjM5PC9zZWN0aW9uPjxkYXRlcz48eWVhcj4yMDEyPC95ZWFyPjwvZGF0
ZXM+PGlzYm4+MDc0MjYwNDY8L2lzYm4+PHVybHM+PC91cmxzPjxlbGVjdHJvbmljLXJlc291cmNl
LW51bT4xMC4xMDAyL21hci4yMDU1MDwvZWxlY3Ryb25pYy1yZXNvdXJjZS1udW0+PC9yZWNvcmQ+
PC9DaXRlPjxDaXRlPjxBdXRob3I+RXJkb2dhbjwvQXV0aG9yPjxZZWFyPjIwMDE8L1llYXI+PFJl
Y051bT4yMjI2PC9SZWNOdW0+PHJlY29yZD48cmVjLW51bWJlcj4yMjI2PC9yZWMtbnVtYmVyPjxm
b3JlaWduLWtleXM+PGtleSBhcHA9IkVOIiBkYi1pZD0id3pkd3g5cjk0OXY5ZDRleHZ2d3hyZXIy
ZDJ6MjJmOXZmend6IiB0aW1lc3RhbXA9IjE2Njk2OTQ2NjMiPjIyMjY8L2tleT48L2ZvcmVpZ24t
a2V5cz48cmVmLXR5cGUgbmFtZT0iSm91cm5hbCBBcnRpY2xlIj4xNzwvcmVmLXR5cGU+PGNvbnRy
aWJ1dG9ycz48YXV0aG9ycz48YXV0aG9yPkVyZG9nYW4sIEIuIFphZmVyPC9hdXRob3I+PGF1dGhv
cj5CYWtlciwgTWljaGFlbCBKLjwvYXV0aG9yPjxhdXRob3I+VGFnZywgU3RlcGhlbjwvYXV0aG9y
PjwvYXV0aG9ycz48L2NvbnRyaWJ1dG9ycz48dGl0bGVzPjx0aXRsZT5TZWxlY3RpbmcgQ2VsZWJy
aXR5IEVuZG9yc2VyczpUaGUgUHJhY3RpdGlvbmVyJmFwb3M7cyBQZXJzcGVjdGl2ZTwvdGl0bGU+
PHNlY29uZGFyeS10aXRsZT5Kb3VybmFsIG9mIEFkdmVydGlzaW5nIFJlc2VhcmNoPC9zZWNvbmRh
cnktdGl0bGU+PC90aXRsZXM+PHBlcmlvZGljYWw+PGZ1bGwtdGl0bGU+Sm91cm5hbCBvZiBBZHZl
cnRpc2luZyBSZXNlYXJjaDwvZnVsbC10aXRsZT48L3BlcmlvZGljYWw+PHBhZ2VzPjM5LTQ4PC9w
YWdlcz48dm9sdW1lPjQxPC92b2x1bWU+PG51bWJlcj4zPC9udW1iZXI+PGRhdGVzPjx5ZWFyPjIw
MDE8L3llYXI+PC9kYXRlcz48dXJscz48cmVsYXRlZC11cmxzPjx1cmw+aHR0cHM6Ly93d3cuam91
cm5hbG9mYWR2ZXJ0aXNpbmdyZXNlYXJjaC5jb20vY29udGVudC9qYWR2ZXJ0cmVzLzQxLzMvMzku
ZnVsbC5wZGY8L3VybD48L3JlbGF0ZWQtdXJscz48L3VybHM+PGVsZWN0cm9uaWMtcmVzb3VyY2Ut
bnVtPjEwLjI1MDEvamFyLTQxLTMtMzktNDg8L2VsZWN0cm9uaWMtcmVzb3VyY2UtbnVtPjwvcmVj
b3JkPjwvQ2l0ZT48Q2l0ZT48QXV0aG9yPkthbWluczwvQXV0aG9yPjxZZWFyPjE5OTQ8L1llYXI+
PFJlY051bT4yMjM1PC9SZWNOdW0+PHJlY29yZD48cmVjLW51bWJlcj4yMjM1PC9yZWMtbnVtYmVy
Pjxmb3JlaWduLWtleXM+PGtleSBhcHA9IkVOIiBkYi1pZD0id3pkd3g5cjk0OXY5ZDRleHZ2d3hy
ZXIyZDJ6MjJmOXZmend6IiB0aW1lc3RhbXA9IjE2Njk2OTU2MzAiPjIyMzU8L2tleT48L2ZvcmVp
Z24ta2V5cz48cmVmLXR5cGUgbmFtZT0iSm91cm5hbCBBcnRpY2xlIj4xNzwvcmVmLXR5cGU+PGNv
bnRyaWJ1dG9ycz48YXV0aG9ycz48YXV0aG9yPkthbWlucywgTWljaGFlbCBBLjwvYXV0aG9yPjxh
dXRob3I+R3VwdGEsIEthbWFsPC9hdXRob3I+PC9hdXRob3JzPjwvY29udHJpYnV0b3JzPjx0aXRs
ZXM+PHRpdGxlPkNvbmdydWVuY2UgYmV0d2VlbiBzcG9rZXNwZXJzb24gYW5kIHByb2R1Y3QgdHlw
ZTogQSBtYXRjaHVwIGh5cG90aGVzaXMgcGVyc3BlY3RpdmU8L3RpdGxlPjxzZWNvbmRhcnktdGl0
bGU+UHN5Y2hvbG9neSAmYW1wOyBNYXJrZXRpbmc8L3NlY29uZGFyeS10aXRsZT48L3RpdGxlcz48
cGVyaW9kaWNhbD48ZnVsbC10aXRsZT5Qc3ljaG9sb2d5ICZhbXA7IE1hcmtldGluZzwvZnVsbC10
aXRsZT48L3BlcmlvZGljYWw+PHBhZ2VzPjU2OS01ODY8L3BhZ2VzPjx2b2x1bWU+MTE8L3ZvbHVt
ZT48bnVtYmVyPjY8L251bWJlcj48ZGF0ZXM+PHllYXI+MTk5NDwveWVhcj48L2RhdGVzPjxpc2Ju
PjA3NDItNjA0NjwvaXNibj48dXJscz48cmVsYXRlZC11cmxzPjx1cmw+aHR0cHM6Ly9vbmxpbmVs
aWJyYXJ5LndpbGV5LmNvbS9kb2kvYWJzLzEwLjEwMDIvbWFyLjQyMjAxMTA2MDU8L3VybD48L3Jl
bGF0ZWQtdXJscz48L3VybHM+PGVsZWN0cm9uaWMtcmVzb3VyY2UtbnVtPmh0dHBzOi8vZG9pLm9y
Zy8xMC4xMDAyL21hci40MjIwMTEwNjA1PC9lbGVjdHJvbmljLXJlc291cmNlLW51bT48L3JlY29y
ZD48L0NpdGU+PENpdGU+PEF1dGhvcj5UaWxsPC9BdXRob3I+PFllYXI+MjAwMDwvWWVhcj48UmVj
TnVtPjIyNTE8L1JlY051bT48cmVjb3JkPjxyZWMtbnVtYmVyPjIyNTE8L3JlYy1udW1iZXI+PGZv
cmVpZ24ta2V5cz48a2V5IGFwcD0iRU4iIGRiLWlkPSJ3emR3eDlyOTQ5djlkNGV4dnZ3eHJlcjJk
MnoyMmY5dmZ6d3oiIHRpbWVzdGFtcD0iMTY2OTc2ODIxNiI+MjI1MTwva2V5PjwvZm9yZWlnbi1r
ZXlzPjxyZWYtdHlwZSBuYW1lPSJKb3VybmFsIEFydGljbGUiPjE3PC9yZWYtdHlwZT48Y29udHJp
YnV0b3JzPjxhdXRob3JzPjxhdXRob3I+VGlsbCwgQnJpYW4gRC48L2F1dGhvcj48YXV0aG9yPkJ1
c2xlciwgTWljaGFlbDwvYXV0aG9yPjwvYXV0aG9ycz48L2NvbnRyaWJ1dG9ycz48dGl0bGVzPjx0
aXRsZT5UaGUgTWF0Y2gtVXAgSHlwb3RoZXNpczogUGh5c2ljYWwgQXR0cmFjdGl2ZW5lc3MsIEV4
cGVydGlzZSwgYW5kIHRoZSBSb2xlIG9mIEZpdCBvbiBCcmFuZCBBdHRpdHVkZSwgUHVyY2hhc2Ug
SW50ZW50IGFuZCBCcmFuZCBCZWxpZWZzPC90aXRsZT48c2Vjb25kYXJ5LXRpdGxlPkpvdXJuYWwg
b2YgQWR2ZXJ0aXNpbmc8L3NlY29uZGFyeS10aXRsZT48L3RpdGxlcz48cGVyaW9kaWNhbD48ZnVs
bC10aXRsZT5Kb3VybmFsIG9mIEFkdmVydGlzaW5nPC9mdWxsLXRpdGxlPjwvcGVyaW9kaWNhbD48
cGFnZXM+MS0xMzwvcGFnZXM+PHZvbHVtZT4yOTwvdm9sdW1lPjxudW1iZXI+MzwvbnVtYmVyPjxk
YXRlcz48eWVhcj4yMDAwPC95ZWFyPjxwdWItZGF0ZXM+PGRhdGU+MjAwMC8xMC8wMTwvZGF0ZT48
L3B1Yi1kYXRlcz48L2RhdGVzPjxwdWJsaXNoZXI+Um91dGxlZGdlPC9wdWJsaXNoZXI+PGlzYm4+
MDA5MS0zMzY3PC9pc2JuPjx1cmxzPjxyZWxhdGVkLXVybHM+PHVybD5odHRwczovL2RvaS5vcmcv
MTAuMTA4MC8wMDkxMzM2Ny4yMDAwLjEwNjczNjEzPC91cmw+PC9yZWxhdGVkLXVybHM+PC91cmxz
PjxlbGVjdHJvbmljLXJlc291cmNlLW51bT4xMC4xMDgwLzAwOTEzMzY3LjIwMDAuMTA2NzM2MTM8
L2VsZWN0cm9uaWMtcmVzb3VyY2UtbnVtPjwvcmVjb3JkPjwvQ2l0ZT48L0VuZE5vdGU+AG==
</w:fldData>
        </w:fldChar>
      </w:r>
      <w:r w:rsidRPr="00AC26AD">
        <w:rPr>
          <w:noProof/>
          <w:sz w:val="26"/>
          <w:szCs w:val="26"/>
        </w:rPr>
        <w:instrText xml:space="preserve"> ADDIN EN.CITE </w:instrText>
      </w:r>
      <w:r w:rsidRPr="00AC26AD">
        <w:rPr>
          <w:noProof/>
          <w:sz w:val="26"/>
          <w:szCs w:val="26"/>
        </w:rPr>
        <w:fldChar w:fldCharType="begin">
          <w:fldData xml:space="preserve">PEVuZE5vdGU+PENpdGU+PEF1dGhvcj5DaG9pPC9BdXRob3I+PFllYXI+MjAxMjwvWWVhcj48UmVj
TnVtPjIyMjA8L1JlY051bT48RGlzcGxheVRleHQ+KENob2kgJmFtcDsgUmlmb24sIDIwMTI7IEVy
ZG9nYW4gZXQgYWwuLCAyMDAxOyBLYW1pbnMgJmFtcDsgR3VwdGEsIDE5OTQ7IFRpbGwgJmFtcDsg
QnVzbGVyLCAyMDAwKTwvRGlzcGxheVRleHQ+PHJlY29yZD48cmVjLW51bWJlcj4yMjIwPC9yZWMt
bnVtYmVyPjxmb3JlaWduLWtleXM+PGtleSBhcHA9IkVOIiBkYi1pZD0id3pkd3g5cjk0OXY5ZDRl
eHZ2d3hyZXIyZDJ6MjJmOXZmend6IiB0aW1lc3RhbXA9IjE2Njk2OTI4MTEiPjIyMjA8L2tleT48
L2ZvcmVpZ24ta2V5cz48cmVmLXR5cGUgbmFtZT0iSm91cm5hbCBBcnRpY2xlIj4xNzwvcmVmLXR5
cGU+PGNvbnRyaWJ1dG9ycz48YXV0aG9ycz48YXV0aG9yPkNob2ksIFNlanVuZyBNYXJpbmE8L2F1
dGhvcj48YXV0aG9yPlJpZm9uLCBOb3JhIEouPC9hdXRob3I+PC9hdXRob3JzPjwvY29udHJpYnV0
b3JzPjx0aXRsZXM+PHRpdGxlPkl0IElzIGEgTWF0Y2g6IFRoZSBJbXBhY3Qgb2YgQ29uZ3J1ZW5j
ZSBiZXR3ZWVuIENlbGVicml0eSBJbWFnZSBhbmQgQ29uc3VtZXIgSWRlYWwgU2VsZiBvbiBFbmRv
cnNlbWVudCBFZmZlY3RpdmVuZXNzPC90aXRsZT48c2Vjb25kYXJ5LXRpdGxlPlBzeWNob2xvZ3kg
JmFtcDsgTWFya2V0aW5nPC9zZWNvbmRhcnktdGl0bGU+PC90aXRsZXM+PHBlcmlvZGljYWw+PGZ1
bGwtdGl0bGU+UHN5Y2hvbG9neSAmYW1wOyBNYXJrZXRpbmc8L2Z1bGwtdGl0bGU+PC9wZXJpb2Rp
Y2FsPjxwYWdlcz42MzktNjUwPC9wYWdlcz48dm9sdW1lPjI5PC92b2x1bWU+PG51bWJlcj45PC9u
dW1iZXI+PHNlY3Rpb24+NjM5PC9zZWN0aW9uPjxkYXRlcz48eWVhcj4yMDEyPC95ZWFyPjwvZGF0
ZXM+PGlzYm4+MDc0MjYwNDY8L2lzYm4+PHVybHM+PC91cmxzPjxlbGVjdHJvbmljLXJlc291cmNl
LW51bT4xMC4xMDAyL21hci4yMDU1MDwvZWxlY3Ryb25pYy1yZXNvdXJjZS1udW0+PC9yZWNvcmQ+
PC9DaXRlPjxDaXRlPjxBdXRob3I+RXJkb2dhbjwvQXV0aG9yPjxZZWFyPjIwMDE8L1llYXI+PFJl
Y051bT4yMjI2PC9SZWNOdW0+PHJlY29yZD48cmVjLW51bWJlcj4yMjI2PC9yZWMtbnVtYmVyPjxm
b3JlaWduLWtleXM+PGtleSBhcHA9IkVOIiBkYi1pZD0id3pkd3g5cjk0OXY5ZDRleHZ2d3hyZXIy
ZDJ6MjJmOXZmend6IiB0aW1lc3RhbXA9IjE2Njk2OTQ2NjMiPjIyMjY8L2tleT48L2ZvcmVpZ24t
a2V5cz48cmVmLXR5cGUgbmFtZT0iSm91cm5hbCBBcnRpY2xlIj4xNzwvcmVmLXR5cGU+PGNvbnRy
aWJ1dG9ycz48YXV0aG9ycz48YXV0aG9yPkVyZG9nYW4sIEIuIFphZmVyPC9hdXRob3I+PGF1dGhv
cj5CYWtlciwgTWljaGFlbCBKLjwvYXV0aG9yPjxhdXRob3I+VGFnZywgU3RlcGhlbjwvYXV0aG9y
PjwvYXV0aG9ycz48L2NvbnRyaWJ1dG9ycz48dGl0bGVzPjx0aXRsZT5TZWxlY3RpbmcgQ2VsZWJy
aXR5IEVuZG9yc2VyczpUaGUgUHJhY3RpdGlvbmVyJmFwb3M7cyBQZXJzcGVjdGl2ZTwvdGl0bGU+
PHNlY29uZGFyeS10aXRsZT5Kb3VybmFsIG9mIEFkdmVydGlzaW5nIFJlc2VhcmNoPC9zZWNvbmRh
cnktdGl0bGU+PC90aXRsZXM+PHBlcmlvZGljYWw+PGZ1bGwtdGl0bGU+Sm91cm5hbCBvZiBBZHZl
cnRpc2luZyBSZXNlYXJjaDwvZnVsbC10aXRsZT48L3BlcmlvZGljYWw+PHBhZ2VzPjM5LTQ4PC9w
YWdlcz48dm9sdW1lPjQxPC92b2x1bWU+PG51bWJlcj4zPC9udW1iZXI+PGRhdGVzPjx5ZWFyPjIw
MDE8L3llYXI+PC9kYXRlcz48dXJscz48cmVsYXRlZC11cmxzPjx1cmw+aHR0cHM6Ly93d3cuam91
cm5hbG9mYWR2ZXJ0aXNpbmdyZXNlYXJjaC5jb20vY29udGVudC9qYWR2ZXJ0cmVzLzQxLzMvMzku
ZnVsbC5wZGY8L3VybD48L3JlbGF0ZWQtdXJscz48L3VybHM+PGVsZWN0cm9uaWMtcmVzb3VyY2Ut
bnVtPjEwLjI1MDEvamFyLTQxLTMtMzktNDg8L2VsZWN0cm9uaWMtcmVzb3VyY2UtbnVtPjwvcmVj
b3JkPjwvQ2l0ZT48Q2l0ZT48QXV0aG9yPkthbWluczwvQXV0aG9yPjxZZWFyPjE5OTQ8L1llYXI+
PFJlY051bT4yMjM1PC9SZWNOdW0+PHJlY29yZD48cmVjLW51bWJlcj4yMjM1PC9yZWMtbnVtYmVy
Pjxmb3JlaWduLWtleXM+PGtleSBhcHA9IkVOIiBkYi1pZD0id3pkd3g5cjk0OXY5ZDRleHZ2d3hy
ZXIyZDJ6MjJmOXZmend6IiB0aW1lc3RhbXA9IjE2Njk2OTU2MzAiPjIyMzU8L2tleT48L2ZvcmVp
Z24ta2V5cz48cmVmLXR5cGUgbmFtZT0iSm91cm5hbCBBcnRpY2xlIj4xNzwvcmVmLXR5cGU+PGNv
bnRyaWJ1dG9ycz48YXV0aG9ycz48YXV0aG9yPkthbWlucywgTWljaGFlbCBBLjwvYXV0aG9yPjxh
dXRob3I+R3VwdGEsIEthbWFsPC9hdXRob3I+PC9hdXRob3JzPjwvY29udHJpYnV0b3JzPjx0aXRs
ZXM+PHRpdGxlPkNvbmdydWVuY2UgYmV0d2VlbiBzcG9rZXNwZXJzb24gYW5kIHByb2R1Y3QgdHlw
ZTogQSBtYXRjaHVwIGh5cG90aGVzaXMgcGVyc3BlY3RpdmU8L3RpdGxlPjxzZWNvbmRhcnktdGl0
bGU+UHN5Y2hvbG9neSAmYW1wOyBNYXJrZXRpbmc8L3NlY29uZGFyeS10aXRsZT48L3RpdGxlcz48
cGVyaW9kaWNhbD48ZnVsbC10aXRsZT5Qc3ljaG9sb2d5ICZhbXA7IE1hcmtldGluZzwvZnVsbC10
aXRsZT48L3BlcmlvZGljYWw+PHBhZ2VzPjU2OS01ODY8L3BhZ2VzPjx2b2x1bWU+MTE8L3ZvbHVt
ZT48bnVtYmVyPjY8L251bWJlcj48ZGF0ZXM+PHllYXI+MTk5NDwveWVhcj48L2RhdGVzPjxpc2Ju
PjA3NDItNjA0NjwvaXNibj48dXJscz48cmVsYXRlZC11cmxzPjx1cmw+aHR0cHM6Ly9vbmxpbmVs
aWJyYXJ5LndpbGV5LmNvbS9kb2kvYWJzLzEwLjEwMDIvbWFyLjQyMjAxMTA2MDU8L3VybD48L3Jl
bGF0ZWQtdXJscz48L3VybHM+PGVsZWN0cm9uaWMtcmVzb3VyY2UtbnVtPmh0dHBzOi8vZG9pLm9y
Zy8xMC4xMDAyL21hci40MjIwMTEwNjA1PC9lbGVjdHJvbmljLXJlc291cmNlLW51bT48L3JlY29y
ZD48L0NpdGU+PENpdGU+PEF1dGhvcj5UaWxsPC9BdXRob3I+PFllYXI+MjAwMDwvWWVhcj48UmVj
TnVtPjIyNTE8L1JlY051bT48cmVjb3JkPjxyZWMtbnVtYmVyPjIyNTE8L3JlYy1udW1iZXI+PGZv
cmVpZ24ta2V5cz48a2V5IGFwcD0iRU4iIGRiLWlkPSJ3emR3eDlyOTQ5djlkNGV4dnZ3eHJlcjJk
MnoyMmY5dmZ6d3oiIHRpbWVzdGFtcD0iMTY2OTc2ODIxNiI+MjI1MTwva2V5PjwvZm9yZWlnbi1r
ZXlzPjxyZWYtdHlwZSBuYW1lPSJKb3VybmFsIEFydGljbGUiPjE3PC9yZWYtdHlwZT48Y29udHJp
YnV0b3JzPjxhdXRob3JzPjxhdXRob3I+VGlsbCwgQnJpYW4gRC48L2F1dGhvcj48YXV0aG9yPkJ1
c2xlciwgTWljaGFlbDwvYXV0aG9yPjwvYXV0aG9ycz48L2NvbnRyaWJ1dG9ycz48dGl0bGVzPjx0
aXRsZT5UaGUgTWF0Y2gtVXAgSHlwb3RoZXNpczogUGh5c2ljYWwgQXR0cmFjdGl2ZW5lc3MsIEV4
cGVydGlzZSwgYW5kIHRoZSBSb2xlIG9mIEZpdCBvbiBCcmFuZCBBdHRpdHVkZSwgUHVyY2hhc2Ug
SW50ZW50IGFuZCBCcmFuZCBCZWxpZWZzPC90aXRsZT48c2Vjb25kYXJ5LXRpdGxlPkpvdXJuYWwg
b2YgQWR2ZXJ0aXNpbmc8L3NlY29uZGFyeS10aXRsZT48L3RpdGxlcz48cGVyaW9kaWNhbD48ZnVs
bC10aXRsZT5Kb3VybmFsIG9mIEFkdmVydGlzaW5nPC9mdWxsLXRpdGxlPjwvcGVyaW9kaWNhbD48
cGFnZXM+MS0xMzwvcGFnZXM+PHZvbHVtZT4yOTwvdm9sdW1lPjxudW1iZXI+MzwvbnVtYmVyPjxk
YXRlcz48eWVhcj4yMDAwPC95ZWFyPjxwdWItZGF0ZXM+PGRhdGU+MjAwMC8xMC8wMTwvZGF0ZT48
L3B1Yi1kYXRlcz48L2RhdGVzPjxwdWJsaXNoZXI+Um91dGxlZGdlPC9wdWJsaXNoZXI+PGlzYm4+
MDA5MS0zMzY3PC9pc2JuPjx1cmxzPjxyZWxhdGVkLXVybHM+PHVybD5odHRwczovL2RvaS5vcmcv
MTAuMTA4MC8wMDkxMzM2Ny4yMDAwLjEwNjczNjEzPC91cmw+PC9yZWxhdGVkLXVybHM+PC91cmxz
PjxlbGVjdHJvbmljLXJlc291cmNlLW51bT4xMC4xMDgwLzAwOTEzMzY3LjIwMDAuMTA2NzM2MTM8
L2VsZWN0cm9uaWMtcmVzb3VyY2UtbnVtPjwvcmVjb3JkPjwvQ2l0ZT48L0VuZE5vdGU+AG==
</w:fldData>
        </w:fldChar>
      </w:r>
      <w:r w:rsidRPr="00AC26AD">
        <w:rPr>
          <w:noProof/>
          <w:sz w:val="26"/>
          <w:szCs w:val="26"/>
        </w:rPr>
        <w:instrText xml:space="preserve"> ADDIN EN.CITE.DATA </w:instrText>
      </w:r>
      <w:r w:rsidRPr="00AC26AD">
        <w:rPr>
          <w:noProof/>
          <w:sz w:val="26"/>
          <w:szCs w:val="26"/>
        </w:rPr>
      </w:r>
      <w:r w:rsidRPr="00AC26AD">
        <w:rPr>
          <w:noProof/>
          <w:sz w:val="26"/>
          <w:szCs w:val="26"/>
        </w:rPr>
        <w:fldChar w:fldCharType="end"/>
      </w:r>
      <w:r w:rsidRPr="00AC26AD">
        <w:rPr>
          <w:noProof/>
          <w:sz w:val="26"/>
          <w:szCs w:val="26"/>
        </w:rPr>
      </w:r>
      <w:r w:rsidRPr="00AC26AD">
        <w:rPr>
          <w:noProof/>
          <w:sz w:val="26"/>
          <w:szCs w:val="26"/>
        </w:rPr>
        <w:fldChar w:fldCharType="separate"/>
      </w:r>
      <w:r w:rsidRPr="00AC26AD">
        <w:rPr>
          <w:noProof/>
          <w:sz w:val="26"/>
          <w:szCs w:val="26"/>
        </w:rPr>
        <w:t>(</w:t>
      </w:r>
      <w:hyperlink w:anchor="_ENREF_5" w:tooltip="Choi, 2012 #2220" w:history="1">
        <w:r w:rsidR="002B4E44" w:rsidRPr="00AC26AD">
          <w:rPr>
            <w:noProof/>
            <w:sz w:val="26"/>
            <w:szCs w:val="26"/>
          </w:rPr>
          <w:t>Choi &amp; Rifon, 2012</w:t>
        </w:r>
      </w:hyperlink>
      <w:r w:rsidRPr="00AC26AD">
        <w:rPr>
          <w:noProof/>
          <w:sz w:val="26"/>
          <w:szCs w:val="26"/>
        </w:rPr>
        <w:t xml:space="preserve">; </w:t>
      </w:r>
      <w:hyperlink w:anchor="_ENREF_8" w:tooltip="Erdogan, 2001 #2226" w:history="1">
        <w:r w:rsidR="002B4E44" w:rsidRPr="00AC26AD">
          <w:rPr>
            <w:noProof/>
            <w:sz w:val="26"/>
            <w:szCs w:val="26"/>
          </w:rPr>
          <w:t>Erdogan et al., 2001</w:t>
        </w:r>
      </w:hyperlink>
      <w:r w:rsidRPr="00AC26AD">
        <w:rPr>
          <w:noProof/>
          <w:sz w:val="26"/>
          <w:szCs w:val="26"/>
        </w:rPr>
        <w:t xml:space="preserve">; </w:t>
      </w:r>
      <w:hyperlink w:anchor="_ENREF_16" w:tooltip="Kamins, 1994 #2235" w:history="1">
        <w:r w:rsidR="002B4E44" w:rsidRPr="00AC26AD">
          <w:rPr>
            <w:noProof/>
            <w:sz w:val="26"/>
            <w:szCs w:val="26"/>
          </w:rPr>
          <w:t>Kamins &amp; Gupta, 1994</w:t>
        </w:r>
      </w:hyperlink>
      <w:r w:rsidRPr="00AC26AD">
        <w:rPr>
          <w:noProof/>
          <w:sz w:val="26"/>
          <w:szCs w:val="26"/>
        </w:rPr>
        <w:t xml:space="preserve">; </w:t>
      </w:r>
      <w:hyperlink w:anchor="_ENREF_41" w:tooltip="Till, 2000 #2251" w:history="1">
        <w:r w:rsidR="002B4E44" w:rsidRPr="00AC26AD">
          <w:rPr>
            <w:noProof/>
            <w:sz w:val="26"/>
            <w:szCs w:val="26"/>
          </w:rPr>
          <w:t>Till &amp; Busler, 2000</w:t>
        </w:r>
      </w:hyperlink>
      <w:r w:rsidRPr="00AC26AD">
        <w:rPr>
          <w:noProof/>
          <w:sz w:val="26"/>
          <w:szCs w:val="26"/>
        </w:rPr>
        <w:t>)</w:t>
      </w:r>
      <w:r w:rsidRPr="00AC26AD">
        <w:rPr>
          <w:noProof/>
          <w:sz w:val="26"/>
          <w:szCs w:val="26"/>
        </w:rPr>
        <w:fldChar w:fldCharType="end"/>
      </w:r>
      <w:r w:rsidRPr="00AC26AD">
        <w:rPr>
          <w:noProof/>
          <w:sz w:val="26"/>
          <w:szCs w:val="26"/>
        </w:rPr>
        <w:t>.</w:t>
      </w:r>
    </w:p>
    <w:p w14:paraId="471BE147" w14:textId="77777777" w:rsidR="00E47263" w:rsidRDefault="00E47263" w:rsidP="00E47263">
      <w:pPr>
        <w:rPr>
          <w:lang w:val="en-GB" w:eastAsia="en-GB"/>
        </w:rPr>
      </w:pPr>
    </w:p>
    <w:p w14:paraId="79426B6B" w14:textId="77777777" w:rsidR="00E47263" w:rsidRPr="00AC26AD" w:rsidRDefault="00E47263" w:rsidP="00C1156F">
      <w:pPr>
        <w:pStyle w:val="1"/>
        <w:spacing w:line="360" w:lineRule="exact"/>
        <w:rPr>
          <w:sz w:val="32"/>
          <w:lang w:eastAsia="zh-TW"/>
        </w:rPr>
      </w:pPr>
      <w:r w:rsidRPr="00AC26AD">
        <w:rPr>
          <w:sz w:val="32"/>
          <w:lang w:eastAsia="zh-TW"/>
        </w:rPr>
        <w:t>METHODOLOGY</w:t>
      </w:r>
    </w:p>
    <w:p w14:paraId="041FEDFF" w14:textId="77777777" w:rsidR="00E47263" w:rsidRPr="00AC26AD" w:rsidRDefault="00E47263" w:rsidP="00C1156F">
      <w:pPr>
        <w:pStyle w:val="2"/>
        <w:spacing w:line="360" w:lineRule="exact"/>
        <w:ind w:right="5670"/>
        <w:rPr>
          <w:i/>
          <w:noProof/>
        </w:rPr>
      </w:pPr>
      <w:r w:rsidRPr="00AC26AD">
        <w:rPr>
          <w:noProof/>
        </w:rPr>
        <w:t>Participants</w:t>
      </w:r>
    </w:p>
    <w:p w14:paraId="57FA085B" w14:textId="77777777" w:rsidR="00E47263" w:rsidRPr="00AC26AD" w:rsidRDefault="00E47263" w:rsidP="00C1156F">
      <w:pPr>
        <w:pStyle w:val="Paragraph"/>
        <w:spacing w:before="0" w:line="360" w:lineRule="exact"/>
        <w:ind w:firstLineChars="200" w:firstLine="520"/>
        <w:jc w:val="both"/>
        <w:rPr>
          <w:sz w:val="26"/>
          <w:szCs w:val="26"/>
        </w:rPr>
      </w:pPr>
      <w:r w:rsidRPr="00AC26AD">
        <w:rPr>
          <w:sz w:val="26"/>
          <w:szCs w:val="26"/>
        </w:rPr>
        <w:t>This study seeks to examine the key factors through which community influencers influence consumers' purchase intentions in the context of luxury marketing, as well as the criteria guiding business operators' selection of community influencers. The sample for this study was divided into two groups: consumers and companies. Consumer questionnaires were distributed through social media platforms, namely Facebook and the Professional Technology Temple (PTT), which is Taiwan's largest online bulletin board system. To ensure the credibility of the survey, input was also sought from business professionals with industry experience and foresight for the corporate section. A total of 578 valid questionnaires were collected from consumers, while 100 valid questionnaires were collected from businesses.</w:t>
      </w:r>
    </w:p>
    <w:p w14:paraId="2E1F7828" w14:textId="77777777" w:rsidR="00E47263" w:rsidRPr="00AC26AD" w:rsidRDefault="00E47263" w:rsidP="00C1156F">
      <w:pPr>
        <w:pStyle w:val="Newparagraph"/>
        <w:spacing w:line="360" w:lineRule="exact"/>
      </w:pPr>
    </w:p>
    <w:p w14:paraId="08515BFE" w14:textId="77777777" w:rsidR="00E47263" w:rsidRPr="00C7675D" w:rsidRDefault="00E47263" w:rsidP="00C1156F">
      <w:pPr>
        <w:pStyle w:val="2"/>
        <w:spacing w:line="360" w:lineRule="exact"/>
        <w:rPr>
          <w:i/>
          <w:noProof/>
          <w:lang w:eastAsia="zh-TW"/>
        </w:rPr>
      </w:pPr>
      <w:r w:rsidRPr="00C7675D">
        <w:rPr>
          <w:noProof/>
        </w:rPr>
        <w:t>Questionnaire Question Items</w:t>
      </w:r>
    </w:p>
    <w:p w14:paraId="3442E15C" w14:textId="77777777" w:rsidR="00E47263" w:rsidRPr="00AC26AD" w:rsidRDefault="00E47263" w:rsidP="00C1156F">
      <w:pPr>
        <w:pStyle w:val="Paragraph"/>
        <w:spacing w:before="0" w:line="360" w:lineRule="exact"/>
        <w:ind w:firstLineChars="200" w:firstLine="520"/>
        <w:jc w:val="both"/>
        <w:rPr>
          <w:sz w:val="26"/>
          <w:szCs w:val="26"/>
        </w:rPr>
      </w:pPr>
      <w:r w:rsidRPr="00AC26AD">
        <w:rPr>
          <w:sz w:val="26"/>
          <w:szCs w:val="26"/>
        </w:rPr>
        <w:t>The questionnaire utilized in this study was developed based on a comprehensive review of relevant literature, incorporating nine dimensions identified through the review process. Grey relational analysis was employed to determine the key factors that influence consumers' willingness to purchase in the context of luxury marketing through community influencers, as well as the critical factors considered by companies when selecting their partners. Additionally, a comparative analysis was conducted to examine the differences between consumers and companies. The questionnaire consisted of 44 items measured on a 5-point Likert scale ranging from "very unimportant" to "very important." Participants were instructed to indicate their level of agreement or importance on a scale of 1 to 5. Higher scores reflected a greater degree of importance assigned to the influencing factors presented in the questionnaire, while lower scores indicated the opposite.</w:t>
      </w:r>
    </w:p>
    <w:p w14:paraId="04CC6835" w14:textId="77777777" w:rsidR="00E47263" w:rsidRPr="00AC26AD" w:rsidRDefault="00E47263" w:rsidP="00C1156F">
      <w:pPr>
        <w:pStyle w:val="Newparagraph"/>
        <w:spacing w:line="360" w:lineRule="exact"/>
        <w:ind w:firstLine="0"/>
        <w:jc w:val="both"/>
        <w:rPr>
          <w:noProof/>
          <w:sz w:val="26"/>
          <w:szCs w:val="26"/>
          <w:lang w:eastAsia="zh-TW"/>
        </w:rPr>
      </w:pPr>
    </w:p>
    <w:p w14:paraId="6D201A16" w14:textId="77777777" w:rsidR="00F97F28" w:rsidRPr="00C7675D" w:rsidRDefault="00F97F28" w:rsidP="00C1156F">
      <w:pPr>
        <w:pStyle w:val="2"/>
        <w:spacing w:line="360" w:lineRule="exact"/>
        <w:rPr>
          <w:i/>
          <w:noProof/>
        </w:rPr>
      </w:pPr>
      <w:r w:rsidRPr="00C7675D">
        <w:rPr>
          <w:noProof/>
        </w:rPr>
        <w:t>Grey Relational Analysis</w:t>
      </w:r>
    </w:p>
    <w:p w14:paraId="0395BE59" w14:textId="0316D19A" w:rsidR="00F97F28" w:rsidRPr="00AC26AD" w:rsidRDefault="00F97F28" w:rsidP="00C1156F">
      <w:pPr>
        <w:pStyle w:val="Paragraph"/>
        <w:spacing w:before="0" w:line="360" w:lineRule="exact"/>
        <w:ind w:firstLineChars="200" w:firstLine="520"/>
        <w:jc w:val="both"/>
        <w:rPr>
          <w:sz w:val="26"/>
          <w:szCs w:val="26"/>
        </w:rPr>
      </w:pPr>
      <w:r w:rsidRPr="00AC26AD">
        <w:rPr>
          <w:sz w:val="26"/>
          <w:szCs w:val="26"/>
        </w:rPr>
        <w:t xml:space="preserve">In this study, data analytics are conducted using grey relational analysis (GRA). GRA, initially proposed by </w:t>
      </w:r>
      <w:hyperlink w:anchor="_ENREF_15" w:tooltip="Julong, 1989 #2269" w:history="1">
        <w:r w:rsidR="002B4E44" w:rsidRPr="00AC26AD">
          <w:rPr>
            <w:sz w:val="26"/>
            <w:szCs w:val="26"/>
          </w:rPr>
          <w:fldChar w:fldCharType="begin"/>
        </w:r>
        <w:r w:rsidR="002B4E44" w:rsidRPr="00AC26AD">
          <w:rPr>
            <w:sz w:val="26"/>
            <w:szCs w:val="26"/>
          </w:rPr>
          <w:instrText xml:space="preserve"> ADDIN EN.CITE &lt;EndNote&gt;&lt;Cite AuthorYear="1"&gt;&lt;Author&gt;Julong&lt;/Author&gt;&lt;Year&gt;1989&lt;/Year&gt;&lt;RecNum&gt;2269&lt;/RecNum&gt;&lt;DisplayText&gt;Julong (1989)&lt;/DisplayText&gt;&lt;record&gt;&lt;rec-number&gt;2269&lt;/rec-number&gt;&lt;foreign-keys&gt;&lt;key app="EN" db-id="wzdwx9r949v9d4exvvwxrer2d2z22f9vfzwz" timestamp="1670896063"&gt;2269&lt;/key&gt;&lt;/foreign-keys&gt;&lt;ref-type name="Journal Article"&gt;17&lt;/ref-type&gt;&lt;contributors&gt;&lt;authors&gt;&lt;author&gt;Julong, Deng&lt;/author&gt;&lt;/authors&gt;&lt;/contributors&gt;&lt;titles&gt;&lt;title&gt;Introduction to grey system theory&lt;/title&gt;&lt;secondary-title&gt;The Journal of grey system&lt;/secondary-title&gt;&lt;/titles&gt;&lt;periodical&gt;&lt;full-title&gt;The Journal of grey system&lt;/full-title&gt;&lt;/periodical&gt;&lt;pages&gt;1-24&lt;/pages&gt;&lt;volume&gt;1&lt;/volume&gt;&lt;number&gt;1&lt;/number&gt;&lt;dates&gt;&lt;year&gt;1989&lt;/year&gt;&lt;/dates&gt;&lt;urls&gt;&lt;/urls&gt;&lt;/record&gt;&lt;/Cite&gt;&lt;/EndNote&gt;</w:instrText>
        </w:r>
        <w:r w:rsidR="002B4E44" w:rsidRPr="00AC26AD">
          <w:rPr>
            <w:sz w:val="26"/>
            <w:szCs w:val="26"/>
          </w:rPr>
          <w:fldChar w:fldCharType="separate"/>
        </w:r>
        <w:r w:rsidR="002B4E44" w:rsidRPr="00AC26AD">
          <w:rPr>
            <w:sz w:val="26"/>
            <w:szCs w:val="26"/>
          </w:rPr>
          <w:t>Julong (1989)</w:t>
        </w:r>
        <w:r w:rsidR="002B4E44" w:rsidRPr="00AC26AD">
          <w:rPr>
            <w:sz w:val="26"/>
            <w:szCs w:val="26"/>
          </w:rPr>
          <w:fldChar w:fldCharType="end"/>
        </w:r>
      </w:hyperlink>
      <w:r w:rsidRPr="00AC26AD">
        <w:rPr>
          <w:sz w:val="26"/>
          <w:szCs w:val="26"/>
        </w:rPr>
        <w:t xml:space="preserve">, serves as an "impact measurement" model </w:t>
      </w:r>
      <w:r w:rsidRPr="00AC26AD">
        <w:rPr>
          <w:sz w:val="26"/>
          <w:szCs w:val="26"/>
        </w:rPr>
        <w:lastRenderedPageBreak/>
        <w:t xml:space="preserve">that assesses the degree of association between factors by </w:t>
      </w:r>
      <w:proofErr w:type="spellStart"/>
      <w:r w:rsidRPr="00AC26AD">
        <w:rPr>
          <w:sz w:val="26"/>
          <w:szCs w:val="26"/>
        </w:rPr>
        <w:t>analyzing</w:t>
      </w:r>
      <w:proofErr w:type="spellEnd"/>
      <w:r w:rsidRPr="00AC26AD">
        <w:rPr>
          <w:sz w:val="26"/>
          <w:szCs w:val="26"/>
        </w:rPr>
        <w:t xml:space="preserve"> the similarities or dissimilarities of trends among the factors. The primary objective of GRA is to determine the grey relational ranking, which helps in identifying the strengths and weaknesses of the factors and facilitates decision-making by ranking them accordingly. GRA involves the following three steps:</w:t>
      </w:r>
    </w:p>
    <w:p w14:paraId="22B415A7" w14:textId="77777777" w:rsidR="00F97F28" w:rsidRPr="00AC26AD" w:rsidRDefault="00F97F28" w:rsidP="00C1156F">
      <w:pPr>
        <w:pStyle w:val="Newparagraph"/>
        <w:spacing w:line="360" w:lineRule="exact"/>
        <w:rPr>
          <w:highlight w:val="yellow"/>
        </w:rPr>
      </w:pPr>
    </w:p>
    <w:p w14:paraId="04E7BC8F" w14:textId="77777777" w:rsidR="00F97F28" w:rsidRPr="00C7675D" w:rsidRDefault="00F97F28" w:rsidP="00C1156F">
      <w:pPr>
        <w:pStyle w:val="3"/>
        <w:rPr>
          <w:i/>
          <w:lang w:eastAsia="zh-TW"/>
        </w:rPr>
      </w:pPr>
      <w:r w:rsidRPr="00C7675D">
        <w:rPr>
          <w:lang w:eastAsia="zh-TW"/>
        </w:rPr>
        <w:t xml:space="preserve">Obtain </w:t>
      </w:r>
      <w:r w:rsidRPr="00C7675D">
        <w:t>the grey relational coefficient.</w:t>
      </w:r>
    </w:p>
    <w:p w14:paraId="4939754B" w14:textId="77777777" w:rsidR="00F97F28" w:rsidRPr="00F97F28" w:rsidRDefault="00F97F28" w:rsidP="00F97F28">
      <w:pPr>
        <w:pStyle w:val="Paragraph"/>
        <w:spacing w:before="0" w:line="360" w:lineRule="exact"/>
        <w:ind w:firstLineChars="200" w:firstLine="520"/>
        <w:jc w:val="both"/>
        <w:rPr>
          <w:sz w:val="26"/>
          <w:szCs w:val="26"/>
        </w:rPr>
      </w:pPr>
      <w:r w:rsidRPr="00F97F28">
        <w:rPr>
          <w:sz w:val="26"/>
          <w:szCs w:val="26"/>
        </w:rPr>
        <w:fldChar w:fldCharType="begin"/>
      </w:r>
      <w:r w:rsidRPr="00F97F28">
        <w:rPr>
          <w:sz w:val="26"/>
          <w:szCs w:val="26"/>
        </w:rPr>
        <w:instrText xml:space="preserve"> QUOTE </w:instrText>
      </w:r>
      <w:r w:rsidR="008B3945">
        <w:rPr>
          <w:noProof/>
          <w:sz w:val="26"/>
          <w:szCs w:val="26"/>
        </w:rPr>
        <w:pict w14:anchorId="24765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94" o:spid="_x0000_i1025" type="#_x0000_t75" style="width:195.95pt;height:39.15pt;visibility:visible;mso-wrap-style:square">
            <v:imagedata r:id="rId12" o:title="" chromakey="white"/>
            <o:lock v:ext="edit" rotation="t" cropping="t" verticies="t"/>
          </v:shape>
        </w:pict>
      </w:r>
      <w:r w:rsidRPr="00F97F28">
        <w:rPr>
          <w:sz w:val="26"/>
          <w:szCs w:val="26"/>
        </w:rPr>
        <w:instrText xml:space="preserve"> </w:instrText>
      </w:r>
      <w:r w:rsidRPr="00F97F28">
        <w:rPr>
          <w:sz w:val="26"/>
          <w:szCs w:val="26"/>
        </w:rPr>
        <w:fldChar w:fldCharType="end"/>
      </w:r>
      <w:r w:rsidRPr="00AC26AD">
        <w:rPr>
          <w:sz w:val="26"/>
          <w:szCs w:val="26"/>
        </w:rPr>
        <w:t>The grey relational coefficient (γ) is:</w:t>
      </w:r>
    </w:p>
    <w:p w14:paraId="3C5592B1" w14:textId="77777777" w:rsidR="00F97F28" w:rsidRPr="00AC26AD" w:rsidRDefault="00F97F28" w:rsidP="00C1156F">
      <w:pPr>
        <w:tabs>
          <w:tab w:val="left" w:pos="4548"/>
        </w:tabs>
        <w:snapToGrid w:val="0"/>
        <w:spacing w:line="360" w:lineRule="auto"/>
        <w:jc w:val="center"/>
        <w:rPr>
          <w:rFonts w:ascii="Times New Roman" w:eastAsia="標楷體" w:hAnsi="Times New Roman" w:cs="Times New Roman"/>
          <w:sz w:val="26"/>
          <w:szCs w:val="26"/>
          <w:highlight w:val="yellow"/>
        </w:rPr>
      </w:pP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8B3945">
        <w:rPr>
          <w:rFonts w:ascii="Times New Roman" w:eastAsia="標楷體" w:hAnsi="Times New Roman" w:cs="Times New Roman"/>
          <w:noProof/>
          <w:position w:val="-34"/>
          <w:sz w:val="26"/>
          <w:szCs w:val="26"/>
        </w:rPr>
        <w:pict w14:anchorId="1DFA8DAA">
          <v:shape id="圖片 93" o:spid="_x0000_i1026" type="#_x0000_t75" style="width:199.95pt;height:39.15pt;visibility:visible;mso-wrap-style:square">
            <v:imagedata r:id="rId13"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8B3945">
        <w:rPr>
          <w:rFonts w:ascii="Times New Roman" w:eastAsia="標楷體" w:hAnsi="Times New Roman" w:cs="Times New Roman"/>
          <w:noProof/>
          <w:position w:val="-34"/>
          <w:sz w:val="26"/>
          <w:szCs w:val="26"/>
        </w:rPr>
        <w:pict w14:anchorId="72301305">
          <v:shape id="圖片 92" o:spid="_x0000_i1027" type="#_x0000_t75" style="width:199.95pt;height:39.15pt;visibility:visible;mso-wrap-style:square">
            <v:imagedata r:id="rId13"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 xml:space="preserve"> </w:t>
      </w:r>
      <w:r w:rsidRPr="00AC26AD">
        <w:rPr>
          <w:rFonts w:ascii="Times New Roman" w:eastAsia="標楷體" w:hAnsi="Times New Roman" w:cs="Times New Roman"/>
          <w:sz w:val="26"/>
          <w:szCs w:val="26"/>
        </w:rPr>
        <w:tab/>
      </w:r>
      <w:r w:rsidRPr="00AC26AD">
        <w:rPr>
          <w:rFonts w:ascii="Times New Roman" w:eastAsia="標楷體" w:hAnsi="Times New Roman" w:cs="Times New Roman"/>
          <w:sz w:val="26"/>
          <w:szCs w:val="26"/>
        </w:rPr>
        <w:tab/>
      </w:r>
      <w:r w:rsidRPr="00AC26AD">
        <w:rPr>
          <w:rFonts w:ascii="Times New Roman" w:eastAsia="標楷體" w:hAnsi="Times New Roman" w:cs="Times New Roman"/>
          <w:sz w:val="26"/>
          <w:szCs w:val="26"/>
        </w:rPr>
        <w:tab/>
      </w:r>
      <w:r w:rsidRPr="00AC26AD">
        <w:rPr>
          <w:rFonts w:ascii="Times New Roman" w:eastAsia="標楷體" w:hAnsi="Times New Roman" w:cs="Times New Roman"/>
          <w:sz w:val="26"/>
          <w:szCs w:val="26"/>
        </w:rPr>
        <w:tab/>
      </w:r>
      <w:r w:rsidRPr="00AC26AD">
        <w:rPr>
          <w:rFonts w:ascii="Times New Roman" w:eastAsia="標楷體" w:hAnsi="Times New Roman" w:cs="Times New Roman"/>
          <w:sz w:val="26"/>
          <w:szCs w:val="26"/>
        </w:rPr>
        <w:tab/>
        <w:t>Eq. (1)</w:t>
      </w:r>
    </w:p>
    <w:p w14:paraId="39E95EFA" w14:textId="77777777" w:rsidR="00F97F28" w:rsidRPr="00AC26AD" w:rsidRDefault="00F97F28" w:rsidP="00C1156F">
      <w:pPr>
        <w:spacing w:line="360" w:lineRule="exact"/>
        <w:jc w:val="center"/>
        <w:rPr>
          <w:rFonts w:ascii="Times New Roman" w:eastAsia="標楷體" w:hAnsi="Times New Roman" w:cs="Times New Roman"/>
          <w:sz w:val="26"/>
          <w:szCs w:val="26"/>
        </w:rPr>
      </w:pPr>
      <w:r w:rsidRPr="00AC26AD">
        <w:rPr>
          <w:rFonts w:ascii="Cambria Math" w:eastAsia="標楷體" w:hAnsi="Cambria Math" w:cs="Cambria Math"/>
          <w:sz w:val="26"/>
          <w:szCs w:val="26"/>
        </w:rPr>
        <w:t>𝑖</w:t>
      </w:r>
      <w:r w:rsidRPr="00AC26AD">
        <w:rPr>
          <w:rFonts w:ascii="Times New Roman" w:eastAsia="標楷體" w:hAnsi="Times New Roman" w:cs="Times New Roman"/>
          <w:sz w:val="26"/>
          <w:szCs w:val="26"/>
        </w:rPr>
        <w:t xml:space="preserve"> =1…</w:t>
      </w:r>
      <w:r w:rsidRPr="00AC26AD">
        <w:rPr>
          <w:rFonts w:ascii="Cambria Math" w:eastAsia="標楷體" w:hAnsi="Cambria Math" w:cs="Cambria Math"/>
          <w:sz w:val="26"/>
          <w:szCs w:val="26"/>
        </w:rPr>
        <w:t>𝑚</w:t>
      </w:r>
      <w:r w:rsidRPr="00AC26AD">
        <w:rPr>
          <w:rFonts w:ascii="Times New Roman" w:eastAsia="標楷體" w:hAnsi="Times New Roman" w:cs="Times New Roman"/>
          <w:sz w:val="26"/>
          <w:szCs w:val="26"/>
        </w:rPr>
        <w:t xml:space="preserve">; </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xml:space="preserve"> =1…</w:t>
      </w:r>
      <w:r w:rsidRPr="00AC26AD">
        <w:rPr>
          <w:rFonts w:ascii="Cambria Math" w:eastAsia="標楷體" w:hAnsi="Cambria Math" w:cs="Cambria Math"/>
          <w:sz w:val="26"/>
          <w:szCs w:val="26"/>
        </w:rPr>
        <w:t>𝑛</w:t>
      </w:r>
    </w:p>
    <w:p w14:paraId="48ED6C05" w14:textId="77777777" w:rsidR="00F97F28" w:rsidRPr="00AC26AD" w:rsidRDefault="00F97F28" w:rsidP="00C1156F">
      <w:pPr>
        <w:snapToGrid w:val="0"/>
        <w:spacing w:line="360" w:lineRule="exact"/>
        <w:jc w:val="both"/>
        <w:rPr>
          <w:rFonts w:ascii="Times New Roman" w:eastAsia="標楷體" w:hAnsi="Times New Roman" w:cs="Times New Roman"/>
          <w:sz w:val="26"/>
          <w:szCs w:val="26"/>
          <w:highlight w:val="yellow"/>
        </w:rPr>
      </w:pP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8B3945">
        <w:rPr>
          <w:rFonts w:ascii="Times New Roman" w:eastAsia="標楷體" w:hAnsi="Times New Roman" w:cs="Times New Roman"/>
          <w:noProof/>
          <w:position w:val="-11"/>
          <w:sz w:val="26"/>
          <w:szCs w:val="26"/>
        </w:rPr>
        <w:pict w14:anchorId="14C3780F">
          <v:shape id="圖片 91" o:spid="_x0000_i1028" type="#_x0000_t75" style="width:11.3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8B3945">
        <w:rPr>
          <w:rFonts w:ascii="Times New Roman" w:eastAsia="標楷體" w:hAnsi="Times New Roman" w:cs="Times New Roman"/>
          <w:noProof/>
          <w:position w:val="-11"/>
          <w:sz w:val="26"/>
          <w:szCs w:val="26"/>
        </w:rPr>
        <w:pict w14:anchorId="6744FC57">
          <v:shape id="圖片 90" o:spid="_x0000_i1029" type="#_x0000_t75" style="width:11.3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w:t>
      </w:r>
      <w:r w:rsidRPr="00AC26AD">
        <w:rPr>
          <w:rFonts w:ascii="Times New Roman" w:eastAsia="標楷體" w:hAnsi="Times New Roman" w:cs="Times New Roman"/>
          <w:sz w:val="26"/>
          <w:szCs w:val="26"/>
        </w:rPr>
        <w:t xml:space="preserve"> The reference value for question </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xml:space="preserve">; </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8B3945">
        <w:rPr>
          <w:rFonts w:ascii="Times New Roman" w:eastAsia="標楷體" w:hAnsi="Times New Roman" w:cs="Times New Roman"/>
          <w:noProof/>
          <w:position w:val="-11"/>
          <w:sz w:val="26"/>
          <w:szCs w:val="26"/>
        </w:rPr>
        <w:pict w14:anchorId="347D98A4">
          <v:shape id="圖片 89" o:spid="_x0000_i1030" type="#_x0000_t75" style="width:12.55pt;height:20.05pt;visibility:visible;mso-wrap-style:square">
            <v:imagedata r:id="rId15"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8B3945">
        <w:rPr>
          <w:rFonts w:ascii="Times New Roman" w:eastAsia="標楷體" w:hAnsi="Times New Roman" w:cs="Times New Roman"/>
          <w:noProof/>
          <w:position w:val="-11"/>
          <w:sz w:val="26"/>
          <w:szCs w:val="26"/>
        </w:rPr>
        <w:pict w14:anchorId="4B506C41">
          <v:shape id="圖片 88" o:spid="_x0000_i1031" type="#_x0000_t75" style="width:12.55pt;height:20.05pt;visibility:visible;mso-wrap-style:square">
            <v:imagedata r:id="rId15"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w:t>
      </w:r>
      <w:r w:rsidRPr="00AC26AD">
        <w:rPr>
          <w:rFonts w:ascii="Times New Roman" w:eastAsia="標楷體" w:hAnsi="Times New Roman" w:cs="Times New Roman"/>
          <w:sz w:val="26"/>
          <w:szCs w:val="26"/>
        </w:rPr>
        <w:t xml:space="preserve"> The comparative value for question </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xml:space="preserve"> of sample </w:t>
      </w:r>
      <w:r w:rsidRPr="00AC26AD">
        <w:rPr>
          <w:rFonts w:ascii="Cambria Math" w:eastAsia="標楷體" w:hAnsi="Cambria Math" w:cs="Cambria Math"/>
          <w:sz w:val="26"/>
          <w:szCs w:val="26"/>
        </w:rPr>
        <w:t>𝑖</w:t>
      </w:r>
      <w:r w:rsidRPr="00AC26AD">
        <w:rPr>
          <w:rFonts w:ascii="Times New Roman" w:eastAsia="標楷體" w:hAnsi="Times New Roman" w:cs="Times New Roman"/>
          <w:sz w:val="26"/>
          <w:szCs w:val="26"/>
        </w:rPr>
        <w:t>.</w:t>
      </w:r>
    </w:p>
    <w:p w14:paraId="5755D56E" w14:textId="77777777" w:rsidR="00F97F28" w:rsidRPr="00AC26AD" w:rsidRDefault="00F97F28" w:rsidP="00C1156F">
      <w:pPr>
        <w:snapToGrid w:val="0"/>
        <w:spacing w:line="360" w:lineRule="exact"/>
        <w:jc w:val="both"/>
        <w:rPr>
          <w:rFonts w:ascii="Times New Roman" w:eastAsia="標楷體" w:hAnsi="Times New Roman" w:cs="Times New Roman"/>
          <w:sz w:val="26"/>
          <w:szCs w:val="26"/>
          <w:highlight w:val="yellow"/>
        </w:rPr>
      </w:pP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8B3945">
        <w:rPr>
          <w:rFonts w:ascii="Times New Roman" w:eastAsia="標楷體" w:hAnsi="Times New Roman" w:cs="Times New Roman"/>
          <w:noProof/>
          <w:position w:val="-11"/>
          <w:sz w:val="26"/>
          <w:szCs w:val="26"/>
        </w:rPr>
        <w:pict w14:anchorId="2177E4CC">
          <v:shape id="圖片 87" o:spid="_x0000_i1032" type="#_x0000_t75" style="width:16.05pt;height:20.05pt;visibility:visible;mso-wrap-style:square">
            <v:imagedata r:id="rId16"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8B3945">
        <w:rPr>
          <w:rFonts w:ascii="Times New Roman" w:eastAsia="標楷體" w:hAnsi="Times New Roman" w:cs="Times New Roman"/>
          <w:noProof/>
          <w:position w:val="-11"/>
          <w:sz w:val="26"/>
          <w:szCs w:val="26"/>
        </w:rPr>
        <w:pict w14:anchorId="10C34BEB">
          <v:shape id="圖片 86" o:spid="_x0000_i1033" type="#_x0000_t75" style="width:16.05pt;height:20.05pt;visibility:visible;mso-wrap-style:square">
            <v:imagedata r:id="rId16"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hint="eastAsia"/>
          <w:b/>
          <w:sz w:val="26"/>
          <w:szCs w:val="26"/>
        </w:rPr>
        <w:t>∥</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8B3945">
        <w:rPr>
          <w:rFonts w:ascii="Times New Roman" w:eastAsia="標楷體" w:hAnsi="Times New Roman" w:cs="Times New Roman"/>
          <w:noProof/>
          <w:position w:val="-11"/>
          <w:sz w:val="26"/>
          <w:szCs w:val="26"/>
        </w:rPr>
        <w:pict w14:anchorId="70B494D6">
          <v:shape id="圖片 85" o:spid="_x0000_i1034" type="#_x0000_t75" style="width:11.3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8B3945">
        <w:rPr>
          <w:rFonts w:ascii="Times New Roman" w:eastAsia="標楷體" w:hAnsi="Times New Roman" w:cs="Times New Roman"/>
          <w:noProof/>
          <w:position w:val="-11"/>
          <w:sz w:val="26"/>
          <w:szCs w:val="26"/>
        </w:rPr>
        <w:pict w14:anchorId="2CE264F3">
          <v:shape id="圖片 84" o:spid="_x0000_i1035" type="#_x0000_t75" style="width:11.3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ascii="Times New Roman" w:eastAsia="MS Mincho" w:hAnsi="Times New Roman" w:cs="Times New Roman"/>
          <w:b/>
          <w:sz w:val="26"/>
          <w:szCs w:val="26"/>
        </w:rPr>
        <w:t>−</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8B3945">
        <w:rPr>
          <w:rFonts w:ascii="Times New Roman" w:eastAsia="標楷體" w:hAnsi="Times New Roman" w:cs="Times New Roman"/>
          <w:noProof/>
          <w:position w:val="-11"/>
          <w:sz w:val="26"/>
          <w:szCs w:val="26"/>
        </w:rPr>
        <w:pict w14:anchorId="7086E8EC">
          <v:shape id="圖片 83" o:spid="_x0000_i1036" type="#_x0000_t75" style="width:9.3pt;height:20.05pt;visibility:visible;mso-wrap-style:square">
            <v:imagedata r:id="rId17"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8B3945">
        <w:rPr>
          <w:rFonts w:ascii="Times New Roman" w:eastAsia="標楷體" w:hAnsi="Times New Roman" w:cs="Times New Roman"/>
          <w:noProof/>
          <w:position w:val="-11"/>
          <w:sz w:val="26"/>
          <w:szCs w:val="26"/>
        </w:rPr>
        <w:pict w14:anchorId="253D1ABE">
          <v:shape id="圖片 82" o:spid="_x0000_i1037" type="#_x0000_t75" style="width:9.3pt;height:20.05pt;visibility:visible;mso-wrap-style:square">
            <v:imagedata r:id="rId17"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w:t>
      </w:r>
      <w:r w:rsidRPr="00AC26AD">
        <w:rPr>
          <w:rFonts w:hint="eastAsia"/>
          <w:b/>
          <w:sz w:val="26"/>
          <w:szCs w:val="26"/>
        </w:rPr>
        <w:t>∥</w:t>
      </w:r>
      <w:r w:rsidRPr="00AC26AD">
        <w:rPr>
          <w:rFonts w:ascii="Times New Roman" w:eastAsia="標楷體" w:hAnsi="Times New Roman" w:cs="Times New Roman"/>
          <w:sz w:val="26"/>
          <w:szCs w:val="26"/>
        </w:rPr>
        <w:t xml:space="preserve">: The absolute value of the difference between </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8B3945">
        <w:rPr>
          <w:rFonts w:ascii="Times New Roman" w:eastAsia="標楷體" w:hAnsi="Times New Roman" w:cs="Times New Roman"/>
          <w:noProof/>
          <w:position w:val="-11"/>
          <w:sz w:val="26"/>
          <w:szCs w:val="26"/>
        </w:rPr>
        <w:pict w14:anchorId="761FA99B">
          <v:shape id="圖片 81" o:spid="_x0000_i1038" type="#_x0000_t75" style="width:11.3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8B3945">
        <w:rPr>
          <w:rFonts w:ascii="Times New Roman" w:eastAsia="標楷體" w:hAnsi="Times New Roman" w:cs="Times New Roman"/>
          <w:noProof/>
          <w:position w:val="-11"/>
          <w:sz w:val="26"/>
          <w:szCs w:val="26"/>
        </w:rPr>
        <w:pict w14:anchorId="08BF2D06">
          <v:shape id="圖片 80" o:spid="_x0000_i1039" type="#_x0000_t75" style="width:11.3pt;height:20.05pt;visibility:visible;mso-wrap-style:square">
            <v:imagedata r:id="rId14"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xml:space="preserve">) and </w:t>
      </w:r>
      <w:r w:rsidRPr="00AC26AD">
        <w:rPr>
          <w:rFonts w:ascii="Times New Roman" w:eastAsia="標楷體" w:hAnsi="Times New Roman" w:cs="Times New Roman"/>
          <w:sz w:val="26"/>
          <w:szCs w:val="26"/>
        </w:rPr>
        <w:fldChar w:fldCharType="begin"/>
      </w:r>
      <w:r w:rsidRPr="00AC26AD">
        <w:rPr>
          <w:rFonts w:ascii="Times New Roman" w:eastAsia="標楷體" w:hAnsi="Times New Roman" w:cs="Times New Roman"/>
          <w:sz w:val="26"/>
          <w:szCs w:val="26"/>
        </w:rPr>
        <w:instrText xml:space="preserve"> QUOTE </w:instrText>
      </w:r>
      <w:r w:rsidR="008B3945">
        <w:rPr>
          <w:rFonts w:ascii="Times New Roman" w:eastAsia="標楷體" w:hAnsi="Times New Roman" w:cs="Times New Roman"/>
          <w:noProof/>
          <w:position w:val="-11"/>
          <w:sz w:val="26"/>
          <w:szCs w:val="26"/>
        </w:rPr>
        <w:pict w14:anchorId="75C0CB2D">
          <v:shape id="圖片 79" o:spid="_x0000_i1040" type="#_x0000_t75" style="width:9.3pt;height:20.05pt;visibility:visible;mso-wrap-style:square">
            <v:imagedata r:id="rId17" o:title="" chromakey="white"/>
            <o:lock v:ext="edit" rotation="t" cropping="t" verticies="t"/>
          </v:shape>
        </w:pict>
      </w:r>
      <w:r w:rsidRPr="00AC26AD">
        <w:rPr>
          <w:rFonts w:ascii="Times New Roman" w:eastAsia="標楷體" w:hAnsi="Times New Roman" w:cs="Times New Roman"/>
          <w:sz w:val="26"/>
          <w:szCs w:val="26"/>
        </w:rPr>
        <w:instrText xml:space="preserve"> </w:instrText>
      </w:r>
      <w:r w:rsidRPr="00AC26AD">
        <w:rPr>
          <w:rFonts w:ascii="Times New Roman" w:eastAsia="標楷體" w:hAnsi="Times New Roman" w:cs="Times New Roman"/>
          <w:sz w:val="26"/>
          <w:szCs w:val="26"/>
        </w:rPr>
        <w:fldChar w:fldCharType="separate"/>
      </w:r>
      <w:r w:rsidR="008B3945">
        <w:rPr>
          <w:rFonts w:ascii="Times New Roman" w:eastAsia="標楷體" w:hAnsi="Times New Roman" w:cs="Times New Roman"/>
          <w:noProof/>
          <w:position w:val="-11"/>
          <w:sz w:val="26"/>
          <w:szCs w:val="26"/>
        </w:rPr>
        <w:pict w14:anchorId="776F8D66">
          <v:shape id="圖片 78" o:spid="_x0000_i1041" type="#_x0000_t75" style="width:9.3pt;height:20.05pt;visibility:visible;mso-wrap-style:square">
            <v:imagedata r:id="rId17" o:title="" chromakey="white"/>
            <o:lock v:ext="edit" rotation="t" cropping="t" verticies="t"/>
          </v:shape>
        </w:pict>
      </w:r>
      <w:r w:rsidRPr="00AC26AD">
        <w:rPr>
          <w:rFonts w:ascii="Times New Roman" w:eastAsia="標楷體" w:hAnsi="Times New Roman" w:cs="Times New Roman"/>
          <w:sz w:val="26"/>
          <w:szCs w:val="26"/>
        </w:rPr>
        <w:fldChar w:fldCharType="end"/>
      </w:r>
      <w:r w:rsidRPr="00AC26AD">
        <w:rPr>
          <w:rFonts w:ascii="Times New Roman" w:eastAsia="標楷體" w:hAnsi="Times New Roman" w:cs="Times New Roman"/>
          <w:sz w:val="26"/>
          <w:szCs w:val="26"/>
        </w:rPr>
        <w:t>(</w:t>
      </w:r>
      <w:r w:rsidRPr="00AC26AD">
        <w:rPr>
          <w:rFonts w:ascii="Cambria Math" w:eastAsia="標楷體" w:hAnsi="Cambria Math" w:cs="Cambria Math"/>
          <w:sz w:val="26"/>
          <w:szCs w:val="26"/>
        </w:rPr>
        <w:t>𝑘</w:t>
      </w:r>
      <w:r w:rsidRPr="00AC26AD">
        <w:rPr>
          <w:rFonts w:ascii="Times New Roman" w:eastAsia="標楷體" w:hAnsi="Times New Roman" w:cs="Times New Roman"/>
          <w:sz w:val="26"/>
          <w:szCs w:val="26"/>
        </w:rPr>
        <w:t>) is the difference sequence.</w:t>
      </w:r>
    </w:p>
    <w:p w14:paraId="12E9C018" w14:textId="77777777" w:rsidR="00F97F28" w:rsidRPr="00AC26AD" w:rsidRDefault="00F97F28"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Min difference:</w:t>
      </w:r>
    </w:p>
    <w:p w14:paraId="2C7B181C" w14:textId="77777777" w:rsidR="00F97F28" w:rsidRPr="00AC26AD" w:rsidRDefault="00F97F28" w:rsidP="00C1156F">
      <w:pPr>
        <w:snapToGrid w:val="0"/>
        <w:spacing w:line="360" w:lineRule="auto"/>
        <w:jc w:val="center"/>
        <w:rPr>
          <w:rFonts w:ascii="Times New Roman" w:eastAsia="標楷體" w:hAnsi="Times New Roman" w:cs="Times New Roman"/>
          <w:sz w:val="26"/>
          <w:szCs w:val="26"/>
          <w:highlight w:val="yellow"/>
        </w:rPr>
      </w:pP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045415AC">
          <v:shape id="圖片 77" o:spid="_x0000_i1042" type="#_x0000_t75" style="width:27.35pt;height:20.05pt;visibility:visible;mso-wrap-style:square">
            <v:imagedata r:id="rId18"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4F02D638">
          <v:shape id="圖片 76" o:spid="_x0000_i1043" type="#_x0000_t75" style="width:27.35pt;height:20.05pt;visibility:visible;mso-wrap-style:square">
            <v:imagedata r:id="rId18"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2"/>
          <w:sz w:val="26"/>
          <w:szCs w:val="26"/>
        </w:rPr>
        <w:pict w14:anchorId="406F3A59">
          <v:shape id="圖片 75" o:spid="_x0000_i1044" type="#_x0000_t75" style="width:18.05pt;height:20.05pt;visibility:visible;mso-wrap-style:square">
            <v:imagedata r:id="rId19"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2"/>
          <w:sz w:val="26"/>
          <w:szCs w:val="26"/>
        </w:rPr>
        <w:pict w14:anchorId="54AEA195">
          <v:shape id="圖片 74" o:spid="_x0000_i1045" type="#_x0000_t75" style="width:18.05pt;height:20.05pt;visibility:visible;mso-wrap-style:square">
            <v:imagedata r:id="rId19"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Cambria Math" w:eastAsia="標楷體" w:hAnsi="Cambria Math" w:cs="Cambria Math"/>
          <w:b/>
          <w:sz w:val="26"/>
          <w:szCs w:val="26"/>
        </w:rPr>
        <w:t>𝑚𝑖𝑛</w:t>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2B4B566D">
          <v:shape id="圖片 73" o:spid="_x0000_i1046" type="#_x0000_t75" style="width:12.55pt;height:20.05pt;visibility:visible;mso-wrap-style:square">
            <v:imagedata r:id="rId20"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17DA8410">
          <v:shape id="圖片 72" o:spid="_x0000_i1047" type="#_x0000_t75" style="width:12.55pt;height:20.05pt;visibility:visible;mso-wrap-style:square">
            <v:imagedata r:id="rId20"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Cambria Math" w:eastAsia="標楷體" w:hAnsi="Cambria Math" w:cs="Cambria Math"/>
          <w:b/>
          <w:sz w:val="26"/>
          <w:szCs w:val="26"/>
        </w:rPr>
        <w:t>𝑚𝑖𝑛</w:t>
      </w:r>
      <w:r w:rsidRPr="00AC26AD">
        <w:rPr>
          <w:rFonts w:ascii="Times New Roman" w:eastAsia="標楷體" w:hAnsi="Times New Roman" w:cs="Times New Roman"/>
          <w:b/>
          <w:sz w:val="26"/>
          <w:szCs w:val="26"/>
        </w:rPr>
        <w:t>.</w:t>
      </w:r>
      <w:r w:rsidRPr="00AC26AD">
        <w:rPr>
          <w:rFonts w:hint="eastAsia"/>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2E97EF44">
          <v:shape id="圖片 71" o:spid="_x0000_i1048" type="#_x0000_t75" style="width:11.3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6D368B7E">
          <v:shape id="圖片 70" o:spid="_x0000_i1049" type="#_x0000_t75" style="width:11.3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Cambria Math" w:eastAsia="標楷體" w:hAnsi="Cambria Math" w:cs="Cambria Math"/>
          <w:b/>
          <w:sz w:val="26"/>
          <w:szCs w:val="26"/>
        </w:rPr>
        <w:t>𝑘</w:t>
      </w:r>
      <w:r w:rsidRPr="00AC26AD">
        <w:rPr>
          <w:rFonts w:ascii="Times New Roman" w:eastAsia="標楷體" w:hAnsi="Times New Roman" w:cs="Times New Roman"/>
          <w:b/>
          <w:sz w:val="26"/>
          <w:szCs w:val="26"/>
        </w:rPr>
        <w:t>)</w:t>
      </w:r>
      <w:r w:rsidRPr="00AC26AD">
        <w:rPr>
          <w:rFonts w:ascii="Times New Roman" w:eastAsia="MS Mincho"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2"/>
          <w:sz w:val="26"/>
          <w:szCs w:val="26"/>
        </w:rPr>
        <w:pict w14:anchorId="77343F1A">
          <v:shape id="圖片 69" o:spid="_x0000_i1050" type="#_x0000_t75" style="width:9.3pt;height:20.05pt;visibility:visible;mso-wrap-style:square">
            <v:imagedata r:id="rId22"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2"/>
          <w:sz w:val="26"/>
          <w:szCs w:val="26"/>
        </w:rPr>
        <w:pict w14:anchorId="6B38E4C0">
          <v:shape id="圖片 68" o:spid="_x0000_i1051" type="#_x0000_t75" style="width:9.3pt;height:20.05pt;visibility:visible;mso-wrap-style:square">
            <v:imagedata r:id="rId22"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Cambria Math" w:eastAsia="標楷體" w:hAnsi="Cambria Math" w:cs="Cambria Math"/>
          <w:b/>
          <w:sz w:val="26"/>
          <w:szCs w:val="26"/>
        </w:rPr>
        <w:t>𝑘</w:t>
      </w:r>
      <w:r w:rsidRPr="00AC26AD">
        <w:rPr>
          <w:rFonts w:ascii="Times New Roman" w:eastAsia="標楷體" w:hAnsi="Times New Roman" w:cs="Times New Roman"/>
          <w:b/>
          <w:sz w:val="26"/>
          <w:szCs w:val="26"/>
        </w:rPr>
        <w:t>)</w:t>
      </w:r>
      <w:r w:rsidRPr="00AC26AD">
        <w:rPr>
          <w:rFonts w:hint="eastAsia"/>
          <w:b/>
          <w:sz w:val="26"/>
          <w:szCs w:val="26"/>
        </w:rPr>
        <w:t>∥</w:t>
      </w:r>
      <w:r w:rsidRPr="00AC26AD">
        <w:rPr>
          <w:rFonts w:ascii="Times New Roman" w:eastAsia="標楷體" w:hAnsi="Times New Roman" w:cs="Times New Roman"/>
          <w:b/>
          <w:sz w:val="26"/>
          <w:szCs w:val="26"/>
        </w:rPr>
        <w:t xml:space="preserve">                                </w:t>
      </w:r>
      <w:r w:rsidRPr="00AC26AD">
        <w:rPr>
          <w:rFonts w:ascii="Times New Roman" w:eastAsia="標楷體" w:hAnsi="Times New Roman" w:cs="Times New Roman"/>
          <w:sz w:val="26"/>
          <w:szCs w:val="26"/>
        </w:rPr>
        <w:t>Eq. (2)</w:t>
      </w:r>
    </w:p>
    <w:p w14:paraId="0958B747" w14:textId="77777777" w:rsidR="00F97F28" w:rsidRPr="00AC26AD" w:rsidRDefault="00F97F28" w:rsidP="00C1156F">
      <w:pPr>
        <w:spacing w:line="360" w:lineRule="exact"/>
        <w:rPr>
          <w:rFonts w:ascii="Times New Roman" w:eastAsia="標楷體" w:hAnsi="Times New Roman" w:cs="Times New Roman"/>
          <w:sz w:val="26"/>
          <w:szCs w:val="26"/>
          <w:highlight w:val="yellow"/>
        </w:rPr>
      </w:pPr>
      <w:r w:rsidRPr="00AC26AD">
        <w:rPr>
          <w:rFonts w:ascii="Times New Roman" w:eastAsia="標楷體" w:hAnsi="Times New Roman" w:cs="Times New Roman"/>
          <w:sz w:val="26"/>
          <w:szCs w:val="26"/>
        </w:rPr>
        <w:t>Max difference:</w:t>
      </w:r>
    </w:p>
    <w:p w14:paraId="2B7BCEC0" w14:textId="77777777" w:rsidR="00F97F28" w:rsidRPr="00AC26AD" w:rsidRDefault="00F97F28" w:rsidP="00C1156F">
      <w:pPr>
        <w:snapToGrid w:val="0"/>
        <w:spacing w:line="360" w:lineRule="auto"/>
        <w:jc w:val="center"/>
        <w:rPr>
          <w:rFonts w:ascii="Times New Roman" w:eastAsia="標楷體" w:hAnsi="Times New Roman" w:cs="Times New Roman"/>
          <w:b/>
          <w:sz w:val="26"/>
          <w:szCs w:val="26"/>
        </w:rPr>
      </w:pP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69C6F969">
          <v:shape id="圖片 67" o:spid="_x0000_i1052" type="#_x0000_t75" style="width:27.35pt;height:20.05pt;visibility:visible;mso-wrap-style:square">
            <v:imagedata r:id="rId23"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0EEC823E">
          <v:shape id="圖片 66" o:spid="_x0000_i1053" type="#_x0000_t75" style="width:27.35pt;height:20.05pt;visibility:visible;mso-wrap-style:square">
            <v:imagedata r:id="rId23"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2"/>
          <w:sz w:val="26"/>
          <w:szCs w:val="26"/>
        </w:rPr>
        <w:pict w14:anchorId="0E5437F9">
          <v:shape id="圖片 65" o:spid="_x0000_i1054" type="#_x0000_t75" style="width:18.05pt;height:20.05pt;visibility:visible;mso-wrap-style:square">
            <v:imagedata r:id="rId19"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2"/>
          <w:sz w:val="26"/>
          <w:szCs w:val="26"/>
        </w:rPr>
        <w:pict w14:anchorId="53A770D4">
          <v:shape id="圖片 64" o:spid="_x0000_i1055" type="#_x0000_t75" style="width:18.05pt;height:20.05pt;visibility:visible;mso-wrap-style:square">
            <v:imagedata r:id="rId19"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Cambria Math" w:eastAsia="標楷體" w:hAnsi="Cambria Math" w:cs="Cambria Math"/>
          <w:b/>
          <w:sz w:val="26"/>
          <w:szCs w:val="26"/>
        </w:rPr>
        <w:t>𝑚</w:t>
      </w:r>
      <w:r w:rsidRPr="00AC26AD">
        <w:rPr>
          <w:rFonts w:ascii="Times New Roman" w:eastAsia="標楷體" w:hAnsi="Times New Roman" w:cs="Times New Roman"/>
          <w:b/>
          <w:sz w:val="26"/>
          <w:szCs w:val="26"/>
        </w:rPr>
        <w:t>ax.</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6BF49564">
          <v:shape id="圖片 63" o:spid="_x0000_i1056" type="#_x0000_t75" style="width:12.55pt;height:20.05pt;visibility:visible;mso-wrap-style:square">
            <v:imagedata r:id="rId20"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4D44D2DE">
          <v:shape id="圖片 62" o:spid="_x0000_i1057" type="#_x0000_t75" style="width:12.55pt;height:20.05pt;visibility:visible;mso-wrap-style:square">
            <v:imagedata r:id="rId20"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Cambria Math" w:eastAsia="標楷體" w:hAnsi="Cambria Math" w:cs="Cambria Math"/>
          <w:b/>
          <w:sz w:val="26"/>
          <w:szCs w:val="26"/>
        </w:rPr>
        <w:t>𝑚</w:t>
      </w:r>
      <w:r w:rsidRPr="00AC26AD">
        <w:rPr>
          <w:rFonts w:ascii="Times New Roman" w:eastAsia="標楷體" w:hAnsi="Times New Roman" w:cs="Times New Roman"/>
          <w:b/>
          <w:sz w:val="26"/>
          <w:szCs w:val="26"/>
        </w:rPr>
        <w:t>ax.</w:t>
      </w:r>
      <w:r w:rsidRPr="00AC26AD">
        <w:rPr>
          <w:rFonts w:hint="eastAsia"/>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79BA7102">
          <v:shape id="圖片 61" o:spid="_x0000_i1058" type="#_x0000_t75" style="width:11.3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61D184F4">
          <v:shape id="圖片 60" o:spid="_x0000_i1059" type="#_x0000_t75" style="width:11.3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Cambria Math" w:eastAsia="標楷體" w:hAnsi="Cambria Math" w:cs="Cambria Math"/>
          <w:b/>
          <w:sz w:val="26"/>
          <w:szCs w:val="26"/>
        </w:rPr>
        <w:t>𝑘</w:t>
      </w:r>
      <w:r w:rsidRPr="00AC26AD">
        <w:rPr>
          <w:rFonts w:ascii="Times New Roman" w:eastAsia="標楷體" w:hAnsi="Times New Roman" w:cs="Times New Roman"/>
          <w:b/>
          <w:sz w:val="26"/>
          <w:szCs w:val="26"/>
        </w:rPr>
        <w:t>)</w:t>
      </w:r>
      <w:r w:rsidRPr="00AC26AD">
        <w:rPr>
          <w:rFonts w:ascii="Times New Roman" w:eastAsia="MS Mincho"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2"/>
          <w:sz w:val="26"/>
          <w:szCs w:val="26"/>
        </w:rPr>
        <w:pict w14:anchorId="76D69088">
          <v:shape id="圖片 59" o:spid="_x0000_i1060" type="#_x0000_t75" style="width:9.3pt;height:20.05pt;visibility:visible;mso-wrap-style:square">
            <v:imagedata r:id="rId22"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2"/>
          <w:sz w:val="26"/>
          <w:szCs w:val="26"/>
        </w:rPr>
        <w:pict w14:anchorId="587520EC">
          <v:shape id="圖片 58" o:spid="_x0000_i1061" type="#_x0000_t75" style="width:9.3pt;height:20.05pt;visibility:visible;mso-wrap-style:square">
            <v:imagedata r:id="rId22"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Cambria Math" w:eastAsia="標楷體" w:hAnsi="Cambria Math" w:cs="Cambria Math"/>
          <w:b/>
          <w:sz w:val="26"/>
          <w:szCs w:val="26"/>
        </w:rPr>
        <w:t>𝑘</w:t>
      </w:r>
      <w:r w:rsidRPr="00AC26AD">
        <w:rPr>
          <w:rFonts w:ascii="Times New Roman" w:eastAsia="標楷體" w:hAnsi="Times New Roman" w:cs="Times New Roman"/>
          <w:b/>
          <w:sz w:val="26"/>
          <w:szCs w:val="26"/>
        </w:rPr>
        <w:t xml:space="preserve">) </w:t>
      </w:r>
      <w:r w:rsidRPr="00AC26AD">
        <w:rPr>
          <w:rFonts w:hint="eastAsia"/>
          <w:b/>
          <w:sz w:val="26"/>
          <w:szCs w:val="26"/>
        </w:rPr>
        <w:t>∥</w:t>
      </w:r>
      <w:r w:rsidRPr="00AC26AD">
        <w:rPr>
          <w:rFonts w:ascii="Times New Roman" w:eastAsia="標楷體" w:hAnsi="Times New Roman" w:cs="Times New Roman"/>
          <w:b/>
          <w:sz w:val="26"/>
          <w:szCs w:val="26"/>
        </w:rPr>
        <w:t xml:space="preserve">                              </w:t>
      </w:r>
      <w:r w:rsidRPr="00AC26AD">
        <w:rPr>
          <w:rFonts w:ascii="Times New Roman" w:eastAsia="標楷體" w:hAnsi="Times New Roman" w:cs="Times New Roman"/>
          <w:sz w:val="26"/>
          <w:szCs w:val="26"/>
        </w:rPr>
        <w:t>Eq. (3)</w:t>
      </w:r>
    </w:p>
    <w:p w14:paraId="47B758D1" w14:textId="77777777" w:rsidR="00F97F28" w:rsidRDefault="00F97F28" w:rsidP="00C1156F">
      <w:pPr>
        <w:spacing w:line="360" w:lineRule="exact"/>
        <w:jc w:val="both"/>
        <w:rPr>
          <w:rFonts w:ascii="Times New Roman" w:eastAsia="標楷體" w:hAnsi="Times New Roman" w:cs="Times New Roman"/>
          <w:sz w:val="26"/>
          <w:szCs w:val="26"/>
        </w:rPr>
      </w:pPr>
      <w:r w:rsidRPr="00AC26AD">
        <w:rPr>
          <w:rFonts w:ascii="Cambria Math" w:eastAsia="標楷體" w:hAnsi="Cambria Math" w:cs="Cambria Math"/>
          <w:sz w:val="26"/>
          <w:szCs w:val="26"/>
        </w:rPr>
        <w:t>𝜁∶</w:t>
      </w:r>
      <w:r w:rsidRPr="00AC26AD">
        <w:rPr>
          <w:rFonts w:ascii="Times New Roman" w:eastAsia="標楷體" w:hAnsi="Times New Roman" w:cs="Times New Roman"/>
          <w:sz w:val="26"/>
          <w:szCs w:val="26"/>
        </w:rPr>
        <w:t xml:space="preserve"> distinguishing coefficient, </w:t>
      </w:r>
      <w:r w:rsidRPr="00AC26AD">
        <w:rPr>
          <w:rFonts w:ascii="Cambria Math" w:eastAsia="標楷體" w:hAnsi="Cambria Math" w:cs="Cambria Math"/>
          <w:sz w:val="26"/>
          <w:szCs w:val="26"/>
        </w:rPr>
        <w:t>𝜁</w:t>
      </w:r>
      <w:r w:rsidRPr="00AC26AD">
        <w:rPr>
          <w:rFonts w:ascii="Times New Roman" w:eastAsia="標楷體" w:hAnsi="Times New Roman" w:cs="Times New Roman"/>
          <w:sz w:val="26"/>
          <w:szCs w:val="26"/>
        </w:rPr>
        <w:t xml:space="preserve"> </w:t>
      </w:r>
      <w:r w:rsidRPr="00AC26AD">
        <w:rPr>
          <w:rFonts w:ascii="Cambria Math" w:eastAsia="標楷體" w:hAnsi="Cambria Math" w:cs="Cambria Math"/>
          <w:sz w:val="26"/>
          <w:szCs w:val="26"/>
        </w:rPr>
        <w:t>∈</w:t>
      </w:r>
      <w:r w:rsidRPr="00AC26AD">
        <w:rPr>
          <w:rFonts w:ascii="Times New Roman" w:eastAsia="標楷體" w:hAnsi="Times New Roman" w:cs="Times New Roman"/>
          <w:sz w:val="26"/>
          <w:szCs w:val="26"/>
        </w:rPr>
        <w:t xml:space="preserve">[0,1]. The </w:t>
      </w:r>
      <w:r w:rsidRPr="00AC26AD">
        <w:rPr>
          <w:rFonts w:ascii="Cambria Math" w:eastAsia="標楷體" w:hAnsi="Cambria Math" w:cs="Cambria Math"/>
          <w:sz w:val="26"/>
          <w:szCs w:val="26"/>
        </w:rPr>
        <w:t>𝜁</w:t>
      </w:r>
      <w:r w:rsidRPr="00AC26AD">
        <w:rPr>
          <w:rFonts w:ascii="Times New Roman" w:eastAsia="標楷體" w:hAnsi="Times New Roman" w:cs="Times New Roman"/>
          <w:sz w:val="26"/>
          <w:szCs w:val="26"/>
        </w:rPr>
        <w:t xml:space="preserve"> value is associated with the resolution of the grey relational coefficient without prejudice to the order of the grey relational degree, it is taken as 0.5 in this study.</w:t>
      </w:r>
    </w:p>
    <w:p w14:paraId="5FD72530" w14:textId="77777777" w:rsidR="00F97F28" w:rsidRPr="00AC26AD" w:rsidRDefault="00F97F28" w:rsidP="00C1156F">
      <w:pPr>
        <w:spacing w:line="360" w:lineRule="exact"/>
        <w:rPr>
          <w:rFonts w:ascii="Times New Roman" w:eastAsia="標楷體" w:hAnsi="Times New Roman" w:cs="Times New Roman"/>
          <w:sz w:val="26"/>
          <w:szCs w:val="26"/>
          <w:highlight w:val="yellow"/>
        </w:rPr>
      </w:pPr>
    </w:p>
    <w:p w14:paraId="5BBA856B" w14:textId="77777777" w:rsidR="00F97F28" w:rsidRPr="009E7CC6" w:rsidRDefault="00F97F28" w:rsidP="00C1156F">
      <w:pPr>
        <w:pStyle w:val="3"/>
        <w:rPr>
          <w:i/>
          <w:lang w:eastAsia="zh-TW"/>
        </w:rPr>
      </w:pPr>
      <w:r w:rsidRPr="009E7CC6">
        <w:rPr>
          <w:lang w:eastAsia="zh-TW"/>
        </w:rPr>
        <w:t xml:space="preserve">Find the grey relational value </w:t>
      </w:r>
    </w:p>
    <w:p w14:paraId="1D9D31B1" w14:textId="77777777" w:rsidR="00F97F28" w:rsidRPr="00F97F28" w:rsidRDefault="00F97F28" w:rsidP="00F97F28">
      <w:pPr>
        <w:pStyle w:val="Paragraph"/>
        <w:spacing w:before="0" w:line="360" w:lineRule="exact"/>
        <w:ind w:firstLineChars="200" w:firstLine="520"/>
        <w:jc w:val="both"/>
        <w:rPr>
          <w:sz w:val="26"/>
          <w:szCs w:val="26"/>
        </w:rPr>
      </w:pPr>
      <w:r w:rsidRPr="00AC26AD">
        <w:rPr>
          <w:sz w:val="26"/>
          <w:szCs w:val="26"/>
        </w:rPr>
        <w:t>Once the grey relational coefficient is determined, the grey relational value can be found according to the following formula:</w:t>
      </w:r>
    </w:p>
    <w:p w14:paraId="32880248" w14:textId="77777777" w:rsidR="00F97F28" w:rsidRPr="00AC26AD" w:rsidRDefault="00F97F28" w:rsidP="00C1156F">
      <w:pPr>
        <w:snapToGrid w:val="0"/>
        <w:spacing w:line="360" w:lineRule="auto"/>
        <w:jc w:val="center"/>
        <w:rPr>
          <w:rFonts w:ascii="Times New Roman" w:eastAsia="標楷體" w:hAnsi="Times New Roman" w:cs="Times New Roman"/>
          <w:sz w:val="26"/>
          <w:szCs w:val="26"/>
        </w:rPr>
      </w:pPr>
      <w:r w:rsidRPr="00AC26AD">
        <w:rPr>
          <w:rFonts w:ascii="Cambria Math" w:eastAsia="標楷體" w:hAnsi="Cambria Math" w:cs="Cambria Math"/>
          <w:b/>
          <w:sz w:val="26"/>
          <w:szCs w:val="26"/>
        </w:rPr>
        <w:t>𝛤</w:t>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3D2E5163">
          <v:shape id="圖片 57" o:spid="_x0000_i1062" type="#_x0000_t75" style="width:11.3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0D4EA19A">
          <v:shape id="圖片 56" o:spid="_x0000_i1063" type="#_x0000_t75" style="width:11.3pt;height:20.05pt;visibility:visible;mso-wrap-style:square">
            <v:imagedata r:id="rId21"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128AF54D">
          <v:shape id="圖片 55" o:spid="_x0000_i1064" type="#_x0000_t75" style="width:9.3pt;height:20.05pt;visibility:visible;mso-wrap-style:square">
            <v:imagedata r:id="rId24"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4432C4CC">
          <v:shape id="圖片 54" o:spid="_x0000_i1065" type="#_x0000_t75" style="width:9.3pt;height:20.05pt;visibility:visible;mso-wrap-style:square">
            <v:imagedata r:id="rId24"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4BBFD448">
          <v:shape id="圖片 53" o:spid="_x0000_i1066" type="#_x0000_t75" style="width:14.05pt;height:20.05pt;visibility:visible;mso-wrap-style:square">
            <v:imagedata r:id="rId25"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493AFE74">
          <v:shape id="圖片 52" o:spid="_x0000_i1067" type="#_x0000_t75" style="width:14.05pt;height:20.05pt;visibility:visible;mso-wrap-style:square">
            <v:imagedata r:id="rId25"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w:t>
      </w:r>
      <w:r w:rsidRPr="00AC26AD">
        <w:rPr>
          <w:rFonts w:ascii="Times New Roman" w:eastAsia="標楷體" w:hAnsi="Times New Roman" w:cs="Times New Roman"/>
          <w:b/>
          <w:sz w:val="26"/>
          <w:szCs w:val="26"/>
        </w:rPr>
        <w:fldChar w:fldCharType="begin"/>
      </w:r>
      <w:r w:rsidRPr="00AC26AD">
        <w:rPr>
          <w:rFonts w:ascii="Times New Roman" w:eastAsia="標楷體" w:hAnsi="Times New Roman" w:cs="Times New Roman"/>
          <w:b/>
          <w:sz w:val="26"/>
          <w:szCs w:val="26"/>
        </w:rPr>
        <w:instrText xml:space="preserve"> QUOTE </w:instrText>
      </w:r>
      <w:r w:rsidR="008B3945">
        <w:rPr>
          <w:rFonts w:ascii="Times New Roman" w:eastAsia="標楷體" w:hAnsi="Times New Roman" w:cs="Times New Roman"/>
          <w:noProof/>
          <w:position w:val="-11"/>
          <w:sz w:val="26"/>
          <w:szCs w:val="26"/>
        </w:rPr>
        <w:pict w14:anchorId="35C057CA">
          <v:shape id="圖片 51" o:spid="_x0000_i1068" type="#_x0000_t75" style="width:117.65pt;height:20.05pt;visibility:visible;mso-wrap-style:square">
            <v:imagedata r:id="rId26" o:title="" chromakey="white"/>
            <o:lock v:ext="edit" rotation="t" cropping="t" verticies="t"/>
          </v:shape>
        </w:pict>
      </w:r>
      <w:r w:rsidRPr="00AC26AD">
        <w:rPr>
          <w:rFonts w:ascii="Times New Roman" w:eastAsia="標楷體" w:hAnsi="Times New Roman" w:cs="Times New Roman"/>
          <w:b/>
          <w:sz w:val="26"/>
          <w:szCs w:val="26"/>
        </w:rPr>
        <w:instrText xml:space="preserve"> </w:instrText>
      </w:r>
      <w:r w:rsidRPr="00AC26AD">
        <w:rPr>
          <w:rFonts w:ascii="Times New Roman" w:eastAsia="標楷體" w:hAnsi="Times New Roman" w:cs="Times New Roman"/>
          <w:b/>
          <w:sz w:val="26"/>
          <w:szCs w:val="26"/>
        </w:rPr>
        <w:fldChar w:fldCharType="separate"/>
      </w:r>
      <w:r w:rsidR="008B3945">
        <w:rPr>
          <w:rFonts w:ascii="Times New Roman" w:eastAsia="標楷體" w:hAnsi="Times New Roman" w:cs="Times New Roman"/>
          <w:noProof/>
          <w:position w:val="-11"/>
          <w:sz w:val="26"/>
          <w:szCs w:val="26"/>
        </w:rPr>
        <w:pict w14:anchorId="2519BC08">
          <v:shape id="圖片 50" o:spid="_x0000_i1069" type="#_x0000_t75" style="width:117.65pt;height:20.05pt;visibility:visible;mso-wrap-style:square">
            <v:imagedata r:id="rId26" o:title="" chromakey="white"/>
            <o:lock v:ext="edit" rotation="t" cropping="t" verticies="t"/>
          </v:shape>
        </w:pict>
      </w:r>
      <w:r w:rsidRPr="00AC26AD">
        <w:rPr>
          <w:rFonts w:ascii="Times New Roman" w:eastAsia="標楷體" w:hAnsi="Times New Roman" w:cs="Times New Roman"/>
          <w:b/>
          <w:sz w:val="26"/>
          <w:szCs w:val="26"/>
        </w:rPr>
        <w:fldChar w:fldCharType="end"/>
      </w:r>
      <w:r w:rsidRPr="00AC26AD">
        <w:rPr>
          <w:rFonts w:ascii="Times New Roman" w:eastAsia="標楷體" w:hAnsi="Times New Roman" w:cs="Times New Roman"/>
          <w:b/>
          <w:sz w:val="26"/>
          <w:szCs w:val="26"/>
        </w:rPr>
        <w:t xml:space="preserve">  </w:t>
      </w:r>
      <w:r w:rsidRPr="00AC26AD">
        <w:rPr>
          <w:rFonts w:ascii="Cambria Math" w:eastAsia="標楷體" w:hAnsi="Cambria Math" w:cs="Cambria Math"/>
          <w:b/>
          <w:sz w:val="26"/>
          <w:szCs w:val="26"/>
        </w:rPr>
        <w:t>𝑖</w:t>
      </w:r>
      <w:r w:rsidRPr="00AC26AD">
        <w:rPr>
          <w:rFonts w:ascii="Times New Roman" w:eastAsia="標楷體" w:hAnsi="Times New Roman" w:cs="Times New Roman"/>
          <w:b/>
          <w:sz w:val="26"/>
          <w:szCs w:val="26"/>
        </w:rPr>
        <w:t xml:space="preserve">= 1 …. </w:t>
      </w:r>
      <w:r w:rsidRPr="00AC26AD">
        <w:rPr>
          <w:rFonts w:ascii="Cambria Math" w:eastAsia="標楷體" w:hAnsi="Cambria Math" w:cs="Cambria Math"/>
          <w:b/>
          <w:sz w:val="26"/>
          <w:szCs w:val="26"/>
        </w:rPr>
        <w:t>𝑚</w:t>
      </w:r>
      <w:r w:rsidRPr="00AC26AD">
        <w:rPr>
          <w:rFonts w:ascii="Times New Roman" w:eastAsia="標楷體" w:hAnsi="Times New Roman" w:cs="Times New Roman"/>
          <w:b/>
          <w:sz w:val="26"/>
          <w:szCs w:val="26"/>
        </w:rPr>
        <w:t xml:space="preserve">  </w:t>
      </w:r>
      <w:r w:rsidRPr="00AC26AD">
        <w:rPr>
          <w:rFonts w:ascii="Times New Roman" w:eastAsia="標楷體" w:hAnsi="Times New Roman" w:cs="Times New Roman"/>
          <w:sz w:val="26"/>
          <w:szCs w:val="26"/>
        </w:rPr>
        <w:t xml:space="preserve">                     Eq. (4)</w:t>
      </w:r>
    </w:p>
    <w:p w14:paraId="26CC59BA" w14:textId="77777777" w:rsidR="00F97F28" w:rsidRPr="00AC26AD" w:rsidRDefault="00F97F28" w:rsidP="00C1156F">
      <w:pPr>
        <w:spacing w:line="360" w:lineRule="exact"/>
        <w:ind w:firstLineChars="200" w:firstLine="520"/>
        <w:jc w:val="both"/>
        <w:rPr>
          <w:sz w:val="26"/>
          <w:szCs w:val="26"/>
        </w:rPr>
      </w:pPr>
      <w:r w:rsidRPr="00F97F28">
        <w:rPr>
          <w:rFonts w:ascii="Times New Roman" w:eastAsia="新細明體" w:hAnsi="Times New Roman" w:cs="Times New Roman"/>
          <w:sz w:val="26"/>
          <w:szCs w:val="26"/>
          <w:lang w:val="en-GB" w:eastAsia="en-GB"/>
        </w:rPr>
        <w:t>Where,</w:t>
      </w:r>
      <w:r w:rsidRPr="00AC26AD">
        <w:rPr>
          <w:sz w:val="26"/>
          <w:szCs w:val="26"/>
        </w:rPr>
        <w:t xml:space="preserve"> </w:t>
      </w:r>
      <w:r w:rsidRPr="00AC26AD">
        <w:rPr>
          <w:sz w:val="26"/>
          <w:szCs w:val="26"/>
        </w:rPr>
        <w:fldChar w:fldCharType="begin"/>
      </w:r>
      <w:r w:rsidRPr="00AC26AD">
        <w:rPr>
          <w:sz w:val="26"/>
          <w:szCs w:val="26"/>
        </w:rPr>
        <w:instrText xml:space="preserve"> QUOTE </w:instrText>
      </w:r>
      <w:r w:rsidR="008B3945">
        <w:rPr>
          <w:noProof/>
          <w:position w:val="-11"/>
          <w:sz w:val="26"/>
          <w:szCs w:val="26"/>
        </w:rPr>
        <w:pict w14:anchorId="71C80368">
          <v:shape id="_x0000_i1070" type="#_x0000_t75" style="width:12.55pt;height:20.05pt;visibility:visible;mso-wrap-style:square">
            <v:imagedata r:id="rId27" o:title="" chromakey="white"/>
            <o:lock v:ext="edit" rotation="t" cropping="t" verticies="t"/>
          </v:shape>
        </w:pict>
      </w:r>
      <w:r w:rsidRPr="00AC26AD">
        <w:rPr>
          <w:sz w:val="26"/>
          <w:szCs w:val="26"/>
        </w:rPr>
        <w:instrText xml:space="preserve"> </w:instrText>
      </w:r>
      <w:r w:rsidRPr="00AC26AD">
        <w:rPr>
          <w:sz w:val="26"/>
          <w:szCs w:val="26"/>
        </w:rPr>
        <w:fldChar w:fldCharType="separate"/>
      </w:r>
      <w:r w:rsidR="008B3945">
        <w:rPr>
          <w:noProof/>
          <w:position w:val="-11"/>
          <w:sz w:val="26"/>
          <w:szCs w:val="26"/>
        </w:rPr>
        <w:pict w14:anchorId="5D018202">
          <v:shape id="_x0000_i1071" type="#_x0000_t75" style="width:12.55pt;height:20.05pt;visibility:visible;mso-wrap-style:square">
            <v:imagedata r:id="rId27" o:title="" chromakey="white"/>
            <o:lock v:ext="edit" rotation="t" cropping="t" verticies="t"/>
          </v:shape>
        </w:pict>
      </w:r>
      <w:r w:rsidRPr="00AC26AD">
        <w:rPr>
          <w:sz w:val="26"/>
          <w:szCs w:val="26"/>
        </w:rPr>
        <w:fldChar w:fldCharType="end"/>
      </w:r>
      <w:r w:rsidRPr="00AC26AD">
        <w:rPr>
          <w:sz w:val="26"/>
          <w:szCs w:val="26"/>
        </w:rPr>
        <w:t xml:space="preserve"> r</w:t>
      </w:r>
      <w:proofErr w:type="spellStart"/>
      <w:r w:rsidRPr="00F97F28">
        <w:rPr>
          <w:rFonts w:ascii="Times New Roman" w:eastAsia="新細明體" w:hAnsi="Times New Roman" w:cs="Times New Roman"/>
          <w:sz w:val="26"/>
          <w:szCs w:val="26"/>
          <w:lang w:val="en-GB" w:eastAsia="en-GB"/>
        </w:rPr>
        <w:t>epresents</w:t>
      </w:r>
      <w:proofErr w:type="spellEnd"/>
      <w:r w:rsidRPr="00F97F28">
        <w:rPr>
          <w:rFonts w:ascii="Times New Roman" w:eastAsia="新細明體" w:hAnsi="Times New Roman" w:cs="Times New Roman"/>
          <w:sz w:val="26"/>
          <w:szCs w:val="26"/>
          <w:lang w:val="en-GB" w:eastAsia="en-GB"/>
        </w:rPr>
        <w:t xml:space="preserve"> the weighted value of each factor, however, the average of the grey relational coefficients is usually taken for the calculation of the grey relations, </w:t>
      </w:r>
      <w:r w:rsidRPr="00AC26AD">
        <w:rPr>
          <w:sz w:val="26"/>
          <w:szCs w:val="26"/>
        </w:rPr>
        <w:t xml:space="preserve">so </w:t>
      </w:r>
      <w:r w:rsidRPr="00AC26AD">
        <w:rPr>
          <w:sz w:val="26"/>
          <w:szCs w:val="26"/>
        </w:rPr>
        <w:fldChar w:fldCharType="begin"/>
      </w:r>
      <w:r w:rsidRPr="00AC26AD">
        <w:rPr>
          <w:sz w:val="26"/>
          <w:szCs w:val="26"/>
        </w:rPr>
        <w:instrText xml:space="preserve"> QUOTE </w:instrText>
      </w:r>
      <w:r w:rsidR="008B3945">
        <w:rPr>
          <w:noProof/>
          <w:position w:val="-11"/>
          <w:sz w:val="26"/>
          <w:szCs w:val="26"/>
        </w:rPr>
        <w:pict w14:anchorId="2CA66FC9">
          <v:shape id="圖片 48" o:spid="_x0000_i1072" type="#_x0000_t75" style="width:12.55pt;height:20.05pt;visibility:visible;mso-wrap-style:square">
            <v:imagedata r:id="rId27" o:title="" chromakey="white"/>
            <o:lock v:ext="edit" rotation="t" cropping="t" verticies="t"/>
          </v:shape>
        </w:pict>
      </w:r>
      <w:r w:rsidRPr="00AC26AD">
        <w:rPr>
          <w:sz w:val="26"/>
          <w:szCs w:val="26"/>
        </w:rPr>
        <w:instrText xml:space="preserve"> </w:instrText>
      </w:r>
      <w:r w:rsidRPr="00AC26AD">
        <w:rPr>
          <w:sz w:val="26"/>
          <w:szCs w:val="26"/>
        </w:rPr>
        <w:fldChar w:fldCharType="separate"/>
      </w:r>
      <w:r w:rsidR="008B3945">
        <w:rPr>
          <w:noProof/>
          <w:position w:val="-11"/>
          <w:sz w:val="26"/>
          <w:szCs w:val="26"/>
        </w:rPr>
        <w:pict w14:anchorId="4C785F8A">
          <v:shape id="圖片 47" o:spid="_x0000_i1073" type="#_x0000_t75" style="width:12.55pt;height:20.05pt;visibility:visible;mso-wrap-style:square">
            <v:imagedata r:id="rId27" o:title="" chromakey="white"/>
            <o:lock v:ext="edit" rotation="t" cropping="t" verticies="t"/>
          </v:shape>
        </w:pict>
      </w:r>
      <w:r w:rsidRPr="00AC26AD">
        <w:rPr>
          <w:sz w:val="26"/>
          <w:szCs w:val="26"/>
        </w:rPr>
        <w:fldChar w:fldCharType="end"/>
      </w:r>
      <w:r w:rsidRPr="00AC26AD">
        <w:rPr>
          <w:sz w:val="26"/>
          <w:szCs w:val="26"/>
        </w:rPr>
        <w:t xml:space="preserve">= </w:t>
      </w:r>
      <w:r w:rsidRPr="00AC26AD">
        <w:rPr>
          <w:sz w:val="26"/>
          <w:szCs w:val="26"/>
        </w:rPr>
        <w:fldChar w:fldCharType="begin"/>
      </w:r>
      <w:r w:rsidRPr="00AC26AD">
        <w:rPr>
          <w:sz w:val="26"/>
          <w:szCs w:val="26"/>
        </w:rPr>
        <w:instrText xml:space="preserve"> QUOTE </w:instrText>
      </w:r>
      <w:r w:rsidR="008B3945">
        <w:rPr>
          <w:noProof/>
          <w:position w:val="-32"/>
          <w:sz w:val="26"/>
          <w:szCs w:val="26"/>
        </w:rPr>
        <w:pict w14:anchorId="7376C077">
          <v:shape id="圖片 46" o:spid="_x0000_i1074" type="#_x0000_t75" style="width:5.5pt;height:39.15pt;visibility:visible;mso-wrap-style:square">
            <v:imagedata r:id="rId28" o:title="" chromakey="white"/>
            <o:lock v:ext="edit" rotation="t" cropping="t" verticies="t"/>
          </v:shape>
        </w:pict>
      </w:r>
      <w:r w:rsidRPr="00AC26AD">
        <w:rPr>
          <w:sz w:val="26"/>
          <w:szCs w:val="26"/>
        </w:rPr>
        <w:instrText xml:space="preserve"> </w:instrText>
      </w:r>
      <w:r w:rsidRPr="00AC26AD">
        <w:rPr>
          <w:sz w:val="26"/>
          <w:szCs w:val="26"/>
        </w:rPr>
        <w:fldChar w:fldCharType="separate"/>
      </w:r>
      <w:r w:rsidR="008B3945">
        <w:rPr>
          <w:noProof/>
          <w:position w:val="-32"/>
          <w:sz w:val="26"/>
          <w:szCs w:val="26"/>
        </w:rPr>
        <w:pict w14:anchorId="57CCCF4A">
          <v:shape id="圖片 45" o:spid="_x0000_i1075" type="#_x0000_t75" style="width:5.5pt;height:39.15pt;visibility:visible;mso-wrap-style:square">
            <v:imagedata r:id="rId28" o:title="" chromakey="white"/>
            <o:lock v:ext="edit" rotation="t" cropping="t" verticies="t"/>
          </v:shape>
        </w:pict>
      </w:r>
      <w:r w:rsidRPr="00AC26AD">
        <w:rPr>
          <w:sz w:val="26"/>
          <w:szCs w:val="26"/>
        </w:rPr>
        <w:fldChar w:fldCharType="end"/>
      </w:r>
      <w:r w:rsidRPr="00AC26AD">
        <w:rPr>
          <w:sz w:val="26"/>
          <w:szCs w:val="26"/>
        </w:rPr>
        <w:t xml:space="preserve">. </w:t>
      </w:r>
      <w:r w:rsidRPr="00F97F28">
        <w:rPr>
          <w:rFonts w:ascii="Times New Roman" w:eastAsia="新細明體" w:hAnsi="Times New Roman" w:cs="Times New Roman"/>
          <w:sz w:val="26"/>
          <w:szCs w:val="26"/>
          <w:lang w:val="en-GB" w:eastAsia="en-GB"/>
        </w:rPr>
        <w:t>The grey relational value is:</w:t>
      </w:r>
    </w:p>
    <w:p w14:paraId="089AF8AF" w14:textId="77777777" w:rsidR="00F97F28" w:rsidRDefault="00F97F28" w:rsidP="00C1156F">
      <w:pPr>
        <w:spacing w:line="360" w:lineRule="auto"/>
        <w:jc w:val="center"/>
        <w:rPr>
          <w:rFonts w:eastAsia="標楷體"/>
          <w:sz w:val="26"/>
          <w:szCs w:val="26"/>
        </w:rPr>
      </w:pPr>
      <w:r w:rsidRPr="00AC26AD">
        <w:rPr>
          <w:rFonts w:ascii="Cambria Math" w:eastAsia="標楷體" w:hAnsi="Cambria Math" w:cs="Cambria Math"/>
          <w:b/>
          <w:sz w:val="26"/>
          <w:szCs w:val="26"/>
        </w:rPr>
        <w:lastRenderedPageBreak/>
        <w:t>𝛤</w:t>
      </w:r>
      <w:r w:rsidRPr="00AC26AD">
        <w:rPr>
          <w:rFonts w:eastAsia="標楷體"/>
          <w:b/>
          <w:sz w:val="26"/>
          <w:szCs w:val="26"/>
        </w:rPr>
        <w:t>(</w:t>
      </w:r>
      <w:r w:rsidRPr="00AC26AD">
        <w:rPr>
          <w:rFonts w:eastAsia="標楷體"/>
          <w:b/>
          <w:sz w:val="26"/>
          <w:szCs w:val="26"/>
        </w:rPr>
        <w:fldChar w:fldCharType="begin"/>
      </w:r>
      <w:r w:rsidRPr="00AC26AD">
        <w:rPr>
          <w:rFonts w:eastAsia="標楷體"/>
          <w:b/>
          <w:sz w:val="26"/>
          <w:szCs w:val="26"/>
        </w:rPr>
        <w:instrText xml:space="preserve"> QUOTE </w:instrText>
      </w:r>
      <w:r w:rsidR="008B3945">
        <w:rPr>
          <w:rFonts w:eastAsia="標楷體"/>
          <w:noProof/>
          <w:position w:val="-11"/>
          <w:sz w:val="26"/>
          <w:szCs w:val="26"/>
        </w:rPr>
        <w:pict w14:anchorId="1B7DC181">
          <v:shape id="圖片 44" o:spid="_x0000_i1076" type="#_x0000_t75" style="width:11.3pt;height:20.05pt;visibility:visible;mso-wrap-style:square">
            <v:imagedata r:id="rId21"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8B3945">
        <w:rPr>
          <w:rFonts w:eastAsia="標楷體"/>
          <w:noProof/>
          <w:position w:val="-11"/>
          <w:sz w:val="26"/>
          <w:szCs w:val="26"/>
        </w:rPr>
        <w:pict w14:anchorId="22BE3C6C">
          <v:shape id="圖片 43" o:spid="_x0000_i1077" type="#_x0000_t75" style="width:11.3pt;height:20.05pt;visibility:visible;mso-wrap-style:square">
            <v:imagedata r:id="rId21"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w:t>
      </w:r>
      <w:r w:rsidRPr="00AC26AD">
        <w:rPr>
          <w:rFonts w:eastAsia="標楷體"/>
          <w:b/>
          <w:sz w:val="26"/>
          <w:szCs w:val="26"/>
        </w:rPr>
        <w:fldChar w:fldCharType="begin"/>
      </w:r>
      <w:r w:rsidRPr="00AC26AD">
        <w:rPr>
          <w:rFonts w:eastAsia="標楷體"/>
          <w:b/>
          <w:sz w:val="26"/>
          <w:szCs w:val="26"/>
        </w:rPr>
        <w:instrText xml:space="preserve"> QUOTE </w:instrText>
      </w:r>
      <w:r w:rsidR="008B3945">
        <w:rPr>
          <w:rFonts w:eastAsia="標楷體"/>
          <w:noProof/>
          <w:position w:val="-11"/>
          <w:sz w:val="26"/>
          <w:szCs w:val="26"/>
        </w:rPr>
        <w:pict w14:anchorId="6A9A5722">
          <v:shape id="圖片 42" o:spid="_x0000_i1078" type="#_x0000_t75" style="width:9.3pt;height:20.05pt;visibility:visible;mso-wrap-style:square">
            <v:imagedata r:id="rId24"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8B3945">
        <w:rPr>
          <w:rFonts w:eastAsia="標楷體"/>
          <w:noProof/>
          <w:position w:val="-11"/>
          <w:sz w:val="26"/>
          <w:szCs w:val="26"/>
        </w:rPr>
        <w:pict w14:anchorId="7CB8E09E">
          <v:shape id="圖片 41" o:spid="_x0000_i1079" type="#_x0000_t75" style="width:9.3pt;height:20.05pt;visibility:visible;mso-wrap-style:square">
            <v:imagedata r:id="rId24"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w:t>
      </w:r>
      <w:r w:rsidRPr="00AC26AD">
        <w:rPr>
          <w:rFonts w:eastAsia="標楷體"/>
          <w:b/>
          <w:sz w:val="26"/>
          <w:szCs w:val="26"/>
        </w:rPr>
        <w:fldChar w:fldCharType="begin"/>
      </w:r>
      <w:r w:rsidRPr="00AC26AD">
        <w:rPr>
          <w:rFonts w:eastAsia="標楷體"/>
          <w:b/>
          <w:sz w:val="26"/>
          <w:szCs w:val="26"/>
        </w:rPr>
        <w:instrText xml:space="preserve"> QUOTE </w:instrText>
      </w:r>
      <w:r w:rsidR="008B3945">
        <w:rPr>
          <w:rFonts w:eastAsia="標楷體"/>
          <w:noProof/>
          <w:position w:val="-11"/>
          <w:sz w:val="26"/>
          <w:szCs w:val="26"/>
        </w:rPr>
        <w:pict w14:anchorId="4DABAA8F">
          <v:shape id="圖片 40" o:spid="_x0000_i1080" type="#_x0000_t75" style="width:14.05pt;height:20.05pt;visibility:visible;mso-wrap-style:square">
            <v:imagedata r:id="rId25"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8B3945">
        <w:rPr>
          <w:rFonts w:eastAsia="標楷體"/>
          <w:noProof/>
          <w:position w:val="-11"/>
          <w:sz w:val="26"/>
          <w:szCs w:val="26"/>
        </w:rPr>
        <w:pict w14:anchorId="4CA0A2F7">
          <v:shape id="圖片 39" o:spid="_x0000_i1081" type="#_x0000_t75" style="width:14.05pt;height:20.05pt;visibility:visible;mso-wrap-style:square">
            <v:imagedata r:id="rId25"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 xml:space="preserve">= </w:t>
      </w:r>
      <w:r w:rsidRPr="00AC26AD">
        <w:rPr>
          <w:rFonts w:eastAsia="標楷體"/>
          <w:b/>
          <w:sz w:val="26"/>
          <w:szCs w:val="26"/>
        </w:rPr>
        <w:fldChar w:fldCharType="begin"/>
      </w:r>
      <w:r w:rsidRPr="00AC26AD">
        <w:rPr>
          <w:rFonts w:eastAsia="標楷體"/>
          <w:b/>
          <w:sz w:val="26"/>
          <w:szCs w:val="26"/>
        </w:rPr>
        <w:instrText xml:space="preserve"> QUOTE </w:instrText>
      </w:r>
      <w:r w:rsidR="008B3945">
        <w:rPr>
          <w:rFonts w:eastAsia="標楷體"/>
          <w:noProof/>
          <w:position w:val="-32"/>
          <w:sz w:val="26"/>
          <w:szCs w:val="26"/>
        </w:rPr>
        <w:pict w14:anchorId="26429357">
          <v:shape id="圖片 38" o:spid="_x0000_i1082" type="#_x0000_t75" style="width:5.5pt;height:39.15pt;visibility:visible;mso-wrap-style:square">
            <v:imagedata r:id="rId29"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8B3945">
        <w:rPr>
          <w:rFonts w:eastAsia="標楷體"/>
          <w:noProof/>
          <w:position w:val="-32"/>
          <w:sz w:val="26"/>
          <w:szCs w:val="26"/>
        </w:rPr>
        <w:pict w14:anchorId="1DE61000">
          <v:shape id="圖片 37" o:spid="_x0000_i1083" type="#_x0000_t75" style="width:5.5pt;height:39.15pt;visibility:visible;mso-wrap-style:square">
            <v:imagedata r:id="rId29"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 xml:space="preserve"> </w:t>
      </w:r>
      <w:r w:rsidRPr="00AC26AD">
        <w:rPr>
          <w:rFonts w:eastAsia="標楷體"/>
          <w:b/>
          <w:sz w:val="26"/>
          <w:szCs w:val="26"/>
        </w:rPr>
        <w:fldChar w:fldCharType="begin"/>
      </w:r>
      <w:r w:rsidRPr="00AC26AD">
        <w:rPr>
          <w:rFonts w:eastAsia="標楷體"/>
          <w:b/>
          <w:sz w:val="26"/>
          <w:szCs w:val="26"/>
        </w:rPr>
        <w:instrText xml:space="preserve"> QUOTE </w:instrText>
      </w:r>
      <w:r w:rsidR="008B3945">
        <w:rPr>
          <w:rFonts w:eastAsia="標楷體"/>
          <w:noProof/>
          <w:position w:val="-11"/>
          <w:sz w:val="26"/>
          <w:szCs w:val="26"/>
        </w:rPr>
        <w:pict w14:anchorId="3E40E68C">
          <v:shape id="圖片 36" o:spid="_x0000_i1084" type="#_x0000_t75" style="width:104.85pt;height:20.05pt;visibility:visible;mso-wrap-style:square">
            <v:imagedata r:id="rId30" o:title="" chromakey="white"/>
            <o:lock v:ext="edit" rotation="t" cropping="t" verticies="t"/>
          </v:shape>
        </w:pict>
      </w:r>
      <w:r w:rsidRPr="00AC26AD">
        <w:rPr>
          <w:rFonts w:eastAsia="標楷體"/>
          <w:b/>
          <w:sz w:val="26"/>
          <w:szCs w:val="26"/>
        </w:rPr>
        <w:instrText xml:space="preserve"> </w:instrText>
      </w:r>
      <w:r w:rsidRPr="00AC26AD">
        <w:rPr>
          <w:rFonts w:eastAsia="標楷體"/>
          <w:b/>
          <w:sz w:val="26"/>
          <w:szCs w:val="26"/>
        </w:rPr>
        <w:fldChar w:fldCharType="separate"/>
      </w:r>
      <w:r w:rsidR="008B3945">
        <w:rPr>
          <w:rFonts w:eastAsia="標楷體"/>
          <w:noProof/>
          <w:position w:val="-11"/>
          <w:sz w:val="26"/>
          <w:szCs w:val="26"/>
        </w:rPr>
        <w:pict w14:anchorId="44DBE5CA">
          <v:shape id="圖片 35" o:spid="_x0000_i1085" type="#_x0000_t75" style="width:104.85pt;height:20.05pt;visibility:visible;mso-wrap-style:square">
            <v:imagedata r:id="rId30" o:title="" chromakey="white"/>
            <o:lock v:ext="edit" rotation="t" cropping="t" verticies="t"/>
          </v:shape>
        </w:pict>
      </w:r>
      <w:r w:rsidRPr="00AC26AD">
        <w:rPr>
          <w:rFonts w:eastAsia="標楷體"/>
          <w:b/>
          <w:sz w:val="26"/>
          <w:szCs w:val="26"/>
        </w:rPr>
        <w:fldChar w:fldCharType="end"/>
      </w:r>
      <w:r w:rsidRPr="00AC26AD">
        <w:rPr>
          <w:rFonts w:eastAsia="標楷體"/>
          <w:b/>
          <w:sz w:val="26"/>
          <w:szCs w:val="26"/>
        </w:rPr>
        <w:t xml:space="preserve">  </w:t>
      </w:r>
      <w:r w:rsidRPr="00AC26AD">
        <w:rPr>
          <w:rFonts w:ascii="Cambria Math" w:eastAsia="標楷體" w:hAnsi="Cambria Math" w:cs="Cambria Math"/>
          <w:b/>
          <w:sz w:val="26"/>
          <w:szCs w:val="26"/>
        </w:rPr>
        <w:t>𝑖</w:t>
      </w:r>
      <w:r w:rsidRPr="00AC26AD">
        <w:rPr>
          <w:rFonts w:eastAsia="標楷體"/>
          <w:b/>
          <w:sz w:val="26"/>
          <w:szCs w:val="26"/>
        </w:rPr>
        <w:t xml:space="preserve">= 1 …. </w:t>
      </w:r>
      <w:r w:rsidRPr="00AC26AD">
        <w:rPr>
          <w:rFonts w:ascii="Cambria Math" w:eastAsia="標楷體" w:hAnsi="Cambria Math" w:cs="Cambria Math"/>
          <w:b/>
          <w:sz w:val="26"/>
          <w:szCs w:val="26"/>
        </w:rPr>
        <w:t>𝑚</w:t>
      </w:r>
      <w:r w:rsidRPr="00AC26AD">
        <w:rPr>
          <w:rFonts w:eastAsia="標楷體"/>
          <w:b/>
          <w:sz w:val="26"/>
          <w:szCs w:val="26"/>
        </w:rPr>
        <w:t xml:space="preserve">     </w:t>
      </w:r>
      <w:r w:rsidRPr="00AC26AD">
        <w:rPr>
          <w:rFonts w:eastAsia="標楷體"/>
          <w:sz w:val="26"/>
          <w:szCs w:val="26"/>
        </w:rPr>
        <w:t xml:space="preserve">                 Eq. (5)</w:t>
      </w:r>
    </w:p>
    <w:p w14:paraId="3C430952" w14:textId="77777777" w:rsidR="00F97F28" w:rsidRPr="00AC26AD" w:rsidRDefault="00F97F28" w:rsidP="00C1156F">
      <w:pPr>
        <w:spacing w:line="360" w:lineRule="exact"/>
      </w:pPr>
    </w:p>
    <w:p w14:paraId="72C96E05" w14:textId="77777777" w:rsidR="00F97F28" w:rsidRPr="009E7CC6" w:rsidRDefault="00F97F28" w:rsidP="00C1156F">
      <w:pPr>
        <w:pStyle w:val="3"/>
        <w:rPr>
          <w:i/>
          <w:highlight w:val="yellow"/>
        </w:rPr>
      </w:pPr>
      <w:r w:rsidRPr="009E7CC6">
        <w:t>Grey relational ranking</w:t>
      </w:r>
    </w:p>
    <w:p w14:paraId="348EB0DA" w14:textId="77777777" w:rsidR="00F97F28" w:rsidRDefault="00F97F28" w:rsidP="00F97F28">
      <w:pPr>
        <w:jc w:val="both"/>
        <w:rPr>
          <w:rFonts w:ascii="Times New Roman" w:eastAsia="新細明體" w:hAnsi="Times New Roman" w:cs="Times New Roman"/>
          <w:sz w:val="26"/>
          <w:szCs w:val="26"/>
          <w:lang w:val="en-GB" w:eastAsia="en-GB"/>
        </w:rPr>
      </w:pPr>
      <w:r w:rsidRPr="00AC26AD">
        <w:t>T</w:t>
      </w:r>
      <w:r w:rsidRPr="00F97F28">
        <w:rPr>
          <w:rFonts w:ascii="Times New Roman" w:eastAsia="新細明體" w:hAnsi="Times New Roman" w:cs="Times New Roman"/>
          <w:sz w:val="26"/>
          <w:szCs w:val="26"/>
          <w:lang w:val="en-GB" w:eastAsia="en-GB"/>
        </w:rPr>
        <w:t xml:space="preserve">he grey relational degree serves as a measure of the association level between two sequences, where a higher ranking indicates a more influential key factor. To </w:t>
      </w:r>
      <w:proofErr w:type="spellStart"/>
      <w:r w:rsidRPr="00F97F28">
        <w:rPr>
          <w:rFonts w:ascii="Times New Roman" w:eastAsia="新細明體" w:hAnsi="Times New Roman" w:cs="Times New Roman"/>
          <w:sz w:val="26"/>
          <w:szCs w:val="26"/>
          <w:lang w:val="en-GB" w:eastAsia="en-GB"/>
        </w:rPr>
        <w:t>analyze</w:t>
      </w:r>
      <w:proofErr w:type="spellEnd"/>
      <w:r w:rsidRPr="00F97F28">
        <w:rPr>
          <w:rFonts w:ascii="Times New Roman" w:eastAsia="新細明體" w:hAnsi="Times New Roman" w:cs="Times New Roman"/>
          <w:sz w:val="26"/>
          <w:szCs w:val="26"/>
          <w:lang w:val="en-GB" w:eastAsia="en-GB"/>
        </w:rPr>
        <w:t xml:space="preserve"> the grey relations of each comparative sequence with the same reference sequence, they are sorted based on their magnitudes.</w:t>
      </w:r>
      <w:bookmarkStart w:id="0" w:name="_Hlk63540830"/>
      <w:r w:rsidRPr="00F97F28">
        <w:rPr>
          <w:rFonts w:ascii="Times New Roman" w:eastAsia="新細明體" w:hAnsi="Times New Roman" w:cs="Times New Roman"/>
          <w:sz w:val="26"/>
          <w:szCs w:val="26"/>
          <w:lang w:val="en-GB" w:eastAsia="en-GB"/>
        </w:rPr>
        <w:t xml:space="preserve"> Where </w:t>
      </w:r>
      <w:r w:rsidRPr="00F97F28">
        <w:rPr>
          <w:rFonts w:ascii="Cambria Math" w:eastAsia="新細明體" w:hAnsi="Cambria Math" w:cs="Cambria Math"/>
          <w:sz w:val="26"/>
          <w:szCs w:val="26"/>
          <w:lang w:val="en-GB" w:eastAsia="en-GB"/>
        </w:rPr>
        <w:t>𝛤</w:t>
      </w:r>
      <w:r w:rsidRPr="00F97F28">
        <w:rPr>
          <w:rFonts w:ascii="Times New Roman" w:eastAsia="新細明體" w:hAnsi="Times New Roman" w:cs="Times New Roman"/>
          <w:sz w:val="26"/>
          <w:szCs w:val="26"/>
          <w:lang w:val="en-GB" w:eastAsia="en-GB"/>
        </w:rPr>
        <w:t xml:space="preserve">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8B3945">
        <w:rPr>
          <w:rFonts w:ascii="Times New Roman" w:eastAsia="新細明體" w:hAnsi="Times New Roman" w:cs="Times New Roman"/>
          <w:noProof/>
          <w:sz w:val="26"/>
          <w:szCs w:val="26"/>
          <w:lang w:val="en-GB" w:eastAsia="en-GB"/>
        </w:rPr>
        <w:pict w14:anchorId="248CAAE5">
          <v:shape id="圖片 34" o:spid="_x0000_i1086" type="#_x0000_t75" style="width:11.3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8B3945">
        <w:rPr>
          <w:rFonts w:ascii="Times New Roman" w:eastAsia="新細明體" w:hAnsi="Times New Roman" w:cs="Times New Roman"/>
          <w:noProof/>
          <w:sz w:val="26"/>
          <w:szCs w:val="26"/>
          <w:lang w:val="en-GB" w:eastAsia="en-GB"/>
        </w:rPr>
        <w:pict w14:anchorId="32D7D485">
          <v:shape id="圖片 33" o:spid="_x0000_i1087" type="#_x0000_t75" style="width:11.3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8B3945">
        <w:rPr>
          <w:rFonts w:ascii="Times New Roman" w:eastAsia="新細明體" w:hAnsi="Times New Roman" w:cs="Times New Roman"/>
          <w:noProof/>
          <w:sz w:val="26"/>
          <w:szCs w:val="26"/>
          <w:lang w:val="en-GB" w:eastAsia="en-GB"/>
        </w:rPr>
        <w:pict w14:anchorId="1EE80A94">
          <v:shape id="圖片 32" o:spid="_x0000_i1088" type="#_x0000_t75" style="width:9.3pt;height:20.05pt;visibility:visible;mso-wrap-style:square">
            <v:imagedata r:id="rId17"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8B3945">
        <w:rPr>
          <w:rFonts w:ascii="Times New Roman" w:eastAsia="新細明體" w:hAnsi="Times New Roman" w:cs="Times New Roman"/>
          <w:noProof/>
          <w:sz w:val="26"/>
          <w:szCs w:val="26"/>
          <w:lang w:val="en-GB" w:eastAsia="en-GB"/>
        </w:rPr>
        <w:pict w14:anchorId="251F3A41">
          <v:shape id="圖片 31" o:spid="_x0000_i1089" type="#_x0000_t75" style="width:9.3pt;height:20.05pt;visibility:visible;mso-wrap-style:square">
            <v:imagedata r:id="rId17"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 </w:t>
      </w:r>
      <w:r w:rsidRPr="00F97F28">
        <w:rPr>
          <w:rFonts w:ascii="Cambria Math" w:eastAsia="新細明體" w:hAnsi="Cambria Math" w:cs="Cambria Math"/>
          <w:sz w:val="26"/>
          <w:szCs w:val="26"/>
          <w:lang w:val="en-GB" w:eastAsia="en-GB"/>
        </w:rPr>
        <w:t>𝛤</w:t>
      </w:r>
      <w:r w:rsidRPr="00F97F28">
        <w:rPr>
          <w:rFonts w:ascii="Times New Roman" w:eastAsia="新細明體" w:hAnsi="Times New Roman" w:cs="Times New Roman"/>
          <w:sz w:val="26"/>
          <w:szCs w:val="26"/>
          <w:lang w:val="en-GB" w:eastAsia="en-GB"/>
        </w:rPr>
        <w:t xml:space="preserve">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8B3945">
        <w:rPr>
          <w:rFonts w:ascii="Times New Roman" w:eastAsia="新細明體" w:hAnsi="Times New Roman" w:cs="Times New Roman"/>
          <w:noProof/>
          <w:sz w:val="26"/>
          <w:szCs w:val="26"/>
          <w:lang w:val="en-GB" w:eastAsia="en-GB"/>
        </w:rPr>
        <w:pict w14:anchorId="36A3B632">
          <v:shape id="圖片 30" o:spid="_x0000_i1090" type="#_x0000_t75" style="width:11.3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8B3945">
        <w:rPr>
          <w:rFonts w:ascii="Times New Roman" w:eastAsia="新細明體" w:hAnsi="Times New Roman" w:cs="Times New Roman"/>
          <w:noProof/>
          <w:sz w:val="26"/>
          <w:szCs w:val="26"/>
          <w:lang w:val="en-GB" w:eastAsia="en-GB"/>
        </w:rPr>
        <w:pict w14:anchorId="79C632F6">
          <v:shape id="圖片 29" o:spid="_x0000_i1091" type="#_x0000_t75" style="width:11.3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8B3945">
        <w:rPr>
          <w:rFonts w:ascii="Times New Roman" w:eastAsia="新細明體" w:hAnsi="Times New Roman" w:cs="Times New Roman"/>
          <w:noProof/>
          <w:sz w:val="26"/>
          <w:szCs w:val="26"/>
          <w:lang w:val="en-GB" w:eastAsia="en-GB"/>
        </w:rPr>
        <w:pict w14:anchorId="5511E64B">
          <v:shape id="圖片 28" o:spid="_x0000_i1092" type="#_x0000_t75" style="width:9.3pt;height:20.05pt;visibility:visible;mso-wrap-style:square">
            <v:imagedata r:id="rId31"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8B3945">
        <w:rPr>
          <w:rFonts w:ascii="Times New Roman" w:eastAsia="新細明體" w:hAnsi="Times New Roman" w:cs="Times New Roman"/>
          <w:noProof/>
          <w:sz w:val="26"/>
          <w:szCs w:val="26"/>
          <w:lang w:val="en-GB" w:eastAsia="en-GB"/>
        </w:rPr>
        <w:pict w14:anchorId="27102A78">
          <v:shape id="圖片 27" o:spid="_x0000_i1093" type="#_x0000_t75" style="width:9.3pt;height:20.05pt;visibility:visible;mso-wrap-style:square">
            <v:imagedata r:id="rId31"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w:t>
      </w:r>
      <w:bookmarkEnd w:id="0"/>
      <w:r w:rsidRPr="00F97F28">
        <w:rPr>
          <w:rFonts w:ascii="Times New Roman" w:eastAsia="新細明體" w:hAnsi="Times New Roman" w:cs="Times New Roman"/>
          <w:sz w:val="26"/>
          <w:szCs w:val="26"/>
          <w:lang w:val="en-GB" w:eastAsia="en-GB"/>
        </w:rPr>
        <w:t xml:space="preserve">it indicates that the degree of association between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8B3945">
        <w:rPr>
          <w:rFonts w:ascii="Times New Roman" w:eastAsia="新細明體" w:hAnsi="Times New Roman" w:cs="Times New Roman"/>
          <w:noProof/>
          <w:sz w:val="26"/>
          <w:szCs w:val="26"/>
          <w:lang w:val="en-GB" w:eastAsia="en-GB"/>
        </w:rPr>
        <w:pict w14:anchorId="557E66BB">
          <v:shape id="圖片 26" o:spid="_x0000_i1094" type="#_x0000_t75" style="width:9.3pt;height:20.05pt;visibility:visible;mso-wrap-style:square">
            <v:imagedata r:id="rId17"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8B3945">
        <w:rPr>
          <w:rFonts w:ascii="Times New Roman" w:eastAsia="新細明體" w:hAnsi="Times New Roman" w:cs="Times New Roman"/>
          <w:noProof/>
          <w:sz w:val="26"/>
          <w:szCs w:val="26"/>
          <w:lang w:val="en-GB" w:eastAsia="en-GB"/>
        </w:rPr>
        <w:pict w14:anchorId="51958874">
          <v:shape id="圖片 25" o:spid="_x0000_i1095" type="#_x0000_t75" style="width:9.3pt;height:20.05pt;visibility:visible;mso-wrap-style:square">
            <v:imagedata r:id="rId17"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to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8B3945">
        <w:rPr>
          <w:rFonts w:ascii="Times New Roman" w:eastAsia="新細明體" w:hAnsi="Times New Roman" w:cs="Times New Roman"/>
          <w:noProof/>
          <w:sz w:val="26"/>
          <w:szCs w:val="26"/>
          <w:lang w:val="en-GB" w:eastAsia="en-GB"/>
        </w:rPr>
        <w:pict w14:anchorId="7523EB44">
          <v:shape id="圖片 24" o:spid="_x0000_i1096" type="#_x0000_t75" style="width:11.3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8B3945">
        <w:rPr>
          <w:rFonts w:ascii="Times New Roman" w:eastAsia="新細明體" w:hAnsi="Times New Roman" w:cs="Times New Roman"/>
          <w:noProof/>
          <w:sz w:val="26"/>
          <w:szCs w:val="26"/>
          <w:lang w:val="en-GB" w:eastAsia="en-GB"/>
        </w:rPr>
        <w:pict w14:anchorId="7FFCD800">
          <v:shape id="圖片 23" o:spid="_x0000_i1097" type="#_x0000_t75" style="width:11.3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is greater than that between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8B3945">
        <w:rPr>
          <w:rFonts w:ascii="Times New Roman" w:eastAsia="新細明體" w:hAnsi="Times New Roman" w:cs="Times New Roman"/>
          <w:noProof/>
          <w:sz w:val="26"/>
          <w:szCs w:val="26"/>
          <w:lang w:val="en-GB" w:eastAsia="en-GB"/>
        </w:rPr>
        <w:pict w14:anchorId="79BD3B34">
          <v:shape id="圖片 22" o:spid="_x0000_i1098" type="#_x0000_t75" style="width:9.3pt;height:20.05pt;visibility:visible;mso-wrap-style:square">
            <v:imagedata r:id="rId31"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8B3945">
        <w:rPr>
          <w:rFonts w:ascii="Times New Roman" w:eastAsia="新細明體" w:hAnsi="Times New Roman" w:cs="Times New Roman"/>
          <w:noProof/>
          <w:sz w:val="26"/>
          <w:szCs w:val="26"/>
          <w:lang w:val="en-GB" w:eastAsia="en-GB"/>
        </w:rPr>
        <w:pict w14:anchorId="75144BE6">
          <v:shape id="圖片 21" o:spid="_x0000_i1099" type="#_x0000_t75" style="width:9.3pt;height:20.05pt;visibility:visible;mso-wrap-style:square">
            <v:imagedata r:id="rId31"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to </w:t>
      </w:r>
      <w:r w:rsidR="008B3945">
        <w:rPr>
          <w:rFonts w:ascii="Times New Roman" w:eastAsia="新細明體" w:hAnsi="Times New Roman" w:cs="Times New Roman"/>
          <w:noProof/>
          <w:sz w:val="26"/>
          <w:szCs w:val="26"/>
          <w:lang w:val="en-GB" w:eastAsia="en-GB"/>
        </w:rPr>
        <w:pict w14:anchorId="2F89B641">
          <v:shape id="圖片 20" o:spid="_x0000_i1100" type="#_x0000_t75" style="width:11.3pt;height:20.05pt;visibility:visible;mso-wrap-style:square">
            <v:imagedata r:id="rId14" o:title="" chromakey="white"/>
            <o:lock v:ext="edit" rotation="t" cropping="t" verticies="t"/>
          </v:shape>
        </w:pict>
      </w:r>
      <w:r w:rsidRPr="00F97F28">
        <w:rPr>
          <w:rFonts w:ascii="Times New Roman" w:eastAsia="新細明體" w:hAnsi="Times New Roman" w:cs="Times New Roman"/>
          <w:sz w:val="26"/>
          <w:szCs w:val="26"/>
          <w:lang w:val="en-GB" w:eastAsia="en-GB"/>
        </w:rPr>
        <w:t xml:space="preserve">, and the order of association can be expressed as </w:t>
      </w:r>
      <w:r w:rsidRPr="00F97F28">
        <w:rPr>
          <w:rFonts w:ascii="Times New Roman" w:eastAsia="新細明體" w:hAnsi="Times New Roman" w:cs="Times New Roman"/>
          <w:sz w:val="26"/>
          <w:szCs w:val="26"/>
          <w:lang w:val="en-GB" w:eastAsia="en-GB"/>
        </w:rPr>
        <w:fldChar w:fldCharType="begin"/>
      </w:r>
      <w:r w:rsidRPr="00F97F28">
        <w:rPr>
          <w:rFonts w:ascii="Times New Roman" w:eastAsia="新細明體" w:hAnsi="Times New Roman" w:cs="Times New Roman"/>
          <w:sz w:val="26"/>
          <w:szCs w:val="26"/>
          <w:lang w:val="en-GB" w:eastAsia="en-GB"/>
        </w:rPr>
        <w:instrText xml:space="preserve"> QUOTE </w:instrText>
      </w:r>
      <w:r w:rsidR="008B3945">
        <w:rPr>
          <w:rFonts w:ascii="Times New Roman" w:eastAsia="新細明體" w:hAnsi="Times New Roman" w:cs="Times New Roman"/>
          <w:noProof/>
          <w:sz w:val="26"/>
          <w:szCs w:val="26"/>
          <w:lang w:val="en-GB" w:eastAsia="en-GB"/>
        </w:rPr>
        <w:pict w14:anchorId="556A4E91">
          <v:shape id="圖片 19" o:spid="_x0000_i1101" type="#_x0000_t75" style="width:35.1pt;height:20.05pt;visibility:visible;mso-wrap-style:square">
            <v:imagedata r:id="rId32" o:title="" chromakey="white"/>
            <o:lock v:ext="edit" rotation="t" cropping="t" verticies="t"/>
          </v:shape>
        </w:pict>
      </w:r>
      <w:r w:rsidRPr="00F97F28">
        <w:rPr>
          <w:rFonts w:ascii="Times New Roman" w:eastAsia="新細明體" w:hAnsi="Times New Roman" w:cs="Times New Roman"/>
          <w:sz w:val="26"/>
          <w:szCs w:val="26"/>
          <w:lang w:val="en-GB" w:eastAsia="en-GB"/>
        </w:rPr>
        <w:instrText xml:space="preserve"> </w:instrText>
      </w:r>
      <w:r w:rsidRPr="00F97F28">
        <w:rPr>
          <w:rFonts w:ascii="Times New Roman" w:eastAsia="新細明體" w:hAnsi="Times New Roman" w:cs="Times New Roman"/>
          <w:sz w:val="26"/>
          <w:szCs w:val="26"/>
          <w:lang w:val="en-GB" w:eastAsia="en-GB"/>
        </w:rPr>
        <w:fldChar w:fldCharType="separate"/>
      </w:r>
      <w:r w:rsidR="008B3945">
        <w:rPr>
          <w:rFonts w:ascii="Times New Roman" w:eastAsia="新細明體" w:hAnsi="Times New Roman" w:cs="Times New Roman"/>
          <w:noProof/>
          <w:sz w:val="26"/>
          <w:szCs w:val="26"/>
          <w:lang w:val="en-GB" w:eastAsia="en-GB"/>
        </w:rPr>
        <w:pict w14:anchorId="538F3876">
          <v:shape id="圖片 18" o:spid="_x0000_i1102" type="#_x0000_t75" style="width:35.1pt;height:20.05pt;visibility:visible;mso-wrap-style:square">
            <v:imagedata r:id="rId32" o:title="" chromakey="white"/>
            <o:lock v:ext="edit" rotation="t" cropping="t" verticies="t"/>
          </v:shape>
        </w:pict>
      </w:r>
      <w:r w:rsidRPr="00F97F28">
        <w:rPr>
          <w:rFonts w:ascii="Times New Roman" w:eastAsia="新細明體" w:hAnsi="Times New Roman" w:cs="Times New Roman"/>
          <w:sz w:val="26"/>
          <w:szCs w:val="26"/>
          <w:lang w:val="en-GB" w:eastAsia="en-GB"/>
        </w:rPr>
        <w:fldChar w:fldCharType="end"/>
      </w:r>
      <w:r w:rsidRPr="00F97F28">
        <w:rPr>
          <w:rFonts w:ascii="Times New Roman" w:eastAsia="新細明體" w:hAnsi="Times New Roman" w:cs="Times New Roman"/>
          <w:sz w:val="26"/>
          <w:szCs w:val="26"/>
          <w:lang w:val="en-GB" w:eastAsia="en-GB"/>
        </w:rPr>
        <w:t xml:space="preserve">. Since there may be multiple factors to </w:t>
      </w:r>
      <w:proofErr w:type="spellStart"/>
      <w:r w:rsidRPr="00F97F28">
        <w:rPr>
          <w:rFonts w:ascii="Times New Roman" w:eastAsia="新細明體" w:hAnsi="Times New Roman" w:cs="Times New Roman"/>
          <w:sz w:val="26"/>
          <w:szCs w:val="26"/>
          <w:lang w:val="en-GB" w:eastAsia="en-GB"/>
        </w:rPr>
        <w:t>analyze</w:t>
      </w:r>
      <w:proofErr w:type="spellEnd"/>
      <w:r w:rsidRPr="00F97F28">
        <w:rPr>
          <w:rFonts w:ascii="Times New Roman" w:eastAsia="新細明體" w:hAnsi="Times New Roman" w:cs="Times New Roman"/>
          <w:sz w:val="26"/>
          <w:szCs w:val="26"/>
          <w:lang w:val="en-GB" w:eastAsia="en-GB"/>
        </w:rPr>
        <w:t>, this study selects three to six factors for the overall questions, ensuring that the number of critical factors does not exceed half of all the questions.</w:t>
      </w:r>
    </w:p>
    <w:p w14:paraId="72A207A6" w14:textId="77777777" w:rsidR="00F97F28" w:rsidRDefault="00F97F28" w:rsidP="00F97F28">
      <w:pPr>
        <w:jc w:val="both"/>
        <w:rPr>
          <w:rFonts w:ascii="Times New Roman" w:eastAsia="新細明體" w:hAnsi="Times New Roman" w:cs="Times New Roman"/>
          <w:sz w:val="26"/>
          <w:szCs w:val="26"/>
          <w:lang w:val="en-GB" w:eastAsia="en-GB"/>
        </w:rPr>
      </w:pPr>
    </w:p>
    <w:p w14:paraId="18D849DA" w14:textId="77777777" w:rsidR="00F97F28" w:rsidRPr="00AC26AD" w:rsidRDefault="00F97F28" w:rsidP="00F97F28">
      <w:pPr>
        <w:pStyle w:val="1"/>
      </w:pPr>
      <w:r w:rsidRPr="00AC26AD">
        <w:t>DISCUSSION</w:t>
      </w:r>
    </w:p>
    <w:p w14:paraId="3C95F8F4" w14:textId="77777777" w:rsidR="00F97F28" w:rsidRPr="00C7675D" w:rsidRDefault="00F97F28" w:rsidP="00F97F28">
      <w:pPr>
        <w:pStyle w:val="2"/>
        <w:rPr>
          <w:i/>
          <w:highlight w:val="yellow"/>
        </w:rPr>
      </w:pPr>
      <w:r w:rsidRPr="00C7675D">
        <w:t>Consumer Questionnaire Analysis</w:t>
      </w:r>
    </w:p>
    <w:p w14:paraId="607C6A6D" w14:textId="77777777" w:rsidR="00F97F28" w:rsidRPr="00AC26AD" w:rsidRDefault="00F97F28" w:rsidP="00F97F28">
      <w:pPr>
        <w:pStyle w:val="Paragraph"/>
        <w:spacing w:before="0" w:line="360" w:lineRule="exact"/>
        <w:ind w:firstLineChars="200" w:firstLine="520"/>
        <w:jc w:val="both"/>
        <w:rPr>
          <w:sz w:val="26"/>
          <w:szCs w:val="26"/>
          <w:highlight w:val="yellow"/>
        </w:rPr>
      </w:pPr>
      <w:r w:rsidRPr="00AC26AD">
        <w:rPr>
          <w:sz w:val="26"/>
          <w:szCs w:val="26"/>
        </w:rPr>
        <w:t>The consumer questionnaires were distributed on popular social media platforms including Facebook and PTT</w:t>
      </w:r>
      <w:r w:rsidRPr="00AC26AD">
        <w:rPr>
          <w:sz w:val="26"/>
          <w:szCs w:val="26"/>
          <w:lang w:val="en-US" w:eastAsia="zh-TW"/>
        </w:rPr>
        <w:t xml:space="preserve"> (</w:t>
      </w:r>
      <w:r w:rsidRPr="00AC26AD">
        <w:rPr>
          <w:sz w:val="26"/>
          <w:szCs w:val="26"/>
          <w:lang w:eastAsia="zh-TW"/>
        </w:rPr>
        <w:t>Taiwan's largest online forum</w:t>
      </w:r>
      <w:r w:rsidRPr="00AC26AD">
        <w:rPr>
          <w:sz w:val="26"/>
          <w:szCs w:val="26"/>
          <w:lang w:val="en-US" w:eastAsia="zh-TW"/>
        </w:rPr>
        <w:t>)</w:t>
      </w:r>
      <w:r w:rsidRPr="00AC26AD">
        <w:rPr>
          <w:sz w:val="26"/>
          <w:szCs w:val="26"/>
          <w:lang w:eastAsia="zh-TW"/>
        </w:rPr>
        <w:t>.</w:t>
      </w:r>
      <w:r w:rsidRPr="00AC26AD">
        <w:rPr>
          <w:sz w:val="26"/>
          <w:szCs w:val="26"/>
        </w:rPr>
        <w:t xml:space="preserve"> A total of 606 questionnaires were collected from general consumers, out of which 578 valid responses were considered after removing incomplete ones. Most respondents were students and office workers. To examine the key factors influencing consumers' purchase intentions in luxury marketing through community influencers, the analysis was conducted on a subset of 441 samples who reported having purchased luxury goods based on recommendations from community influencers.</w:t>
      </w:r>
    </w:p>
    <w:p w14:paraId="200BC3DF" w14:textId="77777777" w:rsidR="00F97F28" w:rsidRPr="00AC26AD" w:rsidRDefault="00F97F28" w:rsidP="00F97F28">
      <w:pPr>
        <w:pStyle w:val="Paragraph"/>
        <w:spacing w:before="0" w:line="360" w:lineRule="exact"/>
        <w:ind w:firstLineChars="200" w:firstLine="520"/>
        <w:jc w:val="both"/>
        <w:rPr>
          <w:sz w:val="26"/>
          <w:szCs w:val="26"/>
        </w:rPr>
      </w:pPr>
      <w:r w:rsidRPr="00AC26AD">
        <w:rPr>
          <w:sz w:val="26"/>
          <w:szCs w:val="26"/>
        </w:rPr>
        <w:t>Table 1 presents the results of the grey relational analysis (GRA), while the grey relation levels are visualized by lines in Figure 2. The dispersion of the grey relation levels on the lines is divided into 12 groups. The first group corresponds to the factor "Product information provided by community influencers is true". The second group includes factors such as "Product information provided by the community influencers has their own ideas", "Community influencers have relevant product experience", "Product information provided by the community influencer is complete", "Product information provided by community influencers is accurate (</w:t>
      </w:r>
      <w:r w:rsidRPr="00C7675D">
        <w:rPr>
          <w:rFonts w:ascii="Cambria Math" w:hAnsi="Cambria Math" w:cs="Cambria Math"/>
          <w:sz w:val="26"/>
          <w:szCs w:val="26"/>
        </w:rPr>
        <w:t>𝛤</w:t>
      </w:r>
      <w:r w:rsidRPr="00C7675D">
        <w:rPr>
          <w:sz w:val="26"/>
          <w:szCs w:val="26"/>
        </w:rPr>
        <w:t>=</w:t>
      </w:r>
      <w:r w:rsidRPr="00AC26AD">
        <w:rPr>
          <w:sz w:val="26"/>
          <w:szCs w:val="26"/>
        </w:rPr>
        <w:t>0.80746)”,  and the minimum factor "Community influencers are good". In the GRA analysis, three to six key factors were identified, and the number of critical factors did not exceed half of all the questions. Hence, we consider the above-mentioned six items as our factors.</w:t>
      </w:r>
    </w:p>
    <w:p w14:paraId="3BA7FD84" w14:textId="77777777" w:rsidR="00F97F28" w:rsidRDefault="00F97F28" w:rsidP="00F97F28"/>
    <w:p w14:paraId="4D1AA4A2" w14:textId="3AB20D21" w:rsidR="00F97F28" w:rsidRPr="00F97F28" w:rsidRDefault="00F97F28" w:rsidP="00F97F28">
      <w:pPr>
        <w:pStyle w:val="Tabletitle"/>
        <w:spacing w:before="0" w:line="360" w:lineRule="exact"/>
        <w:rPr>
          <w:sz w:val="26"/>
          <w:szCs w:val="26"/>
          <w:highlight w:val="yellow"/>
        </w:rPr>
      </w:pPr>
      <w:r w:rsidRPr="00AC26AD">
        <w:rPr>
          <w:b/>
          <w:sz w:val="26"/>
          <w:szCs w:val="26"/>
        </w:rPr>
        <w:lastRenderedPageBreak/>
        <w:t>Table 1</w:t>
      </w:r>
      <w:r w:rsidR="0014541F">
        <w:rPr>
          <w:rFonts w:hint="eastAsia"/>
          <w:b/>
          <w:sz w:val="26"/>
          <w:szCs w:val="26"/>
          <w:lang w:eastAsia="zh-TW"/>
        </w:rPr>
        <w:t>.</w:t>
      </w:r>
      <w:r w:rsidR="003E11FE">
        <w:rPr>
          <w:rFonts w:hint="eastAsia"/>
          <w:b/>
          <w:sz w:val="26"/>
          <w:szCs w:val="26"/>
          <w:lang w:eastAsia="zh-TW"/>
        </w:rPr>
        <w:t xml:space="preserve"> </w:t>
      </w:r>
      <w:r>
        <w:rPr>
          <w:rFonts w:hint="eastAsia"/>
          <w:sz w:val="26"/>
          <w:szCs w:val="26"/>
          <w:lang w:eastAsia="zh-TW"/>
        </w:rPr>
        <w:t xml:space="preserve"> </w:t>
      </w:r>
      <w:r w:rsidRPr="00B548B4">
        <w:rPr>
          <w:i/>
          <w:noProof/>
          <w:sz w:val="26"/>
          <w:szCs w:val="26"/>
        </w:rPr>
        <w:t>GRA</w:t>
      </w:r>
      <w:r w:rsidRPr="00B548B4">
        <w:rPr>
          <w:i/>
          <w:sz w:val="26"/>
          <w:szCs w:val="26"/>
        </w:rPr>
        <w:t xml:space="preserve"> of </w:t>
      </w:r>
      <w:r w:rsidR="003E11FE" w:rsidRPr="00B548B4">
        <w:rPr>
          <w:i/>
          <w:sz w:val="26"/>
          <w:szCs w:val="26"/>
        </w:rPr>
        <w:t>All Questions</w:t>
      </w:r>
      <w:r w:rsidRPr="00B548B4">
        <w:rPr>
          <w:i/>
          <w:sz w:val="26"/>
          <w:szCs w:val="26"/>
        </w:rPr>
        <w:t xml:space="preserve"> in the </w:t>
      </w:r>
      <w:r w:rsidR="003E11FE" w:rsidRPr="00B548B4">
        <w:rPr>
          <w:i/>
          <w:sz w:val="26"/>
          <w:szCs w:val="26"/>
        </w:rPr>
        <w:t>Consumer Questionnaire</w:t>
      </w:r>
    </w:p>
    <w:tbl>
      <w:tblPr>
        <w:tblW w:w="5000" w:type="pct"/>
        <w:tblLook w:val="04A0" w:firstRow="1" w:lastRow="0" w:firstColumn="1" w:lastColumn="0" w:noHBand="0" w:noVBand="1"/>
      </w:tblPr>
      <w:tblGrid>
        <w:gridCol w:w="5387"/>
        <w:gridCol w:w="1475"/>
        <w:gridCol w:w="1286"/>
        <w:gridCol w:w="881"/>
      </w:tblGrid>
      <w:tr w:rsidR="002B4E44" w:rsidRPr="00F97F28" w14:paraId="16FE6257" w14:textId="77777777" w:rsidTr="002B4E44">
        <w:trPr>
          <w:tblHeader/>
        </w:trPr>
        <w:tc>
          <w:tcPr>
            <w:tcW w:w="2983" w:type="pct"/>
            <w:tcBorders>
              <w:top w:val="single" w:sz="8" w:space="0" w:color="auto"/>
              <w:bottom w:val="single" w:sz="8" w:space="0" w:color="auto"/>
            </w:tcBorders>
            <w:vAlign w:val="center"/>
          </w:tcPr>
          <w:p w14:paraId="63911BF0" w14:textId="77777777" w:rsidR="00F97F28" w:rsidRPr="00F97F28" w:rsidRDefault="00F97F28" w:rsidP="00F97F28">
            <w:pPr>
              <w:snapToGrid w:val="0"/>
              <w:jc w:val="both"/>
              <w:rPr>
                <w:rFonts w:ascii="Times New Roman" w:hAnsi="Times New Roman" w:cs="Times New Roman"/>
                <w:sz w:val="26"/>
                <w:szCs w:val="26"/>
              </w:rPr>
            </w:pPr>
            <w:r w:rsidRPr="00F97F28">
              <w:rPr>
                <w:rFonts w:ascii="Times New Roman" w:hAnsi="Times New Roman" w:cs="Times New Roman"/>
                <w:sz w:val="26"/>
                <w:szCs w:val="26"/>
              </w:rPr>
              <w:t>Question item</w:t>
            </w:r>
          </w:p>
        </w:tc>
        <w:tc>
          <w:tcPr>
            <w:tcW w:w="817" w:type="pct"/>
            <w:tcBorders>
              <w:top w:val="single" w:sz="8" w:space="0" w:color="auto"/>
              <w:bottom w:val="single" w:sz="8" w:space="0" w:color="auto"/>
            </w:tcBorders>
            <w:vAlign w:val="center"/>
          </w:tcPr>
          <w:p w14:paraId="50E9A56C" w14:textId="77777777" w:rsidR="00F97F28" w:rsidRPr="00F97F28" w:rsidRDefault="00F97F28" w:rsidP="002B4E44">
            <w:pPr>
              <w:snapToGrid w:val="0"/>
              <w:jc w:val="center"/>
              <w:rPr>
                <w:rFonts w:ascii="Times New Roman" w:hAnsi="Times New Roman" w:cs="Times New Roman"/>
                <w:sz w:val="26"/>
                <w:szCs w:val="26"/>
              </w:rPr>
            </w:pPr>
            <w:r w:rsidRPr="00F97F28">
              <w:rPr>
                <w:rFonts w:ascii="Times New Roman" w:hAnsi="Times New Roman" w:cs="Times New Roman"/>
                <w:sz w:val="26"/>
                <w:szCs w:val="26"/>
              </w:rPr>
              <w:t>Grey Relational Value</w:t>
            </w:r>
          </w:p>
        </w:tc>
        <w:tc>
          <w:tcPr>
            <w:tcW w:w="712" w:type="pct"/>
            <w:tcBorders>
              <w:top w:val="single" w:sz="8" w:space="0" w:color="auto"/>
              <w:bottom w:val="single" w:sz="8" w:space="0" w:color="auto"/>
            </w:tcBorders>
            <w:vAlign w:val="center"/>
          </w:tcPr>
          <w:p w14:paraId="2E7BF4E8" w14:textId="77777777" w:rsidR="00F97F28" w:rsidRPr="00F97F28" w:rsidRDefault="00F97F28" w:rsidP="002B4E44">
            <w:pPr>
              <w:snapToGrid w:val="0"/>
              <w:jc w:val="center"/>
              <w:rPr>
                <w:rFonts w:ascii="Times New Roman" w:hAnsi="Times New Roman" w:cs="Times New Roman"/>
                <w:sz w:val="26"/>
                <w:szCs w:val="26"/>
              </w:rPr>
            </w:pPr>
            <w:r w:rsidRPr="00F97F28">
              <w:rPr>
                <w:rFonts w:ascii="Times New Roman" w:hAnsi="Times New Roman" w:cs="Times New Roman"/>
                <w:sz w:val="26"/>
                <w:szCs w:val="26"/>
              </w:rPr>
              <w:t>Grey Relational Group</w:t>
            </w:r>
          </w:p>
        </w:tc>
        <w:tc>
          <w:tcPr>
            <w:tcW w:w="488" w:type="pct"/>
            <w:tcBorders>
              <w:top w:val="single" w:sz="8" w:space="0" w:color="auto"/>
              <w:bottom w:val="single" w:sz="8" w:space="0" w:color="auto"/>
            </w:tcBorders>
            <w:vAlign w:val="center"/>
          </w:tcPr>
          <w:p w14:paraId="646F257F" w14:textId="77777777" w:rsidR="00F97F28" w:rsidRPr="00F97F28" w:rsidRDefault="00F97F28" w:rsidP="002B4E44">
            <w:pPr>
              <w:snapToGrid w:val="0"/>
              <w:jc w:val="center"/>
              <w:rPr>
                <w:rFonts w:ascii="Times New Roman" w:hAnsi="Times New Roman" w:cs="Times New Roman"/>
                <w:sz w:val="26"/>
                <w:szCs w:val="26"/>
              </w:rPr>
            </w:pPr>
            <w:r w:rsidRPr="00F97F28">
              <w:rPr>
                <w:rFonts w:ascii="Times New Roman" w:hAnsi="Times New Roman" w:cs="Times New Roman"/>
                <w:sz w:val="26"/>
                <w:szCs w:val="26"/>
              </w:rPr>
              <w:t>Key Factor</w:t>
            </w:r>
          </w:p>
        </w:tc>
      </w:tr>
      <w:tr w:rsidR="002B4E44" w:rsidRPr="00F97F28" w14:paraId="458DF245" w14:textId="77777777" w:rsidTr="002B4E44">
        <w:tc>
          <w:tcPr>
            <w:tcW w:w="2983" w:type="pct"/>
            <w:tcBorders>
              <w:top w:val="single" w:sz="8" w:space="0" w:color="auto"/>
              <w:bottom w:val="single" w:sz="4" w:space="0" w:color="auto"/>
            </w:tcBorders>
          </w:tcPr>
          <w:p w14:paraId="380F57FB"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X7.2 Product information provided by community influencers is true (Community influencer message quality)</w:t>
            </w:r>
          </w:p>
        </w:tc>
        <w:tc>
          <w:tcPr>
            <w:tcW w:w="817" w:type="pct"/>
            <w:tcBorders>
              <w:top w:val="single" w:sz="8" w:space="0" w:color="auto"/>
              <w:bottom w:val="single" w:sz="4" w:space="0" w:color="auto"/>
            </w:tcBorders>
            <w:vAlign w:val="center"/>
          </w:tcPr>
          <w:p w14:paraId="3FAF10C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0.85656</w:t>
            </w:r>
          </w:p>
        </w:tc>
        <w:tc>
          <w:tcPr>
            <w:tcW w:w="712" w:type="pct"/>
            <w:tcBorders>
              <w:top w:val="single" w:sz="8" w:space="0" w:color="auto"/>
              <w:bottom w:val="single" w:sz="4" w:space="0" w:color="auto"/>
            </w:tcBorders>
            <w:vAlign w:val="center"/>
          </w:tcPr>
          <w:p w14:paraId="3A22640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1</w:t>
            </w:r>
          </w:p>
        </w:tc>
        <w:tc>
          <w:tcPr>
            <w:tcW w:w="488" w:type="pct"/>
            <w:tcBorders>
              <w:top w:val="single" w:sz="8" w:space="0" w:color="auto"/>
              <w:bottom w:val="single" w:sz="4" w:space="0" w:color="auto"/>
            </w:tcBorders>
            <w:vAlign w:val="center"/>
          </w:tcPr>
          <w:p w14:paraId="5465197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008B5188" w14:textId="77777777" w:rsidTr="002B4E44">
        <w:tc>
          <w:tcPr>
            <w:tcW w:w="2983" w:type="pct"/>
            <w:tcBorders>
              <w:top w:val="single" w:sz="4" w:space="0" w:color="auto"/>
            </w:tcBorders>
          </w:tcPr>
          <w:p w14:paraId="7194225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X7.4 Product information provided by the community influencers has their own ideas (Community influencer message quality)</w:t>
            </w:r>
          </w:p>
        </w:tc>
        <w:tc>
          <w:tcPr>
            <w:tcW w:w="817" w:type="pct"/>
            <w:tcBorders>
              <w:top w:val="single" w:sz="4" w:space="0" w:color="auto"/>
            </w:tcBorders>
            <w:vAlign w:val="center"/>
          </w:tcPr>
          <w:p w14:paraId="5AF59B2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0.82624</w:t>
            </w:r>
          </w:p>
        </w:tc>
        <w:tc>
          <w:tcPr>
            <w:tcW w:w="712" w:type="pct"/>
            <w:vMerge w:val="restart"/>
            <w:tcBorders>
              <w:top w:val="single" w:sz="4" w:space="0" w:color="auto"/>
            </w:tcBorders>
            <w:vAlign w:val="center"/>
          </w:tcPr>
          <w:p w14:paraId="1B4DE84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2</w:t>
            </w:r>
          </w:p>
        </w:tc>
        <w:tc>
          <w:tcPr>
            <w:tcW w:w="488" w:type="pct"/>
            <w:tcBorders>
              <w:top w:val="single" w:sz="4" w:space="0" w:color="auto"/>
            </w:tcBorders>
            <w:vAlign w:val="center"/>
          </w:tcPr>
          <w:p w14:paraId="16D4E61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22864138" w14:textId="77777777" w:rsidTr="002B4E44">
        <w:tc>
          <w:tcPr>
            <w:tcW w:w="2983" w:type="pct"/>
          </w:tcPr>
          <w:p w14:paraId="7BC36DB9"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X2.3 Community influencers have relevant product experience (Community influencers professionalism)</w:t>
            </w:r>
          </w:p>
        </w:tc>
        <w:tc>
          <w:tcPr>
            <w:tcW w:w="817" w:type="pct"/>
            <w:vAlign w:val="center"/>
          </w:tcPr>
          <w:p w14:paraId="13554F9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0.81810</w:t>
            </w:r>
          </w:p>
        </w:tc>
        <w:tc>
          <w:tcPr>
            <w:tcW w:w="712" w:type="pct"/>
            <w:vMerge/>
            <w:vAlign w:val="center"/>
          </w:tcPr>
          <w:p w14:paraId="4ADA283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E44DAA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30516D61" w14:textId="77777777" w:rsidTr="002B4E44">
        <w:tc>
          <w:tcPr>
            <w:tcW w:w="2983" w:type="pct"/>
          </w:tcPr>
          <w:p w14:paraId="1380CC6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X7.1 Product information provided by the community influencer is complete (Community influencer message quality)</w:t>
            </w:r>
          </w:p>
        </w:tc>
        <w:tc>
          <w:tcPr>
            <w:tcW w:w="817" w:type="pct"/>
            <w:vAlign w:val="center"/>
          </w:tcPr>
          <w:p w14:paraId="4F2F253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0.81259</w:t>
            </w:r>
          </w:p>
        </w:tc>
        <w:tc>
          <w:tcPr>
            <w:tcW w:w="712" w:type="pct"/>
            <w:vMerge/>
            <w:vAlign w:val="center"/>
          </w:tcPr>
          <w:p w14:paraId="5EB3DB5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34F1839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634DE8F8" w14:textId="77777777" w:rsidTr="002B4E44">
        <w:tc>
          <w:tcPr>
            <w:tcW w:w="2983" w:type="pct"/>
          </w:tcPr>
          <w:p w14:paraId="3EDDE6F3"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X7.3 Product information provided by community influencers is accurate (Community influencer message quality)</w:t>
            </w:r>
          </w:p>
        </w:tc>
        <w:tc>
          <w:tcPr>
            <w:tcW w:w="817" w:type="pct"/>
            <w:vAlign w:val="center"/>
          </w:tcPr>
          <w:p w14:paraId="61F1C16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0.80746</w:t>
            </w:r>
          </w:p>
        </w:tc>
        <w:tc>
          <w:tcPr>
            <w:tcW w:w="712" w:type="pct"/>
            <w:vMerge/>
            <w:vAlign w:val="center"/>
          </w:tcPr>
          <w:p w14:paraId="1295976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0FDE6ED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05EB0C61" w14:textId="77777777" w:rsidTr="002B4E44">
        <w:tc>
          <w:tcPr>
            <w:tcW w:w="2983" w:type="pct"/>
            <w:tcBorders>
              <w:bottom w:val="single" w:sz="4" w:space="0" w:color="auto"/>
            </w:tcBorders>
          </w:tcPr>
          <w:p w14:paraId="3EEF4FE8"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X5.3 Community influencers are good (Community influencer popularity)</w:t>
            </w:r>
          </w:p>
        </w:tc>
        <w:tc>
          <w:tcPr>
            <w:tcW w:w="817" w:type="pct"/>
            <w:tcBorders>
              <w:bottom w:val="single" w:sz="4" w:space="0" w:color="auto"/>
            </w:tcBorders>
            <w:vAlign w:val="center"/>
          </w:tcPr>
          <w:p w14:paraId="7DD93AA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0.79894</w:t>
            </w:r>
          </w:p>
        </w:tc>
        <w:tc>
          <w:tcPr>
            <w:tcW w:w="712" w:type="pct"/>
            <w:vMerge/>
            <w:tcBorders>
              <w:bottom w:val="single" w:sz="4" w:space="0" w:color="auto"/>
            </w:tcBorders>
            <w:vAlign w:val="center"/>
          </w:tcPr>
          <w:p w14:paraId="11AB8AB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4" w:space="0" w:color="auto"/>
            </w:tcBorders>
            <w:vAlign w:val="center"/>
          </w:tcPr>
          <w:p w14:paraId="7CF60A0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O</w:t>
            </w:r>
          </w:p>
        </w:tc>
      </w:tr>
      <w:tr w:rsidR="002B4E44" w:rsidRPr="00F97F28" w14:paraId="5812A592" w14:textId="77777777" w:rsidTr="002B4E44">
        <w:tc>
          <w:tcPr>
            <w:tcW w:w="2983" w:type="pct"/>
            <w:tcBorders>
              <w:top w:val="single" w:sz="4" w:space="0" w:color="auto"/>
            </w:tcBorders>
          </w:tcPr>
          <w:p w14:paraId="25469F4F"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X2.4 The community influencers are the user of the new luxury (Community influencers professionalism)</w:t>
            </w:r>
          </w:p>
        </w:tc>
        <w:tc>
          <w:tcPr>
            <w:tcW w:w="817" w:type="pct"/>
            <w:tcBorders>
              <w:top w:val="single" w:sz="4" w:space="0" w:color="auto"/>
            </w:tcBorders>
            <w:vAlign w:val="center"/>
          </w:tcPr>
          <w:p w14:paraId="215A6AC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0.78846</w:t>
            </w:r>
          </w:p>
        </w:tc>
        <w:tc>
          <w:tcPr>
            <w:tcW w:w="712" w:type="pct"/>
            <w:vMerge w:val="restart"/>
            <w:tcBorders>
              <w:top w:val="single" w:sz="4" w:space="0" w:color="auto"/>
            </w:tcBorders>
            <w:vAlign w:val="center"/>
          </w:tcPr>
          <w:p w14:paraId="24BEF5F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3</w:t>
            </w:r>
          </w:p>
        </w:tc>
        <w:tc>
          <w:tcPr>
            <w:tcW w:w="488" w:type="pct"/>
            <w:tcBorders>
              <w:top w:val="single" w:sz="4" w:space="0" w:color="auto"/>
            </w:tcBorders>
            <w:vAlign w:val="center"/>
          </w:tcPr>
          <w:p w14:paraId="4CEDC10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77EED7DD" w14:textId="77777777" w:rsidTr="002B4E44">
        <w:tc>
          <w:tcPr>
            <w:tcW w:w="2983" w:type="pct"/>
            <w:tcBorders>
              <w:bottom w:val="single" w:sz="8" w:space="0" w:color="auto"/>
            </w:tcBorders>
          </w:tcPr>
          <w:p w14:paraId="5E66BA30"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X7.6 Product information provided by the community influencers is consistent (Community influencer message quality)</w:t>
            </w:r>
          </w:p>
        </w:tc>
        <w:tc>
          <w:tcPr>
            <w:tcW w:w="817" w:type="pct"/>
            <w:tcBorders>
              <w:bottom w:val="single" w:sz="8" w:space="0" w:color="auto"/>
            </w:tcBorders>
            <w:vAlign w:val="center"/>
          </w:tcPr>
          <w:p w14:paraId="2601AFB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0.74321</w:t>
            </w:r>
          </w:p>
        </w:tc>
        <w:tc>
          <w:tcPr>
            <w:tcW w:w="712" w:type="pct"/>
            <w:vMerge/>
            <w:tcBorders>
              <w:bottom w:val="single" w:sz="8" w:space="0" w:color="auto"/>
            </w:tcBorders>
            <w:vAlign w:val="center"/>
          </w:tcPr>
          <w:p w14:paraId="29BE9EA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10D935B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6502B88B" w14:textId="77777777" w:rsidTr="002B4E44">
        <w:tc>
          <w:tcPr>
            <w:tcW w:w="2983" w:type="pct"/>
            <w:tcBorders>
              <w:top w:val="single" w:sz="8" w:space="0" w:color="auto"/>
            </w:tcBorders>
          </w:tcPr>
          <w:p w14:paraId="20DC3B70"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X1.2 Community influencers are honest (Community influencers credibility)</w:t>
            </w:r>
          </w:p>
        </w:tc>
        <w:tc>
          <w:tcPr>
            <w:tcW w:w="817" w:type="pct"/>
            <w:tcBorders>
              <w:top w:val="single" w:sz="8" w:space="0" w:color="auto"/>
            </w:tcBorders>
            <w:vAlign w:val="center"/>
          </w:tcPr>
          <w:p w14:paraId="3BE0FEC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0.70799</w:t>
            </w:r>
          </w:p>
        </w:tc>
        <w:tc>
          <w:tcPr>
            <w:tcW w:w="712" w:type="pct"/>
            <w:vMerge w:val="restart"/>
            <w:tcBorders>
              <w:top w:val="single" w:sz="8" w:space="0" w:color="auto"/>
            </w:tcBorders>
            <w:vAlign w:val="center"/>
          </w:tcPr>
          <w:p w14:paraId="419B9A0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4</w:t>
            </w:r>
          </w:p>
        </w:tc>
        <w:tc>
          <w:tcPr>
            <w:tcW w:w="488" w:type="pct"/>
            <w:tcBorders>
              <w:top w:val="single" w:sz="8" w:space="0" w:color="auto"/>
            </w:tcBorders>
            <w:vAlign w:val="center"/>
          </w:tcPr>
          <w:p w14:paraId="0971923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39748DF" w14:textId="77777777" w:rsidTr="002B4E44">
        <w:tc>
          <w:tcPr>
            <w:tcW w:w="2983" w:type="pct"/>
          </w:tcPr>
          <w:p w14:paraId="346E9CAA"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X5.2 Community influencers are familiar to me (Community influencer popularity)</w:t>
            </w:r>
          </w:p>
        </w:tc>
        <w:tc>
          <w:tcPr>
            <w:tcW w:w="817" w:type="pct"/>
            <w:vAlign w:val="center"/>
          </w:tcPr>
          <w:p w14:paraId="127CFC6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0.70776</w:t>
            </w:r>
          </w:p>
        </w:tc>
        <w:tc>
          <w:tcPr>
            <w:tcW w:w="712" w:type="pct"/>
            <w:vMerge/>
            <w:vAlign w:val="center"/>
          </w:tcPr>
          <w:p w14:paraId="5FEAC7D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4D0067B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402D6C3B" w14:textId="77777777" w:rsidTr="002B4E44">
        <w:tc>
          <w:tcPr>
            <w:tcW w:w="2983" w:type="pct"/>
          </w:tcPr>
          <w:p w14:paraId="7DD35CB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X7.7 The message provided by the community influencers has a clear promotional message (Community influencer message quality)</w:t>
            </w:r>
          </w:p>
        </w:tc>
        <w:tc>
          <w:tcPr>
            <w:tcW w:w="817" w:type="pct"/>
            <w:vAlign w:val="center"/>
          </w:tcPr>
          <w:p w14:paraId="3099B4A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0.70580</w:t>
            </w:r>
          </w:p>
        </w:tc>
        <w:tc>
          <w:tcPr>
            <w:tcW w:w="712" w:type="pct"/>
            <w:vMerge/>
            <w:vAlign w:val="center"/>
          </w:tcPr>
          <w:p w14:paraId="13B507A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2F2302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F50DDD5" w14:textId="77777777" w:rsidTr="002B4E44">
        <w:tc>
          <w:tcPr>
            <w:tcW w:w="2983" w:type="pct"/>
          </w:tcPr>
          <w:p w14:paraId="299DF225"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X4.2 The image of community influencers is rational</w:t>
            </w:r>
          </w:p>
        </w:tc>
        <w:tc>
          <w:tcPr>
            <w:tcW w:w="817" w:type="pct"/>
            <w:vAlign w:val="center"/>
          </w:tcPr>
          <w:p w14:paraId="2B5F3FB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0.69947</w:t>
            </w:r>
          </w:p>
        </w:tc>
        <w:tc>
          <w:tcPr>
            <w:tcW w:w="712" w:type="pct"/>
            <w:vMerge/>
            <w:vAlign w:val="center"/>
          </w:tcPr>
          <w:p w14:paraId="001B69B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36B3EB2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50F319B" w14:textId="77777777" w:rsidTr="002B4E44">
        <w:tc>
          <w:tcPr>
            <w:tcW w:w="2983" w:type="pct"/>
          </w:tcPr>
          <w:p w14:paraId="4C5B121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lastRenderedPageBreak/>
              <w:t>X2.2 Community influencers have extensive knowledge of new luxury (Community influencers professionalism)</w:t>
            </w:r>
          </w:p>
        </w:tc>
        <w:tc>
          <w:tcPr>
            <w:tcW w:w="817" w:type="pct"/>
            <w:vAlign w:val="center"/>
          </w:tcPr>
          <w:p w14:paraId="5CD2C54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0.69736</w:t>
            </w:r>
          </w:p>
        </w:tc>
        <w:tc>
          <w:tcPr>
            <w:tcW w:w="712" w:type="pct"/>
            <w:vMerge/>
            <w:vAlign w:val="center"/>
          </w:tcPr>
          <w:p w14:paraId="1CE7912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7AB88D3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8265E7C" w14:textId="77777777" w:rsidTr="002B4E44">
        <w:tc>
          <w:tcPr>
            <w:tcW w:w="2983" w:type="pct"/>
          </w:tcPr>
          <w:p w14:paraId="02EED610"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X7.5 Product information provided by community influencers is instant (Community influencer message quality)</w:t>
            </w:r>
          </w:p>
        </w:tc>
        <w:tc>
          <w:tcPr>
            <w:tcW w:w="817" w:type="pct"/>
            <w:vAlign w:val="center"/>
          </w:tcPr>
          <w:p w14:paraId="1F96D39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0.69705</w:t>
            </w:r>
          </w:p>
        </w:tc>
        <w:tc>
          <w:tcPr>
            <w:tcW w:w="712" w:type="pct"/>
            <w:vMerge/>
            <w:vAlign w:val="center"/>
          </w:tcPr>
          <w:p w14:paraId="784129E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76F10A5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F6A2791" w14:textId="77777777" w:rsidTr="002B4E44">
        <w:tc>
          <w:tcPr>
            <w:tcW w:w="2983" w:type="pct"/>
            <w:tcBorders>
              <w:bottom w:val="single" w:sz="8" w:space="0" w:color="auto"/>
            </w:tcBorders>
          </w:tcPr>
          <w:p w14:paraId="13037B6A"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X1.1 Community influencers are reliable (Community influencers credibility)</w:t>
            </w:r>
          </w:p>
        </w:tc>
        <w:tc>
          <w:tcPr>
            <w:tcW w:w="817" w:type="pct"/>
            <w:tcBorders>
              <w:bottom w:val="single" w:sz="8" w:space="0" w:color="auto"/>
            </w:tcBorders>
            <w:vAlign w:val="center"/>
          </w:tcPr>
          <w:p w14:paraId="07A2461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0.69359</w:t>
            </w:r>
          </w:p>
        </w:tc>
        <w:tc>
          <w:tcPr>
            <w:tcW w:w="712" w:type="pct"/>
            <w:vMerge/>
            <w:tcBorders>
              <w:bottom w:val="single" w:sz="8" w:space="0" w:color="auto"/>
            </w:tcBorders>
            <w:vAlign w:val="center"/>
          </w:tcPr>
          <w:p w14:paraId="7768674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7B4EF71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8FB153F" w14:textId="77777777" w:rsidTr="002B4E44">
        <w:tc>
          <w:tcPr>
            <w:tcW w:w="2983" w:type="pct"/>
            <w:tcBorders>
              <w:top w:val="single" w:sz="8" w:space="0" w:color="auto"/>
            </w:tcBorders>
          </w:tcPr>
          <w:p w14:paraId="467CA30B"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X1.3 Community influencers are sincere (Community influencers credibility)</w:t>
            </w:r>
          </w:p>
        </w:tc>
        <w:tc>
          <w:tcPr>
            <w:tcW w:w="817" w:type="pct"/>
            <w:tcBorders>
              <w:top w:val="single" w:sz="8" w:space="0" w:color="auto"/>
            </w:tcBorders>
            <w:vAlign w:val="center"/>
          </w:tcPr>
          <w:p w14:paraId="3687ADC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0.68092</w:t>
            </w:r>
          </w:p>
        </w:tc>
        <w:tc>
          <w:tcPr>
            <w:tcW w:w="712" w:type="pct"/>
            <w:vMerge w:val="restart"/>
            <w:tcBorders>
              <w:top w:val="single" w:sz="8" w:space="0" w:color="auto"/>
            </w:tcBorders>
            <w:vAlign w:val="center"/>
          </w:tcPr>
          <w:p w14:paraId="0E22311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5</w:t>
            </w:r>
          </w:p>
        </w:tc>
        <w:tc>
          <w:tcPr>
            <w:tcW w:w="488" w:type="pct"/>
            <w:tcBorders>
              <w:top w:val="single" w:sz="8" w:space="0" w:color="auto"/>
            </w:tcBorders>
            <w:vAlign w:val="center"/>
          </w:tcPr>
          <w:p w14:paraId="50C10C2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06D1D5E" w14:textId="77777777" w:rsidTr="002B4E44">
        <w:tc>
          <w:tcPr>
            <w:tcW w:w="2983" w:type="pct"/>
          </w:tcPr>
          <w:p w14:paraId="736AE1C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X1.4 Community influencers are controversial(Community influencers credibility)</w:t>
            </w:r>
          </w:p>
        </w:tc>
        <w:tc>
          <w:tcPr>
            <w:tcW w:w="817" w:type="pct"/>
            <w:vAlign w:val="center"/>
          </w:tcPr>
          <w:p w14:paraId="6663C17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0.67835</w:t>
            </w:r>
          </w:p>
        </w:tc>
        <w:tc>
          <w:tcPr>
            <w:tcW w:w="712" w:type="pct"/>
            <w:vMerge/>
            <w:vAlign w:val="center"/>
          </w:tcPr>
          <w:p w14:paraId="1C00F08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6B185B2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0C472790" w14:textId="77777777" w:rsidTr="002B4E44">
        <w:tc>
          <w:tcPr>
            <w:tcW w:w="2983" w:type="pct"/>
            <w:tcBorders>
              <w:bottom w:val="single" w:sz="8" w:space="0" w:color="auto"/>
            </w:tcBorders>
          </w:tcPr>
          <w:p w14:paraId="150C55E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X1.5 Community influencers have rich recommendation experience in the past(Community influencers credibility)</w:t>
            </w:r>
          </w:p>
        </w:tc>
        <w:tc>
          <w:tcPr>
            <w:tcW w:w="817" w:type="pct"/>
            <w:tcBorders>
              <w:bottom w:val="single" w:sz="8" w:space="0" w:color="auto"/>
            </w:tcBorders>
            <w:vAlign w:val="center"/>
          </w:tcPr>
          <w:p w14:paraId="1549101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0.67820</w:t>
            </w:r>
          </w:p>
        </w:tc>
        <w:tc>
          <w:tcPr>
            <w:tcW w:w="712" w:type="pct"/>
            <w:vMerge/>
            <w:tcBorders>
              <w:bottom w:val="single" w:sz="8" w:space="0" w:color="auto"/>
            </w:tcBorders>
            <w:vAlign w:val="center"/>
          </w:tcPr>
          <w:p w14:paraId="2EFBBFB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0AF5A1A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4D8D1B9" w14:textId="77777777" w:rsidTr="002B4E44">
        <w:tc>
          <w:tcPr>
            <w:tcW w:w="2983" w:type="pct"/>
            <w:tcBorders>
              <w:top w:val="single" w:sz="8" w:space="0" w:color="auto"/>
            </w:tcBorders>
          </w:tcPr>
          <w:p w14:paraId="20C57304"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X9.3 Community influencer image and brand image are appropriate (Community influencers and brand adaptability)</w:t>
            </w:r>
          </w:p>
        </w:tc>
        <w:tc>
          <w:tcPr>
            <w:tcW w:w="817" w:type="pct"/>
            <w:tcBorders>
              <w:top w:val="single" w:sz="8" w:space="0" w:color="auto"/>
            </w:tcBorders>
            <w:vAlign w:val="center"/>
          </w:tcPr>
          <w:p w14:paraId="51DA20A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0.65843</w:t>
            </w:r>
          </w:p>
        </w:tc>
        <w:tc>
          <w:tcPr>
            <w:tcW w:w="712" w:type="pct"/>
            <w:vMerge w:val="restart"/>
            <w:tcBorders>
              <w:top w:val="single" w:sz="8" w:space="0" w:color="auto"/>
            </w:tcBorders>
            <w:vAlign w:val="center"/>
          </w:tcPr>
          <w:p w14:paraId="38240D2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6</w:t>
            </w:r>
          </w:p>
        </w:tc>
        <w:tc>
          <w:tcPr>
            <w:tcW w:w="488" w:type="pct"/>
            <w:tcBorders>
              <w:top w:val="single" w:sz="8" w:space="0" w:color="auto"/>
            </w:tcBorders>
            <w:vAlign w:val="center"/>
          </w:tcPr>
          <w:p w14:paraId="5A193A2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670B6BC" w14:textId="77777777" w:rsidTr="002B4E44">
        <w:tc>
          <w:tcPr>
            <w:tcW w:w="2983" w:type="pct"/>
            <w:tcBorders>
              <w:bottom w:val="single" w:sz="8" w:space="0" w:color="auto"/>
            </w:tcBorders>
          </w:tcPr>
          <w:p w14:paraId="5CF25ABB"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X2.1 Community influencers are experts in new luxury (Community influencers professionalism)</w:t>
            </w:r>
          </w:p>
        </w:tc>
        <w:tc>
          <w:tcPr>
            <w:tcW w:w="817" w:type="pct"/>
            <w:tcBorders>
              <w:bottom w:val="single" w:sz="8" w:space="0" w:color="auto"/>
            </w:tcBorders>
            <w:vAlign w:val="center"/>
          </w:tcPr>
          <w:p w14:paraId="588F9E6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0.65362</w:t>
            </w:r>
          </w:p>
        </w:tc>
        <w:tc>
          <w:tcPr>
            <w:tcW w:w="712" w:type="pct"/>
            <w:vMerge/>
            <w:tcBorders>
              <w:bottom w:val="single" w:sz="8" w:space="0" w:color="auto"/>
            </w:tcBorders>
            <w:vAlign w:val="center"/>
          </w:tcPr>
          <w:p w14:paraId="18BDF4C0"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4A6316D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007E35C9" w14:textId="77777777" w:rsidTr="002B4E44">
        <w:tc>
          <w:tcPr>
            <w:tcW w:w="2983" w:type="pct"/>
            <w:tcBorders>
              <w:top w:val="single" w:sz="8" w:space="0" w:color="auto"/>
            </w:tcBorders>
          </w:tcPr>
          <w:p w14:paraId="3D1F28B5"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X3.2 The appearance of community influencers is fashionable (Community influencers attraction)</w:t>
            </w:r>
          </w:p>
        </w:tc>
        <w:tc>
          <w:tcPr>
            <w:tcW w:w="817" w:type="pct"/>
            <w:tcBorders>
              <w:top w:val="single" w:sz="8" w:space="0" w:color="auto"/>
            </w:tcBorders>
            <w:vAlign w:val="center"/>
          </w:tcPr>
          <w:p w14:paraId="6F697C7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0.63748</w:t>
            </w:r>
          </w:p>
        </w:tc>
        <w:tc>
          <w:tcPr>
            <w:tcW w:w="712" w:type="pct"/>
            <w:vMerge w:val="restart"/>
            <w:tcBorders>
              <w:top w:val="single" w:sz="8" w:space="0" w:color="auto"/>
            </w:tcBorders>
            <w:vAlign w:val="center"/>
          </w:tcPr>
          <w:p w14:paraId="3CD9FEA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7</w:t>
            </w:r>
          </w:p>
        </w:tc>
        <w:tc>
          <w:tcPr>
            <w:tcW w:w="488" w:type="pct"/>
            <w:tcBorders>
              <w:top w:val="single" w:sz="8" w:space="0" w:color="auto"/>
            </w:tcBorders>
            <w:vAlign w:val="center"/>
          </w:tcPr>
          <w:p w14:paraId="120C64A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11F890D" w14:textId="77777777" w:rsidTr="002B4E44">
        <w:tc>
          <w:tcPr>
            <w:tcW w:w="2983" w:type="pct"/>
          </w:tcPr>
          <w:p w14:paraId="04E20EB4"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X8.5 Community influencers have similar products like me (Consistency between community influencers and consumers)</w:t>
            </w:r>
          </w:p>
        </w:tc>
        <w:tc>
          <w:tcPr>
            <w:tcW w:w="817" w:type="pct"/>
            <w:vAlign w:val="center"/>
          </w:tcPr>
          <w:p w14:paraId="6F5AC91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0.63140</w:t>
            </w:r>
          </w:p>
        </w:tc>
        <w:tc>
          <w:tcPr>
            <w:tcW w:w="712" w:type="pct"/>
            <w:vMerge/>
            <w:vAlign w:val="center"/>
          </w:tcPr>
          <w:p w14:paraId="08E1311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4225043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632F2E2" w14:textId="77777777" w:rsidTr="002B4E44">
        <w:tc>
          <w:tcPr>
            <w:tcW w:w="2983" w:type="pct"/>
          </w:tcPr>
          <w:p w14:paraId="51D96DBF"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X9.2 Community influencer image is related to brand image (Community influencers and brand adaptability)</w:t>
            </w:r>
          </w:p>
        </w:tc>
        <w:tc>
          <w:tcPr>
            <w:tcW w:w="817" w:type="pct"/>
            <w:vAlign w:val="center"/>
          </w:tcPr>
          <w:p w14:paraId="1D5410C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0.62740</w:t>
            </w:r>
          </w:p>
        </w:tc>
        <w:tc>
          <w:tcPr>
            <w:tcW w:w="712" w:type="pct"/>
            <w:vMerge/>
            <w:vAlign w:val="center"/>
          </w:tcPr>
          <w:p w14:paraId="3D156F3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7A57D27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6333D3FB" w14:textId="77777777" w:rsidTr="002B4E44">
        <w:tc>
          <w:tcPr>
            <w:tcW w:w="2983" w:type="pct"/>
          </w:tcPr>
          <w:p w14:paraId="3B9C8A1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X5.1 Community influencers are followed by many people (Community influencer popularity)</w:t>
            </w:r>
          </w:p>
        </w:tc>
        <w:tc>
          <w:tcPr>
            <w:tcW w:w="817" w:type="pct"/>
            <w:vAlign w:val="center"/>
          </w:tcPr>
          <w:p w14:paraId="7F6B555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0.62443</w:t>
            </w:r>
          </w:p>
        </w:tc>
        <w:tc>
          <w:tcPr>
            <w:tcW w:w="712" w:type="pct"/>
            <w:vMerge/>
            <w:vAlign w:val="center"/>
          </w:tcPr>
          <w:p w14:paraId="53B616D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0B980CE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4CE84053" w14:textId="77777777" w:rsidTr="002B4E44">
        <w:tc>
          <w:tcPr>
            <w:tcW w:w="2983" w:type="pct"/>
          </w:tcPr>
          <w:p w14:paraId="56582AC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X4.1 The image of community influencers is passionate (Community influencers image)</w:t>
            </w:r>
          </w:p>
        </w:tc>
        <w:tc>
          <w:tcPr>
            <w:tcW w:w="817" w:type="pct"/>
            <w:vAlign w:val="center"/>
          </w:tcPr>
          <w:p w14:paraId="0F6D47D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0.62390</w:t>
            </w:r>
          </w:p>
        </w:tc>
        <w:tc>
          <w:tcPr>
            <w:tcW w:w="712" w:type="pct"/>
            <w:vMerge/>
            <w:vAlign w:val="center"/>
          </w:tcPr>
          <w:p w14:paraId="6E6ADEF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14F9C43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DB05681" w14:textId="77777777" w:rsidTr="002B4E44">
        <w:tc>
          <w:tcPr>
            <w:tcW w:w="2983" w:type="pct"/>
            <w:tcBorders>
              <w:bottom w:val="single" w:sz="8" w:space="0" w:color="auto"/>
            </w:tcBorders>
          </w:tcPr>
          <w:p w14:paraId="04F896A8"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lastRenderedPageBreak/>
              <w:t>X9.1 The image of the community influencers is consistent with the brand image (Community influencers and brand adaptability)</w:t>
            </w:r>
          </w:p>
        </w:tc>
        <w:tc>
          <w:tcPr>
            <w:tcW w:w="817" w:type="pct"/>
            <w:tcBorders>
              <w:bottom w:val="single" w:sz="8" w:space="0" w:color="auto"/>
            </w:tcBorders>
            <w:vAlign w:val="center"/>
          </w:tcPr>
          <w:p w14:paraId="4FB8711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0.61801</w:t>
            </w:r>
          </w:p>
        </w:tc>
        <w:tc>
          <w:tcPr>
            <w:tcW w:w="712" w:type="pct"/>
            <w:vMerge/>
            <w:tcBorders>
              <w:bottom w:val="single" w:sz="8" w:space="0" w:color="auto"/>
            </w:tcBorders>
            <w:vAlign w:val="center"/>
          </w:tcPr>
          <w:p w14:paraId="71D752D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6C914FD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2F39C52" w14:textId="77777777" w:rsidTr="002B4E44">
        <w:tc>
          <w:tcPr>
            <w:tcW w:w="2983" w:type="pct"/>
            <w:tcBorders>
              <w:top w:val="single" w:sz="8" w:space="0" w:color="auto"/>
            </w:tcBorders>
          </w:tcPr>
          <w:p w14:paraId="10F3484A"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X3.4 Community influencers are elegant in appearance (Community influencers attraction)</w:t>
            </w:r>
          </w:p>
        </w:tc>
        <w:tc>
          <w:tcPr>
            <w:tcW w:w="817" w:type="pct"/>
            <w:tcBorders>
              <w:top w:val="single" w:sz="8" w:space="0" w:color="auto"/>
            </w:tcBorders>
            <w:vAlign w:val="center"/>
          </w:tcPr>
          <w:p w14:paraId="602905E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0.59721</w:t>
            </w:r>
          </w:p>
        </w:tc>
        <w:tc>
          <w:tcPr>
            <w:tcW w:w="712" w:type="pct"/>
            <w:vMerge w:val="restart"/>
            <w:tcBorders>
              <w:top w:val="single" w:sz="8" w:space="0" w:color="auto"/>
            </w:tcBorders>
            <w:vAlign w:val="center"/>
          </w:tcPr>
          <w:p w14:paraId="20D4C35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8</w:t>
            </w:r>
          </w:p>
        </w:tc>
        <w:tc>
          <w:tcPr>
            <w:tcW w:w="488" w:type="pct"/>
            <w:tcBorders>
              <w:top w:val="single" w:sz="8" w:space="0" w:color="auto"/>
            </w:tcBorders>
            <w:vAlign w:val="center"/>
          </w:tcPr>
          <w:p w14:paraId="1D56B89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F418369" w14:textId="77777777" w:rsidTr="002B4E44">
        <w:tc>
          <w:tcPr>
            <w:tcW w:w="2983" w:type="pct"/>
          </w:tcPr>
          <w:p w14:paraId="76C0C31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X3.1 The appearance of community influencers is attractive (Community influencers attraction)</w:t>
            </w:r>
          </w:p>
        </w:tc>
        <w:tc>
          <w:tcPr>
            <w:tcW w:w="817" w:type="pct"/>
            <w:vAlign w:val="center"/>
          </w:tcPr>
          <w:p w14:paraId="5C0A1AC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0.59472</w:t>
            </w:r>
          </w:p>
        </w:tc>
        <w:tc>
          <w:tcPr>
            <w:tcW w:w="712" w:type="pct"/>
            <w:vMerge/>
            <w:vAlign w:val="center"/>
          </w:tcPr>
          <w:p w14:paraId="0AB15B9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51149FC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09E397D3" w14:textId="77777777" w:rsidTr="002B4E44">
        <w:tc>
          <w:tcPr>
            <w:tcW w:w="2983" w:type="pct"/>
          </w:tcPr>
          <w:p w14:paraId="2F5B13E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X8.6 Community influencers have similar interests to me (Consistency between community influencers and consumers)</w:t>
            </w:r>
          </w:p>
        </w:tc>
        <w:tc>
          <w:tcPr>
            <w:tcW w:w="817" w:type="pct"/>
            <w:vAlign w:val="center"/>
          </w:tcPr>
          <w:p w14:paraId="54169C8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0.59114</w:t>
            </w:r>
          </w:p>
        </w:tc>
        <w:tc>
          <w:tcPr>
            <w:tcW w:w="712" w:type="pct"/>
            <w:vMerge/>
            <w:vAlign w:val="center"/>
          </w:tcPr>
          <w:p w14:paraId="0280595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10F1089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CB51FA3" w14:textId="77777777" w:rsidTr="002B4E44">
        <w:tc>
          <w:tcPr>
            <w:tcW w:w="2983" w:type="pct"/>
          </w:tcPr>
          <w:p w14:paraId="7B4433A5"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X6.3 Community influencers and consumers have long-term interactions (Community influencers and consumers' social connection)</w:t>
            </w:r>
          </w:p>
        </w:tc>
        <w:tc>
          <w:tcPr>
            <w:tcW w:w="817" w:type="pct"/>
            <w:vAlign w:val="center"/>
          </w:tcPr>
          <w:p w14:paraId="027E316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0.58024</w:t>
            </w:r>
          </w:p>
        </w:tc>
        <w:tc>
          <w:tcPr>
            <w:tcW w:w="712" w:type="pct"/>
            <w:vMerge/>
            <w:vAlign w:val="center"/>
          </w:tcPr>
          <w:p w14:paraId="3E3A555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5EE906C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48C63C38" w14:textId="77777777" w:rsidTr="002B4E44">
        <w:tc>
          <w:tcPr>
            <w:tcW w:w="2983" w:type="pct"/>
            <w:tcBorders>
              <w:bottom w:val="single" w:sz="8" w:space="0" w:color="auto"/>
            </w:tcBorders>
          </w:tcPr>
          <w:p w14:paraId="3B8B7DEB"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X4.7 The image of community influencers is mature (Community influencers image)</w:t>
            </w:r>
          </w:p>
        </w:tc>
        <w:tc>
          <w:tcPr>
            <w:tcW w:w="817" w:type="pct"/>
            <w:tcBorders>
              <w:bottom w:val="single" w:sz="8" w:space="0" w:color="auto"/>
            </w:tcBorders>
            <w:vAlign w:val="center"/>
          </w:tcPr>
          <w:p w14:paraId="716A61B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0.57707</w:t>
            </w:r>
          </w:p>
        </w:tc>
        <w:tc>
          <w:tcPr>
            <w:tcW w:w="712" w:type="pct"/>
            <w:vMerge/>
            <w:tcBorders>
              <w:bottom w:val="single" w:sz="8" w:space="0" w:color="auto"/>
            </w:tcBorders>
            <w:vAlign w:val="center"/>
          </w:tcPr>
          <w:p w14:paraId="1933459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5F011D1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7C5068A5" w14:textId="77777777" w:rsidTr="002B4E44">
        <w:tc>
          <w:tcPr>
            <w:tcW w:w="2983" w:type="pct"/>
            <w:tcBorders>
              <w:top w:val="single" w:sz="8" w:space="0" w:color="auto"/>
            </w:tcBorders>
          </w:tcPr>
          <w:p w14:paraId="78011F0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X6.2 Community influencers interact with me (Community influencers and consumers' social connection)</w:t>
            </w:r>
          </w:p>
        </w:tc>
        <w:tc>
          <w:tcPr>
            <w:tcW w:w="817" w:type="pct"/>
            <w:tcBorders>
              <w:top w:val="single" w:sz="8" w:space="0" w:color="auto"/>
            </w:tcBorders>
            <w:vAlign w:val="center"/>
          </w:tcPr>
          <w:p w14:paraId="5E0F9AC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0.56463</w:t>
            </w:r>
          </w:p>
        </w:tc>
        <w:tc>
          <w:tcPr>
            <w:tcW w:w="712" w:type="pct"/>
            <w:vMerge w:val="restart"/>
            <w:tcBorders>
              <w:top w:val="single" w:sz="8" w:space="0" w:color="auto"/>
            </w:tcBorders>
            <w:vAlign w:val="center"/>
          </w:tcPr>
          <w:p w14:paraId="17B23C6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9</w:t>
            </w:r>
          </w:p>
        </w:tc>
        <w:tc>
          <w:tcPr>
            <w:tcW w:w="488" w:type="pct"/>
            <w:tcBorders>
              <w:top w:val="single" w:sz="8" w:space="0" w:color="auto"/>
            </w:tcBorders>
            <w:vAlign w:val="center"/>
          </w:tcPr>
          <w:p w14:paraId="2BC33EE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FA141CA" w14:textId="77777777" w:rsidTr="002B4E44">
        <w:tc>
          <w:tcPr>
            <w:tcW w:w="2983" w:type="pct"/>
          </w:tcPr>
          <w:p w14:paraId="33CB8E8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X3.3 The handsome/beautiful appearance of community influencers (Community influencers attraction)</w:t>
            </w:r>
          </w:p>
        </w:tc>
        <w:tc>
          <w:tcPr>
            <w:tcW w:w="817" w:type="pct"/>
            <w:vAlign w:val="center"/>
          </w:tcPr>
          <w:p w14:paraId="2326E1C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0.56101</w:t>
            </w:r>
          </w:p>
        </w:tc>
        <w:tc>
          <w:tcPr>
            <w:tcW w:w="712" w:type="pct"/>
            <w:vMerge/>
            <w:vAlign w:val="center"/>
          </w:tcPr>
          <w:p w14:paraId="25B04CE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77825FC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AC4BA30" w14:textId="77777777" w:rsidTr="002B4E44">
        <w:tc>
          <w:tcPr>
            <w:tcW w:w="2983" w:type="pct"/>
            <w:tcBorders>
              <w:bottom w:val="single" w:sz="8" w:space="0" w:color="auto"/>
            </w:tcBorders>
          </w:tcPr>
          <w:p w14:paraId="4865BCD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X8.7 Community influencers have a similar life style to me (Consistency between community influencers and consumers)</w:t>
            </w:r>
          </w:p>
        </w:tc>
        <w:tc>
          <w:tcPr>
            <w:tcW w:w="817" w:type="pct"/>
            <w:tcBorders>
              <w:bottom w:val="single" w:sz="8" w:space="0" w:color="auto"/>
            </w:tcBorders>
            <w:vAlign w:val="center"/>
          </w:tcPr>
          <w:p w14:paraId="0209A75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0.55642</w:t>
            </w:r>
          </w:p>
        </w:tc>
        <w:tc>
          <w:tcPr>
            <w:tcW w:w="712" w:type="pct"/>
            <w:vMerge/>
            <w:tcBorders>
              <w:bottom w:val="single" w:sz="8" w:space="0" w:color="auto"/>
            </w:tcBorders>
            <w:vAlign w:val="center"/>
          </w:tcPr>
          <w:p w14:paraId="4765B9C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2493F25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340B496" w14:textId="77777777" w:rsidTr="002B4E44">
        <w:tc>
          <w:tcPr>
            <w:tcW w:w="2983" w:type="pct"/>
            <w:tcBorders>
              <w:top w:val="single" w:sz="8" w:space="0" w:color="auto"/>
            </w:tcBorders>
          </w:tcPr>
          <w:p w14:paraId="4827A153"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X4.3 The image of community influencers is perceptual (Community influencers image)</w:t>
            </w:r>
          </w:p>
        </w:tc>
        <w:tc>
          <w:tcPr>
            <w:tcW w:w="817" w:type="pct"/>
            <w:tcBorders>
              <w:top w:val="single" w:sz="8" w:space="0" w:color="auto"/>
            </w:tcBorders>
            <w:vAlign w:val="center"/>
          </w:tcPr>
          <w:p w14:paraId="3364B77B"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0.54555</w:t>
            </w:r>
          </w:p>
        </w:tc>
        <w:tc>
          <w:tcPr>
            <w:tcW w:w="712" w:type="pct"/>
            <w:vMerge w:val="restart"/>
            <w:tcBorders>
              <w:top w:val="single" w:sz="8" w:space="0" w:color="auto"/>
            </w:tcBorders>
            <w:vAlign w:val="center"/>
          </w:tcPr>
          <w:p w14:paraId="39DFCAB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10</w:t>
            </w:r>
          </w:p>
        </w:tc>
        <w:tc>
          <w:tcPr>
            <w:tcW w:w="488" w:type="pct"/>
            <w:tcBorders>
              <w:top w:val="single" w:sz="8" w:space="0" w:color="auto"/>
            </w:tcBorders>
            <w:vAlign w:val="center"/>
          </w:tcPr>
          <w:p w14:paraId="5970B0EF"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73C8D3E7" w14:textId="77777777" w:rsidTr="002B4E44">
        <w:tc>
          <w:tcPr>
            <w:tcW w:w="2983" w:type="pct"/>
          </w:tcPr>
          <w:p w14:paraId="745CD0AE"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X4.6 The image of community influencers is young (Community influencers image)</w:t>
            </w:r>
          </w:p>
        </w:tc>
        <w:tc>
          <w:tcPr>
            <w:tcW w:w="817" w:type="pct"/>
            <w:vAlign w:val="center"/>
          </w:tcPr>
          <w:p w14:paraId="27BE9C8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0.54359</w:t>
            </w:r>
          </w:p>
        </w:tc>
        <w:tc>
          <w:tcPr>
            <w:tcW w:w="712" w:type="pct"/>
            <w:vMerge/>
            <w:vAlign w:val="center"/>
          </w:tcPr>
          <w:p w14:paraId="5687772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5F2EF0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649E7B80" w14:textId="77777777" w:rsidTr="002B4E44">
        <w:tc>
          <w:tcPr>
            <w:tcW w:w="2983" w:type="pct"/>
          </w:tcPr>
          <w:p w14:paraId="7A76487D"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X8.1 The age of community influencers is similar to mine (Consistency between community influencers and consumers)</w:t>
            </w:r>
          </w:p>
        </w:tc>
        <w:tc>
          <w:tcPr>
            <w:tcW w:w="817" w:type="pct"/>
            <w:vAlign w:val="center"/>
          </w:tcPr>
          <w:p w14:paraId="26C7E21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0.54180</w:t>
            </w:r>
          </w:p>
        </w:tc>
        <w:tc>
          <w:tcPr>
            <w:tcW w:w="712" w:type="pct"/>
            <w:vMerge/>
            <w:vAlign w:val="center"/>
          </w:tcPr>
          <w:p w14:paraId="5D3A525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176C634"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02301B22" w14:textId="77777777" w:rsidTr="002B4E44">
        <w:tc>
          <w:tcPr>
            <w:tcW w:w="2983" w:type="pct"/>
            <w:tcBorders>
              <w:bottom w:val="single" w:sz="8" w:space="0" w:color="auto"/>
            </w:tcBorders>
          </w:tcPr>
          <w:p w14:paraId="2EF4C9B3"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X8.2 The gender of the community influencers matches mine (Consistency between community influencers and consumers)</w:t>
            </w:r>
          </w:p>
        </w:tc>
        <w:tc>
          <w:tcPr>
            <w:tcW w:w="817" w:type="pct"/>
            <w:tcBorders>
              <w:bottom w:val="single" w:sz="8" w:space="0" w:color="auto"/>
            </w:tcBorders>
            <w:vAlign w:val="center"/>
          </w:tcPr>
          <w:p w14:paraId="7FEA9697"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0.53625</w:t>
            </w:r>
          </w:p>
        </w:tc>
        <w:tc>
          <w:tcPr>
            <w:tcW w:w="712" w:type="pct"/>
            <w:vMerge/>
            <w:tcBorders>
              <w:bottom w:val="single" w:sz="8" w:space="0" w:color="auto"/>
            </w:tcBorders>
            <w:vAlign w:val="center"/>
          </w:tcPr>
          <w:p w14:paraId="65A0126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48EE89F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B764DE1" w14:textId="77777777" w:rsidTr="002B4E44">
        <w:tc>
          <w:tcPr>
            <w:tcW w:w="2983" w:type="pct"/>
            <w:tcBorders>
              <w:top w:val="single" w:sz="8" w:space="0" w:color="auto"/>
            </w:tcBorders>
          </w:tcPr>
          <w:p w14:paraId="0A8D9CA1"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lastRenderedPageBreak/>
              <w:t>X4.4 The image of community influencers is frugal (Community influencers image)</w:t>
            </w:r>
          </w:p>
        </w:tc>
        <w:tc>
          <w:tcPr>
            <w:tcW w:w="817" w:type="pct"/>
            <w:tcBorders>
              <w:top w:val="single" w:sz="8" w:space="0" w:color="auto"/>
            </w:tcBorders>
            <w:vAlign w:val="center"/>
          </w:tcPr>
          <w:p w14:paraId="75BE859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0.51689</w:t>
            </w:r>
          </w:p>
        </w:tc>
        <w:tc>
          <w:tcPr>
            <w:tcW w:w="712" w:type="pct"/>
            <w:vMerge w:val="restart"/>
            <w:tcBorders>
              <w:top w:val="single" w:sz="8" w:space="0" w:color="auto"/>
            </w:tcBorders>
            <w:vAlign w:val="center"/>
          </w:tcPr>
          <w:p w14:paraId="2917A5B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11</w:t>
            </w:r>
          </w:p>
        </w:tc>
        <w:tc>
          <w:tcPr>
            <w:tcW w:w="488" w:type="pct"/>
            <w:tcBorders>
              <w:top w:val="single" w:sz="8" w:space="0" w:color="auto"/>
            </w:tcBorders>
            <w:vAlign w:val="center"/>
          </w:tcPr>
          <w:p w14:paraId="0B3C82E5"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5C2A9B52" w14:textId="77777777" w:rsidTr="002B4E44">
        <w:tc>
          <w:tcPr>
            <w:tcW w:w="2983" w:type="pct"/>
          </w:tcPr>
          <w:p w14:paraId="74967D89"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X3.5 The appearance of community influencers is sexy (Community influencers attraction)</w:t>
            </w:r>
          </w:p>
        </w:tc>
        <w:tc>
          <w:tcPr>
            <w:tcW w:w="817" w:type="pct"/>
            <w:vAlign w:val="center"/>
          </w:tcPr>
          <w:p w14:paraId="4C5AF7F1"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0.49841</w:t>
            </w:r>
          </w:p>
        </w:tc>
        <w:tc>
          <w:tcPr>
            <w:tcW w:w="712" w:type="pct"/>
            <w:vMerge/>
            <w:vAlign w:val="center"/>
          </w:tcPr>
          <w:p w14:paraId="58E6A61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237F0D3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75DEE438" w14:textId="77777777" w:rsidTr="002B4E44">
        <w:tc>
          <w:tcPr>
            <w:tcW w:w="2983" w:type="pct"/>
          </w:tcPr>
          <w:p w14:paraId="6995764C"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X6.1 Community influencers have a close relationship with me (Community influencers and consumers' social connection)</w:t>
            </w:r>
          </w:p>
        </w:tc>
        <w:tc>
          <w:tcPr>
            <w:tcW w:w="817" w:type="pct"/>
            <w:vAlign w:val="center"/>
          </w:tcPr>
          <w:p w14:paraId="25E835D3"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0.48619</w:t>
            </w:r>
          </w:p>
        </w:tc>
        <w:tc>
          <w:tcPr>
            <w:tcW w:w="712" w:type="pct"/>
            <w:vMerge/>
            <w:vAlign w:val="center"/>
          </w:tcPr>
          <w:p w14:paraId="5865AEE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4FF49AAE"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1AA2D116" w14:textId="77777777" w:rsidTr="002B4E44">
        <w:tc>
          <w:tcPr>
            <w:tcW w:w="2983" w:type="pct"/>
          </w:tcPr>
          <w:p w14:paraId="02E61E7A"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X4.5 The image of community influencers is extravagant (Community influencers image)</w:t>
            </w:r>
          </w:p>
        </w:tc>
        <w:tc>
          <w:tcPr>
            <w:tcW w:w="817" w:type="pct"/>
            <w:vAlign w:val="center"/>
          </w:tcPr>
          <w:p w14:paraId="512BD19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0.48046</w:t>
            </w:r>
          </w:p>
        </w:tc>
        <w:tc>
          <w:tcPr>
            <w:tcW w:w="712" w:type="pct"/>
            <w:vMerge/>
            <w:vAlign w:val="center"/>
          </w:tcPr>
          <w:p w14:paraId="19153CB8"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vAlign w:val="center"/>
          </w:tcPr>
          <w:p w14:paraId="5EC730AA"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EDADAB3" w14:textId="77777777" w:rsidTr="002B4E44">
        <w:tc>
          <w:tcPr>
            <w:tcW w:w="2983" w:type="pct"/>
            <w:tcBorders>
              <w:bottom w:val="single" w:sz="8" w:space="0" w:color="auto"/>
            </w:tcBorders>
          </w:tcPr>
          <w:p w14:paraId="733BFEF9"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X8.4 The education level of community influencers is similar to mine (Consistency between community influencers and consumers)</w:t>
            </w:r>
          </w:p>
        </w:tc>
        <w:tc>
          <w:tcPr>
            <w:tcW w:w="817" w:type="pct"/>
            <w:tcBorders>
              <w:bottom w:val="single" w:sz="8" w:space="0" w:color="auto"/>
            </w:tcBorders>
            <w:vAlign w:val="center"/>
          </w:tcPr>
          <w:p w14:paraId="5FB18952"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0.47552</w:t>
            </w:r>
          </w:p>
        </w:tc>
        <w:tc>
          <w:tcPr>
            <w:tcW w:w="712" w:type="pct"/>
            <w:vMerge/>
            <w:tcBorders>
              <w:bottom w:val="single" w:sz="8" w:space="0" w:color="auto"/>
            </w:tcBorders>
            <w:vAlign w:val="center"/>
          </w:tcPr>
          <w:p w14:paraId="38EDFA2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p>
        </w:tc>
        <w:tc>
          <w:tcPr>
            <w:tcW w:w="488" w:type="pct"/>
            <w:tcBorders>
              <w:bottom w:val="single" w:sz="8" w:space="0" w:color="auto"/>
            </w:tcBorders>
            <w:vAlign w:val="center"/>
          </w:tcPr>
          <w:p w14:paraId="1CA2DBE6"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r w:rsidR="002B4E44" w:rsidRPr="00F97F28" w14:paraId="261201B2" w14:textId="77777777" w:rsidTr="002B4E44">
        <w:trPr>
          <w:trHeight w:val="79"/>
        </w:trPr>
        <w:tc>
          <w:tcPr>
            <w:tcW w:w="2983" w:type="pct"/>
            <w:tcBorders>
              <w:top w:val="single" w:sz="8" w:space="0" w:color="auto"/>
              <w:bottom w:val="single" w:sz="8" w:space="0" w:color="auto"/>
            </w:tcBorders>
          </w:tcPr>
          <w:p w14:paraId="1D04DE32" w14:textId="77777777" w:rsidR="00F97F28" w:rsidRPr="00F97F28" w:rsidRDefault="00F97F28" w:rsidP="002B4E44">
            <w:pPr>
              <w:snapToGrid w:val="0"/>
              <w:spacing w:beforeLines="25" w:before="60" w:afterLines="25" w:after="60"/>
              <w:jc w:val="both"/>
              <w:rPr>
                <w:rFonts w:ascii="Times New Roman" w:hAnsi="Times New Roman" w:cs="Times New Roman"/>
                <w:sz w:val="26"/>
                <w:szCs w:val="26"/>
              </w:rPr>
            </w:pPr>
            <w:r w:rsidRPr="00F97F28">
              <w:rPr>
                <w:rFonts w:ascii="Times New Roman" w:hAnsi="Times New Roman" w:cs="Times New Roman"/>
                <w:sz w:val="26"/>
                <w:szCs w:val="26"/>
              </w:rPr>
              <w:t>X8.3 The career of a community influencer is similar to mine (Consistency between community influencers and consumers)</w:t>
            </w:r>
          </w:p>
        </w:tc>
        <w:tc>
          <w:tcPr>
            <w:tcW w:w="817" w:type="pct"/>
            <w:tcBorders>
              <w:top w:val="single" w:sz="8" w:space="0" w:color="auto"/>
              <w:bottom w:val="single" w:sz="8" w:space="0" w:color="auto"/>
            </w:tcBorders>
            <w:vAlign w:val="center"/>
          </w:tcPr>
          <w:p w14:paraId="5ECCDD7C"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0.44049</w:t>
            </w:r>
          </w:p>
        </w:tc>
        <w:tc>
          <w:tcPr>
            <w:tcW w:w="712" w:type="pct"/>
            <w:tcBorders>
              <w:top w:val="single" w:sz="8" w:space="0" w:color="auto"/>
              <w:bottom w:val="single" w:sz="8" w:space="0" w:color="auto"/>
            </w:tcBorders>
            <w:vAlign w:val="center"/>
          </w:tcPr>
          <w:p w14:paraId="7459B629"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12</w:t>
            </w:r>
          </w:p>
        </w:tc>
        <w:tc>
          <w:tcPr>
            <w:tcW w:w="488" w:type="pct"/>
            <w:tcBorders>
              <w:top w:val="single" w:sz="8" w:space="0" w:color="auto"/>
              <w:bottom w:val="single" w:sz="8" w:space="0" w:color="auto"/>
            </w:tcBorders>
            <w:vAlign w:val="center"/>
          </w:tcPr>
          <w:p w14:paraId="30AE341D" w14:textId="77777777" w:rsidR="00F97F28" w:rsidRPr="00F97F28" w:rsidRDefault="00F97F28" w:rsidP="002B4E44">
            <w:pPr>
              <w:snapToGrid w:val="0"/>
              <w:spacing w:beforeLines="25" w:before="60" w:afterLines="25" w:after="60"/>
              <w:jc w:val="center"/>
              <w:rPr>
                <w:rFonts w:ascii="Times New Roman" w:hAnsi="Times New Roman" w:cs="Times New Roman"/>
                <w:sz w:val="26"/>
                <w:szCs w:val="26"/>
              </w:rPr>
            </w:pPr>
            <w:r w:rsidRPr="00F97F28">
              <w:rPr>
                <w:rFonts w:ascii="Times New Roman" w:hAnsi="Times New Roman" w:cs="Times New Roman"/>
                <w:sz w:val="26"/>
                <w:szCs w:val="26"/>
              </w:rPr>
              <w:t>X</w:t>
            </w:r>
          </w:p>
        </w:tc>
      </w:tr>
    </w:tbl>
    <w:p w14:paraId="591A7635" w14:textId="70BE31E2" w:rsidR="002B4E44" w:rsidRDefault="002B4E44" w:rsidP="00137C50">
      <w:pPr>
        <w:spacing w:line="360" w:lineRule="exact"/>
        <w:ind w:left="567" w:hangingChars="218" w:hanging="567"/>
        <w:rPr>
          <w:rFonts w:ascii="Times New Roman" w:eastAsia="標楷體" w:hAnsi="Times New Roman" w:cs="Times New Roman"/>
          <w:sz w:val="26"/>
          <w:szCs w:val="26"/>
        </w:rPr>
      </w:pPr>
      <w:r w:rsidRPr="00AC26AD">
        <w:rPr>
          <w:rFonts w:ascii="Times New Roman" w:eastAsia="標楷體" w:hAnsi="Times New Roman" w:cs="Times New Roman"/>
          <w:sz w:val="26"/>
          <w:szCs w:val="26"/>
        </w:rPr>
        <w:t xml:space="preserve">* O: means the question is a key factor affecting consumers; **X: denotes a non-key factor. In parentheses is denoted the </w:t>
      </w:r>
      <w:r>
        <w:rPr>
          <w:rFonts w:ascii="Times New Roman" w:eastAsia="標楷體" w:hAnsi="Times New Roman" w:cs="Times New Roman"/>
          <w:sz w:val="26"/>
          <w:szCs w:val="26"/>
        </w:rPr>
        <w:t>item's dimension</w:t>
      </w:r>
      <w:r w:rsidRPr="00AC26AD">
        <w:rPr>
          <w:rFonts w:ascii="Times New Roman" w:eastAsia="標楷體" w:hAnsi="Times New Roman" w:cs="Times New Roman"/>
          <w:sz w:val="26"/>
          <w:szCs w:val="26"/>
        </w:rPr>
        <w:t>.</w:t>
      </w:r>
    </w:p>
    <w:p w14:paraId="6735C20B" w14:textId="77777777" w:rsidR="002B4E44" w:rsidRDefault="002B4E44" w:rsidP="002B4E44">
      <w:pPr>
        <w:spacing w:line="360" w:lineRule="exact"/>
        <w:rPr>
          <w:rFonts w:ascii="Times New Roman" w:eastAsia="標楷體" w:hAnsi="Times New Roman" w:cs="Times New Roman"/>
          <w:sz w:val="26"/>
          <w:szCs w:val="26"/>
        </w:rPr>
      </w:pPr>
    </w:p>
    <w:p w14:paraId="14620454" w14:textId="77777777" w:rsidR="002B4E44" w:rsidRDefault="002B4E44" w:rsidP="002B4E44">
      <w:pPr>
        <w:spacing w:line="360" w:lineRule="exact"/>
        <w:rPr>
          <w:rFonts w:ascii="Times New Roman" w:hAnsi="Times New Roman" w:cs="Times New Roman"/>
          <w:sz w:val="26"/>
          <w:szCs w:val="26"/>
        </w:rPr>
      </w:pPr>
      <w:bookmarkStart w:id="1" w:name="_Toc513412398"/>
      <w:bookmarkStart w:id="2" w:name="_Toc516658870"/>
      <w:r w:rsidRPr="00AC26AD">
        <w:rPr>
          <w:rFonts w:ascii="Times New Roman" w:hAnsi="Times New Roman" w:cs="Times New Roman"/>
          <w:b/>
          <w:sz w:val="26"/>
          <w:szCs w:val="26"/>
        </w:rPr>
        <w:t xml:space="preserve">Figure </w:t>
      </w:r>
      <w:r>
        <w:rPr>
          <w:rFonts w:ascii="Times New Roman" w:hAnsi="Times New Roman" w:cs="Times New Roman"/>
          <w:b/>
          <w:sz w:val="26"/>
          <w:szCs w:val="26"/>
        </w:rPr>
        <w:t>2</w:t>
      </w:r>
      <w:r w:rsidRPr="00AC26AD">
        <w:rPr>
          <w:rFonts w:ascii="Times New Roman" w:hAnsi="Times New Roman" w:cs="Times New Roman"/>
          <w:sz w:val="26"/>
          <w:szCs w:val="26"/>
        </w:rPr>
        <w:t xml:space="preserve"> </w:t>
      </w:r>
      <w:r w:rsidRPr="00B548B4">
        <w:rPr>
          <w:rFonts w:ascii="Times New Roman" w:hAnsi="Times New Roman" w:cs="Times New Roman"/>
          <w:i/>
          <w:sz w:val="26"/>
          <w:szCs w:val="26"/>
        </w:rPr>
        <w:t>Line graph of GRA of all questions in the consumer questionnaire</w:t>
      </w:r>
    </w:p>
    <w:bookmarkEnd w:id="1"/>
    <w:bookmarkEnd w:id="2"/>
    <w:p w14:paraId="0F4CC650" w14:textId="77777777" w:rsidR="002B4E44" w:rsidRDefault="002B4E44" w:rsidP="002B4E44">
      <w:pPr>
        <w:spacing w:line="480" w:lineRule="auto"/>
        <w:jc w:val="center"/>
        <w:rPr>
          <w:rFonts w:ascii="Times New Roman" w:eastAsia="標楷體" w:hAnsi="Times New Roman" w:cs="Times New Roman"/>
          <w:sz w:val="26"/>
          <w:szCs w:val="26"/>
        </w:rPr>
      </w:pPr>
      <w:r w:rsidRPr="001665A8">
        <w:rPr>
          <w:rFonts w:eastAsia="標楷體"/>
          <w:noProof/>
        </w:rPr>
        <w:drawing>
          <wp:inline distT="0" distB="0" distL="0" distR="0" wp14:anchorId="0864292C" wp14:editId="699616AF">
            <wp:extent cx="5792470" cy="454781"/>
            <wp:effectExtent l="0" t="0" r="0" b="2540"/>
            <wp:docPr id="80"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5"/>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92470" cy="454781"/>
                    </a:xfrm>
                    <a:prstGeom prst="rect">
                      <a:avLst/>
                    </a:prstGeom>
                    <a:noFill/>
                    <a:ln>
                      <a:noFill/>
                    </a:ln>
                  </pic:spPr>
                </pic:pic>
              </a:graphicData>
            </a:graphic>
          </wp:inline>
        </w:drawing>
      </w:r>
    </w:p>
    <w:p w14:paraId="0F609C98" w14:textId="77777777" w:rsidR="002B4E44" w:rsidRPr="00AC26AD" w:rsidRDefault="002B4E44" w:rsidP="002B4E44">
      <w:pPr>
        <w:rPr>
          <w:lang w:val="en-GB" w:eastAsia="en-GB"/>
        </w:rPr>
      </w:pPr>
    </w:p>
    <w:p w14:paraId="161D93D0" w14:textId="77777777" w:rsidR="002B4E44" w:rsidRPr="00B548B4" w:rsidRDefault="002B4E44" w:rsidP="002B4E44">
      <w:pPr>
        <w:pStyle w:val="2"/>
        <w:rPr>
          <w:i/>
        </w:rPr>
      </w:pPr>
      <w:r w:rsidRPr="00B548B4">
        <w:rPr>
          <w:lang w:eastAsia="zh-TW"/>
        </w:rPr>
        <w:t>C</w:t>
      </w:r>
      <w:r w:rsidRPr="00B548B4">
        <w:t>orporate Questionnaire Analysis</w:t>
      </w:r>
    </w:p>
    <w:p w14:paraId="07BC570D" w14:textId="77777777" w:rsidR="002B4E44" w:rsidRPr="00B548B4" w:rsidRDefault="002B4E44" w:rsidP="002B4E44">
      <w:pPr>
        <w:pStyle w:val="Paragraph"/>
        <w:spacing w:before="0" w:line="360" w:lineRule="exact"/>
        <w:ind w:firstLineChars="200" w:firstLine="520"/>
        <w:jc w:val="both"/>
        <w:rPr>
          <w:sz w:val="26"/>
          <w:szCs w:val="26"/>
        </w:rPr>
      </w:pPr>
      <w:r w:rsidRPr="00B548B4">
        <w:rPr>
          <w:sz w:val="26"/>
          <w:szCs w:val="26"/>
        </w:rPr>
        <w:t>The corporate questionnaire was specifically designed to gather insights from professionals in the corporate sector. Out of the 100 valid questionnaires received, most companies represented were involved in the apparel and wearable, leather and bag accessories, and electronic devices industries. Sixty-nine respondents reported having previous experience working with community influencers. Furthermore, over half of the respondents agreed that partnering with community influencers could positively impact their business turnover, attract new customers, and increase brand awareness. Additionally, 90% of the respondents expressed their intention to continue collaborating with community influencers in the future.</w:t>
      </w:r>
    </w:p>
    <w:p w14:paraId="5F6441F2" w14:textId="77777777" w:rsidR="002B4E44" w:rsidRPr="00AC26AD" w:rsidRDefault="002B4E44" w:rsidP="002B4E44">
      <w:pPr>
        <w:pStyle w:val="Paragraph"/>
        <w:spacing w:before="0" w:line="360" w:lineRule="exact"/>
        <w:ind w:firstLineChars="200" w:firstLine="520"/>
        <w:jc w:val="both"/>
        <w:rPr>
          <w:sz w:val="26"/>
          <w:szCs w:val="26"/>
          <w:lang w:val="en-US"/>
        </w:rPr>
      </w:pPr>
      <w:r w:rsidRPr="00B548B4">
        <w:rPr>
          <w:sz w:val="26"/>
          <w:szCs w:val="26"/>
        </w:rPr>
        <w:lastRenderedPageBreak/>
        <w:t>Table 2 presents the results of the grey relational analysis (GRA), while the grey relation levels are depicted using lines in Figure 3. The dispersion of the grey relation levels on the lines is divided into 12 groups. The first group consists of the factor "Community influencers are good". The second group includes factors such as "Community influencers and consumers have long-term interactions", "Community influencers are followed by many people", and "Community influencers are familiar to consumers". These five factors were identified as key factors in this study.</w:t>
      </w:r>
    </w:p>
    <w:p w14:paraId="06E94415" w14:textId="77777777" w:rsidR="00F97F28" w:rsidRDefault="00F97F28" w:rsidP="00C1156F">
      <w:pPr>
        <w:spacing w:line="360" w:lineRule="exact"/>
        <w:ind w:firstLineChars="200" w:firstLine="520"/>
        <w:jc w:val="both"/>
        <w:rPr>
          <w:rFonts w:ascii="Times New Roman" w:hAnsi="Times New Roman" w:cs="Times New Roman"/>
          <w:sz w:val="26"/>
          <w:szCs w:val="26"/>
        </w:rPr>
      </w:pPr>
    </w:p>
    <w:p w14:paraId="289DE783" w14:textId="172537D2" w:rsidR="002B4E44" w:rsidRPr="00AC26AD" w:rsidRDefault="002B4E44" w:rsidP="002B4E44">
      <w:pPr>
        <w:pStyle w:val="Tabletitle"/>
        <w:spacing w:before="0" w:line="360" w:lineRule="exact"/>
        <w:rPr>
          <w:sz w:val="26"/>
          <w:szCs w:val="26"/>
          <w:highlight w:val="yellow"/>
        </w:rPr>
      </w:pPr>
      <w:r w:rsidRPr="00AC26AD">
        <w:rPr>
          <w:b/>
          <w:sz w:val="26"/>
          <w:szCs w:val="26"/>
        </w:rPr>
        <w:t xml:space="preserve">Table </w:t>
      </w:r>
      <w:r>
        <w:rPr>
          <w:b/>
          <w:sz w:val="26"/>
          <w:szCs w:val="26"/>
        </w:rPr>
        <w:t>2</w:t>
      </w:r>
      <w:r>
        <w:rPr>
          <w:rFonts w:hint="eastAsia"/>
          <w:sz w:val="26"/>
          <w:szCs w:val="26"/>
          <w:lang w:eastAsia="zh-TW"/>
        </w:rPr>
        <w:t xml:space="preserve"> </w:t>
      </w:r>
      <w:r w:rsidRPr="00A32361">
        <w:rPr>
          <w:i/>
          <w:noProof/>
          <w:sz w:val="26"/>
          <w:szCs w:val="26"/>
        </w:rPr>
        <w:t>GRA of</w:t>
      </w:r>
      <w:r w:rsidR="003E11FE" w:rsidRPr="00A32361">
        <w:rPr>
          <w:i/>
          <w:noProof/>
          <w:sz w:val="26"/>
          <w:szCs w:val="26"/>
        </w:rPr>
        <w:t xml:space="preserve"> All Questions</w:t>
      </w:r>
      <w:r w:rsidRPr="00A32361">
        <w:rPr>
          <w:i/>
          <w:noProof/>
          <w:sz w:val="26"/>
          <w:szCs w:val="26"/>
        </w:rPr>
        <w:t xml:space="preserve"> in the </w:t>
      </w:r>
      <w:r w:rsidR="003E11FE" w:rsidRPr="00A32361">
        <w:rPr>
          <w:i/>
          <w:noProof/>
          <w:sz w:val="26"/>
          <w:szCs w:val="26"/>
        </w:rPr>
        <w:t>Corporate Questionnaire</w:t>
      </w:r>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386"/>
        <w:gridCol w:w="1418"/>
        <w:gridCol w:w="1344"/>
        <w:gridCol w:w="881"/>
      </w:tblGrid>
      <w:tr w:rsidR="002B4E44" w:rsidRPr="00AC26AD" w14:paraId="3CC663A7" w14:textId="77777777" w:rsidTr="002B4E44">
        <w:trPr>
          <w:tblHeader/>
        </w:trPr>
        <w:tc>
          <w:tcPr>
            <w:tcW w:w="2983" w:type="pct"/>
            <w:vAlign w:val="center"/>
          </w:tcPr>
          <w:p w14:paraId="4CC75C1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Question item</w:t>
            </w:r>
          </w:p>
        </w:tc>
        <w:tc>
          <w:tcPr>
            <w:tcW w:w="785" w:type="pct"/>
            <w:vAlign w:val="center"/>
          </w:tcPr>
          <w:p w14:paraId="1724B8F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Grey Relational Value</w:t>
            </w:r>
          </w:p>
        </w:tc>
        <w:tc>
          <w:tcPr>
            <w:tcW w:w="744" w:type="pct"/>
            <w:vAlign w:val="center"/>
          </w:tcPr>
          <w:p w14:paraId="76D9568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Grey Relational Group</w:t>
            </w:r>
          </w:p>
        </w:tc>
        <w:tc>
          <w:tcPr>
            <w:tcW w:w="488" w:type="pct"/>
            <w:vAlign w:val="center"/>
          </w:tcPr>
          <w:p w14:paraId="0AD8DDE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Key Factor</w:t>
            </w:r>
          </w:p>
        </w:tc>
      </w:tr>
      <w:tr w:rsidR="002B4E44" w:rsidRPr="00AC26AD" w14:paraId="74460F48" w14:textId="77777777" w:rsidTr="002B4E44">
        <w:tc>
          <w:tcPr>
            <w:tcW w:w="2983" w:type="pct"/>
            <w:tcBorders>
              <w:bottom w:val="single" w:sz="4" w:space="0" w:color="auto"/>
            </w:tcBorders>
          </w:tcPr>
          <w:p w14:paraId="21E9CAFF"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X5.3 Community influencers make consumers feel good (Community influencer popularity)</w:t>
            </w:r>
          </w:p>
        </w:tc>
        <w:tc>
          <w:tcPr>
            <w:tcW w:w="785" w:type="pct"/>
            <w:tcBorders>
              <w:bottom w:val="single" w:sz="4" w:space="0" w:color="auto"/>
            </w:tcBorders>
            <w:vAlign w:val="center"/>
          </w:tcPr>
          <w:p w14:paraId="211D5D7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0.85024</w:t>
            </w:r>
          </w:p>
        </w:tc>
        <w:tc>
          <w:tcPr>
            <w:tcW w:w="744" w:type="pct"/>
            <w:tcBorders>
              <w:bottom w:val="single" w:sz="4" w:space="0" w:color="auto"/>
            </w:tcBorders>
            <w:vAlign w:val="center"/>
          </w:tcPr>
          <w:p w14:paraId="7E98A83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w:t>
            </w:r>
          </w:p>
        </w:tc>
        <w:tc>
          <w:tcPr>
            <w:tcW w:w="488" w:type="pct"/>
            <w:tcBorders>
              <w:bottom w:val="single" w:sz="4" w:space="0" w:color="auto"/>
            </w:tcBorders>
            <w:vAlign w:val="center"/>
          </w:tcPr>
          <w:p w14:paraId="4179AF4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4F5B9EAA" w14:textId="77777777" w:rsidTr="002B4E44">
        <w:tc>
          <w:tcPr>
            <w:tcW w:w="2983" w:type="pct"/>
            <w:tcBorders>
              <w:bottom w:val="nil"/>
            </w:tcBorders>
          </w:tcPr>
          <w:p w14:paraId="3EC52ADA"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X6.3 Community influencers and consumers have long-term interactions (Community influencers and consumers' social connection)</w:t>
            </w:r>
          </w:p>
        </w:tc>
        <w:tc>
          <w:tcPr>
            <w:tcW w:w="785" w:type="pct"/>
            <w:tcBorders>
              <w:bottom w:val="nil"/>
            </w:tcBorders>
            <w:vAlign w:val="center"/>
          </w:tcPr>
          <w:p w14:paraId="2D09C40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0.82705</w:t>
            </w:r>
          </w:p>
        </w:tc>
        <w:tc>
          <w:tcPr>
            <w:tcW w:w="744" w:type="pct"/>
            <w:vMerge w:val="restart"/>
            <w:tcBorders>
              <w:bottom w:val="nil"/>
            </w:tcBorders>
            <w:vAlign w:val="center"/>
          </w:tcPr>
          <w:p w14:paraId="6AB27B1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2</w:t>
            </w:r>
          </w:p>
        </w:tc>
        <w:tc>
          <w:tcPr>
            <w:tcW w:w="488" w:type="pct"/>
            <w:tcBorders>
              <w:bottom w:val="nil"/>
            </w:tcBorders>
            <w:vAlign w:val="center"/>
          </w:tcPr>
          <w:p w14:paraId="5C29EC5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7BC0810A" w14:textId="77777777" w:rsidTr="002B4E44">
        <w:trPr>
          <w:trHeight w:val="91"/>
        </w:trPr>
        <w:tc>
          <w:tcPr>
            <w:tcW w:w="2983" w:type="pct"/>
            <w:tcBorders>
              <w:top w:val="nil"/>
              <w:bottom w:val="nil"/>
            </w:tcBorders>
          </w:tcPr>
          <w:p w14:paraId="08E2C54A"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X5.1 Community influencers are followed by many people (Community influencer popularity)</w:t>
            </w:r>
          </w:p>
        </w:tc>
        <w:tc>
          <w:tcPr>
            <w:tcW w:w="785" w:type="pct"/>
            <w:tcBorders>
              <w:top w:val="nil"/>
              <w:bottom w:val="nil"/>
            </w:tcBorders>
            <w:vAlign w:val="center"/>
          </w:tcPr>
          <w:p w14:paraId="7EB7601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0.82609</w:t>
            </w:r>
          </w:p>
        </w:tc>
        <w:tc>
          <w:tcPr>
            <w:tcW w:w="744" w:type="pct"/>
            <w:vMerge/>
            <w:tcBorders>
              <w:top w:val="nil"/>
              <w:bottom w:val="nil"/>
            </w:tcBorders>
            <w:vAlign w:val="center"/>
          </w:tcPr>
          <w:p w14:paraId="5BEDC1F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4B36434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38AA76E8" w14:textId="77777777" w:rsidTr="002B4E44">
        <w:tc>
          <w:tcPr>
            <w:tcW w:w="2983" w:type="pct"/>
            <w:tcBorders>
              <w:top w:val="nil"/>
            </w:tcBorders>
          </w:tcPr>
          <w:p w14:paraId="232352F2"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X5.2 Community influencers are familiar to consumers (Community influencer popularity)</w:t>
            </w:r>
          </w:p>
        </w:tc>
        <w:tc>
          <w:tcPr>
            <w:tcW w:w="785" w:type="pct"/>
            <w:tcBorders>
              <w:top w:val="nil"/>
            </w:tcBorders>
            <w:vAlign w:val="center"/>
          </w:tcPr>
          <w:p w14:paraId="1D31E09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0.82367</w:t>
            </w:r>
          </w:p>
        </w:tc>
        <w:tc>
          <w:tcPr>
            <w:tcW w:w="744" w:type="pct"/>
            <w:vMerge/>
            <w:tcBorders>
              <w:top w:val="nil"/>
            </w:tcBorders>
            <w:vAlign w:val="center"/>
          </w:tcPr>
          <w:p w14:paraId="1D80B53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tcBorders>
            <w:vAlign w:val="center"/>
          </w:tcPr>
          <w:p w14:paraId="6DB44AE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343B3036" w14:textId="77777777" w:rsidTr="002B4E44">
        <w:tc>
          <w:tcPr>
            <w:tcW w:w="2983" w:type="pct"/>
            <w:tcBorders>
              <w:bottom w:val="single" w:sz="4" w:space="0" w:color="auto"/>
            </w:tcBorders>
          </w:tcPr>
          <w:p w14:paraId="7EA066D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X6.2 Community influencers and consumers often interact (Community influencers and consumers' social connection)</w:t>
            </w:r>
          </w:p>
        </w:tc>
        <w:tc>
          <w:tcPr>
            <w:tcW w:w="785" w:type="pct"/>
            <w:tcBorders>
              <w:bottom w:val="single" w:sz="4" w:space="0" w:color="auto"/>
            </w:tcBorders>
            <w:vAlign w:val="center"/>
          </w:tcPr>
          <w:p w14:paraId="6A9627A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0.79821</w:t>
            </w:r>
          </w:p>
        </w:tc>
        <w:tc>
          <w:tcPr>
            <w:tcW w:w="744" w:type="pct"/>
            <w:tcBorders>
              <w:bottom w:val="single" w:sz="4" w:space="0" w:color="auto"/>
            </w:tcBorders>
            <w:vAlign w:val="center"/>
          </w:tcPr>
          <w:p w14:paraId="1D7C6B4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3</w:t>
            </w:r>
          </w:p>
        </w:tc>
        <w:tc>
          <w:tcPr>
            <w:tcW w:w="488" w:type="pct"/>
            <w:tcBorders>
              <w:bottom w:val="single" w:sz="4" w:space="0" w:color="auto"/>
            </w:tcBorders>
            <w:vAlign w:val="center"/>
          </w:tcPr>
          <w:p w14:paraId="492BE69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O</w:t>
            </w:r>
          </w:p>
        </w:tc>
      </w:tr>
      <w:tr w:rsidR="002B4E44" w:rsidRPr="00AC26AD" w14:paraId="57EB80CB" w14:textId="77777777" w:rsidTr="002B4E44">
        <w:tc>
          <w:tcPr>
            <w:tcW w:w="2983" w:type="pct"/>
            <w:tcBorders>
              <w:bottom w:val="nil"/>
            </w:tcBorders>
          </w:tcPr>
          <w:p w14:paraId="5DB5684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X9.1 The image of the community influencers is consistent with the brand image (Community influencers and brand adaptability)</w:t>
            </w:r>
          </w:p>
        </w:tc>
        <w:tc>
          <w:tcPr>
            <w:tcW w:w="785" w:type="pct"/>
            <w:tcBorders>
              <w:bottom w:val="nil"/>
            </w:tcBorders>
            <w:vAlign w:val="center"/>
          </w:tcPr>
          <w:p w14:paraId="136E2B6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0.79406</w:t>
            </w:r>
          </w:p>
        </w:tc>
        <w:tc>
          <w:tcPr>
            <w:tcW w:w="744" w:type="pct"/>
            <w:vMerge w:val="restart"/>
            <w:tcBorders>
              <w:bottom w:val="nil"/>
            </w:tcBorders>
            <w:vAlign w:val="center"/>
          </w:tcPr>
          <w:p w14:paraId="048416C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4</w:t>
            </w:r>
          </w:p>
        </w:tc>
        <w:tc>
          <w:tcPr>
            <w:tcW w:w="488" w:type="pct"/>
            <w:tcBorders>
              <w:bottom w:val="nil"/>
            </w:tcBorders>
            <w:vAlign w:val="center"/>
          </w:tcPr>
          <w:p w14:paraId="5A6B0D5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72CDE48" w14:textId="77777777" w:rsidTr="002B4E44">
        <w:tc>
          <w:tcPr>
            <w:tcW w:w="2983" w:type="pct"/>
            <w:tcBorders>
              <w:top w:val="nil"/>
              <w:bottom w:val="nil"/>
            </w:tcBorders>
          </w:tcPr>
          <w:p w14:paraId="00B8E2D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X9.3 Community influencer image and brand image are appropriate (Community influencers and brand adaptability)</w:t>
            </w:r>
          </w:p>
        </w:tc>
        <w:tc>
          <w:tcPr>
            <w:tcW w:w="785" w:type="pct"/>
            <w:tcBorders>
              <w:top w:val="nil"/>
              <w:bottom w:val="nil"/>
            </w:tcBorders>
            <w:vAlign w:val="center"/>
          </w:tcPr>
          <w:p w14:paraId="4FE1EAB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0.79227</w:t>
            </w:r>
          </w:p>
        </w:tc>
        <w:tc>
          <w:tcPr>
            <w:tcW w:w="744" w:type="pct"/>
            <w:vMerge/>
            <w:tcBorders>
              <w:top w:val="nil"/>
              <w:bottom w:val="nil"/>
            </w:tcBorders>
            <w:vAlign w:val="center"/>
          </w:tcPr>
          <w:p w14:paraId="28F6BF0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D0A821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1DA37F7" w14:textId="77777777" w:rsidTr="002B4E44">
        <w:tc>
          <w:tcPr>
            <w:tcW w:w="2983" w:type="pct"/>
            <w:tcBorders>
              <w:top w:val="nil"/>
              <w:bottom w:val="single" w:sz="4" w:space="0" w:color="auto"/>
            </w:tcBorders>
          </w:tcPr>
          <w:p w14:paraId="4F583FA8"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X7.2 Product information provided to consumers is true (Community influencer message quality)</w:t>
            </w:r>
          </w:p>
        </w:tc>
        <w:tc>
          <w:tcPr>
            <w:tcW w:w="785" w:type="pct"/>
            <w:tcBorders>
              <w:top w:val="nil"/>
              <w:bottom w:val="single" w:sz="4" w:space="0" w:color="auto"/>
            </w:tcBorders>
            <w:vAlign w:val="center"/>
          </w:tcPr>
          <w:p w14:paraId="078EDF2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0.78986</w:t>
            </w:r>
          </w:p>
        </w:tc>
        <w:tc>
          <w:tcPr>
            <w:tcW w:w="744" w:type="pct"/>
            <w:vMerge/>
            <w:tcBorders>
              <w:top w:val="nil"/>
              <w:bottom w:val="single" w:sz="4" w:space="0" w:color="auto"/>
            </w:tcBorders>
            <w:vAlign w:val="center"/>
          </w:tcPr>
          <w:p w14:paraId="0F13D42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06BFA99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65680F6" w14:textId="77777777" w:rsidTr="002B4E44">
        <w:tc>
          <w:tcPr>
            <w:tcW w:w="2983" w:type="pct"/>
            <w:tcBorders>
              <w:bottom w:val="nil"/>
            </w:tcBorders>
          </w:tcPr>
          <w:p w14:paraId="2BA1A8F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X1.4 Community influencers are controversial (Community influencers credibility)</w:t>
            </w:r>
          </w:p>
        </w:tc>
        <w:tc>
          <w:tcPr>
            <w:tcW w:w="785" w:type="pct"/>
            <w:tcBorders>
              <w:bottom w:val="nil"/>
            </w:tcBorders>
            <w:vAlign w:val="center"/>
          </w:tcPr>
          <w:p w14:paraId="73DCDCD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0.77585</w:t>
            </w:r>
          </w:p>
        </w:tc>
        <w:tc>
          <w:tcPr>
            <w:tcW w:w="744" w:type="pct"/>
            <w:vMerge w:val="restart"/>
            <w:tcBorders>
              <w:bottom w:val="nil"/>
            </w:tcBorders>
            <w:vAlign w:val="center"/>
          </w:tcPr>
          <w:p w14:paraId="7B10CFE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5</w:t>
            </w:r>
          </w:p>
        </w:tc>
        <w:tc>
          <w:tcPr>
            <w:tcW w:w="488" w:type="pct"/>
            <w:tcBorders>
              <w:bottom w:val="nil"/>
            </w:tcBorders>
            <w:vAlign w:val="center"/>
          </w:tcPr>
          <w:p w14:paraId="4F060E1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794F489" w14:textId="77777777" w:rsidTr="002B4E44">
        <w:tc>
          <w:tcPr>
            <w:tcW w:w="2983" w:type="pct"/>
            <w:tcBorders>
              <w:top w:val="nil"/>
              <w:bottom w:val="nil"/>
            </w:tcBorders>
          </w:tcPr>
          <w:p w14:paraId="2F9E2E97"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X1.2 Community influencers are honest (Community influencers credibility)</w:t>
            </w:r>
          </w:p>
        </w:tc>
        <w:tc>
          <w:tcPr>
            <w:tcW w:w="785" w:type="pct"/>
            <w:tcBorders>
              <w:top w:val="nil"/>
              <w:bottom w:val="nil"/>
            </w:tcBorders>
            <w:vAlign w:val="center"/>
          </w:tcPr>
          <w:p w14:paraId="626E2CC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0.76522</w:t>
            </w:r>
          </w:p>
        </w:tc>
        <w:tc>
          <w:tcPr>
            <w:tcW w:w="744" w:type="pct"/>
            <w:vMerge/>
            <w:tcBorders>
              <w:top w:val="nil"/>
              <w:bottom w:val="nil"/>
            </w:tcBorders>
            <w:vAlign w:val="center"/>
          </w:tcPr>
          <w:p w14:paraId="37B9751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60CCB05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5773C6D4" w14:textId="77777777" w:rsidTr="002B4E44">
        <w:tc>
          <w:tcPr>
            <w:tcW w:w="2983" w:type="pct"/>
            <w:tcBorders>
              <w:top w:val="nil"/>
              <w:bottom w:val="nil"/>
            </w:tcBorders>
          </w:tcPr>
          <w:p w14:paraId="1875EED5"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X9.2 Community influencer image is related to brand image (Community influencers and brand adaptability)</w:t>
            </w:r>
          </w:p>
        </w:tc>
        <w:tc>
          <w:tcPr>
            <w:tcW w:w="785" w:type="pct"/>
            <w:tcBorders>
              <w:top w:val="nil"/>
              <w:bottom w:val="nil"/>
            </w:tcBorders>
            <w:vAlign w:val="center"/>
          </w:tcPr>
          <w:p w14:paraId="7F582AA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0.75604</w:t>
            </w:r>
          </w:p>
        </w:tc>
        <w:tc>
          <w:tcPr>
            <w:tcW w:w="744" w:type="pct"/>
            <w:vMerge/>
            <w:tcBorders>
              <w:top w:val="nil"/>
              <w:bottom w:val="nil"/>
            </w:tcBorders>
            <w:vAlign w:val="center"/>
          </w:tcPr>
          <w:p w14:paraId="7469619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09D1FA1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103FE476" w14:textId="77777777" w:rsidTr="002B4E44">
        <w:tc>
          <w:tcPr>
            <w:tcW w:w="2983" w:type="pct"/>
            <w:tcBorders>
              <w:top w:val="nil"/>
              <w:bottom w:val="nil"/>
            </w:tcBorders>
          </w:tcPr>
          <w:p w14:paraId="0F9F8CA2"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lastRenderedPageBreak/>
              <w:t>X7.1 Product information provided to consumers is complete (Community influencer message quality)</w:t>
            </w:r>
          </w:p>
        </w:tc>
        <w:tc>
          <w:tcPr>
            <w:tcW w:w="785" w:type="pct"/>
            <w:tcBorders>
              <w:top w:val="nil"/>
              <w:bottom w:val="nil"/>
            </w:tcBorders>
            <w:vAlign w:val="center"/>
          </w:tcPr>
          <w:p w14:paraId="76E2DF9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0.75604</w:t>
            </w:r>
          </w:p>
        </w:tc>
        <w:tc>
          <w:tcPr>
            <w:tcW w:w="744" w:type="pct"/>
            <w:vMerge/>
            <w:tcBorders>
              <w:top w:val="nil"/>
              <w:bottom w:val="nil"/>
            </w:tcBorders>
            <w:vAlign w:val="center"/>
          </w:tcPr>
          <w:p w14:paraId="78A9962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CF2234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4A6A6AFB" w14:textId="77777777" w:rsidTr="002B4E44">
        <w:tc>
          <w:tcPr>
            <w:tcW w:w="2983" w:type="pct"/>
            <w:tcBorders>
              <w:top w:val="nil"/>
              <w:bottom w:val="nil"/>
            </w:tcBorders>
          </w:tcPr>
          <w:p w14:paraId="7E2C46E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X7.3 Product information provided to consumers is accurate (Community influencer message quality)</w:t>
            </w:r>
          </w:p>
        </w:tc>
        <w:tc>
          <w:tcPr>
            <w:tcW w:w="785" w:type="pct"/>
            <w:tcBorders>
              <w:top w:val="nil"/>
              <w:bottom w:val="nil"/>
            </w:tcBorders>
            <w:vAlign w:val="center"/>
          </w:tcPr>
          <w:p w14:paraId="03A8E31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0.74638</w:t>
            </w:r>
          </w:p>
        </w:tc>
        <w:tc>
          <w:tcPr>
            <w:tcW w:w="744" w:type="pct"/>
            <w:vMerge/>
            <w:tcBorders>
              <w:top w:val="nil"/>
              <w:bottom w:val="nil"/>
            </w:tcBorders>
            <w:vAlign w:val="center"/>
          </w:tcPr>
          <w:p w14:paraId="011B99E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AEB280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2EE04C5" w14:textId="77777777" w:rsidTr="002B4E44">
        <w:tc>
          <w:tcPr>
            <w:tcW w:w="2983" w:type="pct"/>
            <w:tcBorders>
              <w:top w:val="nil"/>
              <w:bottom w:val="nil"/>
            </w:tcBorders>
          </w:tcPr>
          <w:p w14:paraId="6F97028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X3.2 The appearance of community influencers is fashionable (Community influencers attraction)</w:t>
            </w:r>
          </w:p>
        </w:tc>
        <w:tc>
          <w:tcPr>
            <w:tcW w:w="785" w:type="pct"/>
            <w:tcBorders>
              <w:top w:val="nil"/>
              <w:bottom w:val="nil"/>
            </w:tcBorders>
            <w:vAlign w:val="center"/>
          </w:tcPr>
          <w:p w14:paraId="0F47CC8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0.74010</w:t>
            </w:r>
          </w:p>
        </w:tc>
        <w:tc>
          <w:tcPr>
            <w:tcW w:w="744" w:type="pct"/>
            <w:vMerge/>
            <w:tcBorders>
              <w:top w:val="nil"/>
              <w:bottom w:val="nil"/>
            </w:tcBorders>
            <w:vAlign w:val="center"/>
          </w:tcPr>
          <w:p w14:paraId="507E43C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6FA7F3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6BCE26A4" w14:textId="77777777" w:rsidTr="002B4E44">
        <w:tc>
          <w:tcPr>
            <w:tcW w:w="2983" w:type="pct"/>
            <w:tcBorders>
              <w:top w:val="nil"/>
              <w:bottom w:val="single" w:sz="4" w:space="0" w:color="auto"/>
            </w:tcBorders>
          </w:tcPr>
          <w:p w14:paraId="2039B31D"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X7.6 When working with multiple community influencers, the product information provided to consumers is consistent (Community influencer message quality)</w:t>
            </w:r>
          </w:p>
        </w:tc>
        <w:tc>
          <w:tcPr>
            <w:tcW w:w="785" w:type="pct"/>
            <w:tcBorders>
              <w:top w:val="nil"/>
              <w:bottom w:val="single" w:sz="4" w:space="0" w:color="auto"/>
            </w:tcBorders>
            <w:vAlign w:val="center"/>
          </w:tcPr>
          <w:p w14:paraId="6099263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0.73996</w:t>
            </w:r>
          </w:p>
        </w:tc>
        <w:tc>
          <w:tcPr>
            <w:tcW w:w="744" w:type="pct"/>
            <w:vMerge/>
            <w:tcBorders>
              <w:top w:val="nil"/>
              <w:bottom w:val="single" w:sz="4" w:space="0" w:color="auto"/>
            </w:tcBorders>
            <w:vAlign w:val="center"/>
          </w:tcPr>
          <w:p w14:paraId="6E5B0AA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35B4953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74B15075" w14:textId="77777777" w:rsidTr="002B4E44">
        <w:tc>
          <w:tcPr>
            <w:tcW w:w="2983" w:type="pct"/>
            <w:tcBorders>
              <w:bottom w:val="nil"/>
            </w:tcBorders>
          </w:tcPr>
          <w:p w14:paraId="5EAD477B"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X7.7 Provide consumers with clear promotional messages (Community influencer message quality)</w:t>
            </w:r>
          </w:p>
        </w:tc>
        <w:tc>
          <w:tcPr>
            <w:tcW w:w="785" w:type="pct"/>
            <w:tcBorders>
              <w:bottom w:val="nil"/>
            </w:tcBorders>
            <w:vAlign w:val="center"/>
          </w:tcPr>
          <w:p w14:paraId="389C14B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0.73092</w:t>
            </w:r>
          </w:p>
        </w:tc>
        <w:tc>
          <w:tcPr>
            <w:tcW w:w="744" w:type="pct"/>
            <w:vMerge w:val="restart"/>
            <w:tcBorders>
              <w:bottom w:val="nil"/>
            </w:tcBorders>
            <w:vAlign w:val="center"/>
          </w:tcPr>
          <w:p w14:paraId="56D3CB4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6</w:t>
            </w:r>
          </w:p>
        </w:tc>
        <w:tc>
          <w:tcPr>
            <w:tcW w:w="488" w:type="pct"/>
            <w:tcBorders>
              <w:bottom w:val="nil"/>
            </w:tcBorders>
            <w:vAlign w:val="center"/>
          </w:tcPr>
          <w:p w14:paraId="162A6D5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455CC8AA" w14:textId="77777777" w:rsidTr="002B4E44">
        <w:tc>
          <w:tcPr>
            <w:tcW w:w="2983" w:type="pct"/>
            <w:tcBorders>
              <w:top w:val="nil"/>
              <w:bottom w:val="nil"/>
            </w:tcBorders>
          </w:tcPr>
          <w:p w14:paraId="51689F0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X1.3 Community influencers are sincere (Community influencers credibility)</w:t>
            </w:r>
          </w:p>
        </w:tc>
        <w:tc>
          <w:tcPr>
            <w:tcW w:w="785" w:type="pct"/>
            <w:tcBorders>
              <w:top w:val="nil"/>
              <w:bottom w:val="nil"/>
            </w:tcBorders>
            <w:vAlign w:val="center"/>
          </w:tcPr>
          <w:p w14:paraId="35A89EA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0.73043</w:t>
            </w:r>
          </w:p>
        </w:tc>
        <w:tc>
          <w:tcPr>
            <w:tcW w:w="744" w:type="pct"/>
            <w:vMerge/>
            <w:tcBorders>
              <w:top w:val="nil"/>
              <w:bottom w:val="nil"/>
            </w:tcBorders>
            <w:vAlign w:val="center"/>
          </w:tcPr>
          <w:p w14:paraId="20DAB2A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01055A1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427B49CF" w14:textId="77777777" w:rsidTr="002B4E44">
        <w:tc>
          <w:tcPr>
            <w:tcW w:w="2983" w:type="pct"/>
            <w:tcBorders>
              <w:top w:val="nil"/>
              <w:bottom w:val="nil"/>
            </w:tcBorders>
          </w:tcPr>
          <w:p w14:paraId="138B0C1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X1.1 Community influencers are credible (Community influencers credibility)</w:t>
            </w:r>
          </w:p>
        </w:tc>
        <w:tc>
          <w:tcPr>
            <w:tcW w:w="785" w:type="pct"/>
            <w:tcBorders>
              <w:top w:val="nil"/>
              <w:bottom w:val="nil"/>
            </w:tcBorders>
            <w:vAlign w:val="center"/>
          </w:tcPr>
          <w:p w14:paraId="585B5D4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0.72464</w:t>
            </w:r>
          </w:p>
        </w:tc>
        <w:tc>
          <w:tcPr>
            <w:tcW w:w="744" w:type="pct"/>
            <w:vMerge/>
            <w:tcBorders>
              <w:top w:val="nil"/>
              <w:bottom w:val="nil"/>
            </w:tcBorders>
            <w:vAlign w:val="center"/>
          </w:tcPr>
          <w:p w14:paraId="4415D92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538E37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21A160B" w14:textId="77777777" w:rsidTr="002B4E44">
        <w:tc>
          <w:tcPr>
            <w:tcW w:w="2983" w:type="pct"/>
            <w:tcBorders>
              <w:top w:val="nil"/>
              <w:bottom w:val="single" w:sz="4" w:space="0" w:color="auto"/>
            </w:tcBorders>
          </w:tcPr>
          <w:p w14:paraId="0ECB7487"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X7.4 Product information provided to consumers has the ideas of community influencers (Community influencer message quality)</w:t>
            </w:r>
          </w:p>
        </w:tc>
        <w:tc>
          <w:tcPr>
            <w:tcW w:w="785" w:type="pct"/>
            <w:tcBorders>
              <w:top w:val="nil"/>
              <w:bottom w:val="single" w:sz="4" w:space="0" w:color="auto"/>
            </w:tcBorders>
            <w:vAlign w:val="center"/>
          </w:tcPr>
          <w:p w14:paraId="2E4208D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0.72222</w:t>
            </w:r>
          </w:p>
        </w:tc>
        <w:tc>
          <w:tcPr>
            <w:tcW w:w="744" w:type="pct"/>
            <w:vMerge/>
            <w:tcBorders>
              <w:top w:val="nil"/>
              <w:bottom w:val="single" w:sz="4" w:space="0" w:color="auto"/>
            </w:tcBorders>
            <w:vAlign w:val="center"/>
          </w:tcPr>
          <w:p w14:paraId="365A7AA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4820EC6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9A5D63A" w14:textId="77777777" w:rsidTr="002B4E44">
        <w:tc>
          <w:tcPr>
            <w:tcW w:w="2983" w:type="pct"/>
            <w:tcBorders>
              <w:bottom w:val="nil"/>
            </w:tcBorders>
          </w:tcPr>
          <w:p w14:paraId="2DCC69A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X3.4 Community influencers are elegant in appearance (Community influencers attraction)</w:t>
            </w:r>
          </w:p>
        </w:tc>
        <w:tc>
          <w:tcPr>
            <w:tcW w:w="785" w:type="pct"/>
            <w:tcBorders>
              <w:bottom w:val="nil"/>
            </w:tcBorders>
            <w:vAlign w:val="center"/>
          </w:tcPr>
          <w:p w14:paraId="15FF0F3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0.71256</w:t>
            </w:r>
          </w:p>
        </w:tc>
        <w:tc>
          <w:tcPr>
            <w:tcW w:w="744" w:type="pct"/>
            <w:vMerge w:val="restart"/>
            <w:tcBorders>
              <w:bottom w:val="nil"/>
            </w:tcBorders>
            <w:vAlign w:val="center"/>
          </w:tcPr>
          <w:p w14:paraId="74F7134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7</w:t>
            </w:r>
          </w:p>
        </w:tc>
        <w:tc>
          <w:tcPr>
            <w:tcW w:w="488" w:type="pct"/>
            <w:tcBorders>
              <w:bottom w:val="nil"/>
            </w:tcBorders>
            <w:vAlign w:val="center"/>
          </w:tcPr>
          <w:p w14:paraId="45AC9A3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7ED13D2F" w14:textId="77777777" w:rsidTr="002B4E44">
        <w:tc>
          <w:tcPr>
            <w:tcW w:w="2983" w:type="pct"/>
            <w:tcBorders>
              <w:top w:val="nil"/>
              <w:bottom w:val="nil"/>
            </w:tcBorders>
          </w:tcPr>
          <w:p w14:paraId="3A182E29"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X4.1 The image of community influencers is passionate (Community influencers image)</w:t>
            </w:r>
          </w:p>
        </w:tc>
        <w:tc>
          <w:tcPr>
            <w:tcW w:w="785" w:type="pct"/>
            <w:tcBorders>
              <w:top w:val="nil"/>
              <w:bottom w:val="nil"/>
            </w:tcBorders>
            <w:vAlign w:val="center"/>
          </w:tcPr>
          <w:p w14:paraId="4CAFB27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0.71014</w:t>
            </w:r>
          </w:p>
        </w:tc>
        <w:tc>
          <w:tcPr>
            <w:tcW w:w="744" w:type="pct"/>
            <w:vMerge/>
            <w:tcBorders>
              <w:top w:val="nil"/>
              <w:bottom w:val="nil"/>
            </w:tcBorders>
            <w:vAlign w:val="center"/>
          </w:tcPr>
          <w:p w14:paraId="0B5F25D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5C3BD7C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ACF70EE" w14:textId="77777777" w:rsidTr="002B4E44">
        <w:tc>
          <w:tcPr>
            <w:tcW w:w="2983" w:type="pct"/>
            <w:tcBorders>
              <w:top w:val="nil"/>
              <w:bottom w:val="nil"/>
            </w:tcBorders>
          </w:tcPr>
          <w:p w14:paraId="3C25431D"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X8.5 Community influencers and target consumers have similar preferences (Consistency between community influencers and consumers)</w:t>
            </w:r>
          </w:p>
        </w:tc>
        <w:tc>
          <w:tcPr>
            <w:tcW w:w="785" w:type="pct"/>
            <w:tcBorders>
              <w:top w:val="nil"/>
              <w:bottom w:val="nil"/>
            </w:tcBorders>
            <w:vAlign w:val="center"/>
          </w:tcPr>
          <w:p w14:paraId="7C8C7FE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0.70821</w:t>
            </w:r>
          </w:p>
        </w:tc>
        <w:tc>
          <w:tcPr>
            <w:tcW w:w="744" w:type="pct"/>
            <w:vMerge/>
            <w:tcBorders>
              <w:top w:val="nil"/>
              <w:bottom w:val="nil"/>
            </w:tcBorders>
            <w:vAlign w:val="center"/>
          </w:tcPr>
          <w:p w14:paraId="3514C9D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79902B0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AFFEF25" w14:textId="77777777" w:rsidTr="002B4E44">
        <w:tc>
          <w:tcPr>
            <w:tcW w:w="2983" w:type="pct"/>
            <w:tcBorders>
              <w:top w:val="nil"/>
              <w:bottom w:val="nil"/>
            </w:tcBorders>
          </w:tcPr>
          <w:p w14:paraId="732C1594"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X3.1 The appearance of community influencers is attractive (Community influencers attraction)</w:t>
            </w:r>
          </w:p>
        </w:tc>
        <w:tc>
          <w:tcPr>
            <w:tcW w:w="785" w:type="pct"/>
            <w:tcBorders>
              <w:top w:val="nil"/>
              <w:bottom w:val="nil"/>
            </w:tcBorders>
            <w:vAlign w:val="center"/>
          </w:tcPr>
          <w:p w14:paraId="7D44B4A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0.70290</w:t>
            </w:r>
          </w:p>
        </w:tc>
        <w:tc>
          <w:tcPr>
            <w:tcW w:w="744" w:type="pct"/>
            <w:vMerge/>
            <w:tcBorders>
              <w:top w:val="nil"/>
              <w:bottom w:val="nil"/>
            </w:tcBorders>
            <w:vAlign w:val="center"/>
          </w:tcPr>
          <w:p w14:paraId="4FD3DF2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0E24F60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54DFDB82" w14:textId="77777777" w:rsidTr="002B4E44">
        <w:tc>
          <w:tcPr>
            <w:tcW w:w="2983" w:type="pct"/>
            <w:tcBorders>
              <w:top w:val="nil"/>
              <w:bottom w:val="nil"/>
            </w:tcBorders>
          </w:tcPr>
          <w:p w14:paraId="07862E8B"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X2.2 Community influencers have extensive knowledge of new products (Community influencers professionalism)</w:t>
            </w:r>
          </w:p>
        </w:tc>
        <w:tc>
          <w:tcPr>
            <w:tcW w:w="785" w:type="pct"/>
            <w:tcBorders>
              <w:top w:val="nil"/>
              <w:bottom w:val="nil"/>
            </w:tcBorders>
            <w:vAlign w:val="center"/>
          </w:tcPr>
          <w:p w14:paraId="41B444A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0.69758</w:t>
            </w:r>
          </w:p>
        </w:tc>
        <w:tc>
          <w:tcPr>
            <w:tcW w:w="744" w:type="pct"/>
            <w:vMerge/>
            <w:tcBorders>
              <w:top w:val="nil"/>
              <w:bottom w:val="nil"/>
            </w:tcBorders>
            <w:vAlign w:val="center"/>
          </w:tcPr>
          <w:p w14:paraId="3BBA1F9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6E5BDAA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62D9167" w14:textId="77777777" w:rsidTr="002B4E44">
        <w:tc>
          <w:tcPr>
            <w:tcW w:w="2983" w:type="pct"/>
            <w:tcBorders>
              <w:top w:val="nil"/>
              <w:bottom w:val="nil"/>
            </w:tcBorders>
          </w:tcPr>
          <w:p w14:paraId="2AF4F5E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 xml:space="preserve">X8.6 Community influencers and target consumers have similar interests (Consistency </w:t>
            </w:r>
            <w:r w:rsidRPr="00AC26AD">
              <w:rPr>
                <w:rFonts w:ascii="Times New Roman" w:eastAsia="標楷體" w:hAnsi="Times New Roman" w:cs="Times New Roman"/>
                <w:sz w:val="26"/>
                <w:szCs w:val="26"/>
              </w:rPr>
              <w:lastRenderedPageBreak/>
              <w:t>between community influencers and consumers)</w:t>
            </w:r>
          </w:p>
        </w:tc>
        <w:tc>
          <w:tcPr>
            <w:tcW w:w="785" w:type="pct"/>
            <w:tcBorders>
              <w:top w:val="nil"/>
              <w:bottom w:val="nil"/>
            </w:tcBorders>
            <w:vAlign w:val="center"/>
          </w:tcPr>
          <w:p w14:paraId="128A531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lastRenderedPageBreak/>
              <w:t>0.69517</w:t>
            </w:r>
          </w:p>
        </w:tc>
        <w:tc>
          <w:tcPr>
            <w:tcW w:w="744" w:type="pct"/>
            <w:vMerge/>
            <w:tcBorders>
              <w:top w:val="nil"/>
              <w:bottom w:val="nil"/>
            </w:tcBorders>
            <w:vAlign w:val="center"/>
          </w:tcPr>
          <w:p w14:paraId="5FA19D3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5618883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7EEE234" w14:textId="77777777" w:rsidTr="002B4E44">
        <w:tc>
          <w:tcPr>
            <w:tcW w:w="2983" w:type="pct"/>
            <w:tcBorders>
              <w:top w:val="nil"/>
              <w:bottom w:val="nil"/>
            </w:tcBorders>
          </w:tcPr>
          <w:p w14:paraId="1D2FC87A"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X2.3 Community influencers have relevant product experience (Community influencers professionalism)</w:t>
            </w:r>
          </w:p>
        </w:tc>
        <w:tc>
          <w:tcPr>
            <w:tcW w:w="785" w:type="pct"/>
            <w:tcBorders>
              <w:top w:val="nil"/>
              <w:bottom w:val="nil"/>
            </w:tcBorders>
            <w:vAlign w:val="center"/>
          </w:tcPr>
          <w:p w14:paraId="4D2AC2A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0.68916</w:t>
            </w:r>
          </w:p>
        </w:tc>
        <w:tc>
          <w:tcPr>
            <w:tcW w:w="744" w:type="pct"/>
            <w:vMerge/>
            <w:tcBorders>
              <w:top w:val="nil"/>
              <w:bottom w:val="nil"/>
            </w:tcBorders>
            <w:vAlign w:val="center"/>
          </w:tcPr>
          <w:p w14:paraId="7C7AE57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1C32F0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22A693A" w14:textId="77777777" w:rsidTr="002B4E44">
        <w:tc>
          <w:tcPr>
            <w:tcW w:w="2983" w:type="pct"/>
            <w:tcBorders>
              <w:top w:val="nil"/>
              <w:bottom w:val="single" w:sz="4" w:space="0" w:color="auto"/>
            </w:tcBorders>
          </w:tcPr>
          <w:p w14:paraId="72689824"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X2.1 Community influencers are experts in this new luxury (Community influencers professionalism)</w:t>
            </w:r>
          </w:p>
        </w:tc>
        <w:tc>
          <w:tcPr>
            <w:tcW w:w="785" w:type="pct"/>
            <w:tcBorders>
              <w:top w:val="nil"/>
              <w:bottom w:val="single" w:sz="4" w:space="0" w:color="auto"/>
            </w:tcBorders>
            <w:vAlign w:val="center"/>
          </w:tcPr>
          <w:p w14:paraId="31A1803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0.68696</w:t>
            </w:r>
          </w:p>
        </w:tc>
        <w:tc>
          <w:tcPr>
            <w:tcW w:w="744" w:type="pct"/>
            <w:vMerge/>
            <w:tcBorders>
              <w:top w:val="nil"/>
              <w:bottom w:val="single" w:sz="4" w:space="0" w:color="auto"/>
            </w:tcBorders>
            <w:vAlign w:val="center"/>
          </w:tcPr>
          <w:p w14:paraId="1BC0571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3CD994B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422AE61" w14:textId="77777777" w:rsidTr="002B4E44">
        <w:tc>
          <w:tcPr>
            <w:tcW w:w="2983" w:type="pct"/>
            <w:tcBorders>
              <w:bottom w:val="nil"/>
            </w:tcBorders>
          </w:tcPr>
          <w:p w14:paraId="30139383"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X6.1 Community influencers have a close relationship with consumers (Community influencers and consumers' social connection)</w:t>
            </w:r>
          </w:p>
        </w:tc>
        <w:tc>
          <w:tcPr>
            <w:tcW w:w="785" w:type="pct"/>
            <w:tcBorders>
              <w:bottom w:val="nil"/>
            </w:tcBorders>
            <w:vAlign w:val="center"/>
          </w:tcPr>
          <w:p w14:paraId="7A0EE05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0.67923</w:t>
            </w:r>
          </w:p>
        </w:tc>
        <w:tc>
          <w:tcPr>
            <w:tcW w:w="744" w:type="pct"/>
            <w:vMerge w:val="restart"/>
            <w:tcBorders>
              <w:bottom w:val="nil"/>
            </w:tcBorders>
            <w:vAlign w:val="center"/>
          </w:tcPr>
          <w:p w14:paraId="27C1024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8</w:t>
            </w:r>
          </w:p>
        </w:tc>
        <w:tc>
          <w:tcPr>
            <w:tcW w:w="488" w:type="pct"/>
            <w:tcBorders>
              <w:bottom w:val="nil"/>
            </w:tcBorders>
            <w:vAlign w:val="center"/>
          </w:tcPr>
          <w:p w14:paraId="32806EA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1F69F8D0" w14:textId="77777777" w:rsidTr="002B4E44">
        <w:tc>
          <w:tcPr>
            <w:tcW w:w="2983" w:type="pct"/>
            <w:tcBorders>
              <w:top w:val="nil"/>
              <w:bottom w:val="nil"/>
            </w:tcBorders>
          </w:tcPr>
          <w:p w14:paraId="4188765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X8.1 The age of the community influencer is similar to the target consumer (Consistency between community influencers and consumers)</w:t>
            </w:r>
          </w:p>
        </w:tc>
        <w:tc>
          <w:tcPr>
            <w:tcW w:w="785" w:type="pct"/>
            <w:tcBorders>
              <w:top w:val="nil"/>
              <w:bottom w:val="nil"/>
            </w:tcBorders>
            <w:vAlign w:val="center"/>
          </w:tcPr>
          <w:p w14:paraId="2B2FA1F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0.67681</w:t>
            </w:r>
          </w:p>
        </w:tc>
        <w:tc>
          <w:tcPr>
            <w:tcW w:w="744" w:type="pct"/>
            <w:vMerge/>
            <w:tcBorders>
              <w:top w:val="nil"/>
              <w:bottom w:val="nil"/>
            </w:tcBorders>
            <w:vAlign w:val="center"/>
          </w:tcPr>
          <w:p w14:paraId="5D64944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769A7AE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7D20E18" w14:textId="77777777" w:rsidTr="002B4E44">
        <w:tc>
          <w:tcPr>
            <w:tcW w:w="2983" w:type="pct"/>
            <w:tcBorders>
              <w:top w:val="nil"/>
              <w:bottom w:val="nil"/>
            </w:tcBorders>
          </w:tcPr>
          <w:p w14:paraId="3F7B1802"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X1.5 The past recommendation experience of community influencers is rich(Community influencers credibility)</w:t>
            </w:r>
          </w:p>
        </w:tc>
        <w:tc>
          <w:tcPr>
            <w:tcW w:w="785" w:type="pct"/>
            <w:tcBorders>
              <w:top w:val="nil"/>
              <w:bottom w:val="nil"/>
            </w:tcBorders>
            <w:vAlign w:val="center"/>
          </w:tcPr>
          <w:p w14:paraId="7054D36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0.67150</w:t>
            </w:r>
          </w:p>
        </w:tc>
        <w:tc>
          <w:tcPr>
            <w:tcW w:w="744" w:type="pct"/>
            <w:vMerge/>
            <w:tcBorders>
              <w:top w:val="nil"/>
              <w:bottom w:val="nil"/>
            </w:tcBorders>
            <w:vAlign w:val="center"/>
          </w:tcPr>
          <w:p w14:paraId="013EE59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64FBB816"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61C1CD59" w14:textId="77777777" w:rsidTr="002B4E44">
        <w:tc>
          <w:tcPr>
            <w:tcW w:w="2983" w:type="pct"/>
            <w:tcBorders>
              <w:top w:val="nil"/>
              <w:bottom w:val="nil"/>
            </w:tcBorders>
          </w:tcPr>
          <w:p w14:paraId="40737574"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X2.4 Community influencers are the user of the new luxury (Community influencers professionalism)</w:t>
            </w:r>
          </w:p>
        </w:tc>
        <w:tc>
          <w:tcPr>
            <w:tcW w:w="785" w:type="pct"/>
            <w:tcBorders>
              <w:top w:val="nil"/>
              <w:bottom w:val="nil"/>
            </w:tcBorders>
            <w:vAlign w:val="center"/>
          </w:tcPr>
          <w:p w14:paraId="286DA89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0.66432</w:t>
            </w:r>
          </w:p>
        </w:tc>
        <w:tc>
          <w:tcPr>
            <w:tcW w:w="744" w:type="pct"/>
            <w:vMerge/>
            <w:tcBorders>
              <w:top w:val="nil"/>
              <w:bottom w:val="nil"/>
            </w:tcBorders>
            <w:vAlign w:val="center"/>
          </w:tcPr>
          <w:p w14:paraId="11E9DE0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53F7BAB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8113D46" w14:textId="77777777" w:rsidTr="002B4E44">
        <w:tc>
          <w:tcPr>
            <w:tcW w:w="2983" w:type="pct"/>
            <w:tcBorders>
              <w:top w:val="nil"/>
              <w:bottom w:val="nil"/>
            </w:tcBorders>
          </w:tcPr>
          <w:p w14:paraId="62EFC03F"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X7.5 Product information provided to consumers is instant (Community influencer message quality)</w:t>
            </w:r>
          </w:p>
        </w:tc>
        <w:tc>
          <w:tcPr>
            <w:tcW w:w="785" w:type="pct"/>
            <w:tcBorders>
              <w:top w:val="nil"/>
              <w:bottom w:val="nil"/>
            </w:tcBorders>
            <w:vAlign w:val="center"/>
          </w:tcPr>
          <w:p w14:paraId="22AF26D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0.65217</w:t>
            </w:r>
          </w:p>
        </w:tc>
        <w:tc>
          <w:tcPr>
            <w:tcW w:w="744" w:type="pct"/>
            <w:vMerge/>
            <w:tcBorders>
              <w:top w:val="nil"/>
              <w:bottom w:val="nil"/>
            </w:tcBorders>
            <w:vAlign w:val="center"/>
          </w:tcPr>
          <w:p w14:paraId="347142BF"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781A67E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668CE8F4" w14:textId="77777777" w:rsidTr="002B4E44">
        <w:tc>
          <w:tcPr>
            <w:tcW w:w="2983" w:type="pct"/>
            <w:tcBorders>
              <w:top w:val="nil"/>
              <w:bottom w:val="single" w:sz="4" w:space="0" w:color="auto"/>
            </w:tcBorders>
          </w:tcPr>
          <w:p w14:paraId="38686200"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X8.7 Community influencers and target consumers have similar lifestyles (Consistency between community influencers and consumers)</w:t>
            </w:r>
          </w:p>
        </w:tc>
        <w:tc>
          <w:tcPr>
            <w:tcW w:w="785" w:type="pct"/>
            <w:tcBorders>
              <w:top w:val="nil"/>
              <w:bottom w:val="single" w:sz="4" w:space="0" w:color="auto"/>
            </w:tcBorders>
            <w:vAlign w:val="center"/>
          </w:tcPr>
          <w:p w14:paraId="17845CF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0.65217</w:t>
            </w:r>
          </w:p>
        </w:tc>
        <w:tc>
          <w:tcPr>
            <w:tcW w:w="744" w:type="pct"/>
            <w:vMerge/>
            <w:tcBorders>
              <w:top w:val="nil"/>
              <w:bottom w:val="single" w:sz="4" w:space="0" w:color="auto"/>
            </w:tcBorders>
            <w:vAlign w:val="center"/>
          </w:tcPr>
          <w:p w14:paraId="4BF0183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54DE130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42263E60" w14:textId="77777777" w:rsidTr="002B4E44">
        <w:tc>
          <w:tcPr>
            <w:tcW w:w="2983" w:type="pct"/>
            <w:tcBorders>
              <w:bottom w:val="nil"/>
            </w:tcBorders>
          </w:tcPr>
          <w:p w14:paraId="46D1CAA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X3.3 Community influencers look handsome/beautiful (Community influencers attraction)</w:t>
            </w:r>
          </w:p>
        </w:tc>
        <w:tc>
          <w:tcPr>
            <w:tcW w:w="785" w:type="pct"/>
            <w:tcBorders>
              <w:bottom w:val="nil"/>
            </w:tcBorders>
            <w:vAlign w:val="center"/>
          </w:tcPr>
          <w:p w14:paraId="7959609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0.63768</w:t>
            </w:r>
          </w:p>
        </w:tc>
        <w:tc>
          <w:tcPr>
            <w:tcW w:w="744" w:type="pct"/>
            <w:vMerge w:val="restart"/>
            <w:tcBorders>
              <w:bottom w:val="nil"/>
            </w:tcBorders>
            <w:vAlign w:val="center"/>
          </w:tcPr>
          <w:p w14:paraId="74DB192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9</w:t>
            </w:r>
          </w:p>
        </w:tc>
        <w:tc>
          <w:tcPr>
            <w:tcW w:w="488" w:type="pct"/>
            <w:tcBorders>
              <w:bottom w:val="nil"/>
            </w:tcBorders>
            <w:vAlign w:val="center"/>
          </w:tcPr>
          <w:p w14:paraId="1460018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35BDC333" w14:textId="77777777" w:rsidTr="002B4E44">
        <w:tc>
          <w:tcPr>
            <w:tcW w:w="2983" w:type="pct"/>
            <w:tcBorders>
              <w:top w:val="nil"/>
              <w:bottom w:val="nil"/>
            </w:tcBorders>
          </w:tcPr>
          <w:p w14:paraId="5033CF87"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X4.3 The image of community influencers is perceptual (Community influencers image)</w:t>
            </w:r>
          </w:p>
        </w:tc>
        <w:tc>
          <w:tcPr>
            <w:tcW w:w="785" w:type="pct"/>
            <w:tcBorders>
              <w:top w:val="nil"/>
              <w:bottom w:val="nil"/>
            </w:tcBorders>
            <w:vAlign w:val="center"/>
          </w:tcPr>
          <w:p w14:paraId="6EAD420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0.63333</w:t>
            </w:r>
          </w:p>
        </w:tc>
        <w:tc>
          <w:tcPr>
            <w:tcW w:w="744" w:type="pct"/>
            <w:vMerge/>
            <w:tcBorders>
              <w:top w:val="nil"/>
              <w:bottom w:val="nil"/>
            </w:tcBorders>
            <w:vAlign w:val="center"/>
          </w:tcPr>
          <w:p w14:paraId="07CB44DD"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1C1D93D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CEFA554" w14:textId="77777777" w:rsidTr="002B4E44">
        <w:tc>
          <w:tcPr>
            <w:tcW w:w="2983" w:type="pct"/>
            <w:tcBorders>
              <w:top w:val="nil"/>
              <w:bottom w:val="nil"/>
            </w:tcBorders>
          </w:tcPr>
          <w:p w14:paraId="4BF64D6C"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X4.2 The image of community influencers is rational (Community influencers image)</w:t>
            </w:r>
          </w:p>
        </w:tc>
        <w:tc>
          <w:tcPr>
            <w:tcW w:w="785" w:type="pct"/>
            <w:tcBorders>
              <w:top w:val="nil"/>
              <w:bottom w:val="nil"/>
            </w:tcBorders>
            <w:vAlign w:val="center"/>
          </w:tcPr>
          <w:p w14:paraId="4305168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0.62236</w:t>
            </w:r>
          </w:p>
        </w:tc>
        <w:tc>
          <w:tcPr>
            <w:tcW w:w="744" w:type="pct"/>
            <w:vMerge/>
            <w:tcBorders>
              <w:top w:val="nil"/>
              <w:bottom w:val="nil"/>
            </w:tcBorders>
            <w:vAlign w:val="center"/>
          </w:tcPr>
          <w:p w14:paraId="353E214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2B8F20F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5056655E" w14:textId="77777777" w:rsidTr="002B4E44">
        <w:tc>
          <w:tcPr>
            <w:tcW w:w="2983" w:type="pct"/>
            <w:tcBorders>
              <w:top w:val="nil"/>
              <w:bottom w:val="single" w:sz="4" w:space="0" w:color="auto"/>
            </w:tcBorders>
          </w:tcPr>
          <w:p w14:paraId="00A650F3"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X8.2 The gender of the community influencers is consistent with the target consumer (Consistency between community influencers and consumers)</w:t>
            </w:r>
          </w:p>
        </w:tc>
        <w:tc>
          <w:tcPr>
            <w:tcW w:w="785" w:type="pct"/>
            <w:tcBorders>
              <w:top w:val="nil"/>
              <w:bottom w:val="single" w:sz="4" w:space="0" w:color="auto"/>
            </w:tcBorders>
            <w:vAlign w:val="center"/>
          </w:tcPr>
          <w:p w14:paraId="077C2E0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0.61643</w:t>
            </w:r>
          </w:p>
        </w:tc>
        <w:tc>
          <w:tcPr>
            <w:tcW w:w="744" w:type="pct"/>
            <w:vMerge/>
            <w:tcBorders>
              <w:top w:val="nil"/>
              <w:bottom w:val="single" w:sz="4" w:space="0" w:color="auto"/>
            </w:tcBorders>
            <w:vAlign w:val="center"/>
          </w:tcPr>
          <w:p w14:paraId="41FF964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0534A97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36F5329" w14:textId="77777777" w:rsidTr="002B4E44">
        <w:tc>
          <w:tcPr>
            <w:tcW w:w="2983" w:type="pct"/>
            <w:tcBorders>
              <w:bottom w:val="nil"/>
            </w:tcBorders>
          </w:tcPr>
          <w:p w14:paraId="1D7B9BE5"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X4.6 The image of community influencers is young (Community influencers image)</w:t>
            </w:r>
          </w:p>
        </w:tc>
        <w:tc>
          <w:tcPr>
            <w:tcW w:w="785" w:type="pct"/>
            <w:tcBorders>
              <w:bottom w:val="nil"/>
            </w:tcBorders>
            <w:vAlign w:val="center"/>
          </w:tcPr>
          <w:p w14:paraId="2A18646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0.57101</w:t>
            </w:r>
          </w:p>
        </w:tc>
        <w:tc>
          <w:tcPr>
            <w:tcW w:w="744" w:type="pct"/>
            <w:vMerge w:val="restart"/>
            <w:tcBorders>
              <w:bottom w:val="nil"/>
            </w:tcBorders>
            <w:vAlign w:val="center"/>
          </w:tcPr>
          <w:p w14:paraId="04CF9BF5"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10</w:t>
            </w:r>
          </w:p>
        </w:tc>
        <w:tc>
          <w:tcPr>
            <w:tcW w:w="488" w:type="pct"/>
            <w:tcBorders>
              <w:bottom w:val="nil"/>
            </w:tcBorders>
            <w:vAlign w:val="center"/>
          </w:tcPr>
          <w:p w14:paraId="2B9EBAC1"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724ED7F5" w14:textId="77777777" w:rsidTr="002B4E44">
        <w:tc>
          <w:tcPr>
            <w:tcW w:w="2983" w:type="pct"/>
            <w:tcBorders>
              <w:top w:val="nil"/>
              <w:bottom w:val="nil"/>
            </w:tcBorders>
          </w:tcPr>
          <w:p w14:paraId="60D60596"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lastRenderedPageBreak/>
              <w:t>X4.7 The image of community influencers is mature (Community influencers image)</w:t>
            </w:r>
          </w:p>
        </w:tc>
        <w:tc>
          <w:tcPr>
            <w:tcW w:w="785" w:type="pct"/>
            <w:tcBorders>
              <w:top w:val="nil"/>
              <w:bottom w:val="nil"/>
            </w:tcBorders>
            <w:vAlign w:val="center"/>
          </w:tcPr>
          <w:p w14:paraId="0DA14674"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0.56687</w:t>
            </w:r>
          </w:p>
        </w:tc>
        <w:tc>
          <w:tcPr>
            <w:tcW w:w="744" w:type="pct"/>
            <w:vMerge/>
            <w:tcBorders>
              <w:top w:val="nil"/>
              <w:bottom w:val="nil"/>
            </w:tcBorders>
            <w:vAlign w:val="center"/>
          </w:tcPr>
          <w:p w14:paraId="7F188663"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6AE8714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0282401" w14:textId="77777777" w:rsidTr="002B4E44">
        <w:tc>
          <w:tcPr>
            <w:tcW w:w="2983" w:type="pct"/>
            <w:tcBorders>
              <w:top w:val="nil"/>
              <w:bottom w:val="single" w:sz="4" w:space="0" w:color="auto"/>
            </w:tcBorders>
          </w:tcPr>
          <w:p w14:paraId="55BFB522"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X8.3 Community influencers have similar occupations to target consumers (Consistency between community influencers and consumers)</w:t>
            </w:r>
          </w:p>
        </w:tc>
        <w:tc>
          <w:tcPr>
            <w:tcW w:w="785" w:type="pct"/>
            <w:tcBorders>
              <w:top w:val="nil"/>
              <w:bottom w:val="single" w:sz="4" w:space="0" w:color="auto"/>
            </w:tcBorders>
            <w:vAlign w:val="center"/>
          </w:tcPr>
          <w:p w14:paraId="3694BF2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0.55314</w:t>
            </w:r>
          </w:p>
        </w:tc>
        <w:tc>
          <w:tcPr>
            <w:tcW w:w="744" w:type="pct"/>
            <w:vMerge/>
            <w:tcBorders>
              <w:top w:val="nil"/>
              <w:bottom w:val="single" w:sz="4" w:space="0" w:color="auto"/>
            </w:tcBorders>
            <w:vAlign w:val="center"/>
          </w:tcPr>
          <w:p w14:paraId="03771BC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single" w:sz="4" w:space="0" w:color="auto"/>
            </w:tcBorders>
            <w:vAlign w:val="center"/>
          </w:tcPr>
          <w:p w14:paraId="0B7199D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DD96DE5" w14:textId="77777777" w:rsidTr="002B4E44">
        <w:tc>
          <w:tcPr>
            <w:tcW w:w="2983" w:type="pct"/>
            <w:tcBorders>
              <w:bottom w:val="nil"/>
            </w:tcBorders>
          </w:tcPr>
          <w:p w14:paraId="3EF9EBB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X4.5 The image of community influencers is luxurious (Community influencers image)</w:t>
            </w:r>
          </w:p>
        </w:tc>
        <w:tc>
          <w:tcPr>
            <w:tcW w:w="785" w:type="pct"/>
            <w:tcBorders>
              <w:bottom w:val="nil"/>
            </w:tcBorders>
            <w:vAlign w:val="center"/>
          </w:tcPr>
          <w:p w14:paraId="14D5A667"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0.53478</w:t>
            </w:r>
          </w:p>
        </w:tc>
        <w:tc>
          <w:tcPr>
            <w:tcW w:w="744" w:type="pct"/>
            <w:vMerge w:val="restart"/>
            <w:tcBorders>
              <w:bottom w:val="nil"/>
            </w:tcBorders>
            <w:vAlign w:val="center"/>
          </w:tcPr>
          <w:p w14:paraId="635D70BE"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11</w:t>
            </w:r>
          </w:p>
        </w:tc>
        <w:tc>
          <w:tcPr>
            <w:tcW w:w="488" w:type="pct"/>
            <w:tcBorders>
              <w:bottom w:val="nil"/>
            </w:tcBorders>
            <w:vAlign w:val="center"/>
          </w:tcPr>
          <w:p w14:paraId="12BB132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5FD1C158" w14:textId="77777777" w:rsidTr="002B4E44">
        <w:tc>
          <w:tcPr>
            <w:tcW w:w="2983" w:type="pct"/>
            <w:tcBorders>
              <w:top w:val="nil"/>
              <w:bottom w:val="nil"/>
            </w:tcBorders>
          </w:tcPr>
          <w:p w14:paraId="0959B7AC"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X3.5 The appearance of community influencers is sexy (Community influencers attraction)</w:t>
            </w:r>
          </w:p>
        </w:tc>
        <w:tc>
          <w:tcPr>
            <w:tcW w:w="785" w:type="pct"/>
            <w:tcBorders>
              <w:top w:val="nil"/>
              <w:bottom w:val="nil"/>
            </w:tcBorders>
            <w:vAlign w:val="center"/>
          </w:tcPr>
          <w:p w14:paraId="51E7EDEB"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0.53043</w:t>
            </w:r>
          </w:p>
        </w:tc>
        <w:tc>
          <w:tcPr>
            <w:tcW w:w="744" w:type="pct"/>
            <w:vMerge/>
            <w:tcBorders>
              <w:top w:val="nil"/>
              <w:bottom w:val="nil"/>
            </w:tcBorders>
            <w:vAlign w:val="center"/>
          </w:tcPr>
          <w:p w14:paraId="499F1F32"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bottom w:val="nil"/>
            </w:tcBorders>
            <w:vAlign w:val="center"/>
          </w:tcPr>
          <w:p w14:paraId="787C9E4C"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29050224" w14:textId="77777777" w:rsidTr="002B4E44">
        <w:tc>
          <w:tcPr>
            <w:tcW w:w="2983" w:type="pct"/>
            <w:tcBorders>
              <w:top w:val="nil"/>
            </w:tcBorders>
          </w:tcPr>
          <w:p w14:paraId="0CF330DA"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X8.4 The educational level of the community influencers is similar to the target consumer (Consistency between community influencers and consumers)</w:t>
            </w:r>
          </w:p>
        </w:tc>
        <w:tc>
          <w:tcPr>
            <w:tcW w:w="785" w:type="pct"/>
            <w:tcBorders>
              <w:top w:val="nil"/>
            </w:tcBorders>
            <w:vAlign w:val="center"/>
          </w:tcPr>
          <w:p w14:paraId="68A5D38A"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0.52512</w:t>
            </w:r>
          </w:p>
        </w:tc>
        <w:tc>
          <w:tcPr>
            <w:tcW w:w="744" w:type="pct"/>
            <w:vMerge/>
            <w:tcBorders>
              <w:top w:val="nil"/>
            </w:tcBorders>
            <w:vAlign w:val="center"/>
          </w:tcPr>
          <w:p w14:paraId="3CB145C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p>
        </w:tc>
        <w:tc>
          <w:tcPr>
            <w:tcW w:w="488" w:type="pct"/>
            <w:tcBorders>
              <w:top w:val="nil"/>
            </w:tcBorders>
            <w:vAlign w:val="center"/>
          </w:tcPr>
          <w:p w14:paraId="77CDB0D0"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r w:rsidR="002B4E44" w:rsidRPr="00AC26AD" w14:paraId="08B60ED4" w14:textId="77777777" w:rsidTr="002B4E44">
        <w:trPr>
          <w:trHeight w:val="273"/>
        </w:trPr>
        <w:tc>
          <w:tcPr>
            <w:tcW w:w="2983" w:type="pct"/>
          </w:tcPr>
          <w:p w14:paraId="402FEC2E" w14:textId="77777777" w:rsidR="002B4E44" w:rsidRPr="00AC26AD" w:rsidRDefault="002B4E44" w:rsidP="002B4E44">
            <w:pPr>
              <w:widowControl w:val="0"/>
              <w:snapToGrid w:val="0"/>
              <w:spacing w:beforeLines="25" w:before="60" w:afterLines="25" w:after="60" w:line="240" w:lineRule="auto"/>
              <w:rPr>
                <w:rFonts w:ascii="Times New Roman" w:eastAsia="標楷體" w:hAnsi="Times New Roman" w:cs="Times New Roman"/>
                <w:sz w:val="26"/>
                <w:szCs w:val="26"/>
              </w:rPr>
            </w:pPr>
            <w:r w:rsidRPr="00AC26AD">
              <w:rPr>
                <w:rFonts w:ascii="Times New Roman" w:eastAsia="標楷體" w:hAnsi="Times New Roman" w:cs="Times New Roman"/>
                <w:sz w:val="26"/>
                <w:szCs w:val="26"/>
              </w:rPr>
              <w:t>X4.4 The image of community influencers is frugal (Community influencers image)</w:t>
            </w:r>
          </w:p>
        </w:tc>
        <w:tc>
          <w:tcPr>
            <w:tcW w:w="785" w:type="pct"/>
            <w:vAlign w:val="center"/>
          </w:tcPr>
          <w:p w14:paraId="09847708"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0.47536</w:t>
            </w:r>
          </w:p>
        </w:tc>
        <w:tc>
          <w:tcPr>
            <w:tcW w:w="744" w:type="pct"/>
            <w:vAlign w:val="center"/>
          </w:tcPr>
          <w:p w14:paraId="39D72AF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12</w:t>
            </w:r>
          </w:p>
        </w:tc>
        <w:tc>
          <w:tcPr>
            <w:tcW w:w="488" w:type="pct"/>
            <w:vAlign w:val="center"/>
          </w:tcPr>
          <w:p w14:paraId="0E986DB9" w14:textId="77777777" w:rsidR="002B4E44" w:rsidRPr="00AC26AD" w:rsidRDefault="002B4E44" w:rsidP="002B4E44">
            <w:pPr>
              <w:widowControl w:val="0"/>
              <w:snapToGrid w:val="0"/>
              <w:spacing w:beforeLines="25" w:before="60" w:afterLines="25" w:after="60" w:line="240" w:lineRule="auto"/>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X</w:t>
            </w:r>
          </w:p>
        </w:tc>
      </w:tr>
    </w:tbl>
    <w:p w14:paraId="74CF10C7" w14:textId="77777777" w:rsidR="002B4E44" w:rsidRDefault="002B4E44" w:rsidP="002B4E44">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 O: means the question is a key factor affecting consumers; **X: denotes a non-key factor. In parentheses is denoted the dimension of the item.</w:t>
      </w:r>
    </w:p>
    <w:p w14:paraId="46C38978" w14:textId="77777777" w:rsidR="002B4E44" w:rsidRDefault="002B4E44" w:rsidP="002B4E44">
      <w:pPr>
        <w:spacing w:line="360" w:lineRule="exact"/>
        <w:rPr>
          <w:rFonts w:ascii="Times New Roman" w:eastAsia="標楷體" w:hAnsi="Times New Roman" w:cs="Times New Roman"/>
          <w:sz w:val="26"/>
          <w:szCs w:val="26"/>
        </w:rPr>
      </w:pPr>
    </w:p>
    <w:p w14:paraId="567D9F14" w14:textId="09A82134" w:rsidR="002B4E44" w:rsidRDefault="002B4E44" w:rsidP="002B4E44">
      <w:pPr>
        <w:spacing w:line="360" w:lineRule="exact"/>
        <w:rPr>
          <w:rFonts w:ascii="Times New Roman" w:hAnsi="Times New Roman" w:cs="Times New Roman"/>
          <w:sz w:val="26"/>
          <w:szCs w:val="26"/>
        </w:rPr>
      </w:pPr>
      <w:r w:rsidRPr="00AC26AD">
        <w:rPr>
          <w:rFonts w:ascii="Times New Roman" w:hAnsi="Times New Roman" w:cs="Times New Roman"/>
          <w:b/>
          <w:sz w:val="26"/>
          <w:szCs w:val="26"/>
        </w:rPr>
        <w:t xml:space="preserve">Figure </w:t>
      </w:r>
      <w:r>
        <w:rPr>
          <w:rFonts w:ascii="Times New Roman" w:hAnsi="Times New Roman" w:cs="Times New Roman"/>
          <w:b/>
          <w:sz w:val="26"/>
          <w:szCs w:val="26"/>
        </w:rPr>
        <w:t>3</w:t>
      </w:r>
      <w:r w:rsidR="005E5BF1">
        <w:rPr>
          <w:rFonts w:ascii="Times New Roman" w:hAnsi="Times New Roman" w:cs="Times New Roman"/>
          <w:b/>
          <w:sz w:val="26"/>
          <w:szCs w:val="26"/>
        </w:rPr>
        <w:t xml:space="preserve">. </w:t>
      </w:r>
      <w:r w:rsidRPr="00AC26AD">
        <w:rPr>
          <w:rFonts w:ascii="Times New Roman" w:hAnsi="Times New Roman" w:cs="Times New Roman"/>
          <w:sz w:val="26"/>
          <w:szCs w:val="26"/>
        </w:rPr>
        <w:t xml:space="preserve"> </w:t>
      </w:r>
      <w:r w:rsidRPr="00A32361">
        <w:rPr>
          <w:rFonts w:ascii="Times New Roman" w:hAnsi="Times New Roman" w:cs="Times New Roman"/>
          <w:i/>
          <w:sz w:val="26"/>
          <w:szCs w:val="26"/>
        </w:rPr>
        <w:t xml:space="preserve">Line </w:t>
      </w:r>
      <w:r w:rsidR="005E5BF1" w:rsidRPr="00A32361">
        <w:rPr>
          <w:rFonts w:ascii="Times New Roman" w:hAnsi="Times New Roman" w:cs="Times New Roman"/>
          <w:i/>
          <w:sz w:val="26"/>
          <w:szCs w:val="26"/>
        </w:rPr>
        <w:t xml:space="preserve">Graph </w:t>
      </w:r>
      <w:r w:rsidRPr="00A32361">
        <w:rPr>
          <w:rFonts w:ascii="Times New Roman" w:hAnsi="Times New Roman" w:cs="Times New Roman"/>
          <w:i/>
          <w:sz w:val="26"/>
          <w:szCs w:val="26"/>
        </w:rPr>
        <w:t xml:space="preserve">of GRA of </w:t>
      </w:r>
      <w:r w:rsidR="005E5BF1" w:rsidRPr="00A32361">
        <w:rPr>
          <w:rFonts w:ascii="Times New Roman" w:hAnsi="Times New Roman" w:cs="Times New Roman"/>
          <w:i/>
          <w:sz w:val="26"/>
          <w:szCs w:val="26"/>
        </w:rPr>
        <w:t>All Question Items</w:t>
      </w:r>
      <w:r w:rsidRPr="00A32361">
        <w:rPr>
          <w:rFonts w:ascii="Times New Roman" w:hAnsi="Times New Roman" w:cs="Times New Roman"/>
          <w:i/>
          <w:sz w:val="26"/>
          <w:szCs w:val="26"/>
        </w:rPr>
        <w:t xml:space="preserve"> in the </w:t>
      </w:r>
      <w:r w:rsidR="005E5BF1" w:rsidRPr="00A32361">
        <w:rPr>
          <w:rFonts w:ascii="Times New Roman" w:hAnsi="Times New Roman" w:cs="Times New Roman"/>
          <w:i/>
          <w:sz w:val="26"/>
          <w:szCs w:val="26"/>
        </w:rPr>
        <w:t>Corporate Questionnaire</w:t>
      </w:r>
    </w:p>
    <w:p w14:paraId="2C4C9DFB" w14:textId="77777777" w:rsidR="002B4E44" w:rsidRPr="00AC26AD" w:rsidRDefault="002B4E44" w:rsidP="002B4E44">
      <w:pPr>
        <w:spacing w:line="480" w:lineRule="auto"/>
        <w:rPr>
          <w:rFonts w:ascii="Times New Roman" w:eastAsia="標楷體" w:hAnsi="Times New Roman" w:cs="Times New Roman"/>
          <w:sz w:val="26"/>
          <w:szCs w:val="26"/>
          <w:highlight w:val="yellow"/>
        </w:rPr>
      </w:pPr>
      <w:r w:rsidRPr="00AC26AD">
        <w:rPr>
          <w:rFonts w:ascii="Times New Roman" w:eastAsia="標楷體" w:hAnsi="Times New Roman" w:cs="Times New Roman"/>
          <w:noProof/>
          <w:sz w:val="26"/>
          <w:szCs w:val="26"/>
          <w:highlight w:val="yellow"/>
        </w:rPr>
        <w:drawing>
          <wp:inline distT="0" distB="0" distL="0" distR="0" wp14:anchorId="12556640" wp14:editId="7E60FB50">
            <wp:extent cx="5723467" cy="698500"/>
            <wp:effectExtent l="0" t="0" r="0" b="6350"/>
            <wp:docPr id="81" name="圖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1"/>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0570" cy="699367"/>
                    </a:xfrm>
                    <a:prstGeom prst="rect">
                      <a:avLst/>
                    </a:prstGeom>
                    <a:noFill/>
                    <a:ln>
                      <a:noFill/>
                    </a:ln>
                  </pic:spPr>
                </pic:pic>
              </a:graphicData>
            </a:graphic>
          </wp:inline>
        </w:drawing>
      </w:r>
    </w:p>
    <w:p w14:paraId="61AA99A4" w14:textId="77777777" w:rsidR="002B4E44" w:rsidRPr="00A32361" w:rsidRDefault="002B4E44" w:rsidP="002B4E44">
      <w:pPr>
        <w:pStyle w:val="3"/>
        <w:rPr>
          <w:b w:val="0"/>
          <w:i/>
          <w:highlight w:val="yellow"/>
        </w:rPr>
      </w:pPr>
      <w:r w:rsidRPr="00A32361">
        <w:t>Discussion of Consumer and Corporate Questionnaire Results</w:t>
      </w:r>
    </w:p>
    <w:p w14:paraId="68D52542" w14:textId="77777777" w:rsidR="002B4E44" w:rsidRPr="00AC26AD" w:rsidRDefault="002B4E44" w:rsidP="002B4E44">
      <w:pPr>
        <w:pStyle w:val="Paragraph"/>
        <w:spacing w:before="0" w:line="360" w:lineRule="exact"/>
        <w:ind w:firstLineChars="200" w:firstLine="520"/>
        <w:jc w:val="both"/>
        <w:rPr>
          <w:sz w:val="26"/>
          <w:szCs w:val="26"/>
        </w:rPr>
      </w:pPr>
      <w:r w:rsidRPr="00AC26AD">
        <w:rPr>
          <w:sz w:val="26"/>
          <w:szCs w:val="26"/>
        </w:rPr>
        <w:t xml:space="preserve">The discrepancies in the key factors valued by consumers and companies in the application of the C2C2B model to luxury marketing are presented in Table 3. Among the critical factors that are important to both consumers and businesses, "X5.3 Community influencers make consumers feel good" is the only factor shared by both parties. </w:t>
      </w:r>
    </w:p>
    <w:p w14:paraId="54033868" w14:textId="77777777" w:rsidR="002B4E44" w:rsidRPr="00A32361" w:rsidRDefault="002B4E44" w:rsidP="002B4E44">
      <w:pPr>
        <w:pStyle w:val="Paragraph"/>
        <w:spacing w:before="0" w:line="360" w:lineRule="exact"/>
        <w:ind w:firstLineChars="200" w:firstLine="520"/>
        <w:jc w:val="both"/>
        <w:rPr>
          <w:sz w:val="26"/>
          <w:szCs w:val="26"/>
        </w:rPr>
      </w:pPr>
      <w:r w:rsidRPr="00AC26AD">
        <w:rPr>
          <w:sz w:val="26"/>
          <w:szCs w:val="26"/>
        </w:rPr>
        <w:t xml:space="preserve">Consumers primarily focus on the personal enjoyment and pleasure that luxury items can provide. The more attractive and positive the appearance and behaviour of a community influencer, the more likely they are to be recommended for luxury products. Selecting likable community influencers to avoid negative marketing outcomes is a crucial factor that significantly influences a company's decision on whom to collaborate </w:t>
      </w:r>
      <w:r w:rsidRPr="00AC26AD">
        <w:rPr>
          <w:sz w:val="26"/>
          <w:szCs w:val="26"/>
        </w:rPr>
        <w:lastRenderedPageBreak/>
        <w:t>with.</w:t>
      </w:r>
    </w:p>
    <w:p w14:paraId="1A97C90C" w14:textId="77777777" w:rsidR="002B4E44" w:rsidRPr="00A32361" w:rsidRDefault="002B4E44" w:rsidP="002B4E44">
      <w:pPr>
        <w:pStyle w:val="Paragraph"/>
        <w:spacing w:before="0" w:line="360" w:lineRule="exact"/>
        <w:ind w:firstLineChars="200" w:firstLine="520"/>
        <w:jc w:val="both"/>
        <w:rPr>
          <w:sz w:val="26"/>
          <w:szCs w:val="26"/>
        </w:rPr>
      </w:pPr>
      <w:r w:rsidRPr="00AC26AD">
        <w:rPr>
          <w:sz w:val="26"/>
          <w:szCs w:val="26"/>
        </w:rPr>
        <w:t>Key factors that are important to consumers but not to businesses include: "X7.2 Product information provided by community influencers is true," "X7.4 Product information provided by the community influencers has their own ideas," "X7.1 Product information provided by the community influencer is complete," and "X7.3 Product information provided by community influencers is accurate." As luxury goods tend to be more expensive, consumers may rely on information shared by community influencers to make informed purchase decisions. Community influencers express their thoughts and recommendations, which consumers are more inclined to act upon. Therefore, companies should be cautious about the messages conveyed by community influencers to consumers to avoid situations where consumers perceive the information as inaccurate, incomplete, or formulaic, which may deter them from making a purchase. "X2.3 Community influencers have relevant product experience" is one of the factors that significantly influences consumer purchasing decisions. A community influencer with relevant experience demonstrates knowledge and professionalism about the recommended luxury products, offering compelling purchasing advice based on real-world examples to sway consumer decisions.</w:t>
      </w:r>
    </w:p>
    <w:p w14:paraId="3F7479C4" w14:textId="30A15FF4" w:rsidR="002B4E44" w:rsidRDefault="002B4E44" w:rsidP="005E5BF1">
      <w:pPr>
        <w:pStyle w:val="Paragraph"/>
        <w:spacing w:before="0" w:line="360" w:lineRule="exact"/>
        <w:ind w:firstLineChars="200" w:firstLine="520"/>
        <w:jc w:val="both"/>
      </w:pPr>
      <w:r w:rsidRPr="00AC26AD">
        <w:rPr>
          <w:sz w:val="26"/>
          <w:szCs w:val="26"/>
        </w:rPr>
        <w:t>Key factors that are important to businesses but not to consumers include: "X6.3 Community influencers and consumers have long-term interactions," "X6.2 Community influencers and consumers often interact," "X5.1 Community influencers are followed by many people," and "X5.2 Community influencers are familiar to consumers." This suggests that companies prefer to collaborate with community influencers who have established and frequent interactions with consumers to ensure that their followers are genuine fans. Companies consider this as a crucial factor that makes consumers more susceptible to making purchases based on community influencers' recommendations. Partnering with community influencers who have a large following and are generally familiar to consumers is a direct indication that enterprises aim to maximize their exposure to customers and extend their brand messages to a broader audience.</w:t>
      </w:r>
    </w:p>
    <w:p w14:paraId="3F7B15A9" w14:textId="77777777" w:rsidR="005E5BF1" w:rsidRDefault="005E5BF1">
      <w:pPr>
        <w:spacing w:after="0" w:line="276" w:lineRule="auto"/>
        <w:ind w:left="425" w:right="425" w:firstLine="284"/>
        <w:jc w:val="both"/>
        <w:rPr>
          <w:rFonts w:ascii="Times New Roman" w:eastAsia="新細明體" w:hAnsi="Times New Roman" w:cs="Times New Roman"/>
          <w:b/>
          <w:sz w:val="26"/>
          <w:szCs w:val="26"/>
          <w:lang w:val="en-GB" w:eastAsia="en-GB"/>
        </w:rPr>
      </w:pPr>
      <w:r>
        <w:rPr>
          <w:b/>
          <w:sz w:val="26"/>
          <w:szCs w:val="26"/>
        </w:rPr>
        <w:br w:type="page"/>
      </w:r>
    </w:p>
    <w:p w14:paraId="29CF4D8F" w14:textId="2AD4C44A" w:rsidR="002B4E44" w:rsidRPr="003407E8" w:rsidRDefault="002B4E44" w:rsidP="002B4E44">
      <w:pPr>
        <w:pStyle w:val="Newparagraph"/>
        <w:spacing w:line="360" w:lineRule="exact"/>
        <w:ind w:firstLine="0"/>
      </w:pPr>
      <w:r w:rsidRPr="00AC26AD">
        <w:rPr>
          <w:b/>
          <w:sz w:val="26"/>
          <w:szCs w:val="26"/>
        </w:rPr>
        <w:lastRenderedPageBreak/>
        <w:t xml:space="preserve">Table </w:t>
      </w:r>
      <w:r>
        <w:rPr>
          <w:b/>
          <w:sz w:val="26"/>
          <w:szCs w:val="26"/>
        </w:rPr>
        <w:t>3</w:t>
      </w:r>
      <w:r>
        <w:rPr>
          <w:rFonts w:hint="eastAsia"/>
          <w:sz w:val="26"/>
          <w:szCs w:val="26"/>
          <w:lang w:eastAsia="zh-TW"/>
        </w:rPr>
        <w:t xml:space="preserve"> </w:t>
      </w:r>
      <w:r w:rsidRPr="003407E8">
        <w:rPr>
          <w:i/>
          <w:noProof/>
          <w:sz w:val="26"/>
          <w:szCs w:val="26"/>
        </w:rPr>
        <w:t xml:space="preserve">Comparison of </w:t>
      </w:r>
      <w:r w:rsidR="005E5BF1" w:rsidRPr="003407E8">
        <w:rPr>
          <w:i/>
          <w:noProof/>
          <w:sz w:val="26"/>
          <w:szCs w:val="26"/>
        </w:rPr>
        <w:t xml:space="preserve">Critical Factors </w:t>
      </w:r>
      <w:r w:rsidRPr="003407E8">
        <w:rPr>
          <w:i/>
          <w:noProof/>
          <w:sz w:val="26"/>
          <w:szCs w:val="26"/>
        </w:rPr>
        <w:t xml:space="preserve">in the </w:t>
      </w:r>
      <w:r w:rsidR="005E5BF1" w:rsidRPr="003407E8">
        <w:rPr>
          <w:i/>
          <w:noProof/>
          <w:sz w:val="26"/>
          <w:szCs w:val="26"/>
        </w:rPr>
        <w:t>Overall Question Items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796"/>
        <w:gridCol w:w="4249"/>
        <w:gridCol w:w="3984"/>
      </w:tblGrid>
      <w:tr w:rsidR="002B4E44" w:rsidRPr="00AC26AD" w14:paraId="3AF3C431" w14:textId="77777777" w:rsidTr="00C1156F">
        <w:tc>
          <w:tcPr>
            <w:tcW w:w="441" w:type="pct"/>
            <w:tcBorders>
              <w:top w:val="single" w:sz="8" w:space="0" w:color="auto"/>
              <w:bottom w:val="single" w:sz="8" w:space="0" w:color="auto"/>
            </w:tcBorders>
            <w:shd w:val="clear" w:color="auto" w:fill="D9D9D9"/>
          </w:tcPr>
          <w:p w14:paraId="10DF3C98" w14:textId="77777777" w:rsidR="002B4E44" w:rsidRPr="00AC26AD" w:rsidRDefault="002B4E44" w:rsidP="00C1156F">
            <w:pPr>
              <w:overflowPunct w:val="0"/>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Rank</w:t>
            </w:r>
          </w:p>
        </w:tc>
        <w:tc>
          <w:tcPr>
            <w:tcW w:w="2353" w:type="pct"/>
            <w:tcBorders>
              <w:top w:val="single" w:sz="8" w:space="0" w:color="auto"/>
              <w:bottom w:val="single" w:sz="8" w:space="0" w:color="auto"/>
            </w:tcBorders>
            <w:shd w:val="clear" w:color="auto" w:fill="D9D9D9"/>
            <w:vAlign w:val="center"/>
          </w:tcPr>
          <w:p w14:paraId="5F245E4C" w14:textId="77777777" w:rsidR="002B4E44" w:rsidRPr="00AC26AD" w:rsidRDefault="002B4E44" w:rsidP="00C1156F">
            <w:pPr>
              <w:overflowPunct w:val="0"/>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Consumer</w:t>
            </w:r>
          </w:p>
        </w:tc>
        <w:tc>
          <w:tcPr>
            <w:tcW w:w="2206" w:type="pct"/>
            <w:tcBorders>
              <w:top w:val="single" w:sz="8" w:space="0" w:color="auto"/>
              <w:bottom w:val="single" w:sz="8" w:space="0" w:color="auto"/>
            </w:tcBorders>
            <w:shd w:val="clear" w:color="auto" w:fill="D9D9D9"/>
            <w:vAlign w:val="center"/>
          </w:tcPr>
          <w:p w14:paraId="1142639A" w14:textId="77777777" w:rsidR="002B4E44" w:rsidRPr="00AC26AD" w:rsidRDefault="002B4E44" w:rsidP="00C1156F">
            <w:pPr>
              <w:overflowPunct w:val="0"/>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Business</w:t>
            </w:r>
          </w:p>
        </w:tc>
      </w:tr>
      <w:tr w:rsidR="002B4E44" w:rsidRPr="00AC26AD" w14:paraId="74D1005B" w14:textId="77777777" w:rsidTr="00C1156F">
        <w:tc>
          <w:tcPr>
            <w:tcW w:w="441" w:type="pct"/>
            <w:tcBorders>
              <w:top w:val="single" w:sz="8" w:space="0" w:color="auto"/>
              <w:bottom w:val="nil"/>
            </w:tcBorders>
            <w:vAlign w:val="center"/>
          </w:tcPr>
          <w:p w14:paraId="34BA5CF3"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1</w:t>
            </w:r>
          </w:p>
        </w:tc>
        <w:tc>
          <w:tcPr>
            <w:tcW w:w="2353" w:type="pct"/>
            <w:tcBorders>
              <w:top w:val="single" w:sz="8" w:space="0" w:color="auto"/>
              <w:bottom w:val="nil"/>
            </w:tcBorders>
          </w:tcPr>
          <w:p w14:paraId="6C8CA540"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X7.2 Product information provided by community influencers is true</w:t>
            </w:r>
          </w:p>
        </w:tc>
        <w:tc>
          <w:tcPr>
            <w:tcW w:w="2206" w:type="pct"/>
            <w:tcBorders>
              <w:top w:val="single" w:sz="8" w:space="0" w:color="auto"/>
              <w:bottom w:val="nil"/>
            </w:tcBorders>
          </w:tcPr>
          <w:p w14:paraId="6AAC7352"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X5.3 Community influencers make consumers feel good</w:t>
            </w:r>
          </w:p>
        </w:tc>
      </w:tr>
      <w:tr w:rsidR="002B4E44" w:rsidRPr="00AC26AD" w14:paraId="4C1E9C26" w14:textId="77777777" w:rsidTr="00C1156F">
        <w:tc>
          <w:tcPr>
            <w:tcW w:w="441" w:type="pct"/>
            <w:tcBorders>
              <w:top w:val="nil"/>
              <w:bottom w:val="nil"/>
            </w:tcBorders>
            <w:vAlign w:val="center"/>
          </w:tcPr>
          <w:p w14:paraId="11078EA9"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2</w:t>
            </w:r>
          </w:p>
        </w:tc>
        <w:tc>
          <w:tcPr>
            <w:tcW w:w="2353" w:type="pct"/>
            <w:tcBorders>
              <w:top w:val="nil"/>
              <w:bottom w:val="nil"/>
            </w:tcBorders>
          </w:tcPr>
          <w:p w14:paraId="69F89693"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X7.4 Product information provided by the community influencers has their own ideas</w:t>
            </w:r>
          </w:p>
        </w:tc>
        <w:tc>
          <w:tcPr>
            <w:tcW w:w="2206" w:type="pct"/>
            <w:tcBorders>
              <w:top w:val="nil"/>
              <w:bottom w:val="nil"/>
            </w:tcBorders>
          </w:tcPr>
          <w:p w14:paraId="00B5738D"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X6.3 Community influencers and consumers have long-term interactions</w:t>
            </w:r>
          </w:p>
        </w:tc>
      </w:tr>
      <w:tr w:rsidR="002B4E44" w:rsidRPr="00AC26AD" w14:paraId="3DB0C665" w14:textId="77777777" w:rsidTr="00C1156F">
        <w:tc>
          <w:tcPr>
            <w:tcW w:w="441" w:type="pct"/>
            <w:tcBorders>
              <w:top w:val="nil"/>
              <w:bottom w:val="nil"/>
            </w:tcBorders>
            <w:vAlign w:val="center"/>
          </w:tcPr>
          <w:p w14:paraId="4D5932ED"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3</w:t>
            </w:r>
          </w:p>
        </w:tc>
        <w:tc>
          <w:tcPr>
            <w:tcW w:w="2353" w:type="pct"/>
            <w:tcBorders>
              <w:top w:val="nil"/>
              <w:bottom w:val="nil"/>
            </w:tcBorders>
          </w:tcPr>
          <w:p w14:paraId="72037A39"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X2.3 Community influencers have relevant product experience</w:t>
            </w:r>
          </w:p>
        </w:tc>
        <w:tc>
          <w:tcPr>
            <w:tcW w:w="2206" w:type="pct"/>
            <w:tcBorders>
              <w:top w:val="nil"/>
              <w:bottom w:val="nil"/>
            </w:tcBorders>
          </w:tcPr>
          <w:p w14:paraId="0A74CB88"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X5.1 Community influencers are followed by many people</w:t>
            </w:r>
          </w:p>
        </w:tc>
      </w:tr>
      <w:tr w:rsidR="002B4E44" w:rsidRPr="00AC26AD" w14:paraId="1719C9CA" w14:textId="77777777" w:rsidTr="00C1156F">
        <w:tc>
          <w:tcPr>
            <w:tcW w:w="441" w:type="pct"/>
            <w:tcBorders>
              <w:top w:val="nil"/>
              <w:bottom w:val="nil"/>
            </w:tcBorders>
            <w:vAlign w:val="center"/>
          </w:tcPr>
          <w:p w14:paraId="41B7EE0D"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4</w:t>
            </w:r>
          </w:p>
        </w:tc>
        <w:tc>
          <w:tcPr>
            <w:tcW w:w="2353" w:type="pct"/>
            <w:tcBorders>
              <w:top w:val="nil"/>
              <w:bottom w:val="nil"/>
            </w:tcBorders>
          </w:tcPr>
          <w:p w14:paraId="48344F00"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X7.1 Product information provided by the community influencer is complete</w:t>
            </w:r>
          </w:p>
        </w:tc>
        <w:tc>
          <w:tcPr>
            <w:tcW w:w="2206" w:type="pct"/>
            <w:tcBorders>
              <w:top w:val="nil"/>
              <w:bottom w:val="nil"/>
            </w:tcBorders>
          </w:tcPr>
          <w:p w14:paraId="19C78A85"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X5.2 Community influencers are familiar to consumers</w:t>
            </w:r>
          </w:p>
        </w:tc>
      </w:tr>
      <w:tr w:rsidR="002B4E44" w:rsidRPr="00AC26AD" w14:paraId="534721F3" w14:textId="77777777" w:rsidTr="00C1156F">
        <w:tc>
          <w:tcPr>
            <w:tcW w:w="441" w:type="pct"/>
            <w:tcBorders>
              <w:top w:val="nil"/>
              <w:bottom w:val="nil"/>
            </w:tcBorders>
            <w:vAlign w:val="center"/>
          </w:tcPr>
          <w:p w14:paraId="535F0A12"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5</w:t>
            </w:r>
          </w:p>
        </w:tc>
        <w:tc>
          <w:tcPr>
            <w:tcW w:w="2353" w:type="pct"/>
            <w:tcBorders>
              <w:top w:val="nil"/>
              <w:bottom w:val="nil"/>
            </w:tcBorders>
          </w:tcPr>
          <w:p w14:paraId="00123D85"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X7.3 Product information provided by community influencers is accurate</w:t>
            </w:r>
          </w:p>
        </w:tc>
        <w:tc>
          <w:tcPr>
            <w:tcW w:w="2206" w:type="pct"/>
            <w:tcBorders>
              <w:top w:val="nil"/>
              <w:bottom w:val="nil"/>
            </w:tcBorders>
          </w:tcPr>
          <w:p w14:paraId="56CEB6C9"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X6.2 Community influencers and consumers often interact</w:t>
            </w:r>
          </w:p>
        </w:tc>
      </w:tr>
      <w:tr w:rsidR="002B4E44" w:rsidRPr="00AC26AD" w14:paraId="4E50E3B1" w14:textId="77777777" w:rsidTr="00C1156F">
        <w:tc>
          <w:tcPr>
            <w:tcW w:w="441" w:type="pct"/>
            <w:tcBorders>
              <w:top w:val="nil"/>
            </w:tcBorders>
            <w:vAlign w:val="center"/>
          </w:tcPr>
          <w:p w14:paraId="6AEE4217" w14:textId="77777777" w:rsidR="002B4E44" w:rsidRPr="00AC26AD" w:rsidRDefault="002B4E44" w:rsidP="00C1156F">
            <w:pPr>
              <w:spacing w:line="360" w:lineRule="exact"/>
              <w:jc w:val="center"/>
              <w:rPr>
                <w:rFonts w:ascii="Times New Roman" w:eastAsia="標楷體" w:hAnsi="Times New Roman" w:cs="Times New Roman"/>
                <w:sz w:val="26"/>
                <w:szCs w:val="26"/>
              </w:rPr>
            </w:pPr>
            <w:r w:rsidRPr="00AC26AD">
              <w:rPr>
                <w:rFonts w:ascii="Times New Roman" w:eastAsia="標楷體" w:hAnsi="Times New Roman" w:cs="Times New Roman"/>
                <w:sz w:val="26"/>
                <w:szCs w:val="26"/>
              </w:rPr>
              <w:t>6</w:t>
            </w:r>
          </w:p>
        </w:tc>
        <w:tc>
          <w:tcPr>
            <w:tcW w:w="2353" w:type="pct"/>
            <w:tcBorders>
              <w:top w:val="nil"/>
            </w:tcBorders>
          </w:tcPr>
          <w:p w14:paraId="516A4BE3" w14:textId="77777777" w:rsidR="002B4E44" w:rsidRPr="00AC26AD" w:rsidRDefault="002B4E44" w:rsidP="00C1156F">
            <w:pPr>
              <w:spacing w:line="360" w:lineRule="exact"/>
              <w:rPr>
                <w:rFonts w:ascii="Times New Roman" w:eastAsia="標楷體" w:hAnsi="Times New Roman" w:cs="Times New Roman"/>
                <w:sz w:val="26"/>
                <w:szCs w:val="26"/>
              </w:rPr>
            </w:pPr>
            <w:r w:rsidRPr="00AC26AD">
              <w:rPr>
                <w:rFonts w:ascii="Times New Roman" w:eastAsia="標楷體" w:hAnsi="Times New Roman" w:cs="Times New Roman"/>
                <w:sz w:val="26"/>
                <w:szCs w:val="26"/>
              </w:rPr>
              <w:t>X5.3 Community influencers are good</w:t>
            </w:r>
          </w:p>
        </w:tc>
        <w:tc>
          <w:tcPr>
            <w:tcW w:w="2206" w:type="pct"/>
            <w:tcBorders>
              <w:top w:val="nil"/>
            </w:tcBorders>
          </w:tcPr>
          <w:p w14:paraId="75EE3414" w14:textId="77777777" w:rsidR="002B4E44" w:rsidRPr="00AC26AD" w:rsidRDefault="002B4E44" w:rsidP="00C1156F">
            <w:pPr>
              <w:spacing w:line="360" w:lineRule="exact"/>
              <w:rPr>
                <w:rFonts w:ascii="Times New Roman" w:eastAsia="標楷體" w:hAnsi="Times New Roman" w:cs="Times New Roman"/>
                <w:sz w:val="26"/>
                <w:szCs w:val="26"/>
              </w:rPr>
            </w:pPr>
          </w:p>
        </w:tc>
      </w:tr>
    </w:tbl>
    <w:p w14:paraId="103BE3E1" w14:textId="77777777" w:rsidR="002B4E44" w:rsidRDefault="002B4E44" w:rsidP="002B4E44">
      <w:pPr>
        <w:pStyle w:val="1"/>
        <w:spacing w:line="360" w:lineRule="exact"/>
        <w:rPr>
          <w:lang w:eastAsia="zh-TW"/>
        </w:rPr>
      </w:pPr>
    </w:p>
    <w:p w14:paraId="64A1FBC3" w14:textId="77777777" w:rsidR="002B4E44" w:rsidRPr="003407E8" w:rsidRDefault="002B4E44" w:rsidP="002B4E44">
      <w:pPr>
        <w:pStyle w:val="1"/>
        <w:spacing w:line="360" w:lineRule="exact"/>
        <w:rPr>
          <w:sz w:val="32"/>
          <w:lang w:eastAsia="zh-TW"/>
        </w:rPr>
      </w:pPr>
      <w:r w:rsidRPr="003407E8">
        <w:rPr>
          <w:sz w:val="32"/>
          <w:lang w:eastAsia="zh-TW"/>
        </w:rPr>
        <w:t>CONCLUSION</w:t>
      </w:r>
    </w:p>
    <w:p w14:paraId="35445D8E" w14:textId="0D339117" w:rsidR="002B4E44" w:rsidRPr="00AC26AD" w:rsidRDefault="002B4E44" w:rsidP="002B4E44">
      <w:pPr>
        <w:pStyle w:val="Paragraph"/>
        <w:spacing w:before="0" w:line="360" w:lineRule="exact"/>
        <w:ind w:firstLineChars="200" w:firstLine="520"/>
        <w:jc w:val="both"/>
        <w:rPr>
          <w:sz w:val="26"/>
          <w:szCs w:val="26"/>
        </w:rPr>
      </w:pPr>
      <w:r w:rsidRPr="003407E8">
        <w:rPr>
          <w:sz w:val="26"/>
          <w:szCs w:val="26"/>
        </w:rPr>
        <w:t xml:space="preserve">This study contributes to </w:t>
      </w:r>
      <w:r>
        <w:rPr>
          <w:sz w:val="26"/>
          <w:szCs w:val="26"/>
        </w:rPr>
        <w:t>understanding the impact of community influencers on luxury item sale</w:t>
      </w:r>
      <w:r w:rsidRPr="003407E8">
        <w:rPr>
          <w:sz w:val="26"/>
          <w:szCs w:val="26"/>
        </w:rPr>
        <w:t xml:space="preserve">s and corporate partnerships from the perspectives of consumers and businesses. It employs the C2C2B model to </w:t>
      </w:r>
      <w:proofErr w:type="spellStart"/>
      <w:r w:rsidRPr="003407E8">
        <w:rPr>
          <w:sz w:val="26"/>
          <w:szCs w:val="26"/>
        </w:rPr>
        <w:t>analyze</w:t>
      </w:r>
      <w:proofErr w:type="spellEnd"/>
      <w:r w:rsidRPr="003407E8">
        <w:rPr>
          <w:sz w:val="26"/>
          <w:szCs w:val="26"/>
        </w:rPr>
        <w:t xml:space="preserve"> how community influencers influence consumer purchasing decisions and how businesses can collaborate with influencers to achieve </w:t>
      </w:r>
      <w:proofErr w:type="spellStart"/>
      <w:r w:rsidRPr="003407E8">
        <w:rPr>
          <w:sz w:val="26"/>
          <w:szCs w:val="26"/>
        </w:rPr>
        <w:t>favorable</w:t>
      </w:r>
      <w:proofErr w:type="spellEnd"/>
      <w:r w:rsidRPr="003407E8">
        <w:rPr>
          <w:sz w:val="26"/>
          <w:szCs w:val="26"/>
        </w:rPr>
        <w:t xml:space="preserve"> marketing outcomes</w:t>
      </w:r>
      <w:r w:rsidRPr="00AC26AD">
        <w:rPr>
          <w:sz w:val="26"/>
          <w:szCs w:val="26"/>
        </w:rPr>
        <w:t>.</w:t>
      </w:r>
    </w:p>
    <w:p w14:paraId="1AC5D1C7" w14:textId="2E535CBE" w:rsidR="002B4E44" w:rsidRPr="003407E8" w:rsidRDefault="002B4E44" w:rsidP="002B4E44">
      <w:pPr>
        <w:pStyle w:val="Paragraph"/>
        <w:spacing w:before="0" w:line="360" w:lineRule="exact"/>
        <w:ind w:firstLineChars="200" w:firstLine="520"/>
        <w:jc w:val="both"/>
        <w:rPr>
          <w:sz w:val="26"/>
          <w:szCs w:val="26"/>
        </w:rPr>
      </w:pPr>
      <w:r w:rsidRPr="003407E8">
        <w:rPr>
          <w:sz w:val="26"/>
          <w:szCs w:val="26"/>
        </w:rPr>
        <w:t xml:space="preserve">The findings of this study contribute to the literature by highlighting the importance of personal characteristics and attributes of community influencers in shaping consumer purchasing decisions. Moreover, it underscores the </w:t>
      </w:r>
      <w:r>
        <w:rPr>
          <w:sz w:val="26"/>
          <w:szCs w:val="26"/>
        </w:rPr>
        <w:t>importance of aligning the influencer's image with the brand to ensure</w:t>
      </w:r>
      <w:r w:rsidRPr="003407E8">
        <w:rPr>
          <w:sz w:val="26"/>
          <w:szCs w:val="26"/>
        </w:rPr>
        <w:t xml:space="preserve"> effective marketing communication.</w:t>
      </w:r>
    </w:p>
    <w:p w14:paraId="320D73D2" w14:textId="3498C92C" w:rsidR="002B4E44" w:rsidRPr="003407E8" w:rsidRDefault="002B4E44" w:rsidP="002B4E44">
      <w:pPr>
        <w:pStyle w:val="Paragraph"/>
        <w:spacing w:before="0" w:line="360" w:lineRule="exact"/>
        <w:ind w:firstLineChars="200" w:firstLine="520"/>
        <w:jc w:val="both"/>
        <w:rPr>
          <w:sz w:val="26"/>
          <w:szCs w:val="26"/>
        </w:rPr>
      </w:pPr>
      <w:r w:rsidRPr="003407E8">
        <w:rPr>
          <w:sz w:val="26"/>
          <w:szCs w:val="26"/>
        </w:rPr>
        <w:t xml:space="preserve">This study suggests practical implications for businesses aiming to collaborate with community influencers. It emphasizes the importance of selecting influencers based on factors such as honesty, reliability, and relevance to the target audience. Moreover, it recommends strategies for companies to encourage influencers to share comprehensive brand information and </w:t>
      </w:r>
      <w:r>
        <w:rPr>
          <w:sz w:val="26"/>
          <w:szCs w:val="26"/>
        </w:rPr>
        <w:t>to align their messaging with consumer preferences, thereby enhancing</w:t>
      </w:r>
      <w:r w:rsidRPr="003407E8">
        <w:rPr>
          <w:sz w:val="26"/>
          <w:szCs w:val="26"/>
        </w:rPr>
        <w:t xml:space="preserve"> the effectiveness of influencer partnerships.</w:t>
      </w:r>
    </w:p>
    <w:p w14:paraId="4920FF6D" w14:textId="77777777" w:rsidR="002B4E44" w:rsidRPr="003407E8" w:rsidRDefault="002B4E44" w:rsidP="002B4E44">
      <w:pPr>
        <w:pStyle w:val="Paragraph"/>
        <w:spacing w:before="0" w:line="360" w:lineRule="exact"/>
        <w:ind w:firstLineChars="200" w:firstLine="520"/>
        <w:jc w:val="both"/>
        <w:rPr>
          <w:sz w:val="26"/>
          <w:szCs w:val="26"/>
        </w:rPr>
      </w:pPr>
      <w:r w:rsidRPr="003407E8">
        <w:rPr>
          <w:sz w:val="26"/>
          <w:szCs w:val="26"/>
        </w:rPr>
        <w:t xml:space="preserve">One limitation of this study is that it focuses primarily on the perspectives of consumers and businesses, potentially overlooking other stakeholders' viewpoints. Additionally, the study may not account for all possible factors influencing consumer </w:t>
      </w:r>
      <w:r w:rsidRPr="003407E8">
        <w:rPr>
          <w:sz w:val="26"/>
          <w:szCs w:val="26"/>
        </w:rPr>
        <w:lastRenderedPageBreak/>
        <w:t>purchasing decisions and the effectiveness of corporate partnerships with community influencers.</w:t>
      </w:r>
    </w:p>
    <w:p w14:paraId="11F3E506" w14:textId="1E25D9C1" w:rsidR="002B4E44" w:rsidRDefault="002B4E44" w:rsidP="002B4E44">
      <w:pPr>
        <w:pStyle w:val="Paragraph"/>
        <w:spacing w:before="0" w:line="360" w:lineRule="exact"/>
        <w:ind w:firstLineChars="200" w:firstLine="520"/>
        <w:jc w:val="both"/>
        <w:rPr>
          <w:sz w:val="26"/>
          <w:szCs w:val="26"/>
          <w:lang w:val="en-US"/>
        </w:rPr>
      </w:pPr>
      <w:r w:rsidRPr="003407E8">
        <w:rPr>
          <w:sz w:val="26"/>
          <w:szCs w:val="26"/>
        </w:rPr>
        <w:t xml:space="preserve">Future research could explore the perspectives of other stakeholders, such as community influencers </w:t>
      </w:r>
      <w:r>
        <w:rPr>
          <w:sz w:val="26"/>
          <w:szCs w:val="26"/>
        </w:rPr>
        <w:t>and regulatory bodies, to provide a more comprehensive understanding of the dynamics of</w:t>
      </w:r>
      <w:r w:rsidRPr="003407E8">
        <w:rPr>
          <w:sz w:val="26"/>
          <w:szCs w:val="26"/>
        </w:rPr>
        <w:t xml:space="preserve"> influencer marketing. Additionally, further investigation could delve into the long-term effects of such partnerships on brand equity and consumer loyalty.</w:t>
      </w:r>
    </w:p>
    <w:p w14:paraId="54A5C449" w14:textId="77777777" w:rsidR="002B4E44" w:rsidRPr="00AC26AD" w:rsidRDefault="002B4E44" w:rsidP="002B4E44">
      <w:pPr>
        <w:pStyle w:val="Newparagraph"/>
        <w:spacing w:line="360" w:lineRule="exact"/>
        <w:ind w:firstLine="0"/>
        <w:jc w:val="both"/>
        <w:rPr>
          <w:sz w:val="26"/>
          <w:szCs w:val="26"/>
          <w:lang w:val="en-US"/>
        </w:rPr>
      </w:pPr>
    </w:p>
    <w:p w14:paraId="2FEB4CC9" w14:textId="1723FC8D" w:rsidR="002B4E44" w:rsidRPr="00AC26AD" w:rsidRDefault="002B4E44" w:rsidP="002B4E44">
      <w:pPr>
        <w:pStyle w:val="1"/>
        <w:spacing w:line="360" w:lineRule="exact"/>
        <w:rPr>
          <w:sz w:val="32"/>
        </w:rPr>
      </w:pPr>
      <w:r w:rsidRPr="00AC26AD">
        <w:rPr>
          <w:sz w:val="32"/>
        </w:rPr>
        <w:t>REFERENCE</w:t>
      </w:r>
      <w:r>
        <w:rPr>
          <w:sz w:val="32"/>
        </w:rPr>
        <w:t>S</w:t>
      </w:r>
    </w:p>
    <w:p w14:paraId="777F0D03" w14:textId="0A2448F2" w:rsidR="002B4E44" w:rsidRPr="002B4E44" w:rsidRDefault="002B4E44" w:rsidP="008D7D97">
      <w:pPr>
        <w:pStyle w:val="EndNoteBibliography"/>
        <w:snapToGrid w:val="0"/>
        <w:spacing w:beforeLines="50" w:before="120" w:afterLines="50" w:after="120" w:line="360" w:lineRule="exact"/>
        <w:ind w:left="560" w:hanging="560"/>
        <w:jc w:val="left"/>
      </w:pPr>
      <w:r>
        <w:rPr>
          <w:color w:val="EE0000"/>
          <w:sz w:val="24"/>
          <w:szCs w:val="24"/>
        </w:rPr>
        <w:fldChar w:fldCharType="begin"/>
      </w:r>
      <w:r w:rsidRPr="008B3945">
        <w:rPr>
          <w:color w:val="EE0000"/>
          <w:sz w:val="24"/>
          <w:szCs w:val="24"/>
        </w:rPr>
        <w:instrText xml:space="preserve"> ADDIN EN.REFLIST </w:instrText>
      </w:r>
      <w:r>
        <w:rPr>
          <w:color w:val="EE0000"/>
          <w:sz w:val="24"/>
          <w:szCs w:val="24"/>
        </w:rPr>
        <w:fldChar w:fldCharType="separate"/>
      </w:r>
      <w:bookmarkStart w:id="3" w:name="_ENREF_1"/>
      <w:r w:rsidRPr="008B3945">
        <w:t xml:space="preserve">Bastrygina, T., &amp; Lim, W. M. (2023). </w:t>
      </w:r>
      <w:r w:rsidRPr="002B4E44">
        <w:t xml:space="preserve">Foundations of consumer engagement with social media influencers. </w:t>
      </w:r>
      <w:r w:rsidRPr="002B4E44">
        <w:rPr>
          <w:i/>
        </w:rPr>
        <w:t>International Journal of Web Based Communities</w:t>
      </w:r>
      <w:r w:rsidRPr="002B4E44">
        <w:t>,</w:t>
      </w:r>
      <w:r w:rsidRPr="002B4E44">
        <w:rPr>
          <w:i/>
        </w:rPr>
        <w:t xml:space="preserve"> 19</w:t>
      </w:r>
      <w:r w:rsidRPr="002B4E44">
        <w:t xml:space="preserve">(2-3), 222–242. </w:t>
      </w:r>
      <w:hyperlink r:id="rId35" w:history="1">
        <w:r w:rsidRPr="002B4E44">
          <w:rPr>
            <w:rStyle w:val="af1"/>
          </w:rPr>
          <w:t>https://doi.org/10.1504/IJWBC.2023.131410</w:t>
        </w:r>
      </w:hyperlink>
      <w:r w:rsidRPr="002B4E44">
        <w:t xml:space="preserve"> </w:t>
      </w:r>
      <w:bookmarkEnd w:id="3"/>
    </w:p>
    <w:p w14:paraId="77E6FDBE" w14:textId="35FA3676" w:rsidR="002B4E44" w:rsidRPr="002B4E44" w:rsidRDefault="002B4E44" w:rsidP="008D7D97">
      <w:pPr>
        <w:pStyle w:val="EndNoteBibliography"/>
        <w:snapToGrid w:val="0"/>
        <w:spacing w:beforeLines="50" w:before="120" w:afterLines="50" w:after="120" w:line="360" w:lineRule="exact"/>
        <w:ind w:left="560" w:hanging="560"/>
        <w:jc w:val="left"/>
      </w:pPr>
      <w:bookmarkStart w:id="4" w:name="_ENREF_2"/>
      <w:r w:rsidRPr="002B4E44">
        <w:t xml:space="preserve">Bertrandias, L., &amp; Goldsmith, R. E. (2006). Some psychological motivations for fashion opinion leadership and fashion opinion seeking. </w:t>
      </w:r>
      <w:r w:rsidRPr="002B4E44">
        <w:rPr>
          <w:i/>
        </w:rPr>
        <w:t>Journal of Fashion Marketing and Management: An International Journal</w:t>
      </w:r>
      <w:r w:rsidRPr="002B4E44">
        <w:t>,</w:t>
      </w:r>
      <w:r w:rsidRPr="002B4E44">
        <w:rPr>
          <w:i/>
        </w:rPr>
        <w:t xml:space="preserve"> 10</w:t>
      </w:r>
      <w:r w:rsidRPr="002B4E44">
        <w:t xml:space="preserve">(1), 25–40. </w:t>
      </w:r>
      <w:hyperlink r:id="rId36" w:history="1">
        <w:r w:rsidRPr="002B4E44">
          <w:rPr>
            <w:rStyle w:val="af1"/>
          </w:rPr>
          <w:t>https://doi.org/10.1108/13612020610651105</w:t>
        </w:r>
      </w:hyperlink>
      <w:r w:rsidRPr="002B4E44">
        <w:t xml:space="preserve"> </w:t>
      </w:r>
      <w:bookmarkEnd w:id="4"/>
    </w:p>
    <w:p w14:paraId="3BFFF0F5" w14:textId="3F8BF987" w:rsidR="002B4E44" w:rsidRPr="002B4E44" w:rsidRDefault="002B4E44" w:rsidP="008D7D97">
      <w:pPr>
        <w:pStyle w:val="EndNoteBibliography"/>
        <w:snapToGrid w:val="0"/>
        <w:spacing w:beforeLines="50" w:before="120" w:afterLines="50" w:after="120" w:line="360" w:lineRule="exact"/>
        <w:ind w:left="560" w:hanging="560"/>
        <w:jc w:val="left"/>
      </w:pPr>
      <w:bookmarkStart w:id="5" w:name="_ENREF_3"/>
      <w:r w:rsidRPr="002B4E44">
        <w:t xml:space="preserve">Bhattacharya, A. (2023). Parasocial Interaction in Social Media Influencer-Based Marketing: An SEM Approach. </w:t>
      </w:r>
      <w:r w:rsidRPr="002B4E44">
        <w:rPr>
          <w:i/>
        </w:rPr>
        <w:t>Journal of Internet Commerce</w:t>
      </w:r>
      <w:r w:rsidRPr="002B4E44">
        <w:t>,</w:t>
      </w:r>
      <w:r w:rsidRPr="002B4E44">
        <w:rPr>
          <w:i/>
        </w:rPr>
        <w:t xml:space="preserve"> 22</w:t>
      </w:r>
      <w:r w:rsidRPr="002B4E44">
        <w:t xml:space="preserve">(2), 272–292. </w:t>
      </w:r>
      <w:hyperlink r:id="rId37" w:history="1">
        <w:r w:rsidRPr="002B4E44">
          <w:rPr>
            <w:rStyle w:val="af1"/>
          </w:rPr>
          <w:t>https://doi.org/10.1080/15332861.2022.2049112</w:t>
        </w:r>
      </w:hyperlink>
      <w:r w:rsidRPr="002B4E44">
        <w:t xml:space="preserve"> </w:t>
      </w:r>
      <w:bookmarkEnd w:id="5"/>
    </w:p>
    <w:p w14:paraId="479A1E3A" w14:textId="681FED14" w:rsidR="002B4E44" w:rsidRPr="002B4E44" w:rsidRDefault="002B4E44" w:rsidP="008D7D97">
      <w:pPr>
        <w:pStyle w:val="EndNoteBibliography"/>
        <w:snapToGrid w:val="0"/>
        <w:spacing w:beforeLines="50" w:before="120" w:afterLines="50" w:after="120" w:line="360" w:lineRule="exact"/>
        <w:ind w:left="560" w:hanging="560"/>
        <w:jc w:val="left"/>
      </w:pPr>
      <w:bookmarkStart w:id="6" w:name="_ENREF_4"/>
      <w:r w:rsidRPr="002B4E44">
        <w:t xml:space="preserve">Brown, J. J., &amp; Reingen, P. H. (1987). Social Ties and Word-of-Mouth Referral Behavior*. </w:t>
      </w:r>
      <w:r w:rsidRPr="002B4E44">
        <w:rPr>
          <w:i/>
        </w:rPr>
        <w:t>Journal of Consumer Research</w:t>
      </w:r>
      <w:r w:rsidRPr="002B4E44">
        <w:t>,</w:t>
      </w:r>
      <w:r w:rsidRPr="002B4E44">
        <w:rPr>
          <w:i/>
        </w:rPr>
        <w:t xml:space="preserve"> 14</w:t>
      </w:r>
      <w:r w:rsidRPr="002B4E44">
        <w:t xml:space="preserve">(3), 350–362. </w:t>
      </w:r>
      <w:hyperlink r:id="rId38" w:history="1">
        <w:r w:rsidRPr="002B4E44">
          <w:rPr>
            <w:rStyle w:val="af1"/>
          </w:rPr>
          <w:t>https://doi.org/10.1086/209118</w:t>
        </w:r>
      </w:hyperlink>
      <w:r w:rsidRPr="002B4E44">
        <w:t xml:space="preserve"> </w:t>
      </w:r>
      <w:bookmarkEnd w:id="6"/>
    </w:p>
    <w:p w14:paraId="72EE1A97" w14:textId="711DA704" w:rsidR="002B4E44" w:rsidRPr="002B4E44" w:rsidRDefault="002B4E44" w:rsidP="008D7D97">
      <w:pPr>
        <w:pStyle w:val="EndNoteBibliography"/>
        <w:snapToGrid w:val="0"/>
        <w:spacing w:beforeLines="50" w:before="120" w:afterLines="50" w:after="120" w:line="360" w:lineRule="exact"/>
        <w:ind w:left="560" w:hanging="560"/>
        <w:jc w:val="left"/>
      </w:pPr>
      <w:bookmarkStart w:id="7" w:name="_ENREF_5"/>
      <w:r w:rsidRPr="002B4E44">
        <w:t xml:space="preserve">Choi, S. M., &amp; Rifon, N. J. (2012). It Is a Match: The Impact of Congruence between Celebrity Image and Consumer Ideal Self on Endorsement Effectiveness. </w:t>
      </w:r>
      <w:r w:rsidRPr="002B4E44">
        <w:rPr>
          <w:i/>
        </w:rPr>
        <w:t>Psychology &amp; Marketing</w:t>
      </w:r>
      <w:r w:rsidRPr="002B4E44">
        <w:t>,</w:t>
      </w:r>
      <w:r w:rsidRPr="002B4E44">
        <w:rPr>
          <w:i/>
        </w:rPr>
        <w:t xml:space="preserve"> 29</w:t>
      </w:r>
      <w:r w:rsidRPr="002B4E44">
        <w:t xml:space="preserve">(9), 639–650. </w:t>
      </w:r>
      <w:hyperlink r:id="rId39" w:history="1">
        <w:r w:rsidRPr="002B4E44">
          <w:rPr>
            <w:rStyle w:val="af1"/>
          </w:rPr>
          <w:t>https://doi.org/10.1002/mar.20550</w:t>
        </w:r>
      </w:hyperlink>
      <w:r w:rsidRPr="002B4E44">
        <w:t xml:space="preserve"> </w:t>
      </w:r>
      <w:bookmarkEnd w:id="7"/>
    </w:p>
    <w:p w14:paraId="7FC6AA7F" w14:textId="4E9553B3" w:rsidR="002B4E44" w:rsidRPr="002B4E44" w:rsidRDefault="002B4E44" w:rsidP="008D7D97">
      <w:pPr>
        <w:pStyle w:val="EndNoteBibliography"/>
        <w:snapToGrid w:val="0"/>
        <w:spacing w:beforeLines="50" w:before="120" w:afterLines="50" w:after="120" w:line="360" w:lineRule="exact"/>
        <w:ind w:left="560" w:hanging="560"/>
        <w:jc w:val="left"/>
      </w:pPr>
      <w:bookmarkStart w:id="8" w:name="_ENREF_6"/>
      <w:r w:rsidRPr="002B4E44">
        <w:t xml:space="preserve">Dubois, B., Czellar, S., &amp; Laurent, G. (2005). Consumer Segments Based on Attitudes Toward Luxury: Empirical Evidence from Twenty Countries. </w:t>
      </w:r>
      <w:r w:rsidRPr="002B4E44">
        <w:rPr>
          <w:i/>
        </w:rPr>
        <w:t>Marketing Letters</w:t>
      </w:r>
      <w:r w:rsidRPr="002B4E44">
        <w:t>,</w:t>
      </w:r>
      <w:r w:rsidRPr="002B4E44">
        <w:rPr>
          <w:i/>
        </w:rPr>
        <w:t xml:space="preserve"> 16</w:t>
      </w:r>
      <w:r w:rsidRPr="002B4E44">
        <w:t xml:space="preserve">(2), 115–128. </w:t>
      </w:r>
      <w:hyperlink r:id="rId40" w:history="1">
        <w:r w:rsidRPr="002B4E44">
          <w:rPr>
            <w:rStyle w:val="af1"/>
          </w:rPr>
          <w:t>https://doi.org/10.1007/s11002-005-2172-0</w:t>
        </w:r>
      </w:hyperlink>
      <w:r w:rsidRPr="002B4E44">
        <w:t xml:space="preserve"> </w:t>
      </w:r>
      <w:bookmarkEnd w:id="8"/>
    </w:p>
    <w:p w14:paraId="0B983B49" w14:textId="24D727EA" w:rsidR="002B4E44" w:rsidRPr="002B4E44" w:rsidRDefault="002B4E44" w:rsidP="008D7D97">
      <w:pPr>
        <w:pStyle w:val="EndNoteBibliography"/>
        <w:snapToGrid w:val="0"/>
        <w:spacing w:beforeLines="50" w:before="120" w:afterLines="50" w:after="120" w:line="360" w:lineRule="exact"/>
        <w:ind w:left="560" w:hanging="560"/>
        <w:jc w:val="left"/>
      </w:pPr>
      <w:bookmarkStart w:id="9" w:name="_ENREF_7"/>
      <w:r w:rsidRPr="002B4E44">
        <w:t xml:space="preserve">Engel, J. F., Kegerreis, R. J., &amp; Blackwell, R. D. (1969). Word-of-mouth Communication by the Innovator. </w:t>
      </w:r>
      <w:r w:rsidRPr="002B4E44">
        <w:rPr>
          <w:i/>
        </w:rPr>
        <w:t>Journal of Marketing</w:t>
      </w:r>
      <w:r w:rsidRPr="002B4E44">
        <w:t>,</w:t>
      </w:r>
      <w:r w:rsidRPr="002B4E44">
        <w:rPr>
          <w:i/>
        </w:rPr>
        <w:t xml:space="preserve"> 33</w:t>
      </w:r>
      <w:r w:rsidRPr="002B4E44">
        <w:t xml:space="preserve">(3), 15–19. </w:t>
      </w:r>
      <w:hyperlink r:id="rId41" w:history="1">
        <w:r w:rsidRPr="002B4E44">
          <w:rPr>
            <w:rStyle w:val="af1"/>
          </w:rPr>
          <w:t>https://doi.org/10.1177/002224296903300303</w:t>
        </w:r>
      </w:hyperlink>
      <w:r w:rsidRPr="002B4E44">
        <w:t xml:space="preserve"> </w:t>
      </w:r>
      <w:bookmarkEnd w:id="9"/>
    </w:p>
    <w:p w14:paraId="305346D5" w14:textId="2A238D20" w:rsidR="002B4E44" w:rsidRPr="002B4E44" w:rsidRDefault="002B4E44" w:rsidP="008D7D97">
      <w:pPr>
        <w:pStyle w:val="EndNoteBibliography"/>
        <w:snapToGrid w:val="0"/>
        <w:spacing w:beforeLines="50" w:before="120" w:afterLines="50" w:after="120" w:line="360" w:lineRule="exact"/>
        <w:ind w:left="560" w:hanging="560"/>
        <w:jc w:val="left"/>
      </w:pPr>
      <w:bookmarkStart w:id="10" w:name="_ENREF_8"/>
      <w:r w:rsidRPr="002B4E44">
        <w:t xml:space="preserve">Erdogan, B. Z., Baker, M. J., &amp; Tagg, S. (2001). Selecting Celebrity Endorsers:The Practitioner's Perspective. </w:t>
      </w:r>
      <w:r w:rsidRPr="002B4E44">
        <w:rPr>
          <w:i/>
        </w:rPr>
        <w:t>Journal of Advertising Research</w:t>
      </w:r>
      <w:r w:rsidRPr="002B4E44">
        <w:t>,</w:t>
      </w:r>
      <w:r w:rsidRPr="002B4E44">
        <w:rPr>
          <w:i/>
        </w:rPr>
        <w:t xml:space="preserve"> 41</w:t>
      </w:r>
      <w:r w:rsidRPr="002B4E44">
        <w:t xml:space="preserve">(3), 39–48. </w:t>
      </w:r>
      <w:hyperlink r:id="rId42" w:history="1">
        <w:r w:rsidRPr="002B4E44">
          <w:rPr>
            <w:rStyle w:val="af1"/>
          </w:rPr>
          <w:t>https://doi.org/10.2501/jar-41-3-39-48</w:t>
        </w:r>
      </w:hyperlink>
      <w:r w:rsidRPr="002B4E44">
        <w:t xml:space="preserve"> </w:t>
      </w:r>
      <w:bookmarkEnd w:id="10"/>
    </w:p>
    <w:p w14:paraId="52142E77" w14:textId="5D70B4D3" w:rsidR="002B4E44" w:rsidRPr="002B4E44" w:rsidRDefault="002B4E44" w:rsidP="008D7D97">
      <w:pPr>
        <w:pStyle w:val="EndNoteBibliography"/>
        <w:snapToGrid w:val="0"/>
        <w:spacing w:beforeLines="50" w:before="120" w:afterLines="50" w:after="120" w:line="360" w:lineRule="exact"/>
        <w:ind w:left="560" w:hanging="560"/>
        <w:jc w:val="left"/>
      </w:pPr>
      <w:bookmarkStart w:id="11" w:name="_ENREF_9"/>
      <w:r w:rsidRPr="002B4E44">
        <w:lastRenderedPageBreak/>
        <w:t xml:space="preserve">Flynn, L. R., Goldsmith, R. E., &amp; Eastman, J. K. (1996). Opinion leaders and opinion seekers: Two new measurement scales. </w:t>
      </w:r>
      <w:r w:rsidRPr="002B4E44">
        <w:rPr>
          <w:i/>
        </w:rPr>
        <w:t>Journal of the Academy of Marketing Science</w:t>
      </w:r>
      <w:r w:rsidRPr="002B4E44">
        <w:t>,</w:t>
      </w:r>
      <w:r w:rsidRPr="002B4E44">
        <w:rPr>
          <w:i/>
        </w:rPr>
        <w:t xml:space="preserve"> 24</w:t>
      </w:r>
      <w:r w:rsidRPr="002B4E44">
        <w:t xml:space="preserve">(2), 137. </w:t>
      </w:r>
      <w:hyperlink r:id="rId43" w:history="1">
        <w:r w:rsidRPr="002B4E44">
          <w:rPr>
            <w:rStyle w:val="af1"/>
          </w:rPr>
          <w:t>https://doi.org/10.1177/0092070396242004</w:t>
        </w:r>
      </w:hyperlink>
      <w:r w:rsidRPr="002B4E44">
        <w:t xml:space="preserve"> </w:t>
      </w:r>
      <w:bookmarkEnd w:id="11"/>
    </w:p>
    <w:p w14:paraId="201F3A2C" w14:textId="4A30B1C7" w:rsidR="002B4E44" w:rsidRPr="002B4E44" w:rsidRDefault="002B4E44" w:rsidP="008D7D97">
      <w:pPr>
        <w:pStyle w:val="EndNoteBibliography"/>
        <w:snapToGrid w:val="0"/>
        <w:spacing w:beforeLines="50" w:before="120" w:afterLines="50" w:after="120" w:line="360" w:lineRule="exact"/>
        <w:ind w:left="560" w:hanging="560"/>
        <w:jc w:val="left"/>
      </w:pPr>
      <w:bookmarkStart w:id="12" w:name="_ENREF_10"/>
      <w:r w:rsidRPr="002B4E44">
        <w:t xml:space="preserve">Gilly, M. C., Graham, J. L., Wolfinbarger, M. F., &amp; Yale, L. J. (1998). A Dyadic Study of Interpersonal Information Search. </w:t>
      </w:r>
      <w:r w:rsidRPr="002B4E44">
        <w:rPr>
          <w:i/>
        </w:rPr>
        <w:t>Journal of the Academy of Marketing Science</w:t>
      </w:r>
      <w:r w:rsidRPr="002B4E44">
        <w:t>,</w:t>
      </w:r>
      <w:r w:rsidRPr="002B4E44">
        <w:rPr>
          <w:i/>
        </w:rPr>
        <w:t xml:space="preserve"> 26</w:t>
      </w:r>
      <w:r w:rsidRPr="002B4E44">
        <w:t xml:space="preserve">(2), 83–100. </w:t>
      </w:r>
      <w:hyperlink r:id="rId44" w:history="1">
        <w:r w:rsidRPr="002B4E44">
          <w:rPr>
            <w:rStyle w:val="af1"/>
          </w:rPr>
          <w:t>https://doi.org/10.1177/0092070398262001</w:t>
        </w:r>
      </w:hyperlink>
      <w:r w:rsidRPr="002B4E44">
        <w:t xml:space="preserve"> </w:t>
      </w:r>
      <w:bookmarkEnd w:id="12"/>
    </w:p>
    <w:p w14:paraId="6AE1FFB2" w14:textId="42C2C352" w:rsidR="002B4E44" w:rsidRPr="002B4E44" w:rsidRDefault="002B4E44" w:rsidP="008D7D97">
      <w:pPr>
        <w:pStyle w:val="EndNoteBibliography"/>
        <w:snapToGrid w:val="0"/>
        <w:spacing w:beforeLines="50" w:before="120" w:afterLines="50" w:after="120" w:line="360" w:lineRule="exact"/>
        <w:ind w:left="560" w:hanging="560"/>
        <w:jc w:val="left"/>
      </w:pPr>
      <w:bookmarkStart w:id="13" w:name="_ENREF_11"/>
      <w:r w:rsidRPr="002B4E44">
        <w:t xml:space="preserve">Goldenberg, J., Han, S., Lehmann, D. R., &amp; Hong, J. W. (2009). The Role of Hubs in the Adoption Process. </w:t>
      </w:r>
      <w:r w:rsidRPr="002B4E44">
        <w:rPr>
          <w:i/>
        </w:rPr>
        <w:t>Journal of Marketing</w:t>
      </w:r>
      <w:r w:rsidRPr="002B4E44">
        <w:t>,</w:t>
      </w:r>
      <w:r w:rsidRPr="002B4E44">
        <w:rPr>
          <w:i/>
        </w:rPr>
        <w:t xml:space="preserve"> 73</w:t>
      </w:r>
      <w:r w:rsidRPr="002B4E44">
        <w:t xml:space="preserve">(2), 1–13. </w:t>
      </w:r>
      <w:hyperlink r:id="rId45" w:history="1">
        <w:r w:rsidRPr="002B4E44">
          <w:rPr>
            <w:rStyle w:val="af1"/>
          </w:rPr>
          <w:t>https://doi.org/10.1509/jmkg.73.2.1</w:t>
        </w:r>
      </w:hyperlink>
      <w:r w:rsidRPr="002B4E44">
        <w:t xml:space="preserve"> </w:t>
      </w:r>
      <w:bookmarkEnd w:id="13"/>
    </w:p>
    <w:p w14:paraId="7D92E2ED" w14:textId="59436B3A" w:rsidR="002B4E44" w:rsidRPr="002B4E44" w:rsidRDefault="002B4E44" w:rsidP="008D7D97">
      <w:pPr>
        <w:pStyle w:val="EndNoteBibliography"/>
        <w:snapToGrid w:val="0"/>
        <w:spacing w:beforeLines="50" w:before="120" w:afterLines="50" w:after="120" w:line="360" w:lineRule="exact"/>
        <w:ind w:left="560" w:hanging="560"/>
        <w:jc w:val="left"/>
      </w:pPr>
      <w:bookmarkStart w:id="14" w:name="_ENREF_12"/>
      <w:r w:rsidRPr="002B4E44">
        <w:t xml:space="preserve">Goldsmith, R. E., Lafferty, B. A., &amp; Newell, S. J. (2000). The Impact of Corporate Credibility and Celebrity Credibility on Consumer Reaction to Advertisements and Brands. </w:t>
      </w:r>
      <w:r w:rsidRPr="002B4E44">
        <w:rPr>
          <w:i/>
        </w:rPr>
        <w:t>Journal of Advertising</w:t>
      </w:r>
      <w:r w:rsidRPr="002B4E44">
        <w:t>,</w:t>
      </w:r>
      <w:r w:rsidRPr="002B4E44">
        <w:rPr>
          <w:i/>
        </w:rPr>
        <w:t xml:space="preserve"> 29</w:t>
      </w:r>
      <w:r w:rsidRPr="002B4E44">
        <w:t xml:space="preserve">(3), 43–54. </w:t>
      </w:r>
      <w:hyperlink r:id="rId46" w:history="1">
        <w:r w:rsidRPr="002B4E44">
          <w:rPr>
            <w:rStyle w:val="af1"/>
          </w:rPr>
          <w:t>https://doi.org/10.1080/00913367.2000.10673616</w:t>
        </w:r>
      </w:hyperlink>
      <w:r w:rsidRPr="002B4E44">
        <w:t xml:space="preserve"> </w:t>
      </w:r>
      <w:bookmarkEnd w:id="14"/>
    </w:p>
    <w:p w14:paraId="5704DB91" w14:textId="0E9F9344" w:rsidR="002B4E44" w:rsidRPr="002B4E44" w:rsidRDefault="002B4E44" w:rsidP="008D7D97">
      <w:pPr>
        <w:pStyle w:val="EndNoteBibliography"/>
        <w:snapToGrid w:val="0"/>
        <w:spacing w:beforeLines="50" w:before="120" w:afterLines="50" w:after="120" w:line="360" w:lineRule="exact"/>
        <w:ind w:left="560" w:hanging="560"/>
        <w:jc w:val="left"/>
      </w:pPr>
      <w:bookmarkStart w:id="15" w:name="_ENREF_13"/>
      <w:r w:rsidRPr="002B4E44">
        <w:t xml:space="preserve">Gomes, M. A., Marques, S., &amp; Dias, Á. (2022). The impact of digital influencers’ characteristics on purchase intention of fashion products. </w:t>
      </w:r>
      <w:r w:rsidRPr="002B4E44">
        <w:rPr>
          <w:i/>
        </w:rPr>
        <w:t>Journal of Global Fashion Marketing</w:t>
      </w:r>
      <w:r w:rsidRPr="002B4E44">
        <w:t>,</w:t>
      </w:r>
      <w:r w:rsidRPr="002B4E44">
        <w:rPr>
          <w:i/>
        </w:rPr>
        <w:t xml:space="preserve"> 13</w:t>
      </w:r>
      <w:r w:rsidRPr="002B4E44">
        <w:t xml:space="preserve">(3), 187–204. </w:t>
      </w:r>
      <w:hyperlink r:id="rId47" w:history="1">
        <w:r w:rsidRPr="002B4E44">
          <w:rPr>
            <w:rStyle w:val="af1"/>
          </w:rPr>
          <w:t>https://doi.org/10.1080/20932685.2022.2039263</w:t>
        </w:r>
      </w:hyperlink>
      <w:r w:rsidRPr="002B4E44">
        <w:t xml:space="preserve"> </w:t>
      </w:r>
      <w:bookmarkEnd w:id="15"/>
    </w:p>
    <w:p w14:paraId="32C610FB" w14:textId="21D80061" w:rsidR="002B4E44" w:rsidRPr="002B4E44" w:rsidRDefault="002B4E44" w:rsidP="008D7D97">
      <w:pPr>
        <w:pStyle w:val="EndNoteBibliography"/>
        <w:snapToGrid w:val="0"/>
        <w:spacing w:beforeLines="50" w:before="120" w:afterLines="50" w:after="120" w:line="360" w:lineRule="exact"/>
        <w:ind w:left="560" w:hanging="560"/>
        <w:jc w:val="left"/>
      </w:pPr>
      <w:bookmarkStart w:id="16" w:name="_ENREF_14"/>
      <w:r w:rsidRPr="002B4E44">
        <w:t xml:space="preserve">Hsu, C. L., Chuan‐Chuan Lin, J., &amp; Chiang, H. S. (2013). The effects of blogger recommendations on customers’ online shopping intentions. </w:t>
      </w:r>
      <w:r w:rsidRPr="002B4E44">
        <w:rPr>
          <w:i/>
        </w:rPr>
        <w:t>Internet Research</w:t>
      </w:r>
      <w:r w:rsidRPr="002B4E44">
        <w:t>,</w:t>
      </w:r>
      <w:r w:rsidRPr="002B4E44">
        <w:rPr>
          <w:i/>
        </w:rPr>
        <w:t xml:space="preserve"> 23</w:t>
      </w:r>
      <w:r w:rsidRPr="002B4E44">
        <w:t xml:space="preserve">(1), 69–88. </w:t>
      </w:r>
      <w:hyperlink r:id="rId48" w:history="1">
        <w:r w:rsidRPr="002B4E44">
          <w:rPr>
            <w:rStyle w:val="af1"/>
          </w:rPr>
          <w:t>https://doi.org/10.1108/10662241311295782</w:t>
        </w:r>
      </w:hyperlink>
      <w:r w:rsidRPr="002B4E44">
        <w:t xml:space="preserve"> </w:t>
      </w:r>
      <w:bookmarkEnd w:id="16"/>
    </w:p>
    <w:p w14:paraId="4E7BFC63"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17" w:name="_ENREF_15"/>
      <w:r w:rsidRPr="002B4E44">
        <w:t xml:space="preserve">Julong, D. (1989). Introduction to grey system theory. </w:t>
      </w:r>
      <w:r w:rsidRPr="002B4E44">
        <w:rPr>
          <w:i/>
        </w:rPr>
        <w:t>The Journal of grey system</w:t>
      </w:r>
      <w:r w:rsidRPr="002B4E44">
        <w:t>,</w:t>
      </w:r>
      <w:r w:rsidRPr="002B4E44">
        <w:rPr>
          <w:i/>
        </w:rPr>
        <w:t xml:space="preserve"> 1</w:t>
      </w:r>
      <w:r w:rsidRPr="002B4E44">
        <w:t xml:space="preserve">(1), 1–24. </w:t>
      </w:r>
      <w:bookmarkEnd w:id="17"/>
    </w:p>
    <w:p w14:paraId="4BCC20F4" w14:textId="0E1FD637" w:rsidR="002B4E44" w:rsidRPr="002B4E44" w:rsidRDefault="002B4E44" w:rsidP="008D7D97">
      <w:pPr>
        <w:pStyle w:val="EndNoteBibliography"/>
        <w:snapToGrid w:val="0"/>
        <w:spacing w:beforeLines="50" w:before="120" w:afterLines="50" w:after="120" w:line="360" w:lineRule="exact"/>
        <w:ind w:left="560" w:hanging="560"/>
        <w:jc w:val="left"/>
      </w:pPr>
      <w:bookmarkStart w:id="18" w:name="_ENREF_16"/>
      <w:r w:rsidRPr="002B4E44">
        <w:t xml:space="preserve">Kamins, M. A., &amp; Gupta, K. (1994). Congruence between spokesperson and product type: A matchup hypothesis perspective. </w:t>
      </w:r>
      <w:r w:rsidRPr="002B4E44">
        <w:rPr>
          <w:i/>
        </w:rPr>
        <w:t>Psychology &amp; Marketing</w:t>
      </w:r>
      <w:r w:rsidRPr="002B4E44">
        <w:t>,</w:t>
      </w:r>
      <w:r w:rsidRPr="002B4E44">
        <w:rPr>
          <w:i/>
        </w:rPr>
        <w:t xml:space="preserve"> 11</w:t>
      </w:r>
      <w:r w:rsidRPr="002B4E44">
        <w:t xml:space="preserve">(6), 569–586. </w:t>
      </w:r>
      <w:hyperlink r:id="rId49" w:history="1">
        <w:r w:rsidRPr="002B4E44">
          <w:rPr>
            <w:rStyle w:val="af1"/>
          </w:rPr>
          <w:t>https://doi.org/https://doi.org/10.1002/mar.4220110605</w:t>
        </w:r>
      </w:hyperlink>
      <w:r w:rsidRPr="002B4E44">
        <w:t xml:space="preserve"> </w:t>
      </w:r>
      <w:bookmarkEnd w:id="18"/>
    </w:p>
    <w:p w14:paraId="6B9C60DC"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19" w:name="_ENREF_17"/>
      <w:r w:rsidRPr="002B4E44">
        <w:t xml:space="preserve">Kang, M. (2010). Measuring social media credibility: A study on a measure of blog credibility. </w:t>
      </w:r>
      <w:bookmarkEnd w:id="19"/>
    </w:p>
    <w:p w14:paraId="40E08873" w14:textId="3065CF0D" w:rsidR="002B4E44" w:rsidRPr="002B4E44" w:rsidRDefault="002B4E44" w:rsidP="008D7D97">
      <w:pPr>
        <w:pStyle w:val="EndNoteBibliography"/>
        <w:snapToGrid w:val="0"/>
        <w:spacing w:beforeLines="50" w:before="120" w:afterLines="50" w:after="120" w:line="360" w:lineRule="exact"/>
        <w:ind w:left="560" w:hanging="560"/>
        <w:jc w:val="left"/>
      </w:pPr>
      <w:bookmarkStart w:id="20" w:name="_ENREF_18"/>
      <w:r w:rsidRPr="002B4E44">
        <w:t xml:space="preserve">Kapferer, J.-N. (2017). Managing Luxury Brands. In J.-N. Kapferer, J. Kernstock, T. O. Brexendorf, &amp; S. M. Powell (Eds.), </w:t>
      </w:r>
      <w:r w:rsidRPr="002B4E44">
        <w:rPr>
          <w:i/>
        </w:rPr>
        <w:t>Advances in Luxury Brand Management</w:t>
      </w:r>
      <w:r w:rsidRPr="002B4E44">
        <w:t xml:space="preserve"> (pp. 235–249). Springer International Publishing. </w:t>
      </w:r>
      <w:hyperlink r:id="rId50" w:history="1">
        <w:r w:rsidRPr="002B4E44">
          <w:rPr>
            <w:rStyle w:val="af1"/>
          </w:rPr>
          <w:t>https://doi.org/10.1007/978-3-319-51127-6_11</w:t>
        </w:r>
      </w:hyperlink>
      <w:r w:rsidRPr="002B4E44">
        <w:t xml:space="preserve"> </w:t>
      </w:r>
      <w:bookmarkEnd w:id="20"/>
    </w:p>
    <w:p w14:paraId="0B9D0BDC" w14:textId="2A30112F" w:rsidR="002B4E44" w:rsidRPr="002B4E44" w:rsidRDefault="002B4E44" w:rsidP="008D7D97">
      <w:pPr>
        <w:pStyle w:val="EndNoteBibliography"/>
        <w:snapToGrid w:val="0"/>
        <w:spacing w:beforeLines="50" w:before="120" w:afterLines="50" w:after="120" w:line="360" w:lineRule="exact"/>
        <w:ind w:left="560" w:hanging="560"/>
        <w:jc w:val="left"/>
      </w:pPr>
      <w:bookmarkStart w:id="21" w:name="_ENREF_19"/>
      <w:r w:rsidRPr="002B4E44">
        <w:t xml:space="preserve">Khamis, S., Ang, L., &amp; Welling, R. (2017). Self-branding, ‘micro-celebrity’ and the rise of Social Media Influencers. </w:t>
      </w:r>
      <w:r w:rsidRPr="002B4E44">
        <w:rPr>
          <w:i/>
        </w:rPr>
        <w:t>Celebrity Studies</w:t>
      </w:r>
      <w:r w:rsidRPr="002B4E44">
        <w:t>,</w:t>
      </w:r>
      <w:r w:rsidRPr="002B4E44">
        <w:rPr>
          <w:i/>
        </w:rPr>
        <w:t xml:space="preserve"> 8</w:t>
      </w:r>
      <w:r w:rsidRPr="002B4E44">
        <w:t xml:space="preserve">(2), 191–208. </w:t>
      </w:r>
      <w:hyperlink r:id="rId51" w:history="1">
        <w:r w:rsidRPr="002B4E44">
          <w:rPr>
            <w:rStyle w:val="af1"/>
          </w:rPr>
          <w:t>https://doi.org/10.1080/19392397.2016.1218292</w:t>
        </w:r>
      </w:hyperlink>
      <w:r w:rsidRPr="002B4E44">
        <w:t xml:space="preserve"> </w:t>
      </w:r>
      <w:bookmarkEnd w:id="21"/>
    </w:p>
    <w:p w14:paraId="567B75D0" w14:textId="5A5B6E5A" w:rsidR="002B4E44" w:rsidRPr="002B4E44" w:rsidRDefault="002B4E44" w:rsidP="008D7D97">
      <w:pPr>
        <w:pStyle w:val="EndNoteBibliography"/>
        <w:snapToGrid w:val="0"/>
        <w:spacing w:beforeLines="50" w:before="120" w:afterLines="50" w:after="120" w:line="360" w:lineRule="exact"/>
        <w:ind w:left="560" w:hanging="560"/>
        <w:jc w:val="left"/>
      </w:pPr>
      <w:bookmarkStart w:id="22" w:name="_ENREF_20"/>
      <w:r w:rsidRPr="002B4E44">
        <w:lastRenderedPageBreak/>
        <w:t xml:space="preserve">Leban, M., Thomsen, T. U., von Wallpach, S., &amp; Voyer, B. G. (2021). Constructing Personas: How High-Net-Worth Social Media Influencers Reconcile Ethicality and Living a Luxury Lifestyle. </w:t>
      </w:r>
      <w:r w:rsidRPr="002B4E44">
        <w:rPr>
          <w:i/>
        </w:rPr>
        <w:t>Journal of Business Ethics</w:t>
      </w:r>
      <w:r w:rsidRPr="002B4E44">
        <w:t>,</w:t>
      </w:r>
      <w:r w:rsidRPr="002B4E44">
        <w:rPr>
          <w:i/>
        </w:rPr>
        <w:t xml:space="preserve"> 169</w:t>
      </w:r>
      <w:r w:rsidRPr="002B4E44">
        <w:t xml:space="preserve">(2), 225–239. </w:t>
      </w:r>
      <w:hyperlink r:id="rId52" w:history="1">
        <w:r w:rsidRPr="002B4E44">
          <w:rPr>
            <w:rStyle w:val="af1"/>
          </w:rPr>
          <w:t>https://doi.org/10.1007/s10551-020-04485-6</w:t>
        </w:r>
      </w:hyperlink>
      <w:r w:rsidRPr="002B4E44">
        <w:t xml:space="preserve"> </w:t>
      </w:r>
      <w:bookmarkEnd w:id="22"/>
    </w:p>
    <w:p w14:paraId="79E085E5" w14:textId="5440F8E1" w:rsidR="002B4E44" w:rsidRPr="002B4E44" w:rsidRDefault="002B4E44" w:rsidP="008D7D97">
      <w:pPr>
        <w:pStyle w:val="EndNoteBibliography"/>
        <w:snapToGrid w:val="0"/>
        <w:spacing w:beforeLines="50" w:before="120" w:afterLines="50" w:after="120" w:line="360" w:lineRule="exact"/>
        <w:ind w:left="560" w:hanging="560"/>
        <w:jc w:val="left"/>
      </w:pPr>
      <w:bookmarkStart w:id="23" w:name="_ENREF_21"/>
      <w:r w:rsidRPr="002B4E44">
        <w:t xml:space="preserve">Lee, J. E., &amp; Watkins, B. (2016). YouTube vloggers' influence on consumer luxury brand perceptions and intentions. </w:t>
      </w:r>
      <w:r w:rsidRPr="002B4E44">
        <w:rPr>
          <w:i/>
        </w:rPr>
        <w:t>Journal of Business Research</w:t>
      </w:r>
      <w:r w:rsidRPr="002B4E44">
        <w:t>,</w:t>
      </w:r>
      <w:r w:rsidRPr="002B4E44">
        <w:rPr>
          <w:i/>
        </w:rPr>
        <w:t xml:space="preserve"> 69</w:t>
      </w:r>
      <w:r w:rsidRPr="002B4E44">
        <w:t xml:space="preserve">(12), 5753–5760. </w:t>
      </w:r>
      <w:hyperlink r:id="rId53" w:history="1">
        <w:r w:rsidRPr="002B4E44">
          <w:rPr>
            <w:rStyle w:val="af1"/>
          </w:rPr>
          <w:t>https://doi.org/https://doi.org/10.1016/j.jbusres.2016.04.171</w:t>
        </w:r>
      </w:hyperlink>
      <w:r w:rsidRPr="002B4E44">
        <w:t xml:space="preserve"> </w:t>
      </w:r>
      <w:bookmarkEnd w:id="23"/>
    </w:p>
    <w:p w14:paraId="31559CA6"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24" w:name="_ENREF_22"/>
      <w:r w:rsidRPr="002B4E44">
        <w:t xml:space="preserve">Lee, T.-R., &amp; Chien, C.-Y. (2018). New Internet Marketing Strategy: the Application of the CCB Model. </w:t>
      </w:r>
      <w:r w:rsidRPr="002B4E44">
        <w:rPr>
          <w:i/>
        </w:rPr>
        <w:t>Case Studies: Insights on Agriculture Innovation 2017 (IAAS Series)</w:t>
      </w:r>
      <w:r w:rsidRPr="002B4E44">
        <w:t xml:space="preserve">, 163. </w:t>
      </w:r>
      <w:bookmarkEnd w:id="24"/>
    </w:p>
    <w:p w14:paraId="5B6FC7B5" w14:textId="14506921" w:rsidR="002B4E44" w:rsidRPr="002B4E44" w:rsidRDefault="002B4E44" w:rsidP="008D7D97">
      <w:pPr>
        <w:pStyle w:val="EndNoteBibliography"/>
        <w:snapToGrid w:val="0"/>
        <w:spacing w:beforeLines="50" w:before="120" w:afterLines="50" w:after="120" w:line="360" w:lineRule="exact"/>
        <w:ind w:left="560" w:hanging="560"/>
        <w:jc w:val="left"/>
      </w:pPr>
      <w:bookmarkStart w:id="25" w:name="_ENREF_23"/>
      <w:r w:rsidRPr="002B4E44">
        <w:t xml:space="preserve">Lim, W. M., Rasul, T., Kumar, S., &amp; Ala, M. (2022). Past, present, and future of customer engagement. </w:t>
      </w:r>
      <w:r w:rsidRPr="002B4E44">
        <w:rPr>
          <w:i/>
        </w:rPr>
        <w:t>Journal of Business Research</w:t>
      </w:r>
      <w:r w:rsidRPr="002B4E44">
        <w:t>,</w:t>
      </w:r>
      <w:r w:rsidRPr="002B4E44">
        <w:rPr>
          <w:i/>
        </w:rPr>
        <w:t xml:space="preserve"> 140</w:t>
      </w:r>
      <w:r w:rsidRPr="002B4E44">
        <w:t xml:space="preserve">, 439–458. </w:t>
      </w:r>
      <w:hyperlink r:id="rId54" w:history="1">
        <w:r w:rsidRPr="002B4E44">
          <w:rPr>
            <w:rStyle w:val="af1"/>
          </w:rPr>
          <w:t>https://doi.org/10.1016/j.jbusres.2021.11.014</w:t>
        </w:r>
      </w:hyperlink>
      <w:r w:rsidRPr="002B4E44">
        <w:t xml:space="preserve"> </w:t>
      </w:r>
      <w:bookmarkEnd w:id="25"/>
    </w:p>
    <w:p w14:paraId="0D3F3529" w14:textId="37853AAA" w:rsidR="002B4E44" w:rsidRPr="002B4E44" w:rsidRDefault="002B4E44" w:rsidP="008D7D97">
      <w:pPr>
        <w:pStyle w:val="EndNoteBibliography"/>
        <w:snapToGrid w:val="0"/>
        <w:spacing w:beforeLines="50" w:before="120" w:afterLines="50" w:after="120" w:line="360" w:lineRule="exact"/>
        <w:ind w:left="560" w:hanging="560"/>
        <w:jc w:val="left"/>
      </w:pPr>
      <w:bookmarkStart w:id="26" w:name="_ENREF_24"/>
      <w:r w:rsidRPr="002B4E44">
        <w:t xml:space="preserve">Lin, H.-C., Bruning, P. F., &amp; Swarna, H. (2018). Using online opinion leaders to promote the hedonic and utilitarian value of products and services. </w:t>
      </w:r>
      <w:r w:rsidRPr="002B4E44">
        <w:rPr>
          <w:i/>
        </w:rPr>
        <w:t>Business Horizons</w:t>
      </w:r>
      <w:r w:rsidRPr="002B4E44">
        <w:t>,</w:t>
      </w:r>
      <w:r w:rsidRPr="002B4E44">
        <w:rPr>
          <w:i/>
        </w:rPr>
        <w:t xml:space="preserve"> 61</w:t>
      </w:r>
      <w:r w:rsidRPr="002B4E44">
        <w:t xml:space="preserve">(3), 431–442. </w:t>
      </w:r>
      <w:hyperlink r:id="rId55" w:history="1">
        <w:r w:rsidRPr="002B4E44">
          <w:rPr>
            <w:rStyle w:val="af1"/>
          </w:rPr>
          <w:t>https://doi.org/10.1016/j.bushor.2018.01.010</w:t>
        </w:r>
      </w:hyperlink>
      <w:r w:rsidRPr="002B4E44">
        <w:t xml:space="preserve"> </w:t>
      </w:r>
      <w:bookmarkEnd w:id="26"/>
    </w:p>
    <w:p w14:paraId="27C3671B" w14:textId="5F68F519" w:rsidR="002B4E44" w:rsidRPr="002B4E44" w:rsidRDefault="002B4E44" w:rsidP="008D7D97">
      <w:pPr>
        <w:pStyle w:val="EndNoteBibliography"/>
        <w:snapToGrid w:val="0"/>
        <w:spacing w:beforeLines="50" w:before="120" w:afterLines="50" w:after="120" w:line="360" w:lineRule="exact"/>
        <w:ind w:left="560" w:hanging="560"/>
        <w:jc w:val="left"/>
      </w:pPr>
      <w:bookmarkStart w:id="27" w:name="_ENREF_25"/>
      <w:r w:rsidRPr="002B4E44">
        <w:t xml:space="preserve">Lu, L.-C., Chang, W.-P., &amp; Chang, H.-H. (2014). Consumer attitudes toward blogger’s sponsored recommendations and purchase intention: The effect of sponsorship type, product type, and brand awareness. </w:t>
      </w:r>
      <w:r w:rsidRPr="002B4E44">
        <w:rPr>
          <w:i/>
        </w:rPr>
        <w:t>Computers in Human Behavior</w:t>
      </w:r>
      <w:r w:rsidRPr="002B4E44">
        <w:t>,</w:t>
      </w:r>
      <w:r w:rsidRPr="002B4E44">
        <w:rPr>
          <w:i/>
        </w:rPr>
        <w:t xml:space="preserve"> 34</w:t>
      </w:r>
      <w:r w:rsidRPr="002B4E44">
        <w:t xml:space="preserve">, 258–266. </w:t>
      </w:r>
      <w:hyperlink r:id="rId56" w:history="1">
        <w:r w:rsidRPr="002B4E44">
          <w:rPr>
            <w:rStyle w:val="af1"/>
          </w:rPr>
          <w:t>https://doi.org/10.1016/j.chb.2014.02.007</w:t>
        </w:r>
      </w:hyperlink>
      <w:r w:rsidRPr="002B4E44">
        <w:t xml:space="preserve"> </w:t>
      </w:r>
      <w:bookmarkEnd w:id="27"/>
    </w:p>
    <w:p w14:paraId="65844A5B" w14:textId="1AA31AC6" w:rsidR="002B4E44" w:rsidRPr="002B4E44" w:rsidRDefault="002B4E44" w:rsidP="008D7D97">
      <w:pPr>
        <w:pStyle w:val="EndNoteBibliography"/>
        <w:snapToGrid w:val="0"/>
        <w:spacing w:beforeLines="50" w:before="120" w:afterLines="50" w:after="120" w:line="360" w:lineRule="exact"/>
        <w:ind w:left="560" w:hanging="560"/>
        <w:jc w:val="left"/>
      </w:pPr>
      <w:bookmarkStart w:id="28" w:name="_ENREF_26"/>
      <w:r w:rsidRPr="002B4E44">
        <w:t xml:space="preserve">Marzocchi, G., Morandin, G., &amp; Bergami, M. (2013). Brand communities: loyal to the community or the brand? </w:t>
      </w:r>
      <w:r w:rsidRPr="002B4E44">
        <w:rPr>
          <w:i/>
        </w:rPr>
        <w:t>European Journal of Marketing</w:t>
      </w:r>
      <w:r w:rsidRPr="002B4E44">
        <w:t>,</w:t>
      </w:r>
      <w:r w:rsidRPr="002B4E44">
        <w:rPr>
          <w:i/>
        </w:rPr>
        <w:t xml:space="preserve"> 47</w:t>
      </w:r>
      <w:r w:rsidRPr="002B4E44">
        <w:t xml:space="preserve">(1/2), 93–114. </w:t>
      </w:r>
      <w:hyperlink r:id="rId57" w:history="1">
        <w:r w:rsidRPr="002B4E44">
          <w:rPr>
            <w:rStyle w:val="af1"/>
          </w:rPr>
          <w:t>https://doi.org/10.1108/03090561311285475</w:t>
        </w:r>
      </w:hyperlink>
      <w:r w:rsidRPr="002B4E44">
        <w:t xml:space="preserve"> </w:t>
      </w:r>
      <w:bookmarkEnd w:id="28"/>
    </w:p>
    <w:p w14:paraId="2E5F6A34"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29" w:name="_ENREF_27"/>
      <w:r w:rsidRPr="002B4E44">
        <w:t xml:space="preserve">Meng, F., &amp; Wei, J. (2015). What factors of online opinion leader influence consumer purchase intention? </w:t>
      </w:r>
      <w:r w:rsidRPr="002B4E44">
        <w:rPr>
          <w:i/>
        </w:rPr>
        <w:t>International Journal of Simulation--Systems, Science &amp; Technology</w:t>
      </w:r>
      <w:r w:rsidRPr="002B4E44">
        <w:t>,</w:t>
      </w:r>
      <w:r w:rsidRPr="002B4E44">
        <w:rPr>
          <w:i/>
        </w:rPr>
        <w:t xml:space="preserve"> 16</w:t>
      </w:r>
      <w:r w:rsidRPr="002B4E44">
        <w:t xml:space="preserve">. </w:t>
      </w:r>
      <w:bookmarkEnd w:id="29"/>
    </w:p>
    <w:p w14:paraId="71E7A8B5" w14:textId="720302F4" w:rsidR="002B4E44" w:rsidRPr="002B4E44" w:rsidRDefault="002B4E44" w:rsidP="008D7D97">
      <w:pPr>
        <w:pStyle w:val="EndNoteBibliography"/>
        <w:snapToGrid w:val="0"/>
        <w:spacing w:beforeLines="50" w:before="120" w:afterLines="50" w:after="120" w:line="360" w:lineRule="exact"/>
        <w:ind w:left="560" w:hanging="560"/>
        <w:jc w:val="left"/>
      </w:pPr>
      <w:bookmarkStart w:id="30" w:name="_ENREF_28"/>
      <w:r w:rsidRPr="002B4E44">
        <w:t xml:space="preserve">Munnukka, J., Karjaluoto, H., &amp; Tikkanen, A. (2015). Are Facebook brand community members truly loyal to the brand? </w:t>
      </w:r>
      <w:r w:rsidRPr="002B4E44">
        <w:rPr>
          <w:i/>
        </w:rPr>
        <w:t>Computers in Human Behavior</w:t>
      </w:r>
      <w:r w:rsidRPr="002B4E44">
        <w:t>,</w:t>
      </w:r>
      <w:r w:rsidRPr="002B4E44">
        <w:rPr>
          <w:i/>
        </w:rPr>
        <w:t xml:space="preserve"> 51</w:t>
      </w:r>
      <w:r w:rsidRPr="002B4E44">
        <w:t xml:space="preserve">, 429–439. </w:t>
      </w:r>
      <w:hyperlink r:id="rId58" w:history="1">
        <w:r w:rsidRPr="002B4E44">
          <w:rPr>
            <w:rStyle w:val="af1"/>
          </w:rPr>
          <w:t>https://doi.org/10.1016/j.chb.2015.05.031</w:t>
        </w:r>
      </w:hyperlink>
      <w:r w:rsidRPr="002B4E44">
        <w:t xml:space="preserve"> </w:t>
      </w:r>
      <w:bookmarkEnd w:id="30"/>
    </w:p>
    <w:p w14:paraId="4EAD4843" w14:textId="7A6892B0" w:rsidR="002B4E44" w:rsidRPr="002B4E44" w:rsidRDefault="002B4E44" w:rsidP="008D7D97">
      <w:pPr>
        <w:pStyle w:val="EndNoteBibliography"/>
        <w:snapToGrid w:val="0"/>
        <w:spacing w:beforeLines="50" w:before="120" w:afterLines="50" w:after="120" w:line="360" w:lineRule="exact"/>
        <w:ind w:left="560" w:hanging="560"/>
        <w:jc w:val="left"/>
      </w:pPr>
      <w:bookmarkStart w:id="31" w:name="_ENREF_29"/>
      <w:r w:rsidRPr="002B4E44">
        <w:t xml:space="preserve">Nadroo, Z. M., Lim, W. M., &amp; Naqshbandi, M. A. (2024). Domino effect of parasocial interaction: Of vicarious expression, electronic word-of-mouth, and bandwagon effect in online shopping. </w:t>
      </w:r>
      <w:r w:rsidRPr="002B4E44">
        <w:rPr>
          <w:i/>
        </w:rPr>
        <w:t>Journal of Retailing and Consumer Services</w:t>
      </w:r>
      <w:r w:rsidRPr="002B4E44">
        <w:t>,</w:t>
      </w:r>
      <w:r w:rsidRPr="002B4E44">
        <w:rPr>
          <w:i/>
        </w:rPr>
        <w:t xml:space="preserve"> 78</w:t>
      </w:r>
      <w:r w:rsidRPr="002B4E44">
        <w:t xml:space="preserve">. </w:t>
      </w:r>
      <w:hyperlink r:id="rId59" w:history="1">
        <w:r w:rsidRPr="002B4E44">
          <w:rPr>
            <w:rStyle w:val="af1"/>
          </w:rPr>
          <w:t>https://doi.org/10.1016/j.jretconser.2024.103746</w:t>
        </w:r>
      </w:hyperlink>
      <w:r w:rsidRPr="002B4E44">
        <w:t xml:space="preserve"> </w:t>
      </w:r>
      <w:bookmarkEnd w:id="31"/>
    </w:p>
    <w:p w14:paraId="449490D5"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32" w:name="_ENREF_30"/>
      <w:r w:rsidRPr="002B4E44">
        <w:t xml:space="preserve">Nueno, J. L., &amp; Quelch, J. A. (1998). The mass marketing of luxury. In </w:t>
      </w:r>
      <w:r w:rsidRPr="002B4E44">
        <w:rPr>
          <w:i/>
        </w:rPr>
        <w:t>Readings in Modern Marketing</w:t>
      </w:r>
      <w:r w:rsidRPr="002B4E44">
        <w:t xml:space="preserve">. Chinese University Press. </w:t>
      </w:r>
      <w:bookmarkEnd w:id="32"/>
    </w:p>
    <w:p w14:paraId="3768DAAE" w14:textId="064EA9FB" w:rsidR="002B4E44" w:rsidRPr="002B4E44" w:rsidRDefault="002B4E44" w:rsidP="008D7D97">
      <w:pPr>
        <w:pStyle w:val="EndNoteBibliography"/>
        <w:snapToGrid w:val="0"/>
        <w:spacing w:beforeLines="50" w:before="120" w:afterLines="50" w:after="120" w:line="360" w:lineRule="exact"/>
        <w:ind w:left="560" w:hanging="560"/>
        <w:jc w:val="left"/>
      </w:pPr>
      <w:bookmarkStart w:id="33" w:name="_ENREF_31"/>
      <w:r w:rsidRPr="002B4E44">
        <w:lastRenderedPageBreak/>
        <w:t xml:space="preserve">Ohanian, R. (1990). Construction and Validation of a Scale to Measure Celebrity Endorsers' Perceived Expertise, Trustworthiness, and Attractiveness. </w:t>
      </w:r>
      <w:r w:rsidRPr="002B4E44">
        <w:rPr>
          <w:i/>
        </w:rPr>
        <w:t>Journal of Advertising</w:t>
      </w:r>
      <w:r w:rsidRPr="002B4E44">
        <w:t>,</w:t>
      </w:r>
      <w:r w:rsidRPr="002B4E44">
        <w:rPr>
          <w:i/>
        </w:rPr>
        <w:t xml:space="preserve"> 19</w:t>
      </w:r>
      <w:r w:rsidRPr="002B4E44">
        <w:t xml:space="preserve">(3), 39–52. </w:t>
      </w:r>
      <w:hyperlink r:id="rId60" w:history="1">
        <w:r w:rsidRPr="002B4E44">
          <w:rPr>
            <w:rStyle w:val="af1"/>
          </w:rPr>
          <w:t>https://doi.org/10.1080/00913367.1990.10673191</w:t>
        </w:r>
      </w:hyperlink>
      <w:r w:rsidRPr="002B4E44">
        <w:t xml:space="preserve"> </w:t>
      </w:r>
      <w:bookmarkEnd w:id="33"/>
    </w:p>
    <w:p w14:paraId="54B17A41" w14:textId="38862059" w:rsidR="002B4E44" w:rsidRPr="002B4E44" w:rsidRDefault="002B4E44" w:rsidP="008D7D97">
      <w:pPr>
        <w:pStyle w:val="EndNoteBibliography"/>
        <w:snapToGrid w:val="0"/>
        <w:spacing w:beforeLines="50" w:before="120" w:afterLines="50" w:after="120" w:line="360" w:lineRule="exact"/>
        <w:ind w:left="560" w:hanging="560"/>
        <w:jc w:val="left"/>
      </w:pPr>
      <w:bookmarkStart w:id="34" w:name="_ENREF_32"/>
      <w:r w:rsidRPr="002B4E44">
        <w:t xml:space="preserve">Ooi, K.-B., Lee, V.-H., Hew, J.-J., Leong, L.-Y., Tan, G. W.-H., &amp; Lim, A.-F. (2023). Social media influencers: An effective marketing approach? </w:t>
      </w:r>
      <w:r w:rsidRPr="002B4E44">
        <w:rPr>
          <w:i/>
        </w:rPr>
        <w:t>Journal of Business Research</w:t>
      </w:r>
      <w:r w:rsidRPr="002B4E44">
        <w:t>,</w:t>
      </w:r>
      <w:r w:rsidRPr="002B4E44">
        <w:rPr>
          <w:i/>
        </w:rPr>
        <w:t xml:space="preserve"> 160</w:t>
      </w:r>
      <w:r w:rsidRPr="002B4E44">
        <w:t xml:space="preserve">. </w:t>
      </w:r>
      <w:hyperlink r:id="rId61" w:history="1">
        <w:r w:rsidRPr="002B4E44">
          <w:rPr>
            <w:rStyle w:val="af1"/>
          </w:rPr>
          <w:t>https://doi.org/10.1016/j.jbusres.2023.113773</w:t>
        </w:r>
      </w:hyperlink>
      <w:r w:rsidRPr="002B4E44">
        <w:t xml:space="preserve"> </w:t>
      </w:r>
      <w:bookmarkEnd w:id="34"/>
    </w:p>
    <w:p w14:paraId="5E3A1FC7" w14:textId="78CA8086" w:rsidR="002B4E44" w:rsidRPr="002B4E44" w:rsidRDefault="002B4E44" w:rsidP="008D7D97">
      <w:pPr>
        <w:pStyle w:val="EndNoteBibliography"/>
        <w:snapToGrid w:val="0"/>
        <w:spacing w:beforeLines="50" w:before="120" w:afterLines="50" w:after="120" w:line="360" w:lineRule="exact"/>
        <w:ind w:left="560" w:hanging="560"/>
        <w:jc w:val="left"/>
      </w:pPr>
      <w:bookmarkStart w:id="35" w:name="_ENREF_33"/>
      <w:r w:rsidRPr="002B4E44">
        <w:t xml:space="preserve">Paintsil, A., &amp; Kim, H.-S. (2022). Sharing personal experiences and online consumer engagement: A case study of Glossier. </w:t>
      </w:r>
      <w:r w:rsidRPr="002B4E44">
        <w:rPr>
          <w:i/>
        </w:rPr>
        <w:t>Journal of Global Fashion Marketing</w:t>
      </w:r>
      <w:r w:rsidRPr="002B4E44">
        <w:t>,</w:t>
      </w:r>
      <w:r w:rsidRPr="002B4E44">
        <w:rPr>
          <w:i/>
        </w:rPr>
        <w:t xml:space="preserve"> 13</w:t>
      </w:r>
      <w:r w:rsidRPr="002B4E44">
        <w:t xml:space="preserve">(1), 1–15. </w:t>
      </w:r>
      <w:hyperlink r:id="rId62" w:history="1">
        <w:r w:rsidRPr="002B4E44">
          <w:rPr>
            <w:rStyle w:val="af1"/>
          </w:rPr>
          <w:t>https://doi.org/10.1080/20932685.2021.1947150</w:t>
        </w:r>
      </w:hyperlink>
      <w:r w:rsidRPr="002B4E44">
        <w:t xml:space="preserve"> </w:t>
      </w:r>
      <w:bookmarkEnd w:id="35"/>
    </w:p>
    <w:p w14:paraId="54B99BDC" w14:textId="514E5927" w:rsidR="002B4E44" w:rsidRPr="002B4E44" w:rsidRDefault="002B4E44" w:rsidP="008D7D97">
      <w:pPr>
        <w:pStyle w:val="EndNoteBibliography"/>
        <w:snapToGrid w:val="0"/>
        <w:spacing w:beforeLines="50" w:before="120" w:afterLines="50" w:after="120" w:line="360" w:lineRule="exact"/>
        <w:ind w:left="560" w:hanging="560"/>
        <w:jc w:val="left"/>
      </w:pPr>
      <w:bookmarkStart w:id="36" w:name="_ENREF_34"/>
      <w:r w:rsidRPr="002B4E44">
        <w:t xml:space="preserve">Phau, I., &amp; Prendergast, G. (2000). Consuming luxury brands: The relevance of the ‘Rarity Principle’. </w:t>
      </w:r>
      <w:r w:rsidRPr="002B4E44">
        <w:rPr>
          <w:i/>
        </w:rPr>
        <w:t>Journal of Brand Management</w:t>
      </w:r>
      <w:r w:rsidRPr="002B4E44">
        <w:t>,</w:t>
      </w:r>
      <w:r w:rsidRPr="002B4E44">
        <w:rPr>
          <w:i/>
        </w:rPr>
        <w:t xml:space="preserve"> 8</w:t>
      </w:r>
      <w:r w:rsidRPr="002B4E44">
        <w:t xml:space="preserve">(2), 122–138. </w:t>
      </w:r>
      <w:hyperlink r:id="rId63" w:history="1">
        <w:r w:rsidRPr="002B4E44">
          <w:rPr>
            <w:rStyle w:val="af1"/>
          </w:rPr>
          <w:t>https://doi.org/10.1057/palgrave.bm.2540013</w:t>
        </w:r>
      </w:hyperlink>
      <w:r w:rsidRPr="002B4E44">
        <w:t xml:space="preserve"> </w:t>
      </w:r>
      <w:bookmarkEnd w:id="36"/>
    </w:p>
    <w:p w14:paraId="652D33AA"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37" w:name="_ENREF_35"/>
      <w:r w:rsidRPr="002B4E44">
        <w:t xml:space="preserve">Rogers, E. M., Singhal, A., &amp; Quinlan, M. M. (2014). Diffusion of innovations. In </w:t>
      </w:r>
      <w:r w:rsidRPr="002B4E44">
        <w:rPr>
          <w:i/>
        </w:rPr>
        <w:t>An integrated approach to communication theory and research</w:t>
      </w:r>
      <w:r w:rsidRPr="002B4E44">
        <w:t xml:space="preserve"> (pp. 432–448). Routledge. </w:t>
      </w:r>
      <w:bookmarkEnd w:id="37"/>
    </w:p>
    <w:p w14:paraId="307E0A4D" w14:textId="16940D02" w:rsidR="002B4E44" w:rsidRPr="002B4E44" w:rsidRDefault="002B4E44" w:rsidP="008D7D97">
      <w:pPr>
        <w:pStyle w:val="EndNoteBibliography"/>
        <w:snapToGrid w:val="0"/>
        <w:spacing w:beforeLines="50" w:before="120" w:afterLines="50" w:after="120" w:line="360" w:lineRule="exact"/>
        <w:ind w:left="560" w:hanging="560"/>
        <w:jc w:val="left"/>
      </w:pPr>
      <w:bookmarkStart w:id="38" w:name="_ENREF_36"/>
      <w:r w:rsidRPr="002B4E44">
        <w:t xml:space="preserve">SanMiguel, P., &amp; Sádaba, T. (2018). Nice to be a fashion blogger, hard to be influential: An analysis based on personal characteristics, knowledge criteria, and social factors. </w:t>
      </w:r>
      <w:r w:rsidRPr="002B4E44">
        <w:rPr>
          <w:i/>
        </w:rPr>
        <w:t>Journal of Global Fashion Marketing</w:t>
      </w:r>
      <w:r w:rsidRPr="002B4E44">
        <w:t>,</w:t>
      </w:r>
      <w:r w:rsidRPr="002B4E44">
        <w:rPr>
          <w:i/>
        </w:rPr>
        <w:t xml:space="preserve"> 9</w:t>
      </w:r>
      <w:r w:rsidRPr="002B4E44">
        <w:t xml:space="preserve">(1), 40–58. </w:t>
      </w:r>
      <w:hyperlink r:id="rId64" w:history="1">
        <w:r w:rsidRPr="002B4E44">
          <w:rPr>
            <w:rStyle w:val="af1"/>
          </w:rPr>
          <w:t>https://doi.org/10.1080/20932685.2017.1399082</w:t>
        </w:r>
      </w:hyperlink>
      <w:r w:rsidRPr="002B4E44">
        <w:t xml:space="preserve"> </w:t>
      </w:r>
      <w:bookmarkEnd w:id="38"/>
    </w:p>
    <w:p w14:paraId="210CEF9E"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39" w:name="_ENREF_37"/>
      <w:r w:rsidRPr="002B4E44">
        <w:t xml:space="preserve">Shehory, O., &amp; Kraus, S. (1996). A kernel-oriented model for coalition-formation in general environments: Implementation and results. AAAI/IAAI, Vol. 1, </w:t>
      </w:r>
      <w:bookmarkEnd w:id="39"/>
    </w:p>
    <w:p w14:paraId="32B516B5"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40" w:name="_ENREF_38"/>
      <w:r w:rsidRPr="002B4E44">
        <w:t xml:space="preserve">Silverstein, M. J., Fiske, N., &amp; Butman, J. (2008). </w:t>
      </w:r>
      <w:r w:rsidRPr="002B4E44">
        <w:rPr>
          <w:i/>
        </w:rPr>
        <w:t>Trading Up: why consumers want new luxury goods--and how companies create them</w:t>
      </w:r>
      <w:r w:rsidRPr="002B4E44">
        <w:t xml:space="preserve">. Penguin. </w:t>
      </w:r>
      <w:bookmarkEnd w:id="40"/>
    </w:p>
    <w:p w14:paraId="49ECC610" w14:textId="2EF4BEE4" w:rsidR="002B4E44" w:rsidRPr="002B4E44" w:rsidRDefault="002B4E44" w:rsidP="008D7D97">
      <w:pPr>
        <w:pStyle w:val="EndNoteBibliography"/>
        <w:snapToGrid w:val="0"/>
        <w:spacing w:beforeLines="50" w:before="120" w:afterLines="50" w:after="120" w:line="360" w:lineRule="exact"/>
        <w:ind w:left="560" w:hanging="560"/>
        <w:jc w:val="left"/>
      </w:pPr>
      <w:bookmarkStart w:id="41" w:name="_ENREF_39"/>
      <w:r w:rsidRPr="002B4E44">
        <w:t xml:space="preserve">Song, S., &amp; Kim, H.-Y. (2020). Celebrity endorsements for luxury brands: followers vs. non-followers on social media. </w:t>
      </w:r>
      <w:r w:rsidRPr="002B4E44">
        <w:rPr>
          <w:i/>
        </w:rPr>
        <w:t>International Journal of Advertising</w:t>
      </w:r>
      <w:r w:rsidRPr="002B4E44">
        <w:t>,</w:t>
      </w:r>
      <w:r w:rsidRPr="002B4E44">
        <w:rPr>
          <w:i/>
        </w:rPr>
        <w:t xml:space="preserve"> 39</w:t>
      </w:r>
      <w:r w:rsidRPr="002B4E44">
        <w:t xml:space="preserve">(6), 802–823. </w:t>
      </w:r>
      <w:hyperlink r:id="rId65" w:history="1">
        <w:r w:rsidRPr="002B4E44">
          <w:rPr>
            <w:rStyle w:val="af1"/>
          </w:rPr>
          <w:t>https://doi.org/10.1080/02650487.2020.1759345</w:t>
        </w:r>
      </w:hyperlink>
      <w:r w:rsidRPr="002B4E44">
        <w:t xml:space="preserve"> </w:t>
      </w:r>
      <w:bookmarkEnd w:id="41"/>
    </w:p>
    <w:p w14:paraId="4EEAB941" w14:textId="2E211A8F" w:rsidR="002B4E44" w:rsidRPr="002B4E44" w:rsidRDefault="002B4E44" w:rsidP="008D7D97">
      <w:pPr>
        <w:pStyle w:val="EndNoteBibliography"/>
        <w:snapToGrid w:val="0"/>
        <w:spacing w:beforeLines="50" w:before="120" w:afterLines="50" w:after="120" w:line="360" w:lineRule="exact"/>
        <w:ind w:left="560" w:hanging="560"/>
        <w:jc w:val="left"/>
      </w:pPr>
      <w:bookmarkStart w:id="42" w:name="_ENREF_40"/>
      <w:r w:rsidRPr="002B4E44">
        <w:t xml:space="preserve">Teresa Borges-Tiago, M., Santiago, J., &amp; Tiago, F. (2023). Mega or macro social media influencers: Who endorses brands better? </w:t>
      </w:r>
      <w:r w:rsidRPr="002B4E44">
        <w:rPr>
          <w:i/>
        </w:rPr>
        <w:t>Journal of Business Research</w:t>
      </w:r>
      <w:r w:rsidRPr="002B4E44">
        <w:t>,</w:t>
      </w:r>
      <w:r w:rsidRPr="002B4E44">
        <w:rPr>
          <w:i/>
        </w:rPr>
        <w:t xml:space="preserve"> 157</w:t>
      </w:r>
      <w:r w:rsidRPr="002B4E44">
        <w:t xml:space="preserve">. </w:t>
      </w:r>
      <w:hyperlink r:id="rId66" w:history="1">
        <w:r w:rsidRPr="002B4E44">
          <w:rPr>
            <w:rStyle w:val="af1"/>
          </w:rPr>
          <w:t>https://doi.org/10.1016/j.jbusres.2022.113606</w:t>
        </w:r>
      </w:hyperlink>
      <w:r w:rsidRPr="002B4E44">
        <w:t xml:space="preserve"> </w:t>
      </w:r>
      <w:bookmarkEnd w:id="42"/>
    </w:p>
    <w:p w14:paraId="11D03927" w14:textId="3D5F66B9" w:rsidR="002B4E44" w:rsidRPr="002B4E44" w:rsidRDefault="002B4E44" w:rsidP="008D7D97">
      <w:pPr>
        <w:pStyle w:val="EndNoteBibliography"/>
        <w:snapToGrid w:val="0"/>
        <w:spacing w:beforeLines="50" w:before="120" w:afterLines="50" w:after="120" w:line="360" w:lineRule="exact"/>
        <w:ind w:left="560" w:hanging="560"/>
        <w:jc w:val="left"/>
      </w:pPr>
      <w:bookmarkStart w:id="43" w:name="_ENREF_41"/>
      <w:r w:rsidRPr="002B4E44">
        <w:t xml:space="preserve">Till, B. D., &amp; Busler, M. (2000). The Match-Up Hypothesis: Physical Attractiveness, Expertise, and the Role of Fit on Brand Attitude, Purchase Intent and Brand Beliefs. </w:t>
      </w:r>
      <w:r w:rsidRPr="002B4E44">
        <w:rPr>
          <w:i/>
        </w:rPr>
        <w:t>Journal of Advertising</w:t>
      </w:r>
      <w:r w:rsidRPr="002B4E44">
        <w:t>,</w:t>
      </w:r>
      <w:r w:rsidRPr="002B4E44">
        <w:rPr>
          <w:i/>
        </w:rPr>
        <w:t xml:space="preserve"> 29</w:t>
      </w:r>
      <w:r w:rsidRPr="002B4E44">
        <w:t xml:space="preserve">(3), 1–13. </w:t>
      </w:r>
      <w:hyperlink r:id="rId67" w:history="1">
        <w:r w:rsidRPr="002B4E44">
          <w:rPr>
            <w:rStyle w:val="af1"/>
          </w:rPr>
          <w:t>https://doi.org/10.1080/00913367.2000.10673613</w:t>
        </w:r>
      </w:hyperlink>
      <w:r w:rsidRPr="002B4E44">
        <w:t xml:space="preserve"> </w:t>
      </w:r>
      <w:bookmarkEnd w:id="43"/>
    </w:p>
    <w:p w14:paraId="260D1867" w14:textId="642F3D0F" w:rsidR="002B4E44" w:rsidRPr="002B4E44" w:rsidRDefault="002B4E44" w:rsidP="008D7D97">
      <w:pPr>
        <w:pStyle w:val="EndNoteBibliography"/>
        <w:snapToGrid w:val="0"/>
        <w:spacing w:beforeLines="50" w:before="120" w:afterLines="50" w:after="120" w:line="360" w:lineRule="exact"/>
        <w:ind w:left="560" w:hanging="560"/>
        <w:jc w:val="left"/>
      </w:pPr>
      <w:bookmarkStart w:id="44" w:name="_ENREF_42"/>
      <w:r w:rsidRPr="002B4E44">
        <w:lastRenderedPageBreak/>
        <w:t xml:space="preserve">Truong, Y., McColl, R., &amp; Kitchen, P. J. (2009). New luxury brand positioning and the emergence of Masstige brands. </w:t>
      </w:r>
      <w:r w:rsidRPr="002B4E44">
        <w:rPr>
          <w:i/>
        </w:rPr>
        <w:t>Journal of Brand Management</w:t>
      </w:r>
      <w:r w:rsidRPr="002B4E44">
        <w:t>,</w:t>
      </w:r>
      <w:r w:rsidRPr="002B4E44">
        <w:rPr>
          <w:i/>
        </w:rPr>
        <w:t xml:space="preserve"> 16</w:t>
      </w:r>
      <w:r w:rsidRPr="002B4E44">
        <w:t xml:space="preserve">(5), 375–382. </w:t>
      </w:r>
      <w:hyperlink r:id="rId68" w:history="1">
        <w:r w:rsidRPr="002B4E44">
          <w:rPr>
            <w:rStyle w:val="af1"/>
          </w:rPr>
          <w:t>https://doi.org/10.1057/bm.2009.1</w:t>
        </w:r>
      </w:hyperlink>
      <w:r w:rsidRPr="002B4E44">
        <w:t xml:space="preserve"> </w:t>
      </w:r>
      <w:bookmarkEnd w:id="44"/>
    </w:p>
    <w:p w14:paraId="07A7DD60" w14:textId="1CF46139" w:rsidR="002B4E44" w:rsidRPr="002B4E44" w:rsidRDefault="002B4E44" w:rsidP="008D7D97">
      <w:pPr>
        <w:pStyle w:val="EndNoteBibliography"/>
        <w:snapToGrid w:val="0"/>
        <w:spacing w:beforeLines="50" w:before="120" w:afterLines="50" w:after="120" w:line="360" w:lineRule="exact"/>
        <w:ind w:left="560" w:hanging="560"/>
        <w:jc w:val="left"/>
      </w:pPr>
      <w:bookmarkStart w:id="45" w:name="_ENREF_43"/>
      <w:r w:rsidRPr="002B4E44">
        <w:t xml:space="preserve">Uzunoğlu, E., &amp; Misci Kip, S. (2014). Brand communication through digital influencers: Leveraging blogger engagement. </w:t>
      </w:r>
      <w:r w:rsidRPr="002B4E44">
        <w:rPr>
          <w:i/>
        </w:rPr>
        <w:t>International Journal of Information Management</w:t>
      </w:r>
      <w:r w:rsidRPr="002B4E44">
        <w:t>,</w:t>
      </w:r>
      <w:r w:rsidRPr="002B4E44">
        <w:rPr>
          <w:i/>
        </w:rPr>
        <w:t xml:space="preserve"> 34</w:t>
      </w:r>
      <w:r w:rsidRPr="002B4E44">
        <w:t xml:space="preserve">(5), 592–602. </w:t>
      </w:r>
      <w:hyperlink r:id="rId69" w:history="1">
        <w:r w:rsidRPr="002B4E44">
          <w:rPr>
            <w:rStyle w:val="af1"/>
          </w:rPr>
          <w:t>https://doi.org/https://doi.org/10.1016/j.ijinfomgt.2014.04.007</w:t>
        </w:r>
      </w:hyperlink>
      <w:r w:rsidRPr="002B4E44">
        <w:t xml:space="preserve"> </w:t>
      </w:r>
      <w:bookmarkEnd w:id="45"/>
    </w:p>
    <w:p w14:paraId="4B61C5EE" w14:textId="4D74FF04" w:rsidR="002B4E44" w:rsidRPr="002B4E44" w:rsidRDefault="002B4E44" w:rsidP="008D7D97">
      <w:pPr>
        <w:pStyle w:val="EndNoteBibliography"/>
        <w:snapToGrid w:val="0"/>
        <w:spacing w:beforeLines="50" w:before="120" w:afterLines="50" w:after="120" w:line="360" w:lineRule="exact"/>
        <w:ind w:left="560" w:hanging="560"/>
        <w:jc w:val="left"/>
      </w:pPr>
      <w:bookmarkStart w:id="46" w:name="_ENREF_44"/>
      <w:r w:rsidRPr="002B4E44">
        <w:t xml:space="preserve">Venkatraman, M. P. (1989). Opinion leaders, adopters, and communicative adopters: A role analysis. </w:t>
      </w:r>
      <w:r w:rsidRPr="002B4E44">
        <w:rPr>
          <w:i/>
        </w:rPr>
        <w:t>Psychology &amp; Marketing</w:t>
      </w:r>
      <w:r w:rsidRPr="002B4E44">
        <w:t>,</w:t>
      </w:r>
      <w:r w:rsidRPr="002B4E44">
        <w:rPr>
          <w:i/>
        </w:rPr>
        <w:t xml:space="preserve"> 6</w:t>
      </w:r>
      <w:r w:rsidRPr="002B4E44">
        <w:t xml:space="preserve">(1), 51–68. </w:t>
      </w:r>
      <w:hyperlink r:id="rId70" w:history="1">
        <w:r w:rsidRPr="002B4E44">
          <w:rPr>
            <w:rStyle w:val="af1"/>
          </w:rPr>
          <w:t>https://doi.org/https://doi.org/10.1002/mar.4220060104</w:t>
        </w:r>
      </w:hyperlink>
      <w:r w:rsidRPr="002B4E44">
        <w:t xml:space="preserve"> </w:t>
      </w:r>
      <w:bookmarkEnd w:id="46"/>
    </w:p>
    <w:p w14:paraId="047D9982" w14:textId="5D62ABBB" w:rsidR="002B4E44" w:rsidRPr="002B4E44" w:rsidRDefault="002B4E44" w:rsidP="008D7D97">
      <w:pPr>
        <w:pStyle w:val="EndNoteBibliography"/>
        <w:snapToGrid w:val="0"/>
        <w:spacing w:beforeLines="50" w:before="120" w:afterLines="50" w:after="120" w:line="360" w:lineRule="exact"/>
        <w:ind w:left="560" w:hanging="560"/>
        <w:jc w:val="left"/>
      </w:pPr>
      <w:bookmarkStart w:id="47" w:name="_ENREF_45"/>
      <w:r w:rsidRPr="002B4E44">
        <w:t xml:space="preserve">Watts, D., xa, J, Dodds, P., xa, Sheridan, John Deighton served as, e., &amp; Tulin Erdem served as associate editor for this, a. (2007). Influentials, Networks, and Public Opinion Formation. </w:t>
      </w:r>
      <w:r w:rsidRPr="002B4E44">
        <w:rPr>
          <w:i/>
        </w:rPr>
        <w:t>Journal of Consumer Research</w:t>
      </w:r>
      <w:r w:rsidRPr="002B4E44">
        <w:t>,</w:t>
      </w:r>
      <w:r w:rsidRPr="002B4E44">
        <w:rPr>
          <w:i/>
        </w:rPr>
        <w:t xml:space="preserve"> 34</w:t>
      </w:r>
      <w:r w:rsidRPr="002B4E44">
        <w:t xml:space="preserve">(4), 441–458. </w:t>
      </w:r>
      <w:hyperlink r:id="rId71" w:history="1">
        <w:r w:rsidRPr="002B4E44">
          <w:rPr>
            <w:rStyle w:val="af1"/>
          </w:rPr>
          <w:t>https://doi.org/10.1086/518527</w:t>
        </w:r>
      </w:hyperlink>
      <w:r w:rsidRPr="002B4E44">
        <w:t xml:space="preserve"> </w:t>
      </w:r>
      <w:bookmarkEnd w:id="47"/>
    </w:p>
    <w:p w14:paraId="26315BA0"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48" w:name="_ENREF_46"/>
      <w:r w:rsidRPr="002B4E44">
        <w:t xml:space="preserve">Wittig, M. C., Sommerrock, F., Albers, M., &amp; Beil, P. (2017). </w:t>
      </w:r>
      <w:r w:rsidRPr="002B4E44">
        <w:rPr>
          <w:i/>
        </w:rPr>
        <w:t>Rethinking luxury: how to market exclusive products and services in an ever-changing environment</w:t>
      </w:r>
      <w:r w:rsidRPr="002B4E44">
        <w:t xml:space="preserve">. LID Editorial. </w:t>
      </w:r>
      <w:bookmarkEnd w:id="48"/>
    </w:p>
    <w:p w14:paraId="60ACAC1E" w14:textId="4493EB45" w:rsidR="002B4E44" w:rsidRPr="002B4E44" w:rsidRDefault="002B4E44" w:rsidP="008D7D97">
      <w:pPr>
        <w:pStyle w:val="EndNoteBibliography"/>
        <w:snapToGrid w:val="0"/>
        <w:spacing w:beforeLines="50" w:before="120" w:afterLines="50" w:after="120" w:line="360" w:lineRule="exact"/>
        <w:ind w:left="560" w:hanging="560"/>
        <w:jc w:val="left"/>
      </w:pPr>
      <w:bookmarkStart w:id="49" w:name="_ENREF_47"/>
      <w:r w:rsidRPr="002B4E44">
        <w:t xml:space="preserve">Yeoman, I., &amp; McMahon-Beattie, U. (2006). Luxury markets and premium pricing. </w:t>
      </w:r>
      <w:r w:rsidRPr="002B4E44">
        <w:rPr>
          <w:i/>
        </w:rPr>
        <w:t>Journal of Revenue and Pricing Management</w:t>
      </w:r>
      <w:r w:rsidRPr="002B4E44">
        <w:t>,</w:t>
      </w:r>
      <w:r w:rsidRPr="002B4E44">
        <w:rPr>
          <w:i/>
        </w:rPr>
        <w:t xml:space="preserve"> 4</w:t>
      </w:r>
      <w:r w:rsidRPr="002B4E44">
        <w:t xml:space="preserve">(4), 319–328. </w:t>
      </w:r>
      <w:hyperlink r:id="rId72" w:history="1">
        <w:r w:rsidRPr="002B4E44">
          <w:rPr>
            <w:rStyle w:val="af1"/>
          </w:rPr>
          <w:t>https://doi.org/10.1057/palgrave.rpm.5170155</w:t>
        </w:r>
      </w:hyperlink>
      <w:r w:rsidRPr="002B4E44">
        <w:t xml:space="preserve"> </w:t>
      </w:r>
      <w:bookmarkEnd w:id="49"/>
    </w:p>
    <w:p w14:paraId="70659AC8" w14:textId="7CE8250F" w:rsidR="002B4E44" w:rsidRPr="002B4E44" w:rsidRDefault="002B4E44" w:rsidP="008D7D97">
      <w:pPr>
        <w:pStyle w:val="EndNoteBibliography"/>
        <w:snapToGrid w:val="0"/>
        <w:spacing w:beforeLines="50" w:before="120" w:afterLines="50" w:after="120" w:line="360" w:lineRule="exact"/>
        <w:ind w:left="560" w:hanging="560"/>
        <w:jc w:val="left"/>
      </w:pPr>
      <w:bookmarkStart w:id="50" w:name="_ENREF_48"/>
      <w:r w:rsidRPr="002B4E44">
        <w:t xml:space="preserve">Zhu, D. H., Chang, Y. P., &amp; Luo, J. J. (2016). Understanding the influence of C2C communication on purchase decision in online communities from a perspective of information adoption model. </w:t>
      </w:r>
      <w:r w:rsidRPr="002B4E44">
        <w:rPr>
          <w:i/>
        </w:rPr>
        <w:t>Telematics and Informatics</w:t>
      </w:r>
      <w:r w:rsidRPr="002B4E44">
        <w:t>,</w:t>
      </w:r>
      <w:r w:rsidRPr="002B4E44">
        <w:rPr>
          <w:i/>
        </w:rPr>
        <w:t xml:space="preserve"> 33</w:t>
      </w:r>
      <w:r w:rsidRPr="002B4E44">
        <w:t xml:space="preserve">(1), 8–16. </w:t>
      </w:r>
      <w:hyperlink r:id="rId73" w:history="1">
        <w:r w:rsidRPr="002B4E44">
          <w:rPr>
            <w:rStyle w:val="af1"/>
          </w:rPr>
          <w:t>https://doi.org/https://doi.org/10.1016/j.tele.2015.06.001</w:t>
        </w:r>
      </w:hyperlink>
      <w:r w:rsidRPr="002B4E44">
        <w:t xml:space="preserve"> </w:t>
      </w:r>
      <w:bookmarkEnd w:id="50"/>
    </w:p>
    <w:p w14:paraId="0E7B9101" w14:textId="77777777" w:rsidR="002B4E44" w:rsidRPr="002B4E44" w:rsidRDefault="002B4E44" w:rsidP="008D7D97">
      <w:pPr>
        <w:pStyle w:val="EndNoteBibliography"/>
        <w:snapToGrid w:val="0"/>
        <w:spacing w:beforeLines="50" w:before="120" w:afterLines="50" w:after="120" w:line="360" w:lineRule="exact"/>
        <w:ind w:left="560" w:hanging="560"/>
        <w:jc w:val="left"/>
      </w:pPr>
      <w:bookmarkStart w:id="51" w:name="_ENREF_49"/>
      <w:r w:rsidRPr="002B4E44">
        <w:t>Zhu, J. Y., &amp; Tan, B. C. Y. (2007). Effectiveness of blog advertising: Impact of communicator expertise,advertising intent, and product involvement: ICIS 2007 breakthrough ideas in information technology. In.</w:t>
      </w:r>
      <w:bookmarkEnd w:id="51"/>
    </w:p>
    <w:p w14:paraId="223C9038" w14:textId="404DD578" w:rsidR="004B3F5B" w:rsidRDefault="002B4E44" w:rsidP="008D7D97">
      <w:pPr>
        <w:snapToGrid w:val="0"/>
        <w:spacing w:after="0" w:line="300" w:lineRule="auto"/>
        <w:rPr>
          <w:rFonts w:ascii="Times New Roman" w:hAnsi="Times New Roman" w:cs="Times New Roman"/>
          <w:color w:val="EE0000"/>
          <w:sz w:val="24"/>
          <w:szCs w:val="24"/>
        </w:rPr>
      </w:pPr>
      <w:r>
        <w:rPr>
          <w:rFonts w:ascii="Times New Roman" w:hAnsi="Times New Roman" w:cs="Times New Roman"/>
          <w:color w:val="EE0000"/>
          <w:sz w:val="24"/>
          <w:szCs w:val="24"/>
        </w:rPr>
        <w:fldChar w:fldCharType="end"/>
      </w:r>
    </w:p>
    <w:p w14:paraId="05033576" w14:textId="77777777" w:rsidR="008D7D97" w:rsidRDefault="008D7D97" w:rsidP="008D7D97">
      <w:pPr>
        <w:snapToGrid w:val="0"/>
        <w:spacing w:after="0" w:line="300" w:lineRule="auto"/>
        <w:rPr>
          <w:rFonts w:ascii="Times New Roman" w:hAnsi="Times New Roman" w:cs="Times New Roman"/>
          <w:b/>
          <w:bCs/>
          <w:sz w:val="26"/>
          <w:szCs w:val="26"/>
        </w:rPr>
      </w:pPr>
    </w:p>
    <w:p w14:paraId="76B3EAED" w14:textId="16F21C69" w:rsidR="004B3F5B" w:rsidRPr="00477AAF" w:rsidRDefault="004B3F5B" w:rsidP="004B3F5B">
      <w:pPr>
        <w:snapToGrid w:val="0"/>
        <w:spacing w:after="0" w:line="300" w:lineRule="auto"/>
        <w:jc w:val="both"/>
        <w:rPr>
          <w:rFonts w:ascii="Times New Roman" w:hAnsi="Times New Roman" w:cs="Times New Roman"/>
          <w:sz w:val="24"/>
          <w:szCs w:val="24"/>
        </w:rPr>
      </w:pPr>
      <w:r w:rsidRPr="00477AAF">
        <w:rPr>
          <w:rFonts w:ascii="Times New Roman" w:hAnsi="Times New Roman" w:cs="Times New Roman"/>
          <w:b/>
          <w:bCs/>
          <w:color w:val="000000" w:themeColor="text1"/>
          <w:sz w:val="24"/>
          <w:szCs w:val="24"/>
        </w:rPr>
        <w:t xml:space="preserve">Dr. </w:t>
      </w:r>
      <w:proofErr w:type="spellStart"/>
      <w:r w:rsidRPr="00477AAF">
        <w:rPr>
          <w:rFonts w:ascii="Times New Roman" w:hAnsi="Times New Roman" w:cs="Times New Roman"/>
          <w:b/>
          <w:bCs/>
          <w:color w:val="000000" w:themeColor="text1"/>
          <w:sz w:val="24"/>
          <w:szCs w:val="24"/>
        </w:rPr>
        <w:t>Chih</w:t>
      </w:r>
      <w:proofErr w:type="spellEnd"/>
      <w:r w:rsidRPr="00477AAF">
        <w:rPr>
          <w:rFonts w:ascii="Times New Roman" w:hAnsi="Times New Roman" w:cs="Times New Roman"/>
          <w:b/>
          <w:bCs/>
          <w:color w:val="000000" w:themeColor="text1"/>
          <w:sz w:val="24"/>
          <w:szCs w:val="24"/>
        </w:rPr>
        <w:t xml:space="preserve">-Yung Wang </w:t>
      </w:r>
      <w:r w:rsidRPr="00477AAF">
        <w:rPr>
          <w:rFonts w:ascii="Times New Roman" w:hAnsi="Times New Roman" w:cs="Times New Roman"/>
          <w:b/>
          <w:bCs/>
          <w:sz w:val="24"/>
          <w:szCs w:val="24"/>
        </w:rPr>
        <w:t xml:space="preserve">(Corresponding author) </w:t>
      </w:r>
      <w:r w:rsidRPr="00477AAF">
        <w:rPr>
          <w:rFonts w:ascii="Times New Roman" w:hAnsi="Times New Roman" w:cs="Times New Roman"/>
          <w:sz w:val="24"/>
          <w:szCs w:val="24"/>
        </w:rPr>
        <w:t>is an Associate Professor at the department of Finance and International Business at Fu Jen Catholic University. He received his Ph.D. degree and MBA degree from the Department of Business Administration at National Sun-</w:t>
      </w:r>
      <w:proofErr w:type="spellStart"/>
      <w:r w:rsidRPr="00477AAF">
        <w:rPr>
          <w:rFonts w:ascii="Times New Roman" w:hAnsi="Times New Roman" w:cs="Times New Roman"/>
          <w:sz w:val="24"/>
          <w:szCs w:val="24"/>
        </w:rPr>
        <w:t>Yat</w:t>
      </w:r>
      <w:proofErr w:type="spellEnd"/>
      <w:r w:rsidRPr="00477AAF">
        <w:rPr>
          <w:rFonts w:ascii="Times New Roman" w:hAnsi="Times New Roman" w:cs="Times New Roman"/>
          <w:sz w:val="24"/>
          <w:szCs w:val="24"/>
        </w:rPr>
        <w:t>-Sen University. His areas of interest include Fintech, Corporate governance, Financial Analysis, and Sports Management.</w:t>
      </w:r>
    </w:p>
    <w:p w14:paraId="360628CA" w14:textId="77777777" w:rsidR="004B3F5B" w:rsidRPr="00477AAF" w:rsidRDefault="004B3F5B" w:rsidP="004B3F5B">
      <w:pPr>
        <w:snapToGrid w:val="0"/>
        <w:spacing w:after="0" w:line="300" w:lineRule="auto"/>
        <w:jc w:val="both"/>
        <w:rPr>
          <w:rFonts w:ascii="Times New Roman" w:hAnsi="Times New Roman" w:cs="Times New Roman"/>
          <w:sz w:val="24"/>
          <w:szCs w:val="24"/>
        </w:rPr>
      </w:pPr>
    </w:p>
    <w:p w14:paraId="6F486B19" w14:textId="40252322" w:rsidR="004B3F5B" w:rsidRPr="00477AAF" w:rsidRDefault="004B3F5B" w:rsidP="004B3F5B">
      <w:pPr>
        <w:snapToGrid w:val="0"/>
        <w:spacing w:after="0" w:line="300" w:lineRule="auto"/>
        <w:jc w:val="both"/>
        <w:rPr>
          <w:rFonts w:ascii="Times New Roman" w:hAnsi="Times New Roman" w:cs="Times New Roman"/>
          <w:sz w:val="24"/>
          <w:szCs w:val="24"/>
        </w:rPr>
      </w:pPr>
      <w:r w:rsidRPr="00477AAF">
        <w:rPr>
          <w:rFonts w:ascii="Times New Roman" w:hAnsi="Times New Roman" w:cs="Times New Roman"/>
          <w:b/>
          <w:bCs/>
          <w:sz w:val="24"/>
          <w:szCs w:val="24"/>
        </w:rPr>
        <w:lastRenderedPageBreak/>
        <w:t xml:space="preserve">Prof. </w:t>
      </w:r>
      <w:proofErr w:type="spellStart"/>
      <w:r w:rsidRPr="00477AAF">
        <w:rPr>
          <w:rFonts w:ascii="Times New Roman" w:hAnsi="Times New Roman" w:cs="Times New Roman"/>
          <w:b/>
          <w:bCs/>
          <w:sz w:val="24"/>
          <w:szCs w:val="24"/>
        </w:rPr>
        <w:t>Tzong</w:t>
      </w:r>
      <w:proofErr w:type="spellEnd"/>
      <w:r w:rsidRPr="00477AAF">
        <w:rPr>
          <w:rFonts w:ascii="Times New Roman" w:hAnsi="Times New Roman" w:cs="Times New Roman"/>
          <w:b/>
          <w:bCs/>
          <w:sz w:val="24"/>
          <w:szCs w:val="24"/>
        </w:rPr>
        <w:t>-Ru (</w:t>
      </w:r>
      <w:proofErr w:type="spellStart"/>
      <w:r w:rsidRPr="00477AAF">
        <w:rPr>
          <w:rFonts w:ascii="Times New Roman" w:hAnsi="Times New Roman" w:cs="Times New Roman"/>
          <w:b/>
          <w:bCs/>
          <w:sz w:val="24"/>
          <w:szCs w:val="24"/>
        </w:rPr>
        <w:t>Jiun</w:t>
      </w:r>
      <w:proofErr w:type="spellEnd"/>
      <w:r w:rsidRPr="00477AAF">
        <w:rPr>
          <w:rFonts w:ascii="Times New Roman" w:hAnsi="Times New Roman" w:cs="Times New Roman"/>
          <w:b/>
          <w:bCs/>
          <w:sz w:val="24"/>
          <w:szCs w:val="24"/>
        </w:rPr>
        <w:t>-Shen)</w:t>
      </w:r>
      <w:r w:rsidRPr="00477AAF">
        <w:rPr>
          <w:rFonts w:ascii="Times New Roman" w:hAnsi="Times New Roman" w:cs="Times New Roman"/>
          <w:sz w:val="24"/>
          <w:szCs w:val="24"/>
        </w:rPr>
        <w:t xml:space="preserve"> </w:t>
      </w:r>
      <w:r w:rsidR="00E122EF" w:rsidRPr="00E122EF">
        <w:rPr>
          <w:rFonts w:ascii="Times New Roman" w:hAnsi="Times New Roman" w:cs="Times New Roman"/>
          <w:b/>
          <w:bCs/>
          <w:sz w:val="24"/>
          <w:szCs w:val="24"/>
        </w:rPr>
        <w:t>Lee</w:t>
      </w:r>
      <w:r w:rsidR="00E122EF">
        <w:rPr>
          <w:rFonts w:ascii="Times New Roman" w:hAnsi="Times New Roman" w:cs="Times New Roman"/>
          <w:sz w:val="24"/>
          <w:szCs w:val="24"/>
        </w:rPr>
        <w:t xml:space="preserve"> </w:t>
      </w:r>
      <w:r w:rsidRPr="00477AAF">
        <w:rPr>
          <w:rFonts w:ascii="Times New Roman" w:hAnsi="Times New Roman" w:cs="Times New Roman"/>
          <w:sz w:val="24"/>
          <w:szCs w:val="24"/>
        </w:rPr>
        <w:t xml:space="preserve">is a professor at the Department of Marketing, National Chung </w:t>
      </w:r>
      <w:proofErr w:type="spellStart"/>
      <w:r w:rsidRPr="00477AAF">
        <w:rPr>
          <w:rFonts w:ascii="Times New Roman" w:hAnsi="Times New Roman" w:cs="Times New Roman"/>
          <w:sz w:val="24"/>
          <w:szCs w:val="24"/>
        </w:rPr>
        <w:t>Hsing</w:t>
      </w:r>
      <w:proofErr w:type="spellEnd"/>
      <w:r w:rsidRPr="00477AAF">
        <w:rPr>
          <w:rFonts w:ascii="Times New Roman" w:hAnsi="Times New Roman" w:cs="Times New Roman"/>
          <w:sz w:val="24"/>
          <w:szCs w:val="24"/>
        </w:rPr>
        <w:t xml:space="preserve"> University, Taiwan R.O.C. His research interests include sustainability, carbon business model, supply chain, agriculture innovation, internet marketing and e-commerce, logistics, technology and innovation, etc.. He serves as the International Committee General Convener of CIBED, a </w:t>
      </w:r>
      <w:proofErr w:type="spellStart"/>
      <w:r w:rsidRPr="00477AAF">
        <w:rPr>
          <w:rFonts w:ascii="Times New Roman" w:hAnsi="Times New Roman" w:cs="Times New Roman"/>
          <w:sz w:val="24"/>
          <w:szCs w:val="24"/>
        </w:rPr>
        <w:t>Fullbright</w:t>
      </w:r>
      <w:proofErr w:type="spellEnd"/>
      <w:r w:rsidRPr="00477AAF">
        <w:rPr>
          <w:rFonts w:ascii="Times New Roman" w:hAnsi="Times New Roman" w:cs="Times New Roman"/>
          <w:sz w:val="24"/>
          <w:szCs w:val="24"/>
        </w:rPr>
        <w:t xml:space="preserve"> Visiting Professor to the USA, a Fellow of IAAS, an international adviser for Small Businesses of EBRD, and a conference lecturer of Asia-Pacific Economic Cooperation (APEC). He has published 6 books and around 200 articles in domestic and international journals. He is also the editor-in-chief of IJAITG.</w:t>
      </w:r>
    </w:p>
    <w:p w14:paraId="42AD2C3A" w14:textId="77777777" w:rsidR="004B3F5B" w:rsidRPr="00477AAF" w:rsidRDefault="004B3F5B" w:rsidP="004B3F5B">
      <w:pPr>
        <w:snapToGrid w:val="0"/>
        <w:spacing w:after="0" w:line="300" w:lineRule="auto"/>
        <w:jc w:val="both"/>
        <w:rPr>
          <w:rFonts w:ascii="Times New Roman" w:hAnsi="Times New Roman" w:cs="Times New Roman"/>
          <w:sz w:val="24"/>
          <w:szCs w:val="24"/>
        </w:rPr>
      </w:pPr>
    </w:p>
    <w:p w14:paraId="48419897" w14:textId="11CB2A35" w:rsidR="004B3F5B" w:rsidRPr="00477AAF" w:rsidRDefault="004B3F5B" w:rsidP="004B3F5B">
      <w:pPr>
        <w:snapToGrid w:val="0"/>
        <w:spacing w:after="0" w:line="300" w:lineRule="auto"/>
        <w:jc w:val="both"/>
        <w:rPr>
          <w:rFonts w:ascii="Times New Roman" w:hAnsi="Times New Roman" w:cs="Times New Roman"/>
          <w:sz w:val="24"/>
          <w:szCs w:val="24"/>
        </w:rPr>
      </w:pPr>
      <w:r w:rsidRPr="00477AAF">
        <w:rPr>
          <w:rFonts w:ascii="Times New Roman" w:hAnsi="Times New Roman" w:cs="Times New Roman"/>
          <w:b/>
          <w:bCs/>
          <w:sz w:val="24"/>
          <w:szCs w:val="24"/>
        </w:rPr>
        <w:t>Dr. Yong-Shun Lin</w:t>
      </w:r>
      <w:r w:rsidRPr="00477AAF">
        <w:rPr>
          <w:rFonts w:ascii="Times New Roman" w:hAnsi="Times New Roman" w:cs="Times New Roman"/>
          <w:sz w:val="24"/>
          <w:szCs w:val="24"/>
        </w:rPr>
        <w:t xml:space="preserve"> is an Associate Professor in the Department of International Business at Ling Tung University, Taiwan. He holds a Ph.D. in Industrial Education and Technology from National Changhua University of Education. His research interests primarily focus on vocational and technical education, human resource management, innovation management, education and training, and statistics.</w:t>
      </w:r>
    </w:p>
    <w:p w14:paraId="58E1BEC3" w14:textId="77777777" w:rsidR="004B3F5B" w:rsidRPr="00477AAF" w:rsidRDefault="004B3F5B" w:rsidP="004B3F5B">
      <w:pPr>
        <w:snapToGrid w:val="0"/>
        <w:spacing w:after="0" w:line="300" w:lineRule="auto"/>
        <w:jc w:val="both"/>
        <w:rPr>
          <w:rFonts w:ascii="Times New Roman" w:hAnsi="Times New Roman" w:cs="Times New Roman"/>
          <w:sz w:val="24"/>
          <w:szCs w:val="24"/>
        </w:rPr>
      </w:pPr>
    </w:p>
    <w:p w14:paraId="01412649" w14:textId="4C007C3D" w:rsidR="00736100" w:rsidRPr="00477AAF" w:rsidRDefault="00E122EF" w:rsidP="004B3F5B">
      <w:pPr>
        <w:snapToGrid w:val="0"/>
        <w:spacing w:after="0" w:line="300" w:lineRule="auto"/>
        <w:jc w:val="both"/>
        <w:rPr>
          <w:rFonts w:ascii="Times New Roman" w:hAnsi="Times New Roman" w:cs="Times New Roman"/>
          <w:sz w:val="24"/>
          <w:szCs w:val="24"/>
        </w:rPr>
      </w:pPr>
      <w:r>
        <w:rPr>
          <w:rFonts w:ascii="Times New Roman" w:hAnsi="Times New Roman" w:cs="Times New Roman"/>
          <w:b/>
          <w:bCs/>
          <w:sz w:val="24"/>
          <w:szCs w:val="24"/>
        </w:rPr>
        <w:t xml:space="preserve">Ms. </w:t>
      </w:r>
      <w:proofErr w:type="spellStart"/>
      <w:r w:rsidR="004B3F5B" w:rsidRPr="00477AAF">
        <w:rPr>
          <w:rFonts w:ascii="Times New Roman" w:hAnsi="Times New Roman" w:cs="Times New Roman"/>
          <w:b/>
          <w:bCs/>
          <w:sz w:val="24"/>
          <w:szCs w:val="24"/>
        </w:rPr>
        <w:t>Zih</w:t>
      </w:r>
      <w:proofErr w:type="spellEnd"/>
      <w:r w:rsidR="004B3F5B" w:rsidRPr="00477AAF">
        <w:rPr>
          <w:rFonts w:ascii="Times New Roman" w:hAnsi="Times New Roman" w:cs="Times New Roman"/>
          <w:b/>
          <w:bCs/>
          <w:sz w:val="24"/>
          <w:szCs w:val="24"/>
        </w:rPr>
        <w:t>-Ting Lin</w:t>
      </w:r>
      <w:r w:rsidR="004B3F5B" w:rsidRPr="00477AAF">
        <w:rPr>
          <w:rFonts w:ascii="Times New Roman" w:hAnsi="Times New Roman" w:cs="Times New Roman"/>
          <w:sz w:val="24"/>
          <w:szCs w:val="24"/>
        </w:rPr>
        <w:t xml:space="preserve"> holds a Master’s degree from the Institute of Business and Management at National Yang Ming Chiao Tung University.</w:t>
      </w:r>
    </w:p>
    <w:sectPr w:rsidR="00736100" w:rsidRPr="00477AAF" w:rsidSect="00520A8C">
      <w:headerReference w:type="even" r:id="rId74"/>
      <w:headerReference w:type="default" r:id="rId75"/>
      <w:headerReference w:type="first" r:id="rId76"/>
      <w:pgSz w:w="11909" w:h="16834" w:code="9"/>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C250" w14:textId="77777777" w:rsidR="00537345" w:rsidRDefault="00537345">
      <w:pPr>
        <w:spacing w:after="0" w:line="240" w:lineRule="auto"/>
      </w:pPr>
      <w:r>
        <w:separator/>
      </w:r>
    </w:p>
  </w:endnote>
  <w:endnote w:type="continuationSeparator" w:id="0">
    <w:p w14:paraId="44DF1D22" w14:textId="77777777" w:rsidR="00537345" w:rsidRDefault="0053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Arial"/>
    <w:charset w:val="B2"/>
    <w:family w:val="auto"/>
    <w:pitch w:val="variable"/>
    <w:sig w:usb0="00002001" w:usb1="80000000" w:usb2="00000008" w:usb3="00000000" w:csb0="00000040" w:csb1="00000000"/>
  </w:font>
  <w:font w:name="Kaiti TC">
    <w:altName w:val="微軟正黑體"/>
    <w:charset w:val="88"/>
    <w:family w:val="auto"/>
    <w:pitch w:val="variable"/>
    <w:sig w:usb0="80000287" w:usb1="280F3C52" w:usb2="00000016" w:usb3="00000000" w:csb0="0014001F" w:csb1="00000000"/>
  </w:font>
  <w:font w:name="MS Gothic">
    <w:altName w:val="ＭＳ ゴシック"/>
    <w:panose1 w:val="020B0609070205080204"/>
    <w:charset w:val="80"/>
    <w:family w:val="modern"/>
    <w:pitch w:val="fixed"/>
    <w:sig w:usb0="E00002FF" w:usb1="6AC7FDFB" w:usb2="08000012" w:usb3="00000000" w:csb0="0002009F" w:csb1="00000000"/>
  </w:font>
  <w:font w:name="標楷體">
    <w:altName w:val="微軟正黑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EDB2" w14:textId="77777777" w:rsidR="00537345" w:rsidRDefault="00537345">
      <w:pPr>
        <w:spacing w:after="0" w:line="240" w:lineRule="auto"/>
      </w:pPr>
      <w:r>
        <w:separator/>
      </w:r>
    </w:p>
  </w:footnote>
  <w:footnote w:type="continuationSeparator" w:id="0">
    <w:p w14:paraId="752BC66E" w14:textId="77777777" w:rsidR="00537345" w:rsidRDefault="00537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9D36" w14:textId="77777777" w:rsidR="0020093C" w:rsidRDefault="0020093C" w:rsidP="0020093C">
    <w:pPr>
      <w:pStyle w:val="ad"/>
      <w:rPr>
        <w:rFonts w:ascii="Times New Roman" w:hAnsi="Times New Roman"/>
      </w:rPr>
    </w:pPr>
  </w:p>
  <w:p w14:paraId="4521FEBA" w14:textId="77777777" w:rsidR="00B464A1" w:rsidRPr="00B464A1" w:rsidRDefault="00AC6FDC" w:rsidP="00B464A1">
    <w:pPr>
      <w:widowControl w:val="0"/>
      <w:tabs>
        <w:tab w:val="center" w:pos="4513"/>
        <w:tab w:val="right" w:pos="9026"/>
      </w:tabs>
      <w:snapToGrid w:val="0"/>
      <w:rPr>
        <w:rFonts w:ascii="Times New Roman" w:hAnsi="Times New Roman" w:cs="Times New Roman"/>
        <w:kern w:val="2"/>
        <w:lang w:eastAsia="en-GB"/>
      </w:rPr>
    </w:pPr>
    <w:r w:rsidRPr="00B464A1">
      <w:rPr>
        <w:rFonts w:ascii="Times New Roman" w:hAnsi="Times New Roman" w:cs="Times New Roman"/>
        <w:kern w:val="2"/>
        <w:lang w:eastAsia="en-GB"/>
      </w:rPr>
      <w:fldChar w:fldCharType="begin"/>
    </w:r>
    <w:r w:rsidRPr="00B464A1">
      <w:rPr>
        <w:rFonts w:ascii="Times New Roman" w:hAnsi="Times New Roman" w:cs="Times New Roman"/>
        <w:kern w:val="2"/>
        <w:lang w:eastAsia="en-GB"/>
      </w:rPr>
      <w:instrText>PAGE   \* MERGEFORMAT</w:instrText>
    </w:r>
    <w:r w:rsidRPr="00B464A1">
      <w:rPr>
        <w:rFonts w:ascii="Times New Roman" w:hAnsi="Times New Roman" w:cs="Times New Roman"/>
        <w:kern w:val="2"/>
        <w:lang w:eastAsia="en-GB"/>
      </w:rPr>
      <w:fldChar w:fldCharType="separate"/>
    </w:r>
    <w:r w:rsidR="00D95315">
      <w:rPr>
        <w:rFonts w:ascii="Times New Roman" w:hAnsi="Times New Roman" w:cs="Times New Roman"/>
        <w:noProof/>
        <w:kern w:val="2"/>
        <w:lang w:eastAsia="en-GB"/>
      </w:rPr>
      <w:t>170</w:t>
    </w:r>
    <w:r w:rsidRPr="00B464A1">
      <w:rPr>
        <w:rFonts w:ascii="Times New Roman" w:hAnsi="Times New Roman" w:cs="Times New Roman"/>
        <w:kern w:val="2"/>
        <w:lang w:eastAsia="en-GB"/>
      </w:rPr>
      <w:fldChar w:fldCharType="end"/>
    </w:r>
    <w:r w:rsidRPr="00B464A1">
      <w:rPr>
        <w:rFonts w:ascii="Times New Roman" w:hAnsi="Times New Roman" w:cs="Times New Roman"/>
        <w:noProof/>
        <w:kern w:val="2"/>
        <w:lang w:eastAsia="zh-TW"/>
      </w:rPr>
      <mc:AlternateContent>
        <mc:Choice Requires="wps">
          <w:drawing>
            <wp:anchor distT="0" distB="0" distL="114300" distR="114300" simplePos="0" relativeHeight="251660288" behindDoc="0" locked="0" layoutInCell="1" allowOverlap="1" wp14:anchorId="0899D760" wp14:editId="10E82477">
              <wp:simplePos x="0" y="0"/>
              <wp:positionH relativeFrom="column">
                <wp:posOffset>0</wp:posOffset>
              </wp:positionH>
              <wp:positionV relativeFrom="paragraph">
                <wp:posOffset>146050</wp:posOffset>
              </wp:positionV>
              <wp:extent cx="5943600" cy="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5384E"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Df2gEAAHEDAAAOAAAAZHJzL2Uyb0RvYy54bWysU01uEzEU3iNxB8t7MpOQVHSUSRcpZVMg&#10;UtsDvNieGQvbz7KdzOQSHAAkdtwAqQvuQ8UtsJ2fFtghZmH5/X1+3/fezC8GrchWOC/R1HQ8KikR&#10;hiGXpq3p3e3Vi1eU+ACGg0IjaroTnl4snj+b97YSE+xQceFIBDG+6m1NuxBsVRSedUKDH6EVJgYb&#10;dBpCNF1bcAd9RNeqmJTlWdGj49YhE95H7+U+SBcZv2kEC++bxotAVE1jbyGfLp/rdBaLOVStA9tJ&#10;dmgD/qELDdLER09QlxCAbJz8C0pL5tBjE0YMdYFNI5nIHCKbcfkHm5sOrMhcojjenmTy/w+Wvduu&#10;HJG8plNKDOg4oofP3x7uP/34+PXn9y9kmhTqra9i4tKsXOLIBnNjr5F98MTgsgPTitzp7c7G8nGq&#10;KH4rSYa38Z11/xZ5zIFNwCzX0DidIKMQZMhT2Z2mIoZAWHTOzqcvz8o4PHaMFVAdC63z4Y1ATdKl&#10;pkqaJBhUsL32ITUC1TEluQ1eSaXy0JUhfU3PZ5NZLvCoJE/BlOZdu14qR7aQ1iZ/mVWMPE1zuDE8&#10;g3UC+OvDPYBU+3t8XJmDGIn/Xsk18t3KHUWKc81dHnYwLc5TO1c//imLXwAAAP//AwBQSwMEFAAG&#10;AAgAAAAhABca0C7aAAAABgEAAA8AAABkcnMvZG93bnJldi54bWxMj09PwzAMxe9IfIfISFwmltJK&#10;0yhNp2nQGxcGE1evMW1F43RNthU+PUYc4OQ/z3rv52I1uV6daAydZwO38wQUce1tx42B15fqZgkq&#10;RGSLvWcy8EkBVuXlRYG59Wd+ptM2NkpMOORooI1xyLUOdUsOw9wPxKK9+9FhlHFstB3xLOau12mS&#10;LLTDjiWhxYE2LdUf26MzEKodHaqvWT1L3rLGU3p4eHpEY66vpvU9qEhT/DuGH3xBh1KY9v7INqje&#10;gDwSDaSZVFHvsoU0+9+FLgv9H7/8BgAA//8DAFBLAQItABQABgAIAAAAIQC2gziS/gAAAOEBAAAT&#10;AAAAAAAAAAAAAAAAAAAAAABbQ29udGVudF9UeXBlc10ueG1sUEsBAi0AFAAGAAgAAAAhADj9If/W&#10;AAAAlAEAAAsAAAAAAAAAAAAAAAAALwEAAF9yZWxzLy5yZWxzUEsBAi0AFAAGAAgAAAAhANXCIN/a&#10;AQAAcQMAAA4AAAAAAAAAAAAAAAAALgIAAGRycy9lMm9Eb2MueG1sUEsBAi0AFAAGAAgAAAAhABca&#10;0C7aAAAABgEAAA8AAAAAAAAAAAAAAAAANAQAAGRycy9kb3ducmV2LnhtbFBLBQYAAAAABAAEAPMA&#10;AAA7BQAAAAA=&#10;"/>
          </w:pict>
        </mc:Fallback>
      </mc:AlternateContent>
    </w:r>
    <w:r w:rsidRPr="00B464A1">
      <w:rPr>
        <w:rFonts w:ascii="Times New Roman" w:hAnsi="Times New Roman" w:cs="Times New Roman"/>
        <w:kern w:val="2"/>
        <w:lang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2781" w14:textId="77777777" w:rsidR="0020093C" w:rsidRDefault="0020093C" w:rsidP="0020093C">
    <w:pPr>
      <w:pStyle w:val="ad"/>
      <w:overflowPunct w:val="0"/>
      <w:autoSpaceDE w:val="0"/>
      <w:autoSpaceDN w:val="0"/>
      <w:adjustRightInd w:val="0"/>
      <w:textAlignment w:val="baseline"/>
      <w:rPr>
        <w:rFonts w:ascii="Times New Roman" w:hAnsi="Times New Roman"/>
        <w:lang w:val="en-AU"/>
      </w:rPr>
    </w:pPr>
  </w:p>
  <w:p w14:paraId="61EF6371" w14:textId="77777777" w:rsidR="0020093C" w:rsidRDefault="00AC6FDC" w:rsidP="0020093C">
    <w:pPr>
      <w:pStyle w:val="ad"/>
      <w:overflowPunct w:val="0"/>
      <w:autoSpaceDE w:val="0"/>
      <w:autoSpaceDN w:val="0"/>
      <w:adjustRightInd w:val="0"/>
      <w:ind w:right="100"/>
      <w:jc w:val="right"/>
      <w:textAlignment w:val="baseline"/>
      <w:rPr>
        <w:rFonts w:ascii="Times New Roman" w:hAnsi="Times New Roman"/>
        <w:lang w:val="en-AU"/>
      </w:rPr>
    </w:pPr>
    <w:r>
      <w:rPr>
        <w:noProof/>
        <w:lang w:eastAsia="zh-TW"/>
      </w:rPr>
      <mc:AlternateContent>
        <mc:Choice Requires="wps">
          <w:drawing>
            <wp:anchor distT="0" distB="0" distL="114300" distR="114300" simplePos="0" relativeHeight="251658240" behindDoc="0" locked="0" layoutInCell="1" allowOverlap="1" wp14:anchorId="34CBB19D" wp14:editId="05699959">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E5926" id="直線接點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Pr>
        <w:rFonts w:ascii="Times New Roman" w:hAnsi="Times New Roman"/>
        <w:noProof/>
      </w:rPr>
      <w:t xml:space="preserve">Contemporary Management Research   </w:t>
    </w:r>
    <w:r>
      <w:rPr>
        <w:rFonts w:ascii="Times New Roman" w:hAnsi="Times New Roman"/>
        <w:lang w:val="en-AU"/>
      </w:rPr>
      <w:fldChar w:fldCharType="begin"/>
    </w:r>
    <w:r>
      <w:rPr>
        <w:rFonts w:ascii="Times New Roman" w:hAnsi="Times New Roman"/>
        <w:lang w:val="en-AU"/>
      </w:rPr>
      <w:instrText xml:space="preserve"> PAGE </w:instrText>
    </w:r>
    <w:r>
      <w:rPr>
        <w:rFonts w:ascii="Times New Roman" w:hAnsi="Times New Roman"/>
        <w:lang w:val="en-AU"/>
      </w:rPr>
      <w:fldChar w:fldCharType="separate"/>
    </w:r>
    <w:r w:rsidR="00D95315">
      <w:rPr>
        <w:rFonts w:ascii="Times New Roman" w:hAnsi="Times New Roman"/>
        <w:noProof/>
        <w:lang w:val="en-AU"/>
      </w:rPr>
      <w:t>175</w:t>
    </w:r>
    <w:r>
      <w:rPr>
        <w:rFonts w:ascii="Times New Roman" w:hAnsi="Times New Roman"/>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7B2199" w14:paraId="3E182A7C" w14:textId="77777777" w:rsidTr="007E442A">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6109A4FD" w14:textId="77777777" w:rsidR="00EF3435" w:rsidRPr="00EF3435" w:rsidRDefault="00AC6FDC" w:rsidP="0020093C">
          <w:pPr>
            <w:pStyle w:val="a8"/>
            <w:rPr>
              <w:rFonts w:ascii="Times New Roman" w:hAnsi="Times New Roman" w:cs="Times New Roman"/>
              <w:sz w:val="24"/>
              <w:szCs w:val="24"/>
            </w:rPr>
          </w:pPr>
          <w:r w:rsidRPr="00EF3435">
            <w:rPr>
              <w:rFonts w:ascii="Times New Roman" w:hAnsi="Times New Roman" w:cs="Times New Roman"/>
              <w:sz w:val="24"/>
              <w:szCs w:val="24"/>
            </w:rPr>
            <w:t>Contemporary Management Research</w:t>
          </w:r>
        </w:p>
        <w:p w14:paraId="4A0B567A" w14:textId="0EE1D74A" w:rsidR="00EF3435" w:rsidRPr="00EF3435" w:rsidRDefault="00AC6FDC" w:rsidP="0020093C">
          <w:pPr>
            <w:pStyle w:val="a8"/>
            <w:rPr>
              <w:rFonts w:ascii="Times New Roman" w:hAnsi="Times New Roman" w:cs="Times New Roman"/>
              <w:color w:val="0D0D0D"/>
              <w:sz w:val="24"/>
              <w:szCs w:val="24"/>
            </w:rPr>
          </w:pPr>
          <w:r w:rsidRPr="00EF3435">
            <w:rPr>
              <w:rFonts w:ascii="Times New Roman" w:hAnsi="Times New Roman" w:cs="Times New Roman"/>
              <w:color w:val="0D0D0D"/>
              <w:sz w:val="24"/>
              <w:szCs w:val="24"/>
            </w:rPr>
            <w:t xml:space="preserve">Pages </w:t>
          </w:r>
          <w:r w:rsidR="005D143A">
            <w:rPr>
              <w:rFonts w:ascii="Times New Roman" w:hAnsi="Times New Roman" w:cs="Times New Roman"/>
              <w:color w:val="0D0D0D"/>
              <w:sz w:val="24"/>
              <w:szCs w:val="24"/>
            </w:rPr>
            <w:t>1</w:t>
          </w:r>
          <w:r w:rsidR="002554D1">
            <w:rPr>
              <w:rFonts w:ascii="Times New Roman" w:hAnsi="Times New Roman" w:cs="Times New Roman" w:hint="eastAsia"/>
              <w:color w:val="0D0D0D"/>
              <w:sz w:val="24"/>
              <w:szCs w:val="24"/>
              <w:lang w:eastAsia="zh-TW"/>
            </w:rPr>
            <w:t>-</w:t>
          </w:r>
          <w:r w:rsidR="00F261FC">
            <w:rPr>
              <w:rFonts w:ascii="Times New Roman" w:hAnsi="Times New Roman" w:cs="Times New Roman"/>
              <w:color w:val="0D0D0D"/>
              <w:sz w:val="24"/>
              <w:szCs w:val="24"/>
              <w:lang w:eastAsia="zh-TW"/>
            </w:rPr>
            <w:t>2</w:t>
          </w:r>
          <w:r w:rsidR="00A85513">
            <w:rPr>
              <w:rFonts w:ascii="Times New Roman" w:hAnsi="Times New Roman" w:cs="Times New Roman"/>
              <w:color w:val="0D0D0D"/>
              <w:sz w:val="24"/>
              <w:szCs w:val="24"/>
              <w:lang w:eastAsia="zh-TW"/>
            </w:rPr>
            <w:t>5</w:t>
          </w:r>
          <w:r w:rsidR="003C568D">
            <w:rPr>
              <w:rFonts w:ascii="Times New Roman" w:hAnsi="Times New Roman" w:cs="Times New Roman"/>
              <w:color w:val="0D0D0D"/>
              <w:sz w:val="24"/>
              <w:szCs w:val="24"/>
            </w:rPr>
            <w:t>,</w:t>
          </w:r>
          <w:r w:rsidR="003C568D">
            <w:rPr>
              <w:rFonts w:ascii="Times New Roman" w:hAnsi="Times New Roman" w:cs="Times New Roman" w:hint="eastAsia"/>
              <w:color w:val="0D0D0D"/>
              <w:sz w:val="24"/>
              <w:szCs w:val="24"/>
              <w:lang w:eastAsia="zh-TW"/>
            </w:rPr>
            <w:t xml:space="preserve"> </w:t>
          </w:r>
          <w:r w:rsidR="003C568D">
            <w:rPr>
              <w:rFonts w:ascii="Times New Roman" w:hAnsi="Times New Roman" w:cs="Times New Roman"/>
              <w:color w:val="0D0D0D"/>
              <w:sz w:val="24"/>
              <w:szCs w:val="24"/>
            </w:rPr>
            <w:t>N</w:t>
          </w:r>
          <w:r w:rsidRPr="00EF3435">
            <w:rPr>
              <w:rFonts w:ascii="Times New Roman" w:hAnsi="Times New Roman" w:cs="Times New Roman"/>
              <w:color w:val="0D0D0D"/>
              <w:sz w:val="24"/>
              <w:szCs w:val="24"/>
            </w:rPr>
            <w:t xml:space="preserve">o. </w:t>
          </w:r>
          <w:r w:rsidR="00994D9E">
            <w:rPr>
              <w:rFonts w:ascii="Times New Roman" w:hAnsi="Times New Roman" w:cs="Times New Roman" w:hint="eastAsia"/>
              <w:color w:val="0D0D0D"/>
              <w:sz w:val="24"/>
              <w:szCs w:val="24"/>
              <w:lang w:eastAsia="zh-TW"/>
            </w:rPr>
            <w:t>2</w:t>
          </w:r>
          <w:r w:rsidR="00D26CCD">
            <w:rPr>
              <w:rFonts w:ascii="Times New Roman" w:hAnsi="Times New Roman" w:cs="Times New Roman"/>
              <w:color w:val="0D0D0D"/>
              <w:sz w:val="24"/>
              <w:szCs w:val="24"/>
              <w:lang w:eastAsia="zh-TW"/>
            </w:rPr>
            <w:t>2</w:t>
          </w:r>
          <w:r w:rsidRPr="00EF3435">
            <w:rPr>
              <w:rFonts w:ascii="Times New Roman" w:hAnsi="Times New Roman" w:cs="Times New Roman"/>
              <w:color w:val="0D0D0D"/>
              <w:sz w:val="24"/>
              <w:szCs w:val="24"/>
            </w:rPr>
            <w:t xml:space="preserve">, </w:t>
          </w:r>
          <w:r w:rsidR="007450E9">
            <w:rPr>
              <w:rFonts w:ascii="Times New Roman" w:hAnsi="Times New Roman" w:cs="Times New Roman"/>
              <w:color w:val="0D0D0D"/>
              <w:sz w:val="24"/>
              <w:szCs w:val="24"/>
            </w:rPr>
            <w:t>Vol</w:t>
          </w:r>
          <w:r w:rsidRPr="00EF3435">
            <w:rPr>
              <w:rFonts w:ascii="Times New Roman" w:hAnsi="Times New Roman" w:cs="Times New Roman"/>
              <w:color w:val="0D0D0D"/>
              <w:sz w:val="24"/>
              <w:szCs w:val="24"/>
            </w:rPr>
            <w:t xml:space="preserve">. </w:t>
          </w:r>
          <w:r w:rsidR="00474F46">
            <w:rPr>
              <w:rFonts w:ascii="Times New Roman" w:hAnsi="Times New Roman" w:cs="Times New Roman" w:hint="eastAsia"/>
              <w:color w:val="0D0D0D"/>
              <w:sz w:val="24"/>
              <w:szCs w:val="24"/>
              <w:lang w:eastAsia="zh-TW"/>
            </w:rPr>
            <w:t>1</w:t>
          </w:r>
          <w:r w:rsidRPr="00EF3435">
            <w:rPr>
              <w:rFonts w:ascii="Times New Roman" w:hAnsi="Times New Roman" w:cs="Times New Roman"/>
              <w:color w:val="0D0D0D"/>
              <w:sz w:val="24"/>
              <w:szCs w:val="24"/>
            </w:rPr>
            <w:t>,</w:t>
          </w:r>
          <w:r w:rsidRPr="00EF3435">
            <w:rPr>
              <w:rFonts w:ascii="Times New Roman" w:eastAsia="Microsoft JhengHei UI" w:hAnsi="Times New Roman" w:cs="Times New Roman"/>
              <w:color w:val="0D0D0D"/>
              <w:sz w:val="24"/>
              <w:szCs w:val="24"/>
            </w:rPr>
            <w:t xml:space="preserve"> 202</w:t>
          </w:r>
          <w:r w:rsidR="00D26CCD">
            <w:rPr>
              <w:rFonts w:ascii="Times New Roman" w:eastAsia="Microsoft JhengHei UI" w:hAnsi="Times New Roman" w:cs="Times New Roman"/>
              <w:color w:val="0D0D0D"/>
              <w:sz w:val="24"/>
              <w:szCs w:val="24"/>
            </w:rPr>
            <w:t>6</w:t>
          </w:r>
        </w:p>
        <w:p w14:paraId="3001549F" w14:textId="47CE986E" w:rsidR="0020093C" w:rsidRPr="00DA293E" w:rsidRDefault="00AC6FDC" w:rsidP="0020093C">
          <w:pPr>
            <w:spacing w:after="0" w:line="240" w:lineRule="auto"/>
            <w:rPr>
              <w:lang w:val="pt-BR"/>
            </w:rPr>
          </w:pPr>
          <w:r w:rsidRPr="00EF3435">
            <w:rPr>
              <w:rFonts w:ascii="Times New Roman" w:hAnsi="Times New Roman" w:cs="Times New Roman"/>
              <w:sz w:val="24"/>
              <w:szCs w:val="24"/>
              <w:lang w:val="pt-BR"/>
            </w:rPr>
            <w:t>doi: 10.7903/cmr.</w:t>
          </w:r>
          <w:r w:rsidR="00D26CCD" w:rsidRPr="00D26CCD">
            <w:rPr>
              <w:rFonts w:ascii="Times New Roman" w:hAnsi="Times New Roman" w:cs="Times New Roman"/>
              <w:sz w:val="24"/>
              <w:szCs w:val="24"/>
              <w:lang w:val="pt-BR"/>
            </w:rPr>
            <w:t>24602</w:t>
          </w:r>
        </w:p>
      </w:tc>
    </w:tr>
  </w:tbl>
  <w:p w14:paraId="40229EE7" w14:textId="77777777" w:rsidR="00EF3435" w:rsidRDefault="00EF34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50EA4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47E3D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C3981"/>
    <w:multiLevelType w:val="hybridMultilevel"/>
    <w:tmpl w:val="08FE6AF8"/>
    <w:lvl w:ilvl="0" w:tplc="A260E8C8">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511E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920DD6"/>
    <w:multiLevelType w:val="hybridMultilevel"/>
    <w:tmpl w:val="1DEA1A16"/>
    <w:lvl w:ilvl="0" w:tplc="D7B4BD90">
      <w:start w:val="1"/>
      <w:numFmt w:val="bullet"/>
      <w:lvlText w:val=""/>
      <w:lvlJc w:val="left"/>
      <w:pPr>
        <w:ind w:left="480" w:hanging="480"/>
      </w:pPr>
      <w:rPr>
        <w:rFonts w:ascii="Wingdings" w:hAnsi="Wingdings" w:hint="default"/>
      </w:rPr>
    </w:lvl>
    <w:lvl w:ilvl="1" w:tplc="E3B29EFA" w:tentative="1">
      <w:start w:val="1"/>
      <w:numFmt w:val="bullet"/>
      <w:lvlText w:val=""/>
      <w:lvlJc w:val="left"/>
      <w:pPr>
        <w:ind w:left="960" w:hanging="480"/>
      </w:pPr>
      <w:rPr>
        <w:rFonts w:ascii="Wingdings" w:hAnsi="Wingdings" w:hint="default"/>
      </w:rPr>
    </w:lvl>
    <w:lvl w:ilvl="2" w:tplc="89EA7CCE" w:tentative="1">
      <w:start w:val="1"/>
      <w:numFmt w:val="bullet"/>
      <w:lvlText w:val=""/>
      <w:lvlJc w:val="left"/>
      <w:pPr>
        <w:ind w:left="1440" w:hanging="480"/>
      </w:pPr>
      <w:rPr>
        <w:rFonts w:ascii="Wingdings" w:hAnsi="Wingdings" w:hint="default"/>
      </w:rPr>
    </w:lvl>
    <w:lvl w:ilvl="3" w:tplc="8FA2D102" w:tentative="1">
      <w:start w:val="1"/>
      <w:numFmt w:val="bullet"/>
      <w:lvlText w:val=""/>
      <w:lvlJc w:val="left"/>
      <w:pPr>
        <w:ind w:left="1920" w:hanging="480"/>
      </w:pPr>
      <w:rPr>
        <w:rFonts w:ascii="Wingdings" w:hAnsi="Wingdings" w:hint="default"/>
      </w:rPr>
    </w:lvl>
    <w:lvl w:ilvl="4" w:tplc="E6E0B6E6" w:tentative="1">
      <w:start w:val="1"/>
      <w:numFmt w:val="bullet"/>
      <w:lvlText w:val=""/>
      <w:lvlJc w:val="left"/>
      <w:pPr>
        <w:ind w:left="2400" w:hanging="480"/>
      </w:pPr>
      <w:rPr>
        <w:rFonts w:ascii="Wingdings" w:hAnsi="Wingdings" w:hint="default"/>
      </w:rPr>
    </w:lvl>
    <w:lvl w:ilvl="5" w:tplc="281296D6" w:tentative="1">
      <w:start w:val="1"/>
      <w:numFmt w:val="bullet"/>
      <w:lvlText w:val=""/>
      <w:lvlJc w:val="left"/>
      <w:pPr>
        <w:ind w:left="2880" w:hanging="480"/>
      </w:pPr>
      <w:rPr>
        <w:rFonts w:ascii="Wingdings" w:hAnsi="Wingdings" w:hint="default"/>
      </w:rPr>
    </w:lvl>
    <w:lvl w:ilvl="6" w:tplc="0F1CEA80" w:tentative="1">
      <w:start w:val="1"/>
      <w:numFmt w:val="bullet"/>
      <w:lvlText w:val=""/>
      <w:lvlJc w:val="left"/>
      <w:pPr>
        <w:ind w:left="3360" w:hanging="480"/>
      </w:pPr>
      <w:rPr>
        <w:rFonts w:ascii="Wingdings" w:hAnsi="Wingdings" w:hint="default"/>
      </w:rPr>
    </w:lvl>
    <w:lvl w:ilvl="7" w:tplc="E41EE502" w:tentative="1">
      <w:start w:val="1"/>
      <w:numFmt w:val="bullet"/>
      <w:lvlText w:val=""/>
      <w:lvlJc w:val="left"/>
      <w:pPr>
        <w:ind w:left="3840" w:hanging="480"/>
      </w:pPr>
      <w:rPr>
        <w:rFonts w:ascii="Wingdings" w:hAnsi="Wingdings" w:hint="default"/>
      </w:rPr>
    </w:lvl>
    <w:lvl w:ilvl="8" w:tplc="101677C0" w:tentative="1">
      <w:start w:val="1"/>
      <w:numFmt w:val="bullet"/>
      <w:lvlText w:val=""/>
      <w:lvlJc w:val="left"/>
      <w:pPr>
        <w:ind w:left="4320" w:hanging="480"/>
      </w:pPr>
      <w:rPr>
        <w:rFonts w:ascii="Wingdings" w:hAnsi="Wingdings" w:hint="default"/>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C8040B"/>
    <w:multiLevelType w:val="hybridMultilevel"/>
    <w:tmpl w:val="7C3ED656"/>
    <w:lvl w:ilvl="0" w:tplc="0ADE66CC">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268900A6"/>
    <w:multiLevelType w:val="multilevel"/>
    <w:tmpl w:val="37229A6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AD20678"/>
    <w:multiLevelType w:val="hybridMultilevel"/>
    <w:tmpl w:val="903EFDDC"/>
    <w:lvl w:ilvl="0" w:tplc="9DF4059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2D671B"/>
    <w:multiLevelType w:val="hybridMultilevel"/>
    <w:tmpl w:val="998E56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F212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D16AC9"/>
    <w:multiLevelType w:val="hybridMultilevel"/>
    <w:tmpl w:val="09F2F598"/>
    <w:lvl w:ilvl="0" w:tplc="CEF888AC">
      <w:start w:val="1"/>
      <w:numFmt w:val="decimal"/>
      <w:lvlText w:val="%1."/>
      <w:lvlJc w:val="left"/>
      <w:pPr>
        <w:ind w:left="720" w:hanging="360"/>
      </w:pPr>
      <w:rPr>
        <w:rFonts w:hint="default"/>
      </w:rPr>
    </w:lvl>
    <w:lvl w:ilvl="1" w:tplc="9CC25F56" w:tentative="1">
      <w:start w:val="1"/>
      <w:numFmt w:val="lowerLetter"/>
      <w:lvlText w:val="%2."/>
      <w:lvlJc w:val="left"/>
      <w:pPr>
        <w:ind w:left="1440" w:hanging="360"/>
      </w:pPr>
    </w:lvl>
    <w:lvl w:ilvl="2" w:tplc="DA163098" w:tentative="1">
      <w:start w:val="1"/>
      <w:numFmt w:val="lowerRoman"/>
      <w:lvlText w:val="%3."/>
      <w:lvlJc w:val="right"/>
      <w:pPr>
        <w:ind w:left="2160" w:hanging="180"/>
      </w:pPr>
    </w:lvl>
    <w:lvl w:ilvl="3" w:tplc="954C112E" w:tentative="1">
      <w:start w:val="1"/>
      <w:numFmt w:val="decimal"/>
      <w:lvlText w:val="%4."/>
      <w:lvlJc w:val="left"/>
      <w:pPr>
        <w:ind w:left="2880" w:hanging="360"/>
      </w:pPr>
    </w:lvl>
    <w:lvl w:ilvl="4" w:tplc="81528D10" w:tentative="1">
      <w:start w:val="1"/>
      <w:numFmt w:val="lowerLetter"/>
      <w:lvlText w:val="%5."/>
      <w:lvlJc w:val="left"/>
      <w:pPr>
        <w:ind w:left="3600" w:hanging="360"/>
      </w:pPr>
    </w:lvl>
    <w:lvl w:ilvl="5" w:tplc="33187322" w:tentative="1">
      <w:start w:val="1"/>
      <w:numFmt w:val="lowerRoman"/>
      <w:lvlText w:val="%6."/>
      <w:lvlJc w:val="right"/>
      <w:pPr>
        <w:ind w:left="4320" w:hanging="180"/>
      </w:pPr>
    </w:lvl>
    <w:lvl w:ilvl="6" w:tplc="41F007DE" w:tentative="1">
      <w:start w:val="1"/>
      <w:numFmt w:val="decimal"/>
      <w:lvlText w:val="%7."/>
      <w:lvlJc w:val="left"/>
      <w:pPr>
        <w:ind w:left="5040" w:hanging="360"/>
      </w:pPr>
    </w:lvl>
    <w:lvl w:ilvl="7" w:tplc="386627F8" w:tentative="1">
      <w:start w:val="1"/>
      <w:numFmt w:val="lowerLetter"/>
      <w:lvlText w:val="%8."/>
      <w:lvlJc w:val="left"/>
      <w:pPr>
        <w:ind w:left="5760" w:hanging="360"/>
      </w:pPr>
    </w:lvl>
    <w:lvl w:ilvl="8" w:tplc="9806B474" w:tentative="1">
      <w:start w:val="1"/>
      <w:numFmt w:val="lowerRoman"/>
      <w:lvlText w:val="%9."/>
      <w:lvlJc w:val="right"/>
      <w:pPr>
        <w:ind w:left="6480" w:hanging="180"/>
      </w:pPr>
    </w:lvl>
  </w:abstractNum>
  <w:abstractNum w:abstractNumId="28" w15:restartNumberingAfterBreak="0">
    <w:nsid w:val="57743E89"/>
    <w:multiLevelType w:val="hybridMultilevel"/>
    <w:tmpl w:val="84563B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CF5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82672E"/>
    <w:multiLevelType w:val="multilevel"/>
    <w:tmpl w:val="E24047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FF25C7"/>
    <w:multiLevelType w:val="hybridMultilevel"/>
    <w:tmpl w:val="F056DD78"/>
    <w:lvl w:ilvl="0" w:tplc="9704F76A">
      <w:start w:val="1"/>
      <w:numFmt w:val="bullet"/>
      <w:pStyle w:val="3"/>
      <w:lvlText w:val=""/>
      <w:lvlJc w:val="left"/>
      <w:pPr>
        <w:ind w:left="284" w:hanging="284"/>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6" w15:restartNumberingAfterBreak="0">
    <w:nsid w:val="68E85BA0"/>
    <w:multiLevelType w:val="multilevel"/>
    <w:tmpl w:val="05E0C6F4"/>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754F23"/>
    <w:multiLevelType w:val="hybridMultilevel"/>
    <w:tmpl w:val="6AAA6E90"/>
    <w:lvl w:ilvl="0" w:tplc="979E0BD4">
      <w:start w:val="1"/>
      <w:numFmt w:val="decimal"/>
      <w:lvlText w:val="%1."/>
      <w:lvlJc w:val="left"/>
      <w:pPr>
        <w:ind w:left="1080" w:hanging="360"/>
      </w:pPr>
      <w:rPr>
        <w:rFonts w:hint="default"/>
      </w:rPr>
    </w:lvl>
    <w:lvl w:ilvl="1" w:tplc="4A0C0DBE">
      <w:start w:val="1"/>
      <w:numFmt w:val="lowerLetter"/>
      <w:lvlText w:val="%2."/>
      <w:lvlJc w:val="left"/>
      <w:pPr>
        <w:ind w:left="1800" w:hanging="360"/>
      </w:pPr>
    </w:lvl>
    <w:lvl w:ilvl="2" w:tplc="A3A80C64" w:tentative="1">
      <w:start w:val="1"/>
      <w:numFmt w:val="lowerRoman"/>
      <w:lvlText w:val="%3."/>
      <w:lvlJc w:val="right"/>
      <w:pPr>
        <w:ind w:left="2520" w:hanging="180"/>
      </w:pPr>
    </w:lvl>
    <w:lvl w:ilvl="3" w:tplc="B19411F6" w:tentative="1">
      <w:start w:val="1"/>
      <w:numFmt w:val="decimal"/>
      <w:lvlText w:val="%4."/>
      <w:lvlJc w:val="left"/>
      <w:pPr>
        <w:ind w:left="3240" w:hanging="360"/>
      </w:pPr>
    </w:lvl>
    <w:lvl w:ilvl="4" w:tplc="612091D6" w:tentative="1">
      <w:start w:val="1"/>
      <w:numFmt w:val="lowerLetter"/>
      <w:lvlText w:val="%5."/>
      <w:lvlJc w:val="left"/>
      <w:pPr>
        <w:ind w:left="3960" w:hanging="360"/>
      </w:pPr>
    </w:lvl>
    <w:lvl w:ilvl="5" w:tplc="47E823D4" w:tentative="1">
      <w:start w:val="1"/>
      <w:numFmt w:val="lowerRoman"/>
      <w:lvlText w:val="%6."/>
      <w:lvlJc w:val="right"/>
      <w:pPr>
        <w:ind w:left="4680" w:hanging="180"/>
      </w:pPr>
    </w:lvl>
    <w:lvl w:ilvl="6" w:tplc="D518ADE8" w:tentative="1">
      <w:start w:val="1"/>
      <w:numFmt w:val="decimal"/>
      <w:lvlText w:val="%7."/>
      <w:lvlJc w:val="left"/>
      <w:pPr>
        <w:ind w:left="5400" w:hanging="360"/>
      </w:pPr>
    </w:lvl>
    <w:lvl w:ilvl="7" w:tplc="1FC04CC6" w:tentative="1">
      <w:start w:val="1"/>
      <w:numFmt w:val="lowerLetter"/>
      <w:lvlText w:val="%8."/>
      <w:lvlJc w:val="left"/>
      <w:pPr>
        <w:ind w:left="6120" w:hanging="360"/>
      </w:pPr>
    </w:lvl>
    <w:lvl w:ilvl="8" w:tplc="C68EC294" w:tentative="1">
      <w:start w:val="1"/>
      <w:numFmt w:val="lowerRoman"/>
      <w:lvlText w:val="%9."/>
      <w:lvlJc w:val="right"/>
      <w:pPr>
        <w:ind w:left="6840" w:hanging="180"/>
      </w:pPr>
    </w:lvl>
  </w:abstractNum>
  <w:abstractNum w:abstractNumId="39" w15:restartNumberingAfterBreak="0">
    <w:nsid w:val="7DBA1F67"/>
    <w:multiLevelType w:val="hybridMultilevel"/>
    <w:tmpl w:val="B9CC6D44"/>
    <w:lvl w:ilvl="0" w:tplc="0ADE66CC">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abstractNumId w:val="34"/>
  </w:num>
  <w:num w:numId="2">
    <w:abstractNumId w:val="26"/>
  </w:num>
  <w:num w:numId="3">
    <w:abstractNumId w:val="14"/>
  </w:num>
  <w:num w:numId="4">
    <w:abstractNumId w:val="30"/>
  </w:num>
  <w:num w:numId="5">
    <w:abstractNumId w:val="27"/>
  </w:num>
  <w:num w:numId="6">
    <w:abstractNumId w:val="38"/>
  </w:num>
  <w:num w:numId="7">
    <w:abstractNumId w:val="15"/>
  </w:num>
  <w:num w:numId="8">
    <w:abstractNumId w:val="22"/>
  </w:num>
  <w:num w:numId="9">
    <w:abstractNumId w:val="18"/>
  </w:num>
  <w:num w:numId="10">
    <w:abstractNumId w:val="39"/>
  </w:num>
  <w:num w:numId="11">
    <w:abstractNumId w:val="35"/>
  </w:num>
  <w:num w:numId="12">
    <w:abstractNumId w:val="35"/>
    <w:lvlOverride w:ilvl="0">
      <w:startOverride w:val="1"/>
    </w:lvlOverride>
  </w:num>
  <w:num w:numId="13">
    <w:abstractNumId w:val="10"/>
  </w:num>
  <w:num w:numId="14">
    <w:abstractNumId w:val="20"/>
  </w:num>
  <w:num w:numId="15">
    <w:abstractNumId w:val="29"/>
  </w:num>
  <w:num w:numId="16">
    <w:abstractNumId w:val="1"/>
  </w:num>
  <w:num w:numId="17">
    <w:abstractNumId w:val="2"/>
  </w:num>
  <w:num w:numId="18">
    <w:abstractNumId w:val="3"/>
  </w:num>
  <w:num w:numId="19">
    <w:abstractNumId w:val="4"/>
  </w:num>
  <w:num w:numId="20">
    <w:abstractNumId w:val="9"/>
  </w:num>
  <w:num w:numId="21">
    <w:abstractNumId w:val="5"/>
  </w:num>
  <w:num w:numId="22">
    <w:abstractNumId w:val="7"/>
  </w:num>
  <w:num w:numId="23">
    <w:abstractNumId w:val="6"/>
  </w:num>
  <w:num w:numId="24">
    <w:abstractNumId w:val="8"/>
  </w:num>
  <w:num w:numId="25">
    <w:abstractNumId w:val="24"/>
  </w:num>
  <w:num w:numId="26">
    <w:abstractNumId w:val="31"/>
  </w:num>
  <w:num w:numId="27">
    <w:abstractNumId w:val="17"/>
  </w:num>
  <w:num w:numId="28">
    <w:abstractNumId w:val="23"/>
  </w:num>
  <w:num w:numId="29">
    <w:abstractNumId w:val="12"/>
  </w:num>
  <w:num w:numId="30">
    <w:abstractNumId w:val="0"/>
  </w:num>
  <w:num w:numId="31">
    <w:abstractNumId w:val="13"/>
  </w:num>
  <w:num w:numId="32">
    <w:abstractNumId w:val="25"/>
  </w:num>
  <w:num w:numId="33">
    <w:abstractNumId w:val="32"/>
  </w:num>
  <w:num w:numId="34">
    <w:abstractNumId w:val="33"/>
  </w:num>
  <w:num w:numId="35">
    <w:abstractNumId w:val="16"/>
  </w:num>
  <w:num w:numId="36">
    <w:abstractNumId w:val="37"/>
  </w:num>
  <w:num w:numId="37">
    <w:abstractNumId w:val="36"/>
  </w:num>
  <w:num w:numId="38">
    <w:abstractNumId w:val="19"/>
  </w:num>
  <w:num w:numId="39">
    <w:abstractNumId w:val="11"/>
  </w:num>
  <w:num w:numId="40">
    <w:abstractNumId w:val="2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bordersDoNotSurroundHeader/>
  <w:bordersDoNotSurroundFooter/>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NDQ2MjUxNTewMDdR0lEKTi0uzszPAymwrAUAZsyII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3&lt;/FontSize&gt;&lt;ReflistTitle&gt;&lt;/ReflistTitle&gt;&lt;StartingRefnum&gt;1&lt;/StartingRefnum&gt;&lt;FirstLineIndent&gt;0&lt;/FirstLineIndent&gt;&lt;HangingIndent&gt;566&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 w:name="EN.UseJSCitationFormat" w:val="False"/>
  </w:docVars>
  <w:rsids>
    <w:rsidRoot w:val="0057675D"/>
    <w:rsid w:val="00003DA3"/>
    <w:rsid w:val="00012B3D"/>
    <w:rsid w:val="00013E22"/>
    <w:rsid w:val="0002135D"/>
    <w:rsid w:val="000231F5"/>
    <w:rsid w:val="0003256F"/>
    <w:rsid w:val="00032E9C"/>
    <w:rsid w:val="00040C99"/>
    <w:rsid w:val="000551FB"/>
    <w:rsid w:val="00056876"/>
    <w:rsid w:val="00071A17"/>
    <w:rsid w:val="00073E08"/>
    <w:rsid w:val="00074B78"/>
    <w:rsid w:val="00075CD1"/>
    <w:rsid w:val="00081E6A"/>
    <w:rsid w:val="0008453F"/>
    <w:rsid w:val="0009270F"/>
    <w:rsid w:val="00097431"/>
    <w:rsid w:val="000B13E7"/>
    <w:rsid w:val="000B4F19"/>
    <w:rsid w:val="000D5990"/>
    <w:rsid w:val="000E0A44"/>
    <w:rsid w:val="000E6469"/>
    <w:rsid w:val="000E7A3C"/>
    <w:rsid w:val="000F7874"/>
    <w:rsid w:val="0010069C"/>
    <w:rsid w:val="00100BB0"/>
    <w:rsid w:val="0010456E"/>
    <w:rsid w:val="0010522B"/>
    <w:rsid w:val="00106A08"/>
    <w:rsid w:val="0010769C"/>
    <w:rsid w:val="00107947"/>
    <w:rsid w:val="0011056F"/>
    <w:rsid w:val="00112C1E"/>
    <w:rsid w:val="00113F6F"/>
    <w:rsid w:val="00115532"/>
    <w:rsid w:val="00117418"/>
    <w:rsid w:val="00121616"/>
    <w:rsid w:val="00123543"/>
    <w:rsid w:val="00126564"/>
    <w:rsid w:val="00127D0C"/>
    <w:rsid w:val="00137C50"/>
    <w:rsid w:val="0014110B"/>
    <w:rsid w:val="001429EC"/>
    <w:rsid w:val="00143400"/>
    <w:rsid w:val="0014541F"/>
    <w:rsid w:val="0015258C"/>
    <w:rsid w:val="0017378E"/>
    <w:rsid w:val="00181DEB"/>
    <w:rsid w:val="0018332B"/>
    <w:rsid w:val="001879A8"/>
    <w:rsid w:val="001904BD"/>
    <w:rsid w:val="0019709A"/>
    <w:rsid w:val="001A0100"/>
    <w:rsid w:val="001A40F4"/>
    <w:rsid w:val="001B2F1A"/>
    <w:rsid w:val="001B4E8C"/>
    <w:rsid w:val="001E48E6"/>
    <w:rsid w:val="001E7C99"/>
    <w:rsid w:val="0020093C"/>
    <w:rsid w:val="0020167D"/>
    <w:rsid w:val="00202AE3"/>
    <w:rsid w:val="00214869"/>
    <w:rsid w:val="00225069"/>
    <w:rsid w:val="00232298"/>
    <w:rsid w:val="0023724D"/>
    <w:rsid w:val="0024534E"/>
    <w:rsid w:val="002553A9"/>
    <w:rsid w:val="002554D1"/>
    <w:rsid w:val="00260E9D"/>
    <w:rsid w:val="0026259F"/>
    <w:rsid w:val="00265255"/>
    <w:rsid w:val="00270C09"/>
    <w:rsid w:val="00274174"/>
    <w:rsid w:val="00283053"/>
    <w:rsid w:val="002A1FEF"/>
    <w:rsid w:val="002A686E"/>
    <w:rsid w:val="002B036C"/>
    <w:rsid w:val="002B4E44"/>
    <w:rsid w:val="002D7D03"/>
    <w:rsid w:val="002F4FF8"/>
    <w:rsid w:val="00301BE2"/>
    <w:rsid w:val="00305CE4"/>
    <w:rsid w:val="003110C8"/>
    <w:rsid w:val="00313FC6"/>
    <w:rsid w:val="00314998"/>
    <w:rsid w:val="00314A68"/>
    <w:rsid w:val="00317413"/>
    <w:rsid w:val="003207FA"/>
    <w:rsid w:val="00320FDC"/>
    <w:rsid w:val="00321BAB"/>
    <w:rsid w:val="003229A8"/>
    <w:rsid w:val="00326AB6"/>
    <w:rsid w:val="0033425B"/>
    <w:rsid w:val="0033492F"/>
    <w:rsid w:val="00347E36"/>
    <w:rsid w:val="0035137E"/>
    <w:rsid w:val="00351C9D"/>
    <w:rsid w:val="00370845"/>
    <w:rsid w:val="0037426A"/>
    <w:rsid w:val="00374CA8"/>
    <w:rsid w:val="003861CF"/>
    <w:rsid w:val="003872B0"/>
    <w:rsid w:val="00390736"/>
    <w:rsid w:val="00393E05"/>
    <w:rsid w:val="00394088"/>
    <w:rsid w:val="003A25A0"/>
    <w:rsid w:val="003A3920"/>
    <w:rsid w:val="003B591F"/>
    <w:rsid w:val="003C568D"/>
    <w:rsid w:val="003D0983"/>
    <w:rsid w:val="003D5CD2"/>
    <w:rsid w:val="003D60B8"/>
    <w:rsid w:val="003D788F"/>
    <w:rsid w:val="003E11FE"/>
    <w:rsid w:val="003E5C27"/>
    <w:rsid w:val="003E6428"/>
    <w:rsid w:val="003F2432"/>
    <w:rsid w:val="003F4357"/>
    <w:rsid w:val="00404615"/>
    <w:rsid w:val="004135D6"/>
    <w:rsid w:val="00422968"/>
    <w:rsid w:val="00426093"/>
    <w:rsid w:val="004378EF"/>
    <w:rsid w:val="00441C2E"/>
    <w:rsid w:val="00444A6D"/>
    <w:rsid w:val="00456E21"/>
    <w:rsid w:val="00457AE1"/>
    <w:rsid w:val="00462319"/>
    <w:rsid w:val="0047023F"/>
    <w:rsid w:val="0047160D"/>
    <w:rsid w:val="00474F46"/>
    <w:rsid w:val="004767CF"/>
    <w:rsid w:val="00477AAF"/>
    <w:rsid w:val="00484E34"/>
    <w:rsid w:val="00486A14"/>
    <w:rsid w:val="00487C47"/>
    <w:rsid w:val="00491280"/>
    <w:rsid w:val="004923B3"/>
    <w:rsid w:val="004934D9"/>
    <w:rsid w:val="00495CA4"/>
    <w:rsid w:val="00496D05"/>
    <w:rsid w:val="004A0F32"/>
    <w:rsid w:val="004A2CFA"/>
    <w:rsid w:val="004A3C14"/>
    <w:rsid w:val="004A6495"/>
    <w:rsid w:val="004B1273"/>
    <w:rsid w:val="004B1897"/>
    <w:rsid w:val="004B3F5B"/>
    <w:rsid w:val="004C0F66"/>
    <w:rsid w:val="004C5342"/>
    <w:rsid w:val="004D626F"/>
    <w:rsid w:val="004E37AA"/>
    <w:rsid w:val="004F6F02"/>
    <w:rsid w:val="0050184B"/>
    <w:rsid w:val="00502CDB"/>
    <w:rsid w:val="00513C0E"/>
    <w:rsid w:val="0051587B"/>
    <w:rsid w:val="00517121"/>
    <w:rsid w:val="00520A8C"/>
    <w:rsid w:val="00521159"/>
    <w:rsid w:val="005217B8"/>
    <w:rsid w:val="00537345"/>
    <w:rsid w:val="0054184D"/>
    <w:rsid w:val="00541E73"/>
    <w:rsid w:val="00544DE4"/>
    <w:rsid w:val="00547BD4"/>
    <w:rsid w:val="00551D50"/>
    <w:rsid w:val="00552413"/>
    <w:rsid w:val="0055335C"/>
    <w:rsid w:val="005539A2"/>
    <w:rsid w:val="00562232"/>
    <w:rsid w:val="005623B5"/>
    <w:rsid w:val="005670F3"/>
    <w:rsid w:val="0057675D"/>
    <w:rsid w:val="00580CE8"/>
    <w:rsid w:val="0058397B"/>
    <w:rsid w:val="00583BDA"/>
    <w:rsid w:val="0059325D"/>
    <w:rsid w:val="00597A31"/>
    <w:rsid w:val="005A5AF3"/>
    <w:rsid w:val="005B4210"/>
    <w:rsid w:val="005B489C"/>
    <w:rsid w:val="005B7B9E"/>
    <w:rsid w:val="005C222D"/>
    <w:rsid w:val="005D143A"/>
    <w:rsid w:val="005D2EC2"/>
    <w:rsid w:val="005E5BF1"/>
    <w:rsid w:val="005F1E19"/>
    <w:rsid w:val="005F2E9E"/>
    <w:rsid w:val="00611ADC"/>
    <w:rsid w:val="006124D2"/>
    <w:rsid w:val="00627EE6"/>
    <w:rsid w:val="0063194B"/>
    <w:rsid w:val="00637A70"/>
    <w:rsid w:val="00641681"/>
    <w:rsid w:val="00643F66"/>
    <w:rsid w:val="00660C9E"/>
    <w:rsid w:val="0066345C"/>
    <w:rsid w:val="00663CD0"/>
    <w:rsid w:val="006654A9"/>
    <w:rsid w:val="0066656B"/>
    <w:rsid w:val="006753A2"/>
    <w:rsid w:val="00676016"/>
    <w:rsid w:val="006865B1"/>
    <w:rsid w:val="00687514"/>
    <w:rsid w:val="00695727"/>
    <w:rsid w:val="006A6028"/>
    <w:rsid w:val="006B1DD2"/>
    <w:rsid w:val="006B6862"/>
    <w:rsid w:val="006C2313"/>
    <w:rsid w:val="006C5D13"/>
    <w:rsid w:val="006D2977"/>
    <w:rsid w:val="006E3588"/>
    <w:rsid w:val="006F39DA"/>
    <w:rsid w:val="006F7723"/>
    <w:rsid w:val="00705068"/>
    <w:rsid w:val="007054A3"/>
    <w:rsid w:val="0071012E"/>
    <w:rsid w:val="00722342"/>
    <w:rsid w:val="007232C8"/>
    <w:rsid w:val="00723DB6"/>
    <w:rsid w:val="00730FFD"/>
    <w:rsid w:val="00736100"/>
    <w:rsid w:val="007450E9"/>
    <w:rsid w:val="007455F6"/>
    <w:rsid w:val="00745F12"/>
    <w:rsid w:val="0075229E"/>
    <w:rsid w:val="00755EA6"/>
    <w:rsid w:val="0076308A"/>
    <w:rsid w:val="00774FA6"/>
    <w:rsid w:val="007901C3"/>
    <w:rsid w:val="007939BC"/>
    <w:rsid w:val="00795BB0"/>
    <w:rsid w:val="00797AF8"/>
    <w:rsid w:val="007A0E3E"/>
    <w:rsid w:val="007B2199"/>
    <w:rsid w:val="007B6AEA"/>
    <w:rsid w:val="007C0C9A"/>
    <w:rsid w:val="007C57F1"/>
    <w:rsid w:val="007E7E02"/>
    <w:rsid w:val="007F3D72"/>
    <w:rsid w:val="007F6548"/>
    <w:rsid w:val="008015FC"/>
    <w:rsid w:val="00811F0E"/>
    <w:rsid w:val="008159D2"/>
    <w:rsid w:val="00821386"/>
    <w:rsid w:val="00821BA9"/>
    <w:rsid w:val="00825072"/>
    <w:rsid w:val="00825E4D"/>
    <w:rsid w:val="008317ED"/>
    <w:rsid w:val="00834A6D"/>
    <w:rsid w:val="00834CA0"/>
    <w:rsid w:val="0084031F"/>
    <w:rsid w:val="008455B7"/>
    <w:rsid w:val="008461A1"/>
    <w:rsid w:val="0085082D"/>
    <w:rsid w:val="0085203F"/>
    <w:rsid w:val="008529EC"/>
    <w:rsid w:val="00853AED"/>
    <w:rsid w:val="00863836"/>
    <w:rsid w:val="00864F1F"/>
    <w:rsid w:val="00893977"/>
    <w:rsid w:val="0089455E"/>
    <w:rsid w:val="008A1BE9"/>
    <w:rsid w:val="008A68DC"/>
    <w:rsid w:val="008A75B9"/>
    <w:rsid w:val="008B3945"/>
    <w:rsid w:val="008B3BF0"/>
    <w:rsid w:val="008B47EE"/>
    <w:rsid w:val="008B65EA"/>
    <w:rsid w:val="008B6EB1"/>
    <w:rsid w:val="008C0668"/>
    <w:rsid w:val="008C4B64"/>
    <w:rsid w:val="008D4010"/>
    <w:rsid w:val="008D70E7"/>
    <w:rsid w:val="008D7D97"/>
    <w:rsid w:val="008F055D"/>
    <w:rsid w:val="008F269B"/>
    <w:rsid w:val="008F6CB8"/>
    <w:rsid w:val="009060A1"/>
    <w:rsid w:val="0091227E"/>
    <w:rsid w:val="00915F51"/>
    <w:rsid w:val="00916ADE"/>
    <w:rsid w:val="00922F0C"/>
    <w:rsid w:val="009245A1"/>
    <w:rsid w:val="00934F7E"/>
    <w:rsid w:val="009359E8"/>
    <w:rsid w:val="009375A3"/>
    <w:rsid w:val="009526E0"/>
    <w:rsid w:val="0095460B"/>
    <w:rsid w:val="00963A52"/>
    <w:rsid w:val="009703E9"/>
    <w:rsid w:val="00970EEB"/>
    <w:rsid w:val="009714B0"/>
    <w:rsid w:val="009754EE"/>
    <w:rsid w:val="00977D6A"/>
    <w:rsid w:val="00981691"/>
    <w:rsid w:val="009861BA"/>
    <w:rsid w:val="009863D2"/>
    <w:rsid w:val="00994D9E"/>
    <w:rsid w:val="009B51AC"/>
    <w:rsid w:val="009B73C2"/>
    <w:rsid w:val="009B7E9F"/>
    <w:rsid w:val="009C5071"/>
    <w:rsid w:val="009C67F7"/>
    <w:rsid w:val="009C6EA4"/>
    <w:rsid w:val="009D0D0E"/>
    <w:rsid w:val="009D1701"/>
    <w:rsid w:val="009D25A4"/>
    <w:rsid w:val="009F5538"/>
    <w:rsid w:val="009F5809"/>
    <w:rsid w:val="00A03BE2"/>
    <w:rsid w:val="00A17473"/>
    <w:rsid w:val="00A241A3"/>
    <w:rsid w:val="00A320EA"/>
    <w:rsid w:val="00A36449"/>
    <w:rsid w:val="00A43DD4"/>
    <w:rsid w:val="00A5069C"/>
    <w:rsid w:val="00A522AA"/>
    <w:rsid w:val="00A54DFF"/>
    <w:rsid w:val="00A5792E"/>
    <w:rsid w:val="00A62814"/>
    <w:rsid w:val="00A634B2"/>
    <w:rsid w:val="00A65E6F"/>
    <w:rsid w:val="00A76C1B"/>
    <w:rsid w:val="00A80F7C"/>
    <w:rsid w:val="00A846D4"/>
    <w:rsid w:val="00A85513"/>
    <w:rsid w:val="00A930A8"/>
    <w:rsid w:val="00A947D4"/>
    <w:rsid w:val="00AA2D4F"/>
    <w:rsid w:val="00AA79CC"/>
    <w:rsid w:val="00AB061D"/>
    <w:rsid w:val="00AB21D2"/>
    <w:rsid w:val="00AC2B24"/>
    <w:rsid w:val="00AC46F1"/>
    <w:rsid w:val="00AC62C7"/>
    <w:rsid w:val="00AC6FDC"/>
    <w:rsid w:val="00AD1348"/>
    <w:rsid w:val="00AE6EF6"/>
    <w:rsid w:val="00AF49EB"/>
    <w:rsid w:val="00B05C20"/>
    <w:rsid w:val="00B110F9"/>
    <w:rsid w:val="00B14226"/>
    <w:rsid w:val="00B15146"/>
    <w:rsid w:val="00B203A6"/>
    <w:rsid w:val="00B33353"/>
    <w:rsid w:val="00B3450C"/>
    <w:rsid w:val="00B40219"/>
    <w:rsid w:val="00B41549"/>
    <w:rsid w:val="00B43669"/>
    <w:rsid w:val="00B4551E"/>
    <w:rsid w:val="00B464A1"/>
    <w:rsid w:val="00B46FF6"/>
    <w:rsid w:val="00B52A7E"/>
    <w:rsid w:val="00B52E75"/>
    <w:rsid w:val="00B53E75"/>
    <w:rsid w:val="00B5773D"/>
    <w:rsid w:val="00B627FE"/>
    <w:rsid w:val="00B707C5"/>
    <w:rsid w:val="00B743E6"/>
    <w:rsid w:val="00B763AA"/>
    <w:rsid w:val="00B76F5D"/>
    <w:rsid w:val="00B808E2"/>
    <w:rsid w:val="00B80BD5"/>
    <w:rsid w:val="00B873D4"/>
    <w:rsid w:val="00B943C9"/>
    <w:rsid w:val="00B9520C"/>
    <w:rsid w:val="00BA1304"/>
    <w:rsid w:val="00BA38D3"/>
    <w:rsid w:val="00BA6B36"/>
    <w:rsid w:val="00BB6FAA"/>
    <w:rsid w:val="00BD7C2C"/>
    <w:rsid w:val="00BE0F41"/>
    <w:rsid w:val="00BE2174"/>
    <w:rsid w:val="00BE5442"/>
    <w:rsid w:val="00BF370A"/>
    <w:rsid w:val="00BF72C2"/>
    <w:rsid w:val="00C029B6"/>
    <w:rsid w:val="00C03419"/>
    <w:rsid w:val="00C06CA0"/>
    <w:rsid w:val="00C13CD1"/>
    <w:rsid w:val="00C169A2"/>
    <w:rsid w:val="00C24543"/>
    <w:rsid w:val="00C25002"/>
    <w:rsid w:val="00C30C01"/>
    <w:rsid w:val="00C32B76"/>
    <w:rsid w:val="00C32BF7"/>
    <w:rsid w:val="00C36430"/>
    <w:rsid w:val="00C43F65"/>
    <w:rsid w:val="00C45655"/>
    <w:rsid w:val="00C47299"/>
    <w:rsid w:val="00C5161B"/>
    <w:rsid w:val="00C55308"/>
    <w:rsid w:val="00C61128"/>
    <w:rsid w:val="00C61C1F"/>
    <w:rsid w:val="00C662A2"/>
    <w:rsid w:val="00C6730A"/>
    <w:rsid w:val="00C72765"/>
    <w:rsid w:val="00C75000"/>
    <w:rsid w:val="00C75A7B"/>
    <w:rsid w:val="00C776AB"/>
    <w:rsid w:val="00C819E1"/>
    <w:rsid w:val="00C8591E"/>
    <w:rsid w:val="00C85D4B"/>
    <w:rsid w:val="00CA07D9"/>
    <w:rsid w:val="00CB657C"/>
    <w:rsid w:val="00CC78D4"/>
    <w:rsid w:val="00CE4F09"/>
    <w:rsid w:val="00CF5E00"/>
    <w:rsid w:val="00D01BA5"/>
    <w:rsid w:val="00D04DBB"/>
    <w:rsid w:val="00D10A11"/>
    <w:rsid w:val="00D25E0F"/>
    <w:rsid w:val="00D26CCD"/>
    <w:rsid w:val="00D36A9E"/>
    <w:rsid w:val="00D370C4"/>
    <w:rsid w:val="00D4033E"/>
    <w:rsid w:val="00D45342"/>
    <w:rsid w:val="00D54A09"/>
    <w:rsid w:val="00D55C1F"/>
    <w:rsid w:val="00D60AC1"/>
    <w:rsid w:val="00D65080"/>
    <w:rsid w:val="00D650BF"/>
    <w:rsid w:val="00D753DE"/>
    <w:rsid w:val="00D75737"/>
    <w:rsid w:val="00D80C5F"/>
    <w:rsid w:val="00D818A5"/>
    <w:rsid w:val="00D84264"/>
    <w:rsid w:val="00D85BD4"/>
    <w:rsid w:val="00D9422E"/>
    <w:rsid w:val="00D95315"/>
    <w:rsid w:val="00D96EFE"/>
    <w:rsid w:val="00DA293E"/>
    <w:rsid w:val="00DA49C3"/>
    <w:rsid w:val="00DA5253"/>
    <w:rsid w:val="00DA60E9"/>
    <w:rsid w:val="00DA6DEC"/>
    <w:rsid w:val="00DB304E"/>
    <w:rsid w:val="00DC2CA9"/>
    <w:rsid w:val="00DC5AA9"/>
    <w:rsid w:val="00DC6322"/>
    <w:rsid w:val="00DD20D2"/>
    <w:rsid w:val="00DD56D6"/>
    <w:rsid w:val="00DE605C"/>
    <w:rsid w:val="00DF0C4F"/>
    <w:rsid w:val="00E016F0"/>
    <w:rsid w:val="00E01A58"/>
    <w:rsid w:val="00E03229"/>
    <w:rsid w:val="00E05E2D"/>
    <w:rsid w:val="00E0789C"/>
    <w:rsid w:val="00E122EF"/>
    <w:rsid w:val="00E145F4"/>
    <w:rsid w:val="00E1620D"/>
    <w:rsid w:val="00E23D30"/>
    <w:rsid w:val="00E25198"/>
    <w:rsid w:val="00E258D8"/>
    <w:rsid w:val="00E3558E"/>
    <w:rsid w:val="00E370E8"/>
    <w:rsid w:val="00E433E7"/>
    <w:rsid w:val="00E47263"/>
    <w:rsid w:val="00E7222E"/>
    <w:rsid w:val="00E75655"/>
    <w:rsid w:val="00E81E9E"/>
    <w:rsid w:val="00E841D3"/>
    <w:rsid w:val="00E875FA"/>
    <w:rsid w:val="00E963DE"/>
    <w:rsid w:val="00E977CD"/>
    <w:rsid w:val="00EA5725"/>
    <w:rsid w:val="00EB07E1"/>
    <w:rsid w:val="00EB4CAE"/>
    <w:rsid w:val="00EC2C1B"/>
    <w:rsid w:val="00EC3BF2"/>
    <w:rsid w:val="00ED375A"/>
    <w:rsid w:val="00ED6B9A"/>
    <w:rsid w:val="00EE3E41"/>
    <w:rsid w:val="00EF3435"/>
    <w:rsid w:val="00EF3B1A"/>
    <w:rsid w:val="00EF4508"/>
    <w:rsid w:val="00EF5952"/>
    <w:rsid w:val="00EF6A12"/>
    <w:rsid w:val="00F017DF"/>
    <w:rsid w:val="00F02158"/>
    <w:rsid w:val="00F0267E"/>
    <w:rsid w:val="00F06B32"/>
    <w:rsid w:val="00F0765A"/>
    <w:rsid w:val="00F15691"/>
    <w:rsid w:val="00F2328F"/>
    <w:rsid w:val="00F261FC"/>
    <w:rsid w:val="00F2728D"/>
    <w:rsid w:val="00F34DE4"/>
    <w:rsid w:val="00F36590"/>
    <w:rsid w:val="00F40E38"/>
    <w:rsid w:val="00F426F8"/>
    <w:rsid w:val="00F459BF"/>
    <w:rsid w:val="00F5103F"/>
    <w:rsid w:val="00F73BC6"/>
    <w:rsid w:val="00F73E2E"/>
    <w:rsid w:val="00F873E8"/>
    <w:rsid w:val="00F879D4"/>
    <w:rsid w:val="00F937E5"/>
    <w:rsid w:val="00F94EBC"/>
    <w:rsid w:val="00F97F28"/>
    <w:rsid w:val="00FB09DC"/>
    <w:rsid w:val="00FB4146"/>
    <w:rsid w:val="00FB44C9"/>
    <w:rsid w:val="00FB456F"/>
    <w:rsid w:val="00FB5EFE"/>
    <w:rsid w:val="00FB7E07"/>
    <w:rsid w:val="00FC7AD7"/>
    <w:rsid w:val="00FD4F07"/>
    <w:rsid w:val="00FE01F8"/>
    <w:rsid w:val="00FF11D1"/>
    <w:rsid w:val="00FF27E3"/>
    <w:rsid w:val="00FF37AE"/>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D87E2"/>
  <w15:docId w15:val="{45F4EC55-AE88-4E0A-B74F-E938EF51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line="276" w:lineRule="auto"/>
        <w:ind w:left="425" w:right="425" w:firstLine="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50C"/>
    <w:pPr>
      <w:spacing w:after="160" w:line="259" w:lineRule="auto"/>
      <w:ind w:left="0" w:right="0" w:firstLine="0"/>
      <w:jc w:val="left"/>
    </w:pPr>
    <w:rPr>
      <w:lang w:bidi="ar-SA"/>
    </w:rPr>
  </w:style>
  <w:style w:type="paragraph" w:styleId="1">
    <w:name w:val="heading 1"/>
    <w:basedOn w:val="a"/>
    <w:next w:val="a"/>
    <w:link w:val="10"/>
    <w:qFormat/>
    <w:rsid w:val="00E47263"/>
    <w:pPr>
      <w:spacing w:after="0" w:line="300" w:lineRule="auto"/>
      <w:jc w:val="center"/>
      <w:outlineLvl w:val="0"/>
    </w:pPr>
    <w:rPr>
      <w:rFonts w:ascii="Times New Roman" w:hAnsi="Times New Roman" w:cs="Times New Roman"/>
      <w:b/>
      <w:bCs/>
      <w:color w:val="000000" w:themeColor="text1"/>
      <w:sz w:val="26"/>
      <w:szCs w:val="26"/>
      <w:lang w:bidi="fa-IR"/>
    </w:rPr>
  </w:style>
  <w:style w:type="paragraph" w:styleId="2">
    <w:name w:val="heading 2"/>
    <w:basedOn w:val="a"/>
    <w:next w:val="a"/>
    <w:link w:val="20"/>
    <w:unhideWhenUsed/>
    <w:qFormat/>
    <w:rsid w:val="00E47263"/>
    <w:pPr>
      <w:spacing w:after="0" w:line="300" w:lineRule="auto"/>
      <w:jc w:val="both"/>
      <w:outlineLvl w:val="1"/>
    </w:pPr>
    <w:rPr>
      <w:rFonts w:ascii="Times New Roman" w:hAnsi="Times New Roman" w:cs="Times New Roman"/>
      <w:b/>
      <w:bCs/>
      <w:color w:val="000000" w:themeColor="text1"/>
      <w:sz w:val="26"/>
      <w:szCs w:val="26"/>
    </w:rPr>
  </w:style>
  <w:style w:type="paragraph" w:styleId="3">
    <w:name w:val="heading 3"/>
    <w:basedOn w:val="a"/>
    <w:next w:val="a"/>
    <w:link w:val="30"/>
    <w:unhideWhenUsed/>
    <w:qFormat/>
    <w:rsid w:val="00E47263"/>
    <w:pPr>
      <w:keepNext/>
      <w:keepLines/>
      <w:numPr>
        <w:numId w:val="11"/>
      </w:numPr>
      <w:spacing w:after="0" w:line="360" w:lineRule="exact"/>
      <w:outlineLvl w:val="2"/>
    </w:pPr>
    <w:rPr>
      <w:rFonts w:asciiTheme="majorHAnsi" w:eastAsiaTheme="majorEastAsia" w:hAnsiTheme="majorHAnsi" w:cs="Times New Roman"/>
      <w:b/>
      <w:bCs/>
      <w:color w:val="000000" w:themeColor="text1"/>
      <w:sz w:val="26"/>
    </w:rPr>
  </w:style>
  <w:style w:type="paragraph" w:styleId="4">
    <w:name w:val="heading 4"/>
    <w:basedOn w:val="Paragraph"/>
    <w:next w:val="Newparagraph"/>
    <w:link w:val="40"/>
    <w:qFormat/>
    <w:rsid w:val="00F97F28"/>
    <w:pPr>
      <w:spacing w:before="360"/>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یتر"/>
    <w:basedOn w:val="a"/>
    <w:qFormat/>
    <w:rsid w:val="00D10A11"/>
    <w:pPr>
      <w:bidi/>
      <w:spacing w:before="200" w:line="240" w:lineRule="auto"/>
    </w:pPr>
    <w:rPr>
      <w:rFonts w:cs="B Mitra"/>
      <w:b/>
      <w:bCs/>
      <w:sz w:val="32"/>
      <w:szCs w:val="32"/>
    </w:rPr>
  </w:style>
  <w:style w:type="character" w:customStyle="1" w:styleId="10">
    <w:name w:val="標題 1 字元"/>
    <w:basedOn w:val="a0"/>
    <w:link w:val="1"/>
    <w:rsid w:val="00E47263"/>
    <w:rPr>
      <w:rFonts w:ascii="Times New Roman" w:hAnsi="Times New Roman" w:cs="Times New Roman"/>
      <w:b/>
      <w:bCs/>
      <w:color w:val="000000" w:themeColor="text1"/>
      <w:sz w:val="26"/>
      <w:szCs w:val="26"/>
    </w:rPr>
  </w:style>
  <w:style w:type="character" w:customStyle="1" w:styleId="20">
    <w:name w:val="標題 2 字元"/>
    <w:basedOn w:val="a0"/>
    <w:link w:val="2"/>
    <w:rsid w:val="00E47263"/>
    <w:rPr>
      <w:rFonts w:ascii="Times New Roman" w:hAnsi="Times New Roman" w:cs="Times New Roman"/>
      <w:b/>
      <w:bCs/>
      <w:color w:val="000000" w:themeColor="text1"/>
      <w:sz w:val="26"/>
      <w:szCs w:val="26"/>
      <w:lang w:bidi="ar-SA"/>
    </w:rPr>
  </w:style>
  <w:style w:type="character" w:customStyle="1" w:styleId="30">
    <w:name w:val="標題 3 字元"/>
    <w:basedOn w:val="a0"/>
    <w:link w:val="3"/>
    <w:rsid w:val="00E47263"/>
    <w:rPr>
      <w:rFonts w:asciiTheme="majorHAnsi" w:eastAsiaTheme="majorEastAsia" w:hAnsiTheme="majorHAnsi" w:cs="Times New Roman"/>
      <w:b/>
      <w:bCs/>
      <w:color w:val="000000" w:themeColor="text1"/>
      <w:sz w:val="26"/>
      <w:lang w:bidi="ar-SA"/>
    </w:rPr>
  </w:style>
  <w:style w:type="paragraph" w:styleId="a4">
    <w:name w:val="Title"/>
    <w:basedOn w:val="a"/>
    <w:next w:val="a"/>
    <w:link w:val="a5"/>
    <w:uiPriority w:val="10"/>
    <w:qFormat/>
    <w:rsid w:val="00D10A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標題 字元"/>
    <w:basedOn w:val="a0"/>
    <w:link w:val="a4"/>
    <w:uiPriority w:val="10"/>
    <w:rsid w:val="00D10A1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10A11"/>
    <w:pPr>
      <w:numPr>
        <w:ilvl w:val="1"/>
      </w:numPr>
      <w:ind w:left="425" w:firstLine="284"/>
    </w:pPr>
    <w:rPr>
      <w:rFonts w:asciiTheme="majorHAnsi" w:eastAsiaTheme="majorEastAsia" w:hAnsiTheme="majorHAnsi" w:cstheme="majorBidi"/>
      <w:i/>
      <w:iCs/>
      <w:color w:val="4F81BD" w:themeColor="accent1"/>
      <w:spacing w:val="15"/>
      <w:sz w:val="24"/>
      <w:szCs w:val="24"/>
    </w:rPr>
  </w:style>
  <w:style w:type="character" w:customStyle="1" w:styleId="a7">
    <w:name w:val="副標題 字元"/>
    <w:basedOn w:val="a0"/>
    <w:link w:val="a6"/>
    <w:uiPriority w:val="11"/>
    <w:rsid w:val="00D10A11"/>
    <w:rPr>
      <w:rFonts w:asciiTheme="majorHAnsi" w:eastAsiaTheme="majorEastAsia" w:hAnsiTheme="majorHAnsi" w:cstheme="majorBidi"/>
      <w:i/>
      <w:iCs/>
      <w:color w:val="4F81BD" w:themeColor="accent1"/>
      <w:spacing w:val="15"/>
      <w:sz w:val="24"/>
      <w:szCs w:val="24"/>
    </w:rPr>
  </w:style>
  <w:style w:type="paragraph" w:styleId="a8">
    <w:name w:val="No Spacing"/>
    <w:link w:val="a9"/>
    <w:uiPriority w:val="1"/>
    <w:qFormat/>
    <w:rsid w:val="00D10A11"/>
    <w:pPr>
      <w:spacing w:line="240" w:lineRule="auto"/>
    </w:pPr>
  </w:style>
  <w:style w:type="paragraph" w:styleId="aa">
    <w:name w:val="List Paragraph"/>
    <w:basedOn w:val="a"/>
    <w:link w:val="ab"/>
    <w:uiPriority w:val="34"/>
    <w:qFormat/>
    <w:rsid w:val="00D10A11"/>
    <w:pPr>
      <w:ind w:left="720"/>
      <w:contextualSpacing/>
    </w:pPr>
  </w:style>
  <w:style w:type="paragraph" w:styleId="ac">
    <w:name w:val="TOC Heading"/>
    <w:basedOn w:val="1"/>
    <w:next w:val="a"/>
    <w:uiPriority w:val="39"/>
    <w:unhideWhenUsed/>
    <w:qFormat/>
    <w:rsid w:val="00D10A11"/>
    <w:pPr>
      <w:outlineLvl w:val="9"/>
    </w:pPr>
    <w:rPr>
      <w:rFonts w:cstheme="majorBidi"/>
      <w:color w:val="365F91" w:themeColor="accent1" w:themeShade="BF"/>
      <w:lang w:eastAsia="ja-JP"/>
    </w:rPr>
  </w:style>
  <w:style w:type="paragraph" w:styleId="ad">
    <w:name w:val="header"/>
    <w:basedOn w:val="a"/>
    <w:link w:val="ae"/>
    <w:unhideWhenUsed/>
    <w:rsid w:val="0057675D"/>
    <w:pPr>
      <w:tabs>
        <w:tab w:val="center" w:pos="4680"/>
        <w:tab w:val="right" w:pos="9360"/>
      </w:tabs>
      <w:spacing w:after="0" w:line="240" w:lineRule="auto"/>
    </w:pPr>
  </w:style>
  <w:style w:type="character" w:customStyle="1" w:styleId="ae">
    <w:name w:val="頁首 字元"/>
    <w:basedOn w:val="a0"/>
    <w:link w:val="ad"/>
    <w:rsid w:val="0057675D"/>
    <w:rPr>
      <w:rFonts w:eastAsiaTheme="minorEastAsia"/>
      <w:lang w:bidi="ar-SA"/>
    </w:rPr>
  </w:style>
  <w:style w:type="paragraph" w:styleId="af">
    <w:name w:val="footer"/>
    <w:basedOn w:val="a"/>
    <w:link w:val="af0"/>
    <w:unhideWhenUsed/>
    <w:rsid w:val="0057675D"/>
    <w:pPr>
      <w:tabs>
        <w:tab w:val="center" w:pos="4680"/>
        <w:tab w:val="right" w:pos="9360"/>
      </w:tabs>
      <w:spacing w:after="0" w:line="240" w:lineRule="auto"/>
    </w:pPr>
  </w:style>
  <w:style w:type="character" w:customStyle="1" w:styleId="af0">
    <w:name w:val="頁尾 字元"/>
    <w:basedOn w:val="a0"/>
    <w:link w:val="af"/>
    <w:rsid w:val="0057675D"/>
    <w:rPr>
      <w:rFonts w:eastAsiaTheme="minorEastAsia"/>
      <w:lang w:bidi="ar-SA"/>
    </w:rPr>
  </w:style>
  <w:style w:type="character" w:styleId="af1">
    <w:name w:val="Hyperlink"/>
    <w:basedOn w:val="a0"/>
    <w:uiPriority w:val="99"/>
    <w:unhideWhenUsed/>
    <w:rsid w:val="0057675D"/>
    <w:rPr>
      <w:color w:val="0000FF" w:themeColor="hyperlink"/>
      <w:u w:val="single"/>
    </w:rPr>
  </w:style>
  <w:style w:type="table" w:styleId="af2">
    <w:name w:val="Table Grid"/>
    <w:basedOn w:val="a1"/>
    <w:rsid w:val="0057675D"/>
    <w:pPr>
      <w:spacing w:line="240" w:lineRule="auto"/>
      <w:ind w:left="0" w:right="0" w:firstLine="0"/>
      <w:jc w:val="left"/>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semiHidden/>
    <w:unhideWhenUsed/>
    <w:rsid w:val="0057675D"/>
    <w:rPr>
      <w:color w:val="800080" w:themeColor="followedHyperlink"/>
      <w:u w:val="single"/>
    </w:rPr>
  </w:style>
  <w:style w:type="table" w:customStyle="1" w:styleId="PlainTable21">
    <w:name w:val="Plain Table 21"/>
    <w:basedOn w:val="a1"/>
    <w:uiPriority w:val="42"/>
    <w:rsid w:val="0057675D"/>
    <w:pPr>
      <w:spacing w:line="240" w:lineRule="auto"/>
      <w:ind w:left="0" w:right="0" w:firstLine="0"/>
      <w:jc w:val="left"/>
    </w:pPr>
    <w:rPr>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4">
    <w:name w:val="Balloon Text"/>
    <w:basedOn w:val="a"/>
    <w:link w:val="af5"/>
    <w:uiPriority w:val="99"/>
    <w:semiHidden/>
    <w:unhideWhenUsed/>
    <w:rsid w:val="0057675D"/>
    <w:pPr>
      <w:spacing w:after="0" w:line="240" w:lineRule="auto"/>
    </w:pPr>
    <w:rPr>
      <w:rFonts w:ascii="Tahoma" w:hAnsi="Tahoma" w:cs="Tahoma"/>
      <w:sz w:val="16"/>
      <w:szCs w:val="16"/>
    </w:rPr>
  </w:style>
  <w:style w:type="character" w:customStyle="1" w:styleId="af5">
    <w:name w:val="註解方塊文字 字元"/>
    <w:basedOn w:val="a0"/>
    <w:link w:val="af4"/>
    <w:uiPriority w:val="99"/>
    <w:semiHidden/>
    <w:rsid w:val="0057675D"/>
    <w:rPr>
      <w:rFonts w:ascii="Tahoma" w:eastAsiaTheme="minorEastAsia" w:hAnsi="Tahoma" w:cs="Tahoma"/>
      <w:sz w:val="16"/>
      <w:szCs w:val="16"/>
      <w:lang w:bidi="ar-SA"/>
    </w:rPr>
  </w:style>
  <w:style w:type="character" w:styleId="af6">
    <w:name w:val="footnote reference"/>
    <w:aliases w:val=" Char Char1 Char,Char Char1 Char,Footnote,Omid Footnote,ÔãÇÑå ÒíÑäæíÓ,ارجاعات,شماره زيرنويس,شماره پ,مرجع پاورقي"/>
    <w:qFormat/>
    <w:rsid w:val="0057675D"/>
    <w:rPr>
      <w:vertAlign w:val="superscript"/>
    </w:rPr>
  </w:style>
  <w:style w:type="paragraph" w:customStyle="1" w:styleId="af7">
    <w:name w:val="پاورقی"/>
    <w:autoRedefine/>
    <w:qFormat/>
    <w:rsid w:val="0057675D"/>
    <w:pPr>
      <w:widowControl w:val="0"/>
      <w:bidi/>
      <w:spacing w:line="192" w:lineRule="auto"/>
      <w:ind w:left="0" w:right="0" w:firstLine="0"/>
      <w:jc w:val="lowKashida"/>
    </w:pPr>
    <w:rPr>
      <w:rFonts w:ascii="Times New Roman" w:eastAsia="Times New Roman" w:hAnsi="Times New Roman" w:cs="B Lotus"/>
      <w:sz w:val="16"/>
      <w:szCs w:val="20"/>
      <w:lang w:bidi="ar-SA"/>
    </w:rPr>
  </w:style>
  <w:style w:type="table" w:customStyle="1" w:styleId="TableGrid1">
    <w:name w:val="Table Grid1"/>
    <w:basedOn w:val="a1"/>
    <w:next w:val="af2"/>
    <w:uiPriority w:val="59"/>
    <w:rsid w:val="005767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57675D"/>
    <w:pPr>
      <w:spacing w:after="0"/>
      <w:jc w:val="center"/>
    </w:pPr>
    <w:rPr>
      <w:rFonts w:ascii="Times New Roman" w:hAnsi="Times New Roman" w:cs="Times New Roman"/>
      <w:noProof/>
      <w:sz w:val="26"/>
    </w:rPr>
  </w:style>
  <w:style w:type="character" w:customStyle="1" w:styleId="EndNoteBibliographyTitleChar">
    <w:name w:val="EndNote Bibliography Title Char"/>
    <w:basedOn w:val="a0"/>
    <w:link w:val="EndNoteBibliographyTitle"/>
    <w:rsid w:val="0057675D"/>
    <w:rPr>
      <w:rFonts w:ascii="Times New Roman" w:hAnsi="Times New Roman" w:cs="Times New Roman"/>
      <w:noProof/>
      <w:sz w:val="26"/>
      <w:lang w:bidi="ar-SA"/>
    </w:rPr>
  </w:style>
  <w:style w:type="paragraph" w:customStyle="1" w:styleId="EndNoteBibliography">
    <w:name w:val="EndNote Bibliography"/>
    <w:basedOn w:val="a"/>
    <w:link w:val="EndNoteBibliographyChar"/>
    <w:rsid w:val="0057675D"/>
    <w:pPr>
      <w:spacing w:line="240" w:lineRule="auto"/>
      <w:jc w:val="lowKashida"/>
    </w:pPr>
    <w:rPr>
      <w:rFonts w:ascii="Times New Roman" w:hAnsi="Times New Roman" w:cs="Times New Roman"/>
      <w:noProof/>
      <w:sz w:val="26"/>
    </w:rPr>
  </w:style>
  <w:style w:type="character" w:customStyle="1" w:styleId="EndNoteBibliographyChar">
    <w:name w:val="EndNote Bibliography Char"/>
    <w:basedOn w:val="a0"/>
    <w:link w:val="EndNoteBibliography"/>
    <w:rsid w:val="0057675D"/>
    <w:rPr>
      <w:rFonts w:ascii="Times New Roman" w:hAnsi="Times New Roman" w:cs="Times New Roman"/>
      <w:noProof/>
      <w:sz w:val="26"/>
      <w:lang w:bidi="ar-SA"/>
    </w:rPr>
  </w:style>
  <w:style w:type="character" w:styleId="af8">
    <w:name w:val="line number"/>
    <w:basedOn w:val="a0"/>
    <w:uiPriority w:val="99"/>
    <w:semiHidden/>
    <w:unhideWhenUsed/>
    <w:rsid w:val="0057675D"/>
  </w:style>
  <w:style w:type="character" w:styleId="af9">
    <w:name w:val="annotation reference"/>
    <w:basedOn w:val="a0"/>
    <w:uiPriority w:val="99"/>
    <w:semiHidden/>
    <w:unhideWhenUsed/>
    <w:rsid w:val="0057675D"/>
    <w:rPr>
      <w:sz w:val="18"/>
      <w:szCs w:val="18"/>
    </w:rPr>
  </w:style>
  <w:style w:type="paragraph" w:styleId="afa">
    <w:name w:val="annotation text"/>
    <w:basedOn w:val="a"/>
    <w:link w:val="afb"/>
    <w:uiPriority w:val="99"/>
    <w:unhideWhenUsed/>
    <w:rsid w:val="0057675D"/>
  </w:style>
  <w:style w:type="character" w:customStyle="1" w:styleId="afb">
    <w:name w:val="註解文字 字元"/>
    <w:basedOn w:val="a0"/>
    <w:link w:val="afa"/>
    <w:uiPriority w:val="99"/>
    <w:rsid w:val="0057675D"/>
    <w:rPr>
      <w:rFonts w:eastAsiaTheme="minorEastAsia"/>
      <w:lang w:bidi="ar-SA"/>
    </w:rPr>
  </w:style>
  <w:style w:type="paragraph" w:styleId="afc">
    <w:name w:val="annotation subject"/>
    <w:basedOn w:val="afa"/>
    <w:next w:val="afa"/>
    <w:link w:val="afd"/>
    <w:uiPriority w:val="99"/>
    <w:semiHidden/>
    <w:unhideWhenUsed/>
    <w:rsid w:val="0057675D"/>
    <w:rPr>
      <w:b/>
      <w:bCs/>
    </w:rPr>
  </w:style>
  <w:style w:type="character" w:customStyle="1" w:styleId="afd">
    <w:name w:val="註解主旨 字元"/>
    <w:basedOn w:val="afb"/>
    <w:link w:val="afc"/>
    <w:uiPriority w:val="99"/>
    <w:semiHidden/>
    <w:rsid w:val="0057675D"/>
    <w:rPr>
      <w:rFonts w:eastAsiaTheme="minorEastAsia"/>
      <w:b/>
      <w:bCs/>
      <w:lang w:bidi="ar-SA"/>
    </w:rPr>
  </w:style>
  <w:style w:type="character" w:customStyle="1" w:styleId="a9">
    <w:name w:val="無間距 字元"/>
    <w:link w:val="a8"/>
    <w:uiPriority w:val="1"/>
    <w:rsid w:val="00EF3435"/>
  </w:style>
  <w:style w:type="character" w:customStyle="1" w:styleId="11">
    <w:name w:val="未解析的提及1"/>
    <w:basedOn w:val="a0"/>
    <w:uiPriority w:val="99"/>
    <w:semiHidden/>
    <w:unhideWhenUsed/>
    <w:rsid w:val="00821386"/>
    <w:rPr>
      <w:color w:val="605E5C"/>
      <w:shd w:val="clear" w:color="auto" w:fill="E1DFDD"/>
    </w:rPr>
  </w:style>
  <w:style w:type="character" w:styleId="afe">
    <w:name w:val="Placeholder Text"/>
    <w:basedOn w:val="a0"/>
    <w:uiPriority w:val="99"/>
    <w:semiHidden/>
    <w:rsid w:val="00A5792E"/>
    <w:rPr>
      <w:color w:val="666666"/>
    </w:rPr>
  </w:style>
  <w:style w:type="character" w:styleId="aff">
    <w:name w:val="Unresolved Mention"/>
    <w:basedOn w:val="a0"/>
    <w:uiPriority w:val="99"/>
    <w:semiHidden/>
    <w:unhideWhenUsed/>
    <w:rsid w:val="005F1E19"/>
    <w:rPr>
      <w:color w:val="605E5C"/>
      <w:shd w:val="clear" w:color="auto" w:fill="E1DFDD"/>
    </w:rPr>
  </w:style>
  <w:style w:type="paragraph" w:styleId="Web">
    <w:name w:val="Normal (Web)"/>
    <w:basedOn w:val="a"/>
    <w:unhideWhenUsed/>
    <w:rsid w:val="00AC62C7"/>
    <w:pPr>
      <w:spacing w:before="100" w:beforeAutospacing="1" w:after="100" w:afterAutospacing="1" w:line="240" w:lineRule="auto"/>
    </w:pPr>
    <w:rPr>
      <w:rFonts w:ascii="新細明體" w:eastAsia="新細明體" w:hAnsi="新細明體" w:cs="新細明體"/>
      <w:sz w:val="24"/>
      <w:szCs w:val="24"/>
      <w:lang w:eastAsia="zh-TW"/>
    </w:rPr>
  </w:style>
  <w:style w:type="character" w:styleId="aff0">
    <w:name w:val="Strong"/>
    <w:basedOn w:val="a0"/>
    <w:uiPriority w:val="22"/>
    <w:qFormat/>
    <w:rsid w:val="00DB304E"/>
    <w:rPr>
      <w:b/>
      <w:bCs/>
    </w:rPr>
  </w:style>
  <w:style w:type="paragraph" w:styleId="aff1">
    <w:name w:val="Revision"/>
    <w:hidden/>
    <w:uiPriority w:val="99"/>
    <w:semiHidden/>
    <w:rsid w:val="003F2432"/>
    <w:pPr>
      <w:spacing w:line="240" w:lineRule="auto"/>
      <w:ind w:left="0" w:right="0" w:firstLine="0"/>
      <w:jc w:val="left"/>
    </w:pPr>
    <w:rPr>
      <w:lang w:bidi="ar-SA"/>
    </w:rPr>
  </w:style>
  <w:style w:type="paragraph" w:customStyle="1" w:styleId="Paragraph">
    <w:name w:val="Paragraph"/>
    <w:basedOn w:val="a"/>
    <w:next w:val="a"/>
    <w:qFormat/>
    <w:rsid w:val="00F06B32"/>
    <w:pPr>
      <w:widowControl w:val="0"/>
      <w:spacing w:before="240" w:after="0" w:line="480" w:lineRule="auto"/>
    </w:pPr>
    <w:rPr>
      <w:rFonts w:ascii="Times New Roman" w:eastAsia="新細明體" w:hAnsi="Times New Roman" w:cs="Times New Roman"/>
      <w:sz w:val="24"/>
      <w:szCs w:val="24"/>
      <w:lang w:val="en-GB" w:eastAsia="en-GB"/>
    </w:rPr>
  </w:style>
  <w:style w:type="paragraph" w:customStyle="1" w:styleId="Figurecaption">
    <w:name w:val="Figure caption"/>
    <w:basedOn w:val="a"/>
    <w:next w:val="a"/>
    <w:qFormat/>
    <w:rsid w:val="00E47263"/>
    <w:pPr>
      <w:spacing w:before="240" w:after="0" w:line="360" w:lineRule="auto"/>
    </w:pPr>
    <w:rPr>
      <w:rFonts w:ascii="Times New Roman" w:eastAsia="新細明體" w:hAnsi="Times New Roman" w:cs="Times New Roman"/>
      <w:sz w:val="24"/>
      <w:szCs w:val="24"/>
      <w:lang w:val="en-GB" w:eastAsia="en-GB"/>
    </w:rPr>
  </w:style>
  <w:style w:type="paragraph" w:customStyle="1" w:styleId="Newparagraph">
    <w:name w:val="New paragraph"/>
    <w:basedOn w:val="a"/>
    <w:link w:val="Newparagraph0"/>
    <w:qFormat/>
    <w:rsid w:val="00E47263"/>
    <w:pPr>
      <w:spacing w:after="0" w:line="480" w:lineRule="auto"/>
      <w:ind w:firstLine="720"/>
    </w:pPr>
    <w:rPr>
      <w:rFonts w:ascii="Times New Roman" w:eastAsia="新細明體" w:hAnsi="Times New Roman" w:cs="Times New Roman"/>
      <w:sz w:val="24"/>
      <w:szCs w:val="24"/>
      <w:lang w:val="en-GB" w:eastAsia="en-GB"/>
    </w:rPr>
  </w:style>
  <w:style w:type="character" w:customStyle="1" w:styleId="Newparagraph0">
    <w:name w:val="New paragraph 字元"/>
    <w:basedOn w:val="a0"/>
    <w:link w:val="Newparagraph"/>
    <w:rsid w:val="00E47263"/>
    <w:rPr>
      <w:rFonts w:ascii="Times New Roman" w:eastAsia="新細明體" w:hAnsi="Times New Roman" w:cs="Times New Roman"/>
      <w:sz w:val="24"/>
      <w:szCs w:val="24"/>
      <w:lang w:val="en-GB" w:eastAsia="en-GB" w:bidi="ar-SA"/>
    </w:rPr>
  </w:style>
  <w:style w:type="paragraph" w:customStyle="1" w:styleId="Tabletitle">
    <w:name w:val="Table title"/>
    <w:basedOn w:val="a"/>
    <w:next w:val="a"/>
    <w:qFormat/>
    <w:rsid w:val="00E47263"/>
    <w:pPr>
      <w:spacing w:before="240" w:after="0" w:line="360" w:lineRule="auto"/>
    </w:pPr>
    <w:rPr>
      <w:rFonts w:ascii="Times New Roman" w:eastAsia="新細明體" w:hAnsi="Times New Roman" w:cs="Times New Roman"/>
      <w:sz w:val="24"/>
      <w:szCs w:val="24"/>
      <w:lang w:val="en-GB" w:eastAsia="en-GB"/>
    </w:rPr>
  </w:style>
  <w:style w:type="character" w:styleId="aff2">
    <w:name w:val="page number"/>
    <w:basedOn w:val="a0"/>
    <w:semiHidden/>
    <w:unhideWhenUsed/>
    <w:rsid w:val="00E47263"/>
  </w:style>
  <w:style w:type="character" w:customStyle="1" w:styleId="40">
    <w:name w:val="標題 4 字元"/>
    <w:basedOn w:val="a0"/>
    <w:link w:val="4"/>
    <w:rsid w:val="00F97F28"/>
    <w:rPr>
      <w:rFonts w:ascii="Times New Roman" w:eastAsia="新細明體" w:hAnsi="Times New Roman" w:cs="Times New Roman"/>
      <w:bCs/>
      <w:sz w:val="24"/>
      <w:szCs w:val="28"/>
      <w:lang w:val="en-GB" w:eastAsia="en-GB" w:bidi="ar-SA"/>
    </w:rPr>
  </w:style>
  <w:style w:type="paragraph" w:customStyle="1" w:styleId="Articletitle">
    <w:name w:val="Article title"/>
    <w:basedOn w:val="a"/>
    <w:next w:val="a"/>
    <w:qFormat/>
    <w:rsid w:val="00F97F28"/>
    <w:pPr>
      <w:spacing w:after="120" w:line="360" w:lineRule="auto"/>
    </w:pPr>
    <w:rPr>
      <w:rFonts w:ascii="Times New Roman" w:eastAsia="新細明體" w:hAnsi="Times New Roman" w:cs="Times New Roman"/>
      <w:b/>
      <w:sz w:val="28"/>
      <w:szCs w:val="24"/>
      <w:lang w:val="en-GB" w:eastAsia="en-GB"/>
    </w:rPr>
  </w:style>
  <w:style w:type="paragraph" w:customStyle="1" w:styleId="Authornames">
    <w:name w:val="Author names"/>
    <w:basedOn w:val="a"/>
    <w:next w:val="a"/>
    <w:qFormat/>
    <w:rsid w:val="00F97F28"/>
    <w:pPr>
      <w:spacing w:before="240" w:after="0" w:line="360" w:lineRule="auto"/>
    </w:pPr>
    <w:rPr>
      <w:rFonts w:ascii="Times New Roman" w:eastAsia="新細明體" w:hAnsi="Times New Roman" w:cs="Times New Roman"/>
      <w:sz w:val="28"/>
      <w:szCs w:val="24"/>
      <w:lang w:val="en-GB" w:eastAsia="en-GB"/>
    </w:rPr>
  </w:style>
  <w:style w:type="paragraph" w:customStyle="1" w:styleId="Affiliation">
    <w:name w:val="Affiliation"/>
    <w:basedOn w:val="a"/>
    <w:qFormat/>
    <w:rsid w:val="00F97F28"/>
    <w:pPr>
      <w:spacing w:before="240" w:after="0" w:line="360" w:lineRule="auto"/>
    </w:pPr>
    <w:rPr>
      <w:rFonts w:ascii="Times New Roman" w:eastAsia="新細明體" w:hAnsi="Times New Roman" w:cs="Times New Roman"/>
      <w:i/>
      <w:sz w:val="24"/>
      <w:szCs w:val="24"/>
      <w:lang w:val="en-GB" w:eastAsia="en-GB"/>
    </w:rPr>
  </w:style>
  <w:style w:type="paragraph" w:customStyle="1" w:styleId="Receiveddates">
    <w:name w:val="Received dates"/>
    <w:basedOn w:val="Affiliation"/>
    <w:next w:val="Abstract"/>
    <w:qFormat/>
    <w:rsid w:val="00F97F28"/>
  </w:style>
  <w:style w:type="paragraph" w:customStyle="1" w:styleId="Abstract">
    <w:name w:val="Abstract"/>
    <w:basedOn w:val="a"/>
    <w:next w:val="Keywords"/>
    <w:qFormat/>
    <w:rsid w:val="00F97F28"/>
    <w:pPr>
      <w:spacing w:before="360" w:after="300" w:line="360" w:lineRule="auto"/>
      <w:ind w:left="720" w:right="567"/>
      <w:contextualSpacing/>
    </w:pPr>
    <w:rPr>
      <w:rFonts w:ascii="Times New Roman" w:eastAsia="新細明體" w:hAnsi="Times New Roman" w:cs="Times New Roman"/>
      <w:szCs w:val="24"/>
      <w:lang w:val="en-GB" w:eastAsia="en-GB"/>
    </w:rPr>
  </w:style>
  <w:style w:type="paragraph" w:customStyle="1" w:styleId="Keywords">
    <w:name w:val="Keywords"/>
    <w:basedOn w:val="a"/>
    <w:next w:val="Paragraph"/>
    <w:qFormat/>
    <w:rsid w:val="00F97F28"/>
    <w:pPr>
      <w:spacing w:before="240" w:after="240" w:line="360" w:lineRule="auto"/>
      <w:ind w:left="720" w:right="567"/>
    </w:pPr>
    <w:rPr>
      <w:rFonts w:ascii="Times New Roman" w:eastAsia="新細明體" w:hAnsi="Times New Roman" w:cs="Times New Roman"/>
      <w:szCs w:val="24"/>
      <w:lang w:val="en-GB" w:eastAsia="en-GB"/>
    </w:rPr>
  </w:style>
  <w:style w:type="paragraph" w:customStyle="1" w:styleId="Correspondencedetails">
    <w:name w:val="Correspondence details"/>
    <w:basedOn w:val="a"/>
    <w:qFormat/>
    <w:rsid w:val="00F97F28"/>
    <w:pPr>
      <w:spacing w:before="240" w:after="0" w:line="360" w:lineRule="auto"/>
    </w:pPr>
    <w:rPr>
      <w:rFonts w:ascii="Times New Roman" w:eastAsia="新細明體" w:hAnsi="Times New Roman" w:cs="Times New Roman"/>
      <w:sz w:val="24"/>
      <w:szCs w:val="24"/>
      <w:lang w:val="en-GB" w:eastAsia="en-GB"/>
    </w:rPr>
  </w:style>
  <w:style w:type="paragraph" w:customStyle="1" w:styleId="Displayedquotation">
    <w:name w:val="Displayed quotation"/>
    <w:basedOn w:val="a"/>
    <w:qFormat/>
    <w:rsid w:val="00F97F28"/>
    <w:pPr>
      <w:tabs>
        <w:tab w:val="left" w:pos="1077"/>
        <w:tab w:val="left" w:pos="1440"/>
        <w:tab w:val="left" w:pos="1797"/>
        <w:tab w:val="left" w:pos="2155"/>
        <w:tab w:val="left" w:pos="2512"/>
      </w:tabs>
      <w:spacing w:before="240" w:after="360" w:line="360" w:lineRule="auto"/>
      <w:ind w:left="709" w:right="425"/>
      <w:contextualSpacing/>
    </w:pPr>
    <w:rPr>
      <w:rFonts w:ascii="Times New Roman" w:eastAsia="新細明體" w:hAnsi="Times New Roman" w:cs="Times New Roman"/>
      <w:szCs w:val="24"/>
      <w:lang w:val="en-GB" w:eastAsia="en-GB"/>
    </w:rPr>
  </w:style>
  <w:style w:type="paragraph" w:customStyle="1" w:styleId="Numberedlist">
    <w:name w:val="Numbered list"/>
    <w:basedOn w:val="Paragraph"/>
    <w:next w:val="Paragraph"/>
    <w:qFormat/>
    <w:rsid w:val="00F97F28"/>
    <w:pPr>
      <w:widowControl/>
      <w:numPr>
        <w:numId w:val="25"/>
      </w:numPr>
      <w:spacing w:after="240"/>
      <w:contextualSpacing/>
    </w:pPr>
  </w:style>
  <w:style w:type="paragraph" w:customStyle="1" w:styleId="Displayedequation">
    <w:name w:val="Displayed equation"/>
    <w:basedOn w:val="a"/>
    <w:next w:val="Paragraph"/>
    <w:qFormat/>
    <w:rsid w:val="00F97F28"/>
    <w:pPr>
      <w:tabs>
        <w:tab w:val="center" w:pos="4253"/>
        <w:tab w:val="right" w:pos="8222"/>
      </w:tabs>
      <w:spacing w:before="240" w:after="240" w:line="480" w:lineRule="auto"/>
      <w:jc w:val="center"/>
    </w:pPr>
    <w:rPr>
      <w:rFonts w:ascii="Times New Roman" w:eastAsia="新細明體" w:hAnsi="Times New Roman" w:cs="Times New Roman"/>
      <w:sz w:val="24"/>
      <w:szCs w:val="24"/>
      <w:lang w:val="en-GB" w:eastAsia="en-GB"/>
    </w:rPr>
  </w:style>
  <w:style w:type="paragraph" w:customStyle="1" w:styleId="Acknowledgements">
    <w:name w:val="Acknowledgements"/>
    <w:basedOn w:val="a"/>
    <w:next w:val="a"/>
    <w:qFormat/>
    <w:rsid w:val="00F97F28"/>
    <w:pPr>
      <w:spacing w:before="120" w:after="0" w:line="360" w:lineRule="auto"/>
    </w:pPr>
    <w:rPr>
      <w:rFonts w:ascii="Times New Roman" w:eastAsia="新細明體" w:hAnsi="Times New Roman" w:cs="Times New Roman"/>
      <w:szCs w:val="24"/>
      <w:lang w:val="en-GB" w:eastAsia="en-GB"/>
    </w:rPr>
  </w:style>
  <w:style w:type="paragraph" w:customStyle="1" w:styleId="Footnotes">
    <w:name w:val="Footnotes"/>
    <w:basedOn w:val="a"/>
    <w:qFormat/>
    <w:rsid w:val="00F97F28"/>
    <w:pPr>
      <w:spacing w:before="120" w:after="0" w:line="360" w:lineRule="auto"/>
      <w:ind w:left="482" w:hanging="482"/>
      <w:contextualSpacing/>
    </w:pPr>
    <w:rPr>
      <w:rFonts w:ascii="Times New Roman" w:eastAsia="新細明體" w:hAnsi="Times New Roman" w:cs="Times New Roman"/>
      <w:szCs w:val="24"/>
      <w:lang w:val="en-GB" w:eastAsia="en-GB"/>
    </w:rPr>
  </w:style>
  <w:style w:type="paragraph" w:customStyle="1" w:styleId="Notesoncontributors">
    <w:name w:val="Notes on contributors"/>
    <w:basedOn w:val="a"/>
    <w:qFormat/>
    <w:rsid w:val="00F97F28"/>
    <w:pPr>
      <w:spacing w:before="240" w:after="0" w:line="360" w:lineRule="auto"/>
    </w:pPr>
    <w:rPr>
      <w:rFonts w:ascii="Times New Roman" w:eastAsia="新細明體" w:hAnsi="Times New Roman" w:cs="Times New Roman"/>
      <w:szCs w:val="24"/>
      <w:lang w:val="en-GB" w:eastAsia="en-GB"/>
    </w:rPr>
  </w:style>
  <w:style w:type="paragraph" w:customStyle="1" w:styleId="Normalparagraphstyle">
    <w:name w:val="Normal paragraph style"/>
    <w:basedOn w:val="a"/>
    <w:next w:val="a"/>
    <w:rsid w:val="00F97F28"/>
    <w:pPr>
      <w:spacing w:after="0" w:line="480" w:lineRule="auto"/>
    </w:pPr>
    <w:rPr>
      <w:rFonts w:ascii="Times New Roman" w:eastAsia="新細明體" w:hAnsi="Times New Roman" w:cs="Times New Roman"/>
      <w:sz w:val="24"/>
      <w:szCs w:val="24"/>
      <w:lang w:val="en-GB" w:eastAsia="en-GB"/>
    </w:rPr>
  </w:style>
  <w:style w:type="paragraph" w:styleId="aff3">
    <w:name w:val="Normal Indent"/>
    <w:basedOn w:val="a"/>
    <w:rsid w:val="00F97F28"/>
    <w:pPr>
      <w:spacing w:after="0" w:line="480" w:lineRule="auto"/>
      <w:ind w:left="720"/>
    </w:pPr>
    <w:rPr>
      <w:rFonts w:ascii="Times New Roman" w:eastAsia="新細明體" w:hAnsi="Times New Roman" w:cs="Times New Roman"/>
      <w:sz w:val="24"/>
      <w:szCs w:val="24"/>
      <w:lang w:val="en-GB" w:eastAsia="en-GB"/>
    </w:rPr>
  </w:style>
  <w:style w:type="paragraph" w:customStyle="1" w:styleId="References">
    <w:name w:val="References"/>
    <w:basedOn w:val="a"/>
    <w:qFormat/>
    <w:rsid w:val="00F97F28"/>
    <w:pPr>
      <w:spacing w:before="120" w:after="0" w:line="360" w:lineRule="auto"/>
      <w:ind w:left="720" w:hanging="720"/>
      <w:contextualSpacing/>
    </w:pPr>
    <w:rPr>
      <w:rFonts w:ascii="Times New Roman" w:eastAsia="新細明體" w:hAnsi="Times New Roman" w:cs="Times New Roman"/>
      <w:sz w:val="24"/>
      <w:szCs w:val="24"/>
      <w:lang w:val="en-GB" w:eastAsia="en-GB"/>
    </w:rPr>
  </w:style>
  <w:style w:type="paragraph" w:customStyle="1" w:styleId="Subjectcodes">
    <w:name w:val="Subject codes"/>
    <w:basedOn w:val="Keywords"/>
    <w:next w:val="Paragraph"/>
    <w:qFormat/>
    <w:rsid w:val="00F97F28"/>
  </w:style>
  <w:style w:type="paragraph" w:customStyle="1" w:styleId="Bulletedlist">
    <w:name w:val="Bulleted list"/>
    <w:basedOn w:val="Paragraph"/>
    <w:next w:val="Paragraph"/>
    <w:qFormat/>
    <w:rsid w:val="00F97F28"/>
    <w:pPr>
      <w:widowControl/>
      <w:numPr>
        <w:numId w:val="26"/>
      </w:numPr>
      <w:spacing w:after="240"/>
      <w:contextualSpacing/>
    </w:pPr>
  </w:style>
  <w:style w:type="paragraph" w:styleId="aff4">
    <w:name w:val="footnote text"/>
    <w:basedOn w:val="a"/>
    <w:link w:val="aff5"/>
    <w:autoRedefine/>
    <w:rsid w:val="00F97F28"/>
    <w:pPr>
      <w:spacing w:after="0" w:line="480" w:lineRule="auto"/>
      <w:ind w:left="284" w:hanging="284"/>
    </w:pPr>
    <w:rPr>
      <w:rFonts w:ascii="Times New Roman" w:eastAsia="新細明體" w:hAnsi="Times New Roman" w:cs="Times New Roman"/>
      <w:szCs w:val="20"/>
      <w:lang w:val="en-GB" w:eastAsia="en-GB"/>
    </w:rPr>
  </w:style>
  <w:style w:type="character" w:customStyle="1" w:styleId="aff5">
    <w:name w:val="註腳文字 字元"/>
    <w:basedOn w:val="a0"/>
    <w:link w:val="aff4"/>
    <w:rsid w:val="00F97F28"/>
    <w:rPr>
      <w:rFonts w:ascii="Times New Roman" w:eastAsia="新細明體" w:hAnsi="Times New Roman" w:cs="Times New Roman"/>
      <w:szCs w:val="20"/>
      <w:lang w:val="en-GB" w:eastAsia="en-GB" w:bidi="ar-SA"/>
    </w:rPr>
  </w:style>
  <w:style w:type="paragraph" w:styleId="aff6">
    <w:name w:val="endnote text"/>
    <w:basedOn w:val="a"/>
    <w:link w:val="aff7"/>
    <w:autoRedefine/>
    <w:rsid w:val="00F97F28"/>
    <w:pPr>
      <w:spacing w:after="0" w:line="480" w:lineRule="auto"/>
      <w:ind w:left="284" w:hanging="284"/>
    </w:pPr>
    <w:rPr>
      <w:rFonts w:ascii="Times New Roman" w:eastAsia="新細明體" w:hAnsi="Times New Roman" w:cs="Times New Roman"/>
      <w:szCs w:val="20"/>
      <w:lang w:val="en-GB" w:eastAsia="en-GB"/>
    </w:rPr>
  </w:style>
  <w:style w:type="character" w:customStyle="1" w:styleId="aff7">
    <w:name w:val="章節附註文字 字元"/>
    <w:basedOn w:val="a0"/>
    <w:link w:val="aff6"/>
    <w:rsid w:val="00F97F28"/>
    <w:rPr>
      <w:rFonts w:ascii="Times New Roman" w:eastAsia="新細明體" w:hAnsi="Times New Roman" w:cs="Times New Roman"/>
      <w:szCs w:val="20"/>
      <w:lang w:val="en-GB" w:eastAsia="en-GB" w:bidi="ar-SA"/>
    </w:rPr>
  </w:style>
  <w:style w:type="character" w:styleId="aff8">
    <w:name w:val="endnote reference"/>
    <w:basedOn w:val="a0"/>
    <w:rsid w:val="00F97F28"/>
    <w:rPr>
      <w:vertAlign w:val="superscript"/>
    </w:rPr>
  </w:style>
  <w:style w:type="paragraph" w:customStyle="1" w:styleId="Heading4Paragraph">
    <w:name w:val="Heading 4 + Paragraph"/>
    <w:basedOn w:val="Paragraph"/>
    <w:next w:val="Newparagraph"/>
    <w:qFormat/>
    <w:rsid w:val="00F97F28"/>
    <w:pPr>
      <w:widowControl/>
      <w:spacing w:before="360"/>
    </w:pPr>
  </w:style>
  <w:style w:type="character" w:customStyle="1" w:styleId="ab">
    <w:name w:val="清單段落 字元"/>
    <w:basedOn w:val="a0"/>
    <w:link w:val="aa"/>
    <w:uiPriority w:val="34"/>
    <w:rsid w:val="00F97F28"/>
    <w:rPr>
      <w:lang w:bidi="ar-SA"/>
    </w:rPr>
  </w:style>
  <w:style w:type="paragraph" w:styleId="aff9">
    <w:name w:val="caption"/>
    <w:basedOn w:val="a"/>
    <w:next w:val="a"/>
    <w:uiPriority w:val="35"/>
    <w:unhideWhenUsed/>
    <w:qFormat/>
    <w:rsid w:val="00F97F28"/>
    <w:pPr>
      <w:spacing w:after="0" w:line="240" w:lineRule="auto"/>
    </w:pPr>
    <w:rPr>
      <w:rFonts w:ascii="新細明體" w:eastAsia="新細明體" w:hAnsi="新細明體" w:cs="新細明體"/>
      <w:sz w:val="20"/>
      <w:szCs w:val="20"/>
      <w:lang w:eastAsia="zh-TW"/>
    </w:rPr>
  </w:style>
  <w:style w:type="paragraph" w:customStyle="1" w:styleId="affa">
    <w:name w:val="章節數字"/>
    <w:basedOn w:val="a"/>
    <w:qFormat/>
    <w:rsid w:val="00F97F28"/>
    <w:pPr>
      <w:snapToGrid w:val="0"/>
      <w:spacing w:after="0" w:line="360" w:lineRule="auto"/>
    </w:pPr>
    <w:rPr>
      <w:rFonts w:ascii="Kaiti TC" w:eastAsia="Kaiti TC" w:hAnsi="Kaiti TC" w:cs="新細明體"/>
      <w:b/>
      <w:sz w:val="28"/>
      <w:szCs w:val="28"/>
      <w:lang w:eastAsia="zh-TW"/>
    </w:rPr>
  </w:style>
  <w:style w:type="paragraph" w:customStyle="1" w:styleId="12">
    <w:name w:val="書目1"/>
    <w:basedOn w:val="a"/>
    <w:link w:val="Bibliography"/>
    <w:rsid w:val="00F97F28"/>
    <w:pPr>
      <w:widowControl w:val="0"/>
      <w:spacing w:after="0" w:line="480" w:lineRule="auto"/>
      <w:ind w:left="720" w:hanging="720"/>
      <w:outlineLvl w:val="0"/>
    </w:pPr>
    <w:rPr>
      <w:rFonts w:ascii="Kaiti TC" w:eastAsia="Kaiti TC" w:hAnsi="Kaiti TC" w:cs="新細明體"/>
      <w:color w:val="000000"/>
      <w:sz w:val="28"/>
      <w:szCs w:val="28"/>
      <w:lang w:eastAsia="zh-TW"/>
    </w:rPr>
  </w:style>
  <w:style w:type="character" w:customStyle="1" w:styleId="Bibliography">
    <w:name w:val="Bibliography 字元"/>
    <w:link w:val="12"/>
    <w:rsid w:val="00F97F28"/>
    <w:rPr>
      <w:rFonts w:ascii="Kaiti TC" w:eastAsia="Kaiti TC" w:hAnsi="Kaiti TC" w:cs="新細明體"/>
      <w:color w:val="000000"/>
      <w:sz w:val="28"/>
      <w:szCs w:val="28"/>
      <w:lang w:eastAsia="zh-TW" w:bidi="ar-SA"/>
    </w:rPr>
  </w:style>
  <w:style w:type="paragraph" w:styleId="affb">
    <w:name w:val="Date"/>
    <w:basedOn w:val="a"/>
    <w:next w:val="a"/>
    <w:link w:val="affc"/>
    <w:semiHidden/>
    <w:unhideWhenUsed/>
    <w:rsid w:val="00F97F28"/>
    <w:pPr>
      <w:spacing w:after="0" w:line="480" w:lineRule="auto"/>
      <w:jc w:val="right"/>
    </w:pPr>
    <w:rPr>
      <w:rFonts w:ascii="Times New Roman" w:eastAsia="新細明體" w:hAnsi="Times New Roman" w:cs="Times New Roman"/>
      <w:sz w:val="24"/>
      <w:szCs w:val="24"/>
      <w:lang w:val="en-GB" w:eastAsia="en-GB"/>
    </w:rPr>
  </w:style>
  <w:style w:type="character" w:customStyle="1" w:styleId="affc">
    <w:name w:val="日期 字元"/>
    <w:basedOn w:val="a0"/>
    <w:link w:val="affb"/>
    <w:semiHidden/>
    <w:rsid w:val="00F97F28"/>
    <w:rPr>
      <w:rFonts w:ascii="Times New Roman" w:eastAsia="新細明體" w:hAnsi="Times New Roman" w:cs="Times New Roman"/>
      <w:sz w:val="24"/>
      <w:szCs w:val="24"/>
      <w:lang w:val="en-GB" w:eastAsia="en-GB" w:bidi="ar-SA"/>
    </w:rPr>
  </w:style>
  <w:style w:type="character" w:customStyle="1" w:styleId="EndNoteBibliography0">
    <w:name w:val="EndNote Bibliography 字元"/>
    <w:rsid w:val="00F97F28"/>
    <w:rPr>
      <w:rFonts w:ascii="Calibri" w:hAnsi="Calibri" w:cs="Calibri"/>
      <w:kern w:val="2"/>
      <w:sz w:val="24"/>
      <w:szCs w:val="24"/>
      <w:lang w:val="en-US" w:eastAsia="zh-TW"/>
    </w:rPr>
  </w:style>
  <w:style w:type="character" w:customStyle="1" w:styleId="EndNoteBibliographyTitle0">
    <w:name w:val="EndNote Bibliography Title 字元"/>
    <w:basedOn w:val="Newparagraph0"/>
    <w:rsid w:val="00F97F28"/>
    <w:rPr>
      <w:rFonts w:ascii="Calibri" w:eastAsia="新細明體" w:hAnsi="Calibri" w:cs="Calibri"/>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498">
      <w:marLeft w:val="480"/>
      <w:marRight w:val="0"/>
      <w:marTop w:val="0"/>
      <w:marBottom w:val="0"/>
      <w:divBdr>
        <w:top w:val="none" w:sz="0" w:space="0" w:color="auto"/>
        <w:left w:val="none" w:sz="0" w:space="0" w:color="auto"/>
        <w:bottom w:val="none" w:sz="0" w:space="0" w:color="auto"/>
        <w:right w:val="none" w:sz="0" w:space="0" w:color="auto"/>
      </w:divBdr>
    </w:div>
    <w:div w:id="4091337">
      <w:marLeft w:val="480"/>
      <w:marRight w:val="0"/>
      <w:marTop w:val="0"/>
      <w:marBottom w:val="0"/>
      <w:divBdr>
        <w:top w:val="none" w:sz="0" w:space="0" w:color="auto"/>
        <w:left w:val="none" w:sz="0" w:space="0" w:color="auto"/>
        <w:bottom w:val="none" w:sz="0" w:space="0" w:color="auto"/>
        <w:right w:val="none" w:sz="0" w:space="0" w:color="auto"/>
      </w:divBdr>
    </w:div>
    <w:div w:id="7097793">
      <w:marLeft w:val="480"/>
      <w:marRight w:val="0"/>
      <w:marTop w:val="0"/>
      <w:marBottom w:val="0"/>
      <w:divBdr>
        <w:top w:val="none" w:sz="0" w:space="0" w:color="auto"/>
        <w:left w:val="none" w:sz="0" w:space="0" w:color="auto"/>
        <w:bottom w:val="none" w:sz="0" w:space="0" w:color="auto"/>
        <w:right w:val="none" w:sz="0" w:space="0" w:color="auto"/>
      </w:divBdr>
    </w:div>
    <w:div w:id="7563783">
      <w:marLeft w:val="480"/>
      <w:marRight w:val="0"/>
      <w:marTop w:val="0"/>
      <w:marBottom w:val="0"/>
      <w:divBdr>
        <w:top w:val="none" w:sz="0" w:space="0" w:color="auto"/>
        <w:left w:val="none" w:sz="0" w:space="0" w:color="auto"/>
        <w:bottom w:val="none" w:sz="0" w:space="0" w:color="auto"/>
        <w:right w:val="none" w:sz="0" w:space="0" w:color="auto"/>
      </w:divBdr>
    </w:div>
    <w:div w:id="7610307">
      <w:marLeft w:val="480"/>
      <w:marRight w:val="0"/>
      <w:marTop w:val="0"/>
      <w:marBottom w:val="0"/>
      <w:divBdr>
        <w:top w:val="none" w:sz="0" w:space="0" w:color="auto"/>
        <w:left w:val="none" w:sz="0" w:space="0" w:color="auto"/>
        <w:bottom w:val="none" w:sz="0" w:space="0" w:color="auto"/>
        <w:right w:val="none" w:sz="0" w:space="0" w:color="auto"/>
      </w:divBdr>
    </w:div>
    <w:div w:id="9306902">
      <w:marLeft w:val="480"/>
      <w:marRight w:val="0"/>
      <w:marTop w:val="0"/>
      <w:marBottom w:val="0"/>
      <w:divBdr>
        <w:top w:val="none" w:sz="0" w:space="0" w:color="auto"/>
        <w:left w:val="none" w:sz="0" w:space="0" w:color="auto"/>
        <w:bottom w:val="none" w:sz="0" w:space="0" w:color="auto"/>
        <w:right w:val="none" w:sz="0" w:space="0" w:color="auto"/>
      </w:divBdr>
    </w:div>
    <w:div w:id="9525664">
      <w:marLeft w:val="480"/>
      <w:marRight w:val="0"/>
      <w:marTop w:val="0"/>
      <w:marBottom w:val="0"/>
      <w:divBdr>
        <w:top w:val="none" w:sz="0" w:space="0" w:color="auto"/>
        <w:left w:val="none" w:sz="0" w:space="0" w:color="auto"/>
        <w:bottom w:val="none" w:sz="0" w:space="0" w:color="auto"/>
        <w:right w:val="none" w:sz="0" w:space="0" w:color="auto"/>
      </w:divBdr>
    </w:div>
    <w:div w:id="9915142">
      <w:marLeft w:val="480"/>
      <w:marRight w:val="0"/>
      <w:marTop w:val="0"/>
      <w:marBottom w:val="0"/>
      <w:divBdr>
        <w:top w:val="none" w:sz="0" w:space="0" w:color="auto"/>
        <w:left w:val="none" w:sz="0" w:space="0" w:color="auto"/>
        <w:bottom w:val="none" w:sz="0" w:space="0" w:color="auto"/>
        <w:right w:val="none" w:sz="0" w:space="0" w:color="auto"/>
      </w:divBdr>
    </w:div>
    <w:div w:id="10032304">
      <w:marLeft w:val="480"/>
      <w:marRight w:val="0"/>
      <w:marTop w:val="0"/>
      <w:marBottom w:val="0"/>
      <w:divBdr>
        <w:top w:val="none" w:sz="0" w:space="0" w:color="auto"/>
        <w:left w:val="none" w:sz="0" w:space="0" w:color="auto"/>
        <w:bottom w:val="none" w:sz="0" w:space="0" w:color="auto"/>
        <w:right w:val="none" w:sz="0" w:space="0" w:color="auto"/>
      </w:divBdr>
    </w:div>
    <w:div w:id="12075564">
      <w:marLeft w:val="480"/>
      <w:marRight w:val="0"/>
      <w:marTop w:val="0"/>
      <w:marBottom w:val="0"/>
      <w:divBdr>
        <w:top w:val="none" w:sz="0" w:space="0" w:color="auto"/>
        <w:left w:val="none" w:sz="0" w:space="0" w:color="auto"/>
        <w:bottom w:val="none" w:sz="0" w:space="0" w:color="auto"/>
        <w:right w:val="none" w:sz="0" w:space="0" w:color="auto"/>
      </w:divBdr>
    </w:div>
    <w:div w:id="12877247">
      <w:marLeft w:val="480"/>
      <w:marRight w:val="0"/>
      <w:marTop w:val="0"/>
      <w:marBottom w:val="0"/>
      <w:divBdr>
        <w:top w:val="none" w:sz="0" w:space="0" w:color="auto"/>
        <w:left w:val="none" w:sz="0" w:space="0" w:color="auto"/>
        <w:bottom w:val="none" w:sz="0" w:space="0" w:color="auto"/>
        <w:right w:val="none" w:sz="0" w:space="0" w:color="auto"/>
      </w:divBdr>
    </w:div>
    <w:div w:id="14159944">
      <w:marLeft w:val="480"/>
      <w:marRight w:val="0"/>
      <w:marTop w:val="0"/>
      <w:marBottom w:val="0"/>
      <w:divBdr>
        <w:top w:val="none" w:sz="0" w:space="0" w:color="auto"/>
        <w:left w:val="none" w:sz="0" w:space="0" w:color="auto"/>
        <w:bottom w:val="none" w:sz="0" w:space="0" w:color="auto"/>
        <w:right w:val="none" w:sz="0" w:space="0" w:color="auto"/>
      </w:divBdr>
    </w:div>
    <w:div w:id="15742966">
      <w:marLeft w:val="480"/>
      <w:marRight w:val="0"/>
      <w:marTop w:val="0"/>
      <w:marBottom w:val="0"/>
      <w:divBdr>
        <w:top w:val="none" w:sz="0" w:space="0" w:color="auto"/>
        <w:left w:val="none" w:sz="0" w:space="0" w:color="auto"/>
        <w:bottom w:val="none" w:sz="0" w:space="0" w:color="auto"/>
        <w:right w:val="none" w:sz="0" w:space="0" w:color="auto"/>
      </w:divBdr>
    </w:div>
    <w:div w:id="22637132">
      <w:marLeft w:val="480"/>
      <w:marRight w:val="0"/>
      <w:marTop w:val="0"/>
      <w:marBottom w:val="0"/>
      <w:divBdr>
        <w:top w:val="none" w:sz="0" w:space="0" w:color="auto"/>
        <w:left w:val="none" w:sz="0" w:space="0" w:color="auto"/>
        <w:bottom w:val="none" w:sz="0" w:space="0" w:color="auto"/>
        <w:right w:val="none" w:sz="0" w:space="0" w:color="auto"/>
      </w:divBdr>
    </w:div>
    <w:div w:id="24524243">
      <w:marLeft w:val="480"/>
      <w:marRight w:val="0"/>
      <w:marTop w:val="0"/>
      <w:marBottom w:val="0"/>
      <w:divBdr>
        <w:top w:val="none" w:sz="0" w:space="0" w:color="auto"/>
        <w:left w:val="none" w:sz="0" w:space="0" w:color="auto"/>
        <w:bottom w:val="none" w:sz="0" w:space="0" w:color="auto"/>
        <w:right w:val="none" w:sz="0" w:space="0" w:color="auto"/>
      </w:divBdr>
    </w:div>
    <w:div w:id="27997785">
      <w:marLeft w:val="480"/>
      <w:marRight w:val="0"/>
      <w:marTop w:val="0"/>
      <w:marBottom w:val="0"/>
      <w:divBdr>
        <w:top w:val="none" w:sz="0" w:space="0" w:color="auto"/>
        <w:left w:val="none" w:sz="0" w:space="0" w:color="auto"/>
        <w:bottom w:val="none" w:sz="0" w:space="0" w:color="auto"/>
        <w:right w:val="none" w:sz="0" w:space="0" w:color="auto"/>
      </w:divBdr>
    </w:div>
    <w:div w:id="28115567">
      <w:marLeft w:val="480"/>
      <w:marRight w:val="0"/>
      <w:marTop w:val="0"/>
      <w:marBottom w:val="0"/>
      <w:divBdr>
        <w:top w:val="none" w:sz="0" w:space="0" w:color="auto"/>
        <w:left w:val="none" w:sz="0" w:space="0" w:color="auto"/>
        <w:bottom w:val="none" w:sz="0" w:space="0" w:color="auto"/>
        <w:right w:val="none" w:sz="0" w:space="0" w:color="auto"/>
      </w:divBdr>
    </w:div>
    <w:div w:id="29305177">
      <w:marLeft w:val="480"/>
      <w:marRight w:val="0"/>
      <w:marTop w:val="0"/>
      <w:marBottom w:val="0"/>
      <w:divBdr>
        <w:top w:val="none" w:sz="0" w:space="0" w:color="auto"/>
        <w:left w:val="none" w:sz="0" w:space="0" w:color="auto"/>
        <w:bottom w:val="none" w:sz="0" w:space="0" w:color="auto"/>
        <w:right w:val="none" w:sz="0" w:space="0" w:color="auto"/>
      </w:divBdr>
    </w:div>
    <w:div w:id="30422278">
      <w:marLeft w:val="480"/>
      <w:marRight w:val="0"/>
      <w:marTop w:val="0"/>
      <w:marBottom w:val="0"/>
      <w:divBdr>
        <w:top w:val="none" w:sz="0" w:space="0" w:color="auto"/>
        <w:left w:val="none" w:sz="0" w:space="0" w:color="auto"/>
        <w:bottom w:val="none" w:sz="0" w:space="0" w:color="auto"/>
        <w:right w:val="none" w:sz="0" w:space="0" w:color="auto"/>
      </w:divBdr>
    </w:div>
    <w:div w:id="31656173">
      <w:marLeft w:val="480"/>
      <w:marRight w:val="0"/>
      <w:marTop w:val="0"/>
      <w:marBottom w:val="0"/>
      <w:divBdr>
        <w:top w:val="none" w:sz="0" w:space="0" w:color="auto"/>
        <w:left w:val="none" w:sz="0" w:space="0" w:color="auto"/>
        <w:bottom w:val="none" w:sz="0" w:space="0" w:color="auto"/>
        <w:right w:val="none" w:sz="0" w:space="0" w:color="auto"/>
      </w:divBdr>
    </w:div>
    <w:div w:id="32072886">
      <w:marLeft w:val="480"/>
      <w:marRight w:val="0"/>
      <w:marTop w:val="0"/>
      <w:marBottom w:val="0"/>
      <w:divBdr>
        <w:top w:val="none" w:sz="0" w:space="0" w:color="auto"/>
        <w:left w:val="none" w:sz="0" w:space="0" w:color="auto"/>
        <w:bottom w:val="none" w:sz="0" w:space="0" w:color="auto"/>
        <w:right w:val="none" w:sz="0" w:space="0" w:color="auto"/>
      </w:divBdr>
    </w:div>
    <w:div w:id="33775204">
      <w:marLeft w:val="480"/>
      <w:marRight w:val="0"/>
      <w:marTop w:val="0"/>
      <w:marBottom w:val="0"/>
      <w:divBdr>
        <w:top w:val="none" w:sz="0" w:space="0" w:color="auto"/>
        <w:left w:val="none" w:sz="0" w:space="0" w:color="auto"/>
        <w:bottom w:val="none" w:sz="0" w:space="0" w:color="auto"/>
        <w:right w:val="none" w:sz="0" w:space="0" w:color="auto"/>
      </w:divBdr>
    </w:div>
    <w:div w:id="35276642">
      <w:marLeft w:val="480"/>
      <w:marRight w:val="0"/>
      <w:marTop w:val="0"/>
      <w:marBottom w:val="0"/>
      <w:divBdr>
        <w:top w:val="none" w:sz="0" w:space="0" w:color="auto"/>
        <w:left w:val="none" w:sz="0" w:space="0" w:color="auto"/>
        <w:bottom w:val="none" w:sz="0" w:space="0" w:color="auto"/>
        <w:right w:val="none" w:sz="0" w:space="0" w:color="auto"/>
      </w:divBdr>
    </w:div>
    <w:div w:id="35280140">
      <w:marLeft w:val="480"/>
      <w:marRight w:val="0"/>
      <w:marTop w:val="0"/>
      <w:marBottom w:val="0"/>
      <w:divBdr>
        <w:top w:val="none" w:sz="0" w:space="0" w:color="auto"/>
        <w:left w:val="none" w:sz="0" w:space="0" w:color="auto"/>
        <w:bottom w:val="none" w:sz="0" w:space="0" w:color="auto"/>
        <w:right w:val="none" w:sz="0" w:space="0" w:color="auto"/>
      </w:divBdr>
    </w:div>
    <w:div w:id="38281551">
      <w:marLeft w:val="480"/>
      <w:marRight w:val="0"/>
      <w:marTop w:val="0"/>
      <w:marBottom w:val="0"/>
      <w:divBdr>
        <w:top w:val="none" w:sz="0" w:space="0" w:color="auto"/>
        <w:left w:val="none" w:sz="0" w:space="0" w:color="auto"/>
        <w:bottom w:val="none" w:sz="0" w:space="0" w:color="auto"/>
        <w:right w:val="none" w:sz="0" w:space="0" w:color="auto"/>
      </w:divBdr>
    </w:div>
    <w:div w:id="41296386">
      <w:marLeft w:val="480"/>
      <w:marRight w:val="0"/>
      <w:marTop w:val="0"/>
      <w:marBottom w:val="0"/>
      <w:divBdr>
        <w:top w:val="none" w:sz="0" w:space="0" w:color="auto"/>
        <w:left w:val="none" w:sz="0" w:space="0" w:color="auto"/>
        <w:bottom w:val="none" w:sz="0" w:space="0" w:color="auto"/>
        <w:right w:val="none" w:sz="0" w:space="0" w:color="auto"/>
      </w:divBdr>
    </w:div>
    <w:div w:id="47653919">
      <w:marLeft w:val="480"/>
      <w:marRight w:val="0"/>
      <w:marTop w:val="0"/>
      <w:marBottom w:val="0"/>
      <w:divBdr>
        <w:top w:val="none" w:sz="0" w:space="0" w:color="auto"/>
        <w:left w:val="none" w:sz="0" w:space="0" w:color="auto"/>
        <w:bottom w:val="none" w:sz="0" w:space="0" w:color="auto"/>
        <w:right w:val="none" w:sz="0" w:space="0" w:color="auto"/>
      </w:divBdr>
    </w:div>
    <w:div w:id="48042375">
      <w:marLeft w:val="480"/>
      <w:marRight w:val="0"/>
      <w:marTop w:val="0"/>
      <w:marBottom w:val="0"/>
      <w:divBdr>
        <w:top w:val="none" w:sz="0" w:space="0" w:color="auto"/>
        <w:left w:val="none" w:sz="0" w:space="0" w:color="auto"/>
        <w:bottom w:val="none" w:sz="0" w:space="0" w:color="auto"/>
        <w:right w:val="none" w:sz="0" w:space="0" w:color="auto"/>
      </w:divBdr>
    </w:div>
    <w:div w:id="51513680">
      <w:marLeft w:val="480"/>
      <w:marRight w:val="0"/>
      <w:marTop w:val="0"/>
      <w:marBottom w:val="0"/>
      <w:divBdr>
        <w:top w:val="none" w:sz="0" w:space="0" w:color="auto"/>
        <w:left w:val="none" w:sz="0" w:space="0" w:color="auto"/>
        <w:bottom w:val="none" w:sz="0" w:space="0" w:color="auto"/>
        <w:right w:val="none" w:sz="0" w:space="0" w:color="auto"/>
      </w:divBdr>
    </w:div>
    <w:div w:id="61490673">
      <w:marLeft w:val="480"/>
      <w:marRight w:val="0"/>
      <w:marTop w:val="0"/>
      <w:marBottom w:val="0"/>
      <w:divBdr>
        <w:top w:val="none" w:sz="0" w:space="0" w:color="auto"/>
        <w:left w:val="none" w:sz="0" w:space="0" w:color="auto"/>
        <w:bottom w:val="none" w:sz="0" w:space="0" w:color="auto"/>
        <w:right w:val="none" w:sz="0" w:space="0" w:color="auto"/>
      </w:divBdr>
    </w:div>
    <w:div w:id="62485583">
      <w:marLeft w:val="480"/>
      <w:marRight w:val="0"/>
      <w:marTop w:val="0"/>
      <w:marBottom w:val="0"/>
      <w:divBdr>
        <w:top w:val="none" w:sz="0" w:space="0" w:color="auto"/>
        <w:left w:val="none" w:sz="0" w:space="0" w:color="auto"/>
        <w:bottom w:val="none" w:sz="0" w:space="0" w:color="auto"/>
        <w:right w:val="none" w:sz="0" w:space="0" w:color="auto"/>
      </w:divBdr>
    </w:div>
    <w:div w:id="63190636">
      <w:marLeft w:val="480"/>
      <w:marRight w:val="0"/>
      <w:marTop w:val="0"/>
      <w:marBottom w:val="0"/>
      <w:divBdr>
        <w:top w:val="none" w:sz="0" w:space="0" w:color="auto"/>
        <w:left w:val="none" w:sz="0" w:space="0" w:color="auto"/>
        <w:bottom w:val="none" w:sz="0" w:space="0" w:color="auto"/>
        <w:right w:val="none" w:sz="0" w:space="0" w:color="auto"/>
      </w:divBdr>
    </w:div>
    <w:div w:id="63991883">
      <w:marLeft w:val="480"/>
      <w:marRight w:val="0"/>
      <w:marTop w:val="0"/>
      <w:marBottom w:val="0"/>
      <w:divBdr>
        <w:top w:val="none" w:sz="0" w:space="0" w:color="auto"/>
        <w:left w:val="none" w:sz="0" w:space="0" w:color="auto"/>
        <w:bottom w:val="none" w:sz="0" w:space="0" w:color="auto"/>
        <w:right w:val="none" w:sz="0" w:space="0" w:color="auto"/>
      </w:divBdr>
    </w:div>
    <w:div w:id="64955749">
      <w:marLeft w:val="480"/>
      <w:marRight w:val="0"/>
      <w:marTop w:val="0"/>
      <w:marBottom w:val="0"/>
      <w:divBdr>
        <w:top w:val="none" w:sz="0" w:space="0" w:color="auto"/>
        <w:left w:val="none" w:sz="0" w:space="0" w:color="auto"/>
        <w:bottom w:val="none" w:sz="0" w:space="0" w:color="auto"/>
        <w:right w:val="none" w:sz="0" w:space="0" w:color="auto"/>
      </w:divBdr>
    </w:div>
    <w:div w:id="70809374">
      <w:marLeft w:val="480"/>
      <w:marRight w:val="0"/>
      <w:marTop w:val="0"/>
      <w:marBottom w:val="0"/>
      <w:divBdr>
        <w:top w:val="none" w:sz="0" w:space="0" w:color="auto"/>
        <w:left w:val="none" w:sz="0" w:space="0" w:color="auto"/>
        <w:bottom w:val="none" w:sz="0" w:space="0" w:color="auto"/>
        <w:right w:val="none" w:sz="0" w:space="0" w:color="auto"/>
      </w:divBdr>
    </w:div>
    <w:div w:id="75248876">
      <w:marLeft w:val="480"/>
      <w:marRight w:val="0"/>
      <w:marTop w:val="0"/>
      <w:marBottom w:val="0"/>
      <w:divBdr>
        <w:top w:val="none" w:sz="0" w:space="0" w:color="auto"/>
        <w:left w:val="none" w:sz="0" w:space="0" w:color="auto"/>
        <w:bottom w:val="none" w:sz="0" w:space="0" w:color="auto"/>
        <w:right w:val="none" w:sz="0" w:space="0" w:color="auto"/>
      </w:divBdr>
    </w:div>
    <w:div w:id="75589389">
      <w:marLeft w:val="480"/>
      <w:marRight w:val="0"/>
      <w:marTop w:val="0"/>
      <w:marBottom w:val="0"/>
      <w:divBdr>
        <w:top w:val="none" w:sz="0" w:space="0" w:color="auto"/>
        <w:left w:val="none" w:sz="0" w:space="0" w:color="auto"/>
        <w:bottom w:val="none" w:sz="0" w:space="0" w:color="auto"/>
        <w:right w:val="none" w:sz="0" w:space="0" w:color="auto"/>
      </w:divBdr>
    </w:div>
    <w:div w:id="75902033">
      <w:marLeft w:val="480"/>
      <w:marRight w:val="0"/>
      <w:marTop w:val="0"/>
      <w:marBottom w:val="0"/>
      <w:divBdr>
        <w:top w:val="none" w:sz="0" w:space="0" w:color="auto"/>
        <w:left w:val="none" w:sz="0" w:space="0" w:color="auto"/>
        <w:bottom w:val="none" w:sz="0" w:space="0" w:color="auto"/>
        <w:right w:val="none" w:sz="0" w:space="0" w:color="auto"/>
      </w:divBdr>
    </w:div>
    <w:div w:id="75978924">
      <w:marLeft w:val="480"/>
      <w:marRight w:val="0"/>
      <w:marTop w:val="0"/>
      <w:marBottom w:val="0"/>
      <w:divBdr>
        <w:top w:val="none" w:sz="0" w:space="0" w:color="auto"/>
        <w:left w:val="none" w:sz="0" w:space="0" w:color="auto"/>
        <w:bottom w:val="none" w:sz="0" w:space="0" w:color="auto"/>
        <w:right w:val="none" w:sz="0" w:space="0" w:color="auto"/>
      </w:divBdr>
    </w:div>
    <w:div w:id="76246638">
      <w:marLeft w:val="480"/>
      <w:marRight w:val="0"/>
      <w:marTop w:val="0"/>
      <w:marBottom w:val="0"/>
      <w:divBdr>
        <w:top w:val="none" w:sz="0" w:space="0" w:color="auto"/>
        <w:left w:val="none" w:sz="0" w:space="0" w:color="auto"/>
        <w:bottom w:val="none" w:sz="0" w:space="0" w:color="auto"/>
        <w:right w:val="none" w:sz="0" w:space="0" w:color="auto"/>
      </w:divBdr>
    </w:div>
    <w:div w:id="78212953">
      <w:marLeft w:val="480"/>
      <w:marRight w:val="0"/>
      <w:marTop w:val="0"/>
      <w:marBottom w:val="0"/>
      <w:divBdr>
        <w:top w:val="none" w:sz="0" w:space="0" w:color="auto"/>
        <w:left w:val="none" w:sz="0" w:space="0" w:color="auto"/>
        <w:bottom w:val="none" w:sz="0" w:space="0" w:color="auto"/>
        <w:right w:val="none" w:sz="0" w:space="0" w:color="auto"/>
      </w:divBdr>
    </w:div>
    <w:div w:id="86655967">
      <w:marLeft w:val="480"/>
      <w:marRight w:val="0"/>
      <w:marTop w:val="0"/>
      <w:marBottom w:val="0"/>
      <w:divBdr>
        <w:top w:val="none" w:sz="0" w:space="0" w:color="auto"/>
        <w:left w:val="none" w:sz="0" w:space="0" w:color="auto"/>
        <w:bottom w:val="none" w:sz="0" w:space="0" w:color="auto"/>
        <w:right w:val="none" w:sz="0" w:space="0" w:color="auto"/>
      </w:divBdr>
    </w:div>
    <w:div w:id="86931456">
      <w:marLeft w:val="480"/>
      <w:marRight w:val="0"/>
      <w:marTop w:val="0"/>
      <w:marBottom w:val="0"/>
      <w:divBdr>
        <w:top w:val="none" w:sz="0" w:space="0" w:color="auto"/>
        <w:left w:val="none" w:sz="0" w:space="0" w:color="auto"/>
        <w:bottom w:val="none" w:sz="0" w:space="0" w:color="auto"/>
        <w:right w:val="none" w:sz="0" w:space="0" w:color="auto"/>
      </w:divBdr>
    </w:div>
    <w:div w:id="87309631">
      <w:marLeft w:val="480"/>
      <w:marRight w:val="0"/>
      <w:marTop w:val="0"/>
      <w:marBottom w:val="0"/>
      <w:divBdr>
        <w:top w:val="none" w:sz="0" w:space="0" w:color="auto"/>
        <w:left w:val="none" w:sz="0" w:space="0" w:color="auto"/>
        <w:bottom w:val="none" w:sz="0" w:space="0" w:color="auto"/>
        <w:right w:val="none" w:sz="0" w:space="0" w:color="auto"/>
      </w:divBdr>
    </w:div>
    <w:div w:id="89741881">
      <w:marLeft w:val="480"/>
      <w:marRight w:val="0"/>
      <w:marTop w:val="0"/>
      <w:marBottom w:val="0"/>
      <w:divBdr>
        <w:top w:val="none" w:sz="0" w:space="0" w:color="auto"/>
        <w:left w:val="none" w:sz="0" w:space="0" w:color="auto"/>
        <w:bottom w:val="none" w:sz="0" w:space="0" w:color="auto"/>
        <w:right w:val="none" w:sz="0" w:space="0" w:color="auto"/>
      </w:divBdr>
    </w:div>
    <w:div w:id="91323046">
      <w:marLeft w:val="480"/>
      <w:marRight w:val="0"/>
      <w:marTop w:val="0"/>
      <w:marBottom w:val="0"/>
      <w:divBdr>
        <w:top w:val="none" w:sz="0" w:space="0" w:color="auto"/>
        <w:left w:val="none" w:sz="0" w:space="0" w:color="auto"/>
        <w:bottom w:val="none" w:sz="0" w:space="0" w:color="auto"/>
        <w:right w:val="none" w:sz="0" w:space="0" w:color="auto"/>
      </w:divBdr>
    </w:div>
    <w:div w:id="97415851">
      <w:marLeft w:val="480"/>
      <w:marRight w:val="0"/>
      <w:marTop w:val="0"/>
      <w:marBottom w:val="0"/>
      <w:divBdr>
        <w:top w:val="none" w:sz="0" w:space="0" w:color="auto"/>
        <w:left w:val="none" w:sz="0" w:space="0" w:color="auto"/>
        <w:bottom w:val="none" w:sz="0" w:space="0" w:color="auto"/>
        <w:right w:val="none" w:sz="0" w:space="0" w:color="auto"/>
      </w:divBdr>
    </w:div>
    <w:div w:id="97914293">
      <w:marLeft w:val="480"/>
      <w:marRight w:val="0"/>
      <w:marTop w:val="0"/>
      <w:marBottom w:val="0"/>
      <w:divBdr>
        <w:top w:val="none" w:sz="0" w:space="0" w:color="auto"/>
        <w:left w:val="none" w:sz="0" w:space="0" w:color="auto"/>
        <w:bottom w:val="none" w:sz="0" w:space="0" w:color="auto"/>
        <w:right w:val="none" w:sz="0" w:space="0" w:color="auto"/>
      </w:divBdr>
    </w:div>
    <w:div w:id="98381188">
      <w:marLeft w:val="480"/>
      <w:marRight w:val="0"/>
      <w:marTop w:val="0"/>
      <w:marBottom w:val="0"/>
      <w:divBdr>
        <w:top w:val="none" w:sz="0" w:space="0" w:color="auto"/>
        <w:left w:val="none" w:sz="0" w:space="0" w:color="auto"/>
        <w:bottom w:val="none" w:sz="0" w:space="0" w:color="auto"/>
        <w:right w:val="none" w:sz="0" w:space="0" w:color="auto"/>
      </w:divBdr>
    </w:div>
    <w:div w:id="98574939">
      <w:marLeft w:val="480"/>
      <w:marRight w:val="0"/>
      <w:marTop w:val="0"/>
      <w:marBottom w:val="0"/>
      <w:divBdr>
        <w:top w:val="none" w:sz="0" w:space="0" w:color="auto"/>
        <w:left w:val="none" w:sz="0" w:space="0" w:color="auto"/>
        <w:bottom w:val="none" w:sz="0" w:space="0" w:color="auto"/>
        <w:right w:val="none" w:sz="0" w:space="0" w:color="auto"/>
      </w:divBdr>
    </w:div>
    <w:div w:id="98641588">
      <w:marLeft w:val="480"/>
      <w:marRight w:val="0"/>
      <w:marTop w:val="0"/>
      <w:marBottom w:val="0"/>
      <w:divBdr>
        <w:top w:val="none" w:sz="0" w:space="0" w:color="auto"/>
        <w:left w:val="none" w:sz="0" w:space="0" w:color="auto"/>
        <w:bottom w:val="none" w:sz="0" w:space="0" w:color="auto"/>
        <w:right w:val="none" w:sz="0" w:space="0" w:color="auto"/>
      </w:divBdr>
    </w:div>
    <w:div w:id="101459105">
      <w:marLeft w:val="480"/>
      <w:marRight w:val="0"/>
      <w:marTop w:val="0"/>
      <w:marBottom w:val="0"/>
      <w:divBdr>
        <w:top w:val="none" w:sz="0" w:space="0" w:color="auto"/>
        <w:left w:val="none" w:sz="0" w:space="0" w:color="auto"/>
        <w:bottom w:val="none" w:sz="0" w:space="0" w:color="auto"/>
        <w:right w:val="none" w:sz="0" w:space="0" w:color="auto"/>
      </w:divBdr>
    </w:div>
    <w:div w:id="107050074">
      <w:marLeft w:val="480"/>
      <w:marRight w:val="0"/>
      <w:marTop w:val="0"/>
      <w:marBottom w:val="0"/>
      <w:divBdr>
        <w:top w:val="none" w:sz="0" w:space="0" w:color="auto"/>
        <w:left w:val="none" w:sz="0" w:space="0" w:color="auto"/>
        <w:bottom w:val="none" w:sz="0" w:space="0" w:color="auto"/>
        <w:right w:val="none" w:sz="0" w:space="0" w:color="auto"/>
      </w:divBdr>
    </w:div>
    <w:div w:id="108087816">
      <w:marLeft w:val="480"/>
      <w:marRight w:val="0"/>
      <w:marTop w:val="0"/>
      <w:marBottom w:val="0"/>
      <w:divBdr>
        <w:top w:val="none" w:sz="0" w:space="0" w:color="auto"/>
        <w:left w:val="none" w:sz="0" w:space="0" w:color="auto"/>
        <w:bottom w:val="none" w:sz="0" w:space="0" w:color="auto"/>
        <w:right w:val="none" w:sz="0" w:space="0" w:color="auto"/>
      </w:divBdr>
    </w:div>
    <w:div w:id="108623127">
      <w:marLeft w:val="480"/>
      <w:marRight w:val="0"/>
      <w:marTop w:val="0"/>
      <w:marBottom w:val="0"/>
      <w:divBdr>
        <w:top w:val="none" w:sz="0" w:space="0" w:color="auto"/>
        <w:left w:val="none" w:sz="0" w:space="0" w:color="auto"/>
        <w:bottom w:val="none" w:sz="0" w:space="0" w:color="auto"/>
        <w:right w:val="none" w:sz="0" w:space="0" w:color="auto"/>
      </w:divBdr>
    </w:div>
    <w:div w:id="109663115">
      <w:marLeft w:val="480"/>
      <w:marRight w:val="0"/>
      <w:marTop w:val="0"/>
      <w:marBottom w:val="0"/>
      <w:divBdr>
        <w:top w:val="none" w:sz="0" w:space="0" w:color="auto"/>
        <w:left w:val="none" w:sz="0" w:space="0" w:color="auto"/>
        <w:bottom w:val="none" w:sz="0" w:space="0" w:color="auto"/>
        <w:right w:val="none" w:sz="0" w:space="0" w:color="auto"/>
      </w:divBdr>
    </w:div>
    <w:div w:id="109788844">
      <w:marLeft w:val="480"/>
      <w:marRight w:val="0"/>
      <w:marTop w:val="0"/>
      <w:marBottom w:val="0"/>
      <w:divBdr>
        <w:top w:val="none" w:sz="0" w:space="0" w:color="auto"/>
        <w:left w:val="none" w:sz="0" w:space="0" w:color="auto"/>
        <w:bottom w:val="none" w:sz="0" w:space="0" w:color="auto"/>
        <w:right w:val="none" w:sz="0" w:space="0" w:color="auto"/>
      </w:divBdr>
    </w:div>
    <w:div w:id="110367712">
      <w:marLeft w:val="480"/>
      <w:marRight w:val="0"/>
      <w:marTop w:val="0"/>
      <w:marBottom w:val="0"/>
      <w:divBdr>
        <w:top w:val="none" w:sz="0" w:space="0" w:color="auto"/>
        <w:left w:val="none" w:sz="0" w:space="0" w:color="auto"/>
        <w:bottom w:val="none" w:sz="0" w:space="0" w:color="auto"/>
        <w:right w:val="none" w:sz="0" w:space="0" w:color="auto"/>
      </w:divBdr>
    </w:div>
    <w:div w:id="110974384">
      <w:marLeft w:val="480"/>
      <w:marRight w:val="0"/>
      <w:marTop w:val="0"/>
      <w:marBottom w:val="0"/>
      <w:divBdr>
        <w:top w:val="none" w:sz="0" w:space="0" w:color="auto"/>
        <w:left w:val="none" w:sz="0" w:space="0" w:color="auto"/>
        <w:bottom w:val="none" w:sz="0" w:space="0" w:color="auto"/>
        <w:right w:val="none" w:sz="0" w:space="0" w:color="auto"/>
      </w:divBdr>
    </w:div>
    <w:div w:id="113837705">
      <w:marLeft w:val="480"/>
      <w:marRight w:val="0"/>
      <w:marTop w:val="0"/>
      <w:marBottom w:val="0"/>
      <w:divBdr>
        <w:top w:val="none" w:sz="0" w:space="0" w:color="auto"/>
        <w:left w:val="none" w:sz="0" w:space="0" w:color="auto"/>
        <w:bottom w:val="none" w:sz="0" w:space="0" w:color="auto"/>
        <w:right w:val="none" w:sz="0" w:space="0" w:color="auto"/>
      </w:divBdr>
    </w:div>
    <w:div w:id="114445439">
      <w:marLeft w:val="480"/>
      <w:marRight w:val="0"/>
      <w:marTop w:val="0"/>
      <w:marBottom w:val="0"/>
      <w:divBdr>
        <w:top w:val="none" w:sz="0" w:space="0" w:color="auto"/>
        <w:left w:val="none" w:sz="0" w:space="0" w:color="auto"/>
        <w:bottom w:val="none" w:sz="0" w:space="0" w:color="auto"/>
        <w:right w:val="none" w:sz="0" w:space="0" w:color="auto"/>
      </w:divBdr>
    </w:div>
    <w:div w:id="114757992">
      <w:marLeft w:val="480"/>
      <w:marRight w:val="0"/>
      <w:marTop w:val="0"/>
      <w:marBottom w:val="0"/>
      <w:divBdr>
        <w:top w:val="none" w:sz="0" w:space="0" w:color="auto"/>
        <w:left w:val="none" w:sz="0" w:space="0" w:color="auto"/>
        <w:bottom w:val="none" w:sz="0" w:space="0" w:color="auto"/>
        <w:right w:val="none" w:sz="0" w:space="0" w:color="auto"/>
      </w:divBdr>
    </w:div>
    <w:div w:id="115679315">
      <w:marLeft w:val="480"/>
      <w:marRight w:val="0"/>
      <w:marTop w:val="0"/>
      <w:marBottom w:val="0"/>
      <w:divBdr>
        <w:top w:val="none" w:sz="0" w:space="0" w:color="auto"/>
        <w:left w:val="none" w:sz="0" w:space="0" w:color="auto"/>
        <w:bottom w:val="none" w:sz="0" w:space="0" w:color="auto"/>
        <w:right w:val="none" w:sz="0" w:space="0" w:color="auto"/>
      </w:divBdr>
    </w:div>
    <w:div w:id="116340299">
      <w:marLeft w:val="480"/>
      <w:marRight w:val="0"/>
      <w:marTop w:val="0"/>
      <w:marBottom w:val="0"/>
      <w:divBdr>
        <w:top w:val="none" w:sz="0" w:space="0" w:color="auto"/>
        <w:left w:val="none" w:sz="0" w:space="0" w:color="auto"/>
        <w:bottom w:val="none" w:sz="0" w:space="0" w:color="auto"/>
        <w:right w:val="none" w:sz="0" w:space="0" w:color="auto"/>
      </w:divBdr>
    </w:div>
    <w:div w:id="117644600">
      <w:marLeft w:val="480"/>
      <w:marRight w:val="0"/>
      <w:marTop w:val="0"/>
      <w:marBottom w:val="0"/>
      <w:divBdr>
        <w:top w:val="none" w:sz="0" w:space="0" w:color="auto"/>
        <w:left w:val="none" w:sz="0" w:space="0" w:color="auto"/>
        <w:bottom w:val="none" w:sz="0" w:space="0" w:color="auto"/>
        <w:right w:val="none" w:sz="0" w:space="0" w:color="auto"/>
      </w:divBdr>
    </w:div>
    <w:div w:id="118381868">
      <w:marLeft w:val="480"/>
      <w:marRight w:val="0"/>
      <w:marTop w:val="0"/>
      <w:marBottom w:val="0"/>
      <w:divBdr>
        <w:top w:val="none" w:sz="0" w:space="0" w:color="auto"/>
        <w:left w:val="none" w:sz="0" w:space="0" w:color="auto"/>
        <w:bottom w:val="none" w:sz="0" w:space="0" w:color="auto"/>
        <w:right w:val="none" w:sz="0" w:space="0" w:color="auto"/>
      </w:divBdr>
    </w:div>
    <w:div w:id="118886381">
      <w:marLeft w:val="480"/>
      <w:marRight w:val="0"/>
      <w:marTop w:val="0"/>
      <w:marBottom w:val="0"/>
      <w:divBdr>
        <w:top w:val="none" w:sz="0" w:space="0" w:color="auto"/>
        <w:left w:val="none" w:sz="0" w:space="0" w:color="auto"/>
        <w:bottom w:val="none" w:sz="0" w:space="0" w:color="auto"/>
        <w:right w:val="none" w:sz="0" w:space="0" w:color="auto"/>
      </w:divBdr>
    </w:div>
    <w:div w:id="123080770">
      <w:marLeft w:val="480"/>
      <w:marRight w:val="0"/>
      <w:marTop w:val="0"/>
      <w:marBottom w:val="0"/>
      <w:divBdr>
        <w:top w:val="none" w:sz="0" w:space="0" w:color="auto"/>
        <w:left w:val="none" w:sz="0" w:space="0" w:color="auto"/>
        <w:bottom w:val="none" w:sz="0" w:space="0" w:color="auto"/>
        <w:right w:val="none" w:sz="0" w:space="0" w:color="auto"/>
      </w:divBdr>
    </w:div>
    <w:div w:id="125511772">
      <w:marLeft w:val="480"/>
      <w:marRight w:val="0"/>
      <w:marTop w:val="0"/>
      <w:marBottom w:val="0"/>
      <w:divBdr>
        <w:top w:val="none" w:sz="0" w:space="0" w:color="auto"/>
        <w:left w:val="none" w:sz="0" w:space="0" w:color="auto"/>
        <w:bottom w:val="none" w:sz="0" w:space="0" w:color="auto"/>
        <w:right w:val="none" w:sz="0" w:space="0" w:color="auto"/>
      </w:divBdr>
    </w:div>
    <w:div w:id="126631584">
      <w:marLeft w:val="480"/>
      <w:marRight w:val="0"/>
      <w:marTop w:val="0"/>
      <w:marBottom w:val="0"/>
      <w:divBdr>
        <w:top w:val="none" w:sz="0" w:space="0" w:color="auto"/>
        <w:left w:val="none" w:sz="0" w:space="0" w:color="auto"/>
        <w:bottom w:val="none" w:sz="0" w:space="0" w:color="auto"/>
        <w:right w:val="none" w:sz="0" w:space="0" w:color="auto"/>
      </w:divBdr>
    </w:div>
    <w:div w:id="127861868">
      <w:marLeft w:val="480"/>
      <w:marRight w:val="0"/>
      <w:marTop w:val="0"/>
      <w:marBottom w:val="0"/>
      <w:divBdr>
        <w:top w:val="none" w:sz="0" w:space="0" w:color="auto"/>
        <w:left w:val="none" w:sz="0" w:space="0" w:color="auto"/>
        <w:bottom w:val="none" w:sz="0" w:space="0" w:color="auto"/>
        <w:right w:val="none" w:sz="0" w:space="0" w:color="auto"/>
      </w:divBdr>
    </w:div>
    <w:div w:id="131676810">
      <w:marLeft w:val="480"/>
      <w:marRight w:val="0"/>
      <w:marTop w:val="0"/>
      <w:marBottom w:val="0"/>
      <w:divBdr>
        <w:top w:val="none" w:sz="0" w:space="0" w:color="auto"/>
        <w:left w:val="none" w:sz="0" w:space="0" w:color="auto"/>
        <w:bottom w:val="none" w:sz="0" w:space="0" w:color="auto"/>
        <w:right w:val="none" w:sz="0" w:space="0" w:color="auto"/>
      </w:divBdr>
    </w:div>
    <w:div w:id="132256541">
      <w:marLeft w:val="480"/>
      <w:marRight w:val="0"/>
      <w:marTop w:val="0"/>
      <w:marBottom w:val="0"/>
      <w:divBdr>
        <w:top w:val="none" w:sz="0" w:space="0" w:color="auto"/>
        <w:left w:val="none" w:sz="0" w:space="0" w:color="auto"/>
        <w:bottom w:val="none" w:sz="0" w:space="0" w:color="auto"/>
        <w:right w:val="none" w:sz="0" w:space="0" w:color="auto"/>
      </w:divBdr>
    </w:div>
    <w:div w:id="133327986">
      <w:marLeft w:val="480"/>
      <w:marRight w:val="0"/>
      <w:marTop w:val="0"/>
      <w:marBottom w:val="0"/>
      <w:divBdr>
        <w:top w:val="none" w:sz="0" w:space="0" w:color="auto"/>
        <w:left w:val="none" w:sz="0" w:space="0" w:color="auto"/>
        <w:bottom w:val="none" w:sz="0" w:space="0" w:color="auto"/>
        <w:right w:val="none" w:sz="0" w:space="0" w:color="auto"/>
      </w:divBdr>
    </w:div>
    <w:div w:id="136185838">
      <w:marLeft w:val="480"/>
      <w:marRight w:val="0"/>
      <w:marTop w:val="0"/>
      <w:marBottom w:val="0"/>
      <w:divBdr>
        <w:top w:val="none" w:sz="0" w:space="0" w:color="auto"/>
        <w:left w:val="none" w:sz="0" w:space="0" w:color="auto"/>
        <w:bottom w:val="none" w:sz="0" w:space="0" w:color="auto"/>
        <w:right w:val="none" w:sz="0" w:space="0" w:color="auto"/>
      </w:divBdr>
    </w:div>
    <w:div w:id="137501034">
      <w:marLeft w:val="480"/>
      <w:marRight w:val="0"/>
      <w:marTop w:val="0"/>
      <w:marBottom w:val="0"/>
      <w:divBdr>
        <w:top w:val="none" w:sz="0" w:space="0" w:color="auto"/>
        <w:left w:val="none" w:sz="0" w:space="0" w:color="auto"/>
        <w:bottom w:val="none" w:sz="0" w:space="0" w:color="auto"/>
        <w:right w:val="none" w:sz="0" w:space="0" w:color="auto"/>
      </w:divBdr>
    </w:div>
    <w:div w:id="146171081">
      <w:marLeft w:val="480"/>
      <w:marRight w:val="0"/>
      <w:marTop w:val="0"/>
      <w:marBottom w:val="0"/>
      <w:divBdr>
        <w:top w:val="none" w:sz="0" w:space="0" w:color="auto"/>
        <w:left w:val="none" w:sz="0" w:space="0" w:color="auto"/>
        <w:bottom w:val="none" w:sz="0" w:space="0" w:color="auto"/>
        <w:right w:val="none" w:sz="0" w:space="0" w:color="auto"/>
      </w:divBdr>
    </w:div>
    <w:div w:id="147020862">
      <w:marLeft w:val="480"/>
      <w:marRight w:val="0"/>
      <w:marTop w:val="0"/>
      <w:marBottom w:val="0"/>
      <w:divBdr>
        <w:top w:val="none" w:sz="0" w:space="0" w:color="auto"/>
        <w:left w:val="none" w:sz="0" w:space="0" w:color="auto"/>
        <w:bottom w:val="none" w:sz="0" w:space="0" w:color="auto"/>
        <w:right w:val="none" w:sz="0" w:space="0" w:color="auto"/>
      </w:divBdr>
    </w:div>
    <w:div w:id="147135909">
      <w:marLeft w:val="480"/>
      <w:marRight w:val="0"/>
      <w:marTop w:val="0"/>
      <w:marBottom w:val="0"/>
      <w:divBdr>
        <w:top w:val="none" w:sz="0" w:space="0" w:color="auto"/>
        <w:left w:val="none" w:sz="0" w:space="0" w:color="auto"/>
        <w:bottom w:val="none" w:sz="0" w:space="0" w:color="auto"/>
        <w:right w:val="none" w:sz="0" w:space="0" w:color="auto"/>
      </w:divBdr>
    </w:div>
    <w:div w:id="147329390">
      <w:marLeft w:val="480"/>
      <w:marRight w:val="0"/>
      <w:marTop w:val="0"/>
      <w:marBottom w:val="0"/>
      <w:divBdr>
        <w:top w:val="none" w:sz="0" w:space="0" w:color="auto"/>
        <w:left w:val="none" w:sz="0" w:space="0" w:color="auto"/>
        <w:bottom w:val="none" w:sz="0" w:space="0" w:color="auto"/>
        <w:right w:val="none" w:sz="0" w:space="0" w:color="auto"/>
      </w:divBdr>
    </w:div>
    <w:div w:id="149910221">
      <w:marLeft w:val="480"/>
      <w:marRight w:val="0"/>
      <w:marTop w:val="0"/>
      <w:marBottom w:val="0"/>
      <w:divBdr>
        <w:top w:val="none" w:sz="0" w:space="0" w:color="auto"/>
        <w:left w:val="none" w:sz="0" w:space="0" w:color="auto"/>
        <w:bottom w:val="none" w:sz="0" w:space="0" w:color="auto"/>
        <w:right w:val="none" w:sz="0" w:space="0" w:color="auto"/>
      </w:divBdr>
    </w:div>
    <w:div w:id="150755213">
      <w:marLeft w:val="480"/>
      <w:marRight w:val="0"/>
      <w:marTop w:val="0"/>
      <w:marBottom w:val="0"/>
      <w:divBdr>
        <w:top w:val="none" w:sz="0" w:space="0" w:color="auto"/>
        <w:left w:val="none" w:sz="0" w:space="0" w:color="auto"/>
        <w:bottom w:val="none" w:sz="0" w:space="0" w:color="auto"/>
        <w:right w:val="none" w:sz="0" w:space="0" w:color="auto"/>
      </w:divBdr>
    </w:div>
    <w:div w:id="151332678">
      <w:marLeft w:val="480"/>
      <w:marRight w:val="0"/>
      <w:marTop w:val="0"/>
      <w:marBottom w:val="0"/>
      <w:divBdr>
        <w:top w:val="none" w:sz="0" w:space="0" w:color="auto"/>
        <w:left w:val="none" w:sz="0" w:space="0" w:color="auto"/>
        <w:bottom w:val="none" w:sz="0" w:space="0" w:color="auto"/>
        <w:right w:val="none" w:sz="0" w:space="0" w:color="auto"/>
      </w:divBdr>
    </w:div>
    <w:div w:id="153760832">
      <w:marLeft w:val="480"/>
      <w:marRight w:val="0"/>
      <w:marTop w:val="0"/>
      <w:marBottom w:val="0"/>
      <w:divBdr>
        <w:top w:val="none" w:sz="0" w:space="0" w:color="auto"/>
        <w:left w:val="none" w:sz="0" w:space="0" w:color="auto"/>
        <w:bottom w:val="none" w:sz="0" w:space="0" w:color="auto"/>
        <w:right w:val="none" w:sz="0" w:space="0" w:color="auto"/>
      </w:divBdr>
    </w:div>
    <w:div w:id="155459414">
      <w:marLeft w:val="480"/>
      <w:marRight w:val="0"/>
      <w:marTop w:val="0"/>
      <w:marBottom w:val="0"/>
      <w:divBdr>
        <w:top w:val="none" w:sz="0" w:space="0" w:color="auto"/>
        <w:left w:val="none" w:sz="0" w:space="0" w:color="auto"/>
        <w:bottom w:val="none" w:sz="0" w:space="0" w:color="auto"/>
        <w:right w:val="none" w:sz="0" w:space="0" w:color="auto"/>
      </w:divBdr>
    </w:div>
    <w:div w:id="155533110">
      <w:marLeft w:val="480"/>
      <w:marRight w:val="0"/>
      <w:marTop w:val="0"/>
      <w:marBottom w:val="0"/>
      <w:divBdr>
        <w:top w:val="none" w:sz="0" w:space="0" w:color="auto"/>
        <w:left w:val="none" w:sz="0" w:space="0" w:color="auto"/>
        <w:bottom w:val="none" w:sz="0" w:space="0" w:color="auto"/>
        <w:right w:val="none" w:sz="0" w:space="0" w:color="auto"/>
      </w:divBdr>
    </w:div>
    <w:div w:id="158278429">
      <w:marLeft w:val="480"/>
      <w:marRight w:val="0"/>
      <w:marTop w:val="0"/>
      <w:marBottom w:val="0"/>
      <w:divBdr>
        <w:top w:val="none" w:sz="0" w:space="0" w:color="auto"/>
        <w:left w:val="none" w:sz="0" w:space="0" w:color="auto"/>
        <w:bottom w:val="none" w:sz="0" w:space="0" w:color="auto"/>
        <w:right w:val="none" w:sz="0" w:space="0" w:color="auto"/>
      </w:divBdr>
    </w:div>
    <w:div w:id="158742159">
      <w:marLeft w:val="480"/>
      <w:marRight w:val="0"/>
      <w:marTop w:val="0"/>
      <w:marBottom w:val="0"/>
      <w:divBdr>
        <w:top w:val="none" w:sz="0" w:space="0" w:color="auto"/>
        <w:left w:val="none" w:sz="0" w:space="0" w:color="auto"/>
        <w:bottom w:val="none" w:sz="0" w:space="0" w:color="auto"/>
        <w:right w:val="none" w:sz="0" w:space="0" w:color="auto"/>
      </w:divBdr>
    </w:div>
    <w:div w:id="159466158">
      <w:marLeft w:val="480"/>
      <w:marRight w:val="0"/>
      <w:marTop w:val="0"/>
      <w:marBottom w:val="0"/>
      <w:divBdr>
        <w:top w:val="none" w:sz="0" w:space="0" w:color="auto"/>
        <w:left w:val="none" w:sz="0" w:space="0" w:color="auto"/>
        <w:bottom w:val="none" w:sz="0" w:space="0" w:color="auto"/>
        <w:right w:val="none" w:sz="0" w:space="0" w:color="auto"/>
      </w:divBdr>
    </w:div>
    <w:div w:id="160393826">
      <w:marLeft w:val="480"/>
      <w:marRight w:val="0"/>
      <w:marTop w:val="0"/>
      <w:marBottom w:val="0"/>
      <w:divBdr>
        <w:top w:val="none" w:sz="0" w:space="0" w:color="auto"/>
        <w:left w:val="none" w:sz="0" w:space="0" w:color="auto"/>
        <w:bottom w:val="none" w:sz="0" w:space="0" w:color="auto"/>
        <w:right w:val="none" w:sz="0" w:space="0" w:color="auto"/>
      </w:divBdr>
    </w:div>
    <w:div w:id="163520368">
      <w:marLeft w:val="480"/>
      <w:marRight w:val="0"/>
      <w:marTop w:val="0"/>
      <w:marBottom w:val="0"/>
      <w:divBdr>
        <w:top w:val="none" w:sz="0" w:space="0" w:color="auto"/>
        <w:left w:val="none" w:sz="0" w:space="0" w:color="auto"/>
        <w:bottom w:val="none" w:sz="0" w:space="0" w:color="auto"/>
        <w:right w:val="none" w:sz="0" w:space="0" w:color="auto"/>
      </w:divBdr>
    </w:div>
    <w:div w:id="164245277">
      <w:marLeft w:val="480"/>
      <w:marRight w:val="0"/>
      <w:marTop w:val="0"/>
      <w:marBottom w:val="0"/>
      <w:divBdr>
        <w:top w:val="none" w:sz="0" w:space="0" w:color="auto"/>
        <w:left w:val="none" w:sz="0" w:space="0" w:color="auto"/>
        <w:bottom w:val="none" w:sz="0" w:space="0" w:color="auto"/>
        <w:right w:val="none" w:sz="0" w:space="0" w:color="auto"/>
      </w:divBdr>
    </w:div>
    <w:div w:id="167061595">
      <w:marLeft w:val="480"/>
      <w:marRight w:val="0"/>
      <w:marTop w:val="0"/>
      <w:marBottom w:val="0"/>
      <w:divBdr>
        <w:top w:val="none" w:sz="0" w:space="0" w:color="auto"/>
        <w:left w:val="none" w:sz="0" w:space="0" w:color="auto"/>
        <w:bottom w:val="none" w:sz="0" w:space="0" w:color="auto"/>
        <w:right w:val="none" w:sz="0" w:space="0" w:color="auto"/>
      </w:divBdr>
    </w:div>
    <w:div w:id="170490755">
      <w:marLeft w:val="480"/>
      <w:marRight w:val="0"/>
      <w:marTop w:val="0"/>
      <w:marBottom w:val="0"/>
      <w:divBdr>
        <w:top w:val="none" w:sz="0" w:space="0" w:color="auto"/>
        <w:left w:val="none" w:sz="0" w:space="0" w:color="auto"/>
        <w:bottom w:val="none" w:sz="0" w:space="0" w:color="auto"/>
        <w:right w:val="none" w:sz="0" w:space="0" w:color="auto"/>
      </w:divBdr>
    </w:div>
    <w:div w:id="174539991">
      <w:marLeft w:val="480"/>
      <w:marRight w:val="0"/>
      <w:marTop w:val="0"/>
      <w:marBottom w:val="0"/>
      <w:divBdr>
        <w:top w:val="none" w:sz="0" w:space="0" w:color="auto"/>
        <w:left w:val="none" w:sz="0" w:space="0" w:color="auto"/>
        <w:bottom w:val="none" w:sz="0" w:space="0" w:color="auto"/>
        <w:right w:val="none" w:sz="0" w:space="0" w:color="auto"/>
      </w:divBdr>
    </w:div>
    <w:div w:id="175926681">
      <w:marLeft w:val="480"/>
      <w:marRight w:val="0"/>
      <w:marTop w:val="0"/>
      <w:marBottom w:val="0"/>
      <w:divBdr>
        <w:top w:val="none" w:sz="0" w:space="0" w:color="auto"/>
        <w:left w:val="none" w:sz="0" w:space="0" w:color="auto"/>
        <w:bottom w:val="none" w:sz="0" w:space="0" w:color="auto"/>
        <w:right w:val="none" w:sz="0" w:space="0" w:color="auto"/>
      </w:divBdr>
    </w:div>
    <w:div w:id="181672498">
      <w:marLeft w:val="480"/>
      <w:marRight w:val="0"/>
      <w:marTop w:val="0"/>
      <w:marBottom w:val="0"/>
      <w:divBdr>
        <w:top w:val="none" w:sz="0" w:space="0" w:color="auto"/>
        <w:left w:val="none" w:sz="0" w:space="0" w:color="auto"/>
        <w:bottom w:val="none" w:sz="0" w:space="0" w:color="auto"/>
        <w:right w:val="none" w:sz="0" w:space="0" w:color="auto"/>
      </w:divBdr>
    </w:div>
    <w:div w:id="184681879">
      <w:marLeft w:val="480"/>
      <w:marRight w:val="0"/>
      <w:marTop w:val="0"/>
      <w:marBottom w:val="0"/>
      <w:divBdr>
        <w:top w:val="none" w:sz="0" w:space="0" w:color="auto"/>
        <w:left w:val="none" w:sz="0" w:space="0" w:color="auto"/>
        <w:bottom w:val="none" w:sz="0" w:space="0" w:color="auto"/>
        <w:right w:val="none" w:sz="0" w:space="0" w:color="auto"/>
      </w:divBdr>
    </w:div>
    <w:div w:id="185292575">
      <w:marLeft w:val="480"/>
      <w:marRight w:val="0"/>
      <w:marTop w:val="0"/>
      <w:marBottom w:val="0"/>
      <w:divBdr>
        <w:top w:val="none" w:sz="0" w:space="0" w:color="auto"/>
        <w:left w:val="none" w:sz="0" w:space="0" w:color="auto"/>
        <w:bottom w:val="none" w:sz="0" w:space="0" w:color="auto"/>
        <w:right w:val="none" w:sz="0" w:space="0" w:color="auto"/>
      </w:divBdr>
    </w:div>
    <w:div w:id="186915600">
      <w:marLeft w:val="480"/>
      <w:marRight w:val="0"/>
      <w:marTop w:val="0"/>
      <w:marBottom w:val="0"/>
      <w:divBdr>
        <w:top w:val="none" w:sz="0" w:space="0" w:color="auto"/>
        <w:left w:val="none" w:sz="0" w:space="0" w:color="auto"/>
        <w:bottom w:val="none" w:sz="0" w:space="0" w:color="auto"/>
        <w:right w:val="none" w:sz="0" w:space="0" w:color="auto"/>
      </w:divBdr>
    </w:div>
    <w:div w:id="187647996">
      <w:marLeft w:val="480"/>
      <w:marRight w:val="0"/>
      <w:marTop w:val="0"/>
      <w:marBottom w:val="0"/>
      <w:divBdr>
        <w:top w:val="none" w:sz="0" w:space="0" w:color="auto"/>
        <w:left w:val="none" w:sz="0" w:space="0" w:color="auto"/>
        <w:bottom w:val="none" w:sz="0" w:space="0" w:color="auto"/>
        <w:right w:val="none" w:sz="0" w:space="0" w:color="auto"/>
      </w:divBdr>
    </w:div>
    <w:div w:id="187649577">
      <w:marLeft w:val="480"/>
      <w:marRight w:val="0"/>
      <w:marTop w:val="0"/>
      <w:marBottom w:val="0"/>
      <w:divBdr>
        <w:top w:val="none" w:sz="0" w:space="0" w:color="auto"/>
        <w:left w:val="none" w:sz="0" w:space="0" w:color="auto"/>
        <w:bottom w:val="none" w:sz="0" w:space="0" w:color="auto"/>
        <w:right w:val="none" w:sz="0" w:space="0" w:color="auto"/>
      </w:divBdr>
    </w:div>
    <w:div w:id="189346231">
      <w:marLeft w:val="480"/>
      <w:marRight w:val="0"/>
      <w:marTop w:val="0"/>
      <w:marBottom w:val="0"/>
      <w:divBdr>
        <w:top w:val="none" w:sz="0" w:space="0" w:color="auto"/>
        <w:left w:val="none" w:sz="0" w:space="0" w:color="auto"/>
        <w:bottom w:val="none" w:sz="0" w:space="0" w:color="auto"/>
        <w:right w:val="none" w:sz="0" w:space="0" w:color="auto"/>
      </w:divBdr>
    </w:div>
    <w:div w:id="189877250">
      <w:marLeft w:val="480"/>
      <w:marRight w:val="0"/>
      <w:marTop w:val="0"/>
      <w:marBottom w:val="0"/>
      <w:divBdr>
        <w:top w:val="none" w:sz="0" w:space="0" w:color="auto"/>
        <w:left w:val="none" w:sz="0" w:space="0" w:color="auto"/>
        <w:bottom w:val="none" w:sz="0" w:space="0" w:color="auto"/>
        <w:right w:val="none" w:sz="0" w:space="0" w:color="auto"/>
      </w:divBdr>
    </w:div>
    <w:div w:id="194315606">
      <w:marLeft w:val="480"/>
      <w:marRight w:val="0"/>
      <w:marTop w:val="0"/>
      <w:marBottom w:val="0"/>
      <w:divBdr>
        <w:top w:val="none" w:sz="0" w:space="0" w:color="auto"/>
        <w:left w:val="none" w:sz="0" w:space="0" w:color="auto"/>
        <w:bottom w:val="none" w:sz="0" w:space="0" w:color="auto"/>
        <w:right w:val="none" w:sz="0" w:space="0" w:color="auto"/>
      </w:divBdr>
    </w:div>
    <w:div w:id="197737898">
      <w:marLeft w:val="480"/>
      <w:marRight w:val="0"/>
      <w:marTop w:val="0"/>
      <w:marBottom w:val="0"/>
      <w:divBdr>
        <w:top w:val="none" w:sz="0" w:space="0" w:color="auto"/>
        <w:left w:val="none" w:sz="0" w:space="0" w:color="auto"/>
        <w:bottom w:val="none" w:sz="0" w:space="0" w:color="auto"/>
        <w:right w:val="none" w:sz="0" w:space="0" w:color="auto"/>
      </w:divBdr>
    </w:div>
    <w:div w:id="198010995">
      <w:marLeft w:val="480"/>
      <w:marRight w:val="0"/>
      <w:marTop w:val="0"/>
      <w:marBottom w:val="0"/>
      <w:divBdr>
        <w:top w:val="none" w:sz="0" w:space="0" w:color="auto"/>
        <w:left w:val="none" w:sz="0" w:space="0" w:color="auto"/>
        <w:bottom w:val="none" w:sz="0" w:space="0" w:color="auto"/>
        <w:right w:val="none" w:sz="0" w:space="0" w:color="auto"/>
      </w:divBdr>
    </w:div>
    <w:div w:id="200018520">
      <w:marLeft w:val="480"/>
      <w:marRight w:val="0"/>
      <w:marTop w:val="0"/>
      <w:marBottom w:val="0"/>
      <w:divBdr>
        <w:top w:val="none" w:sz="0" w:space="0" w:color="auto"/>
        <w:left w:val="none" w:sz="0" w:space="0" w:color="auto"/>
        <w:bottom w:val="none" w:sz="0" w:space="0" w:color="auto"/>
        <w:right w:val="none" w:sz="0" w:space="0" w:color="auto"/>
      </w:divBdr>
    </w:div>
    <w:div w:id="201286417">
      <w:marLeft w:val="480"/>
      <w:marRight w:val="0"/>
      <w:marTop w:val="0"/>
      <w:marBottom w:val="0"/>
      <w:divBdr>
        <w:top w:val="none" w:sz="0" w:space="0" w:color="auto"/>
        <w:left w:val="none" w:sz="0" w:space="0" w:color="auto"/>
        <w:bottom w:val="none" w:sz="0" w:space="0" w:color="auto"/>
        <w:right w:val="none" w:sz="0" w:space="0" w:color="auto"/>
      </w:divBdr>
    </w:div>
    <w:div w:id="204412529">
      <w:marLeft w:val="480"/>
      <w:marRight w:val="0"/>
      <w:marTop w:val="0"/>
      <w:marBottom w:val="0"/>
      <w:divBdr>
        <w:top w:val="none" w:sz="0" w:space="0" w:color="auto"/>
        <w:left w:val="none" w:sz="0" w:space="0" w:color="auto"/>
        <w:bottom w:val="none" w:sz="0" w:space="0" w:color="auto"/>
        <w:right w:val="none" w:sz="0" w:space="0" w:color="auto"/>
      </w:divBdr>
    </w:div>
    <w:div w:id="206112145">
      <w:marLeft w:val="480"/>
      <w:marRight w:val="0"/>
      <w:marTop w:val="0"/>
      <w:marBottom w:val="0"/>
      <w:divBdr>
        <w:top w:val="none" w:sz="0" w:space="0" w:color="auto"/>
        <w:left w:val="none" w:sz="0" w:space="0" w:color="auto"/>
        <w:bottom w:val="none" w:sz="0" w:space="0" w:color="auto"/>
        <w:right w:val="none" w:sz="0" w:space="0" w:color="auto"/>
      </w:divBdr>
    </w:div>
    <w:div w:id="206338166">
      <w:marLeft w:val="480"/>
      <w:marRight w:val="0"/>
      <w:marTop w:val="0"/>
      <w:marBottom w:val="0"/>
      <w:divBdr>
        <w:top w:val="none" w:sz="0" w:space="0" w:color="auto"/>
        <w:left w:val="none" w:sz="0" w:space="0" w:color="auto"/>
        <w:bottom w:val="none" w:sz="0" w:space="0" w:color="auto"/>
        <w:right w:val="none" w:sz="0" w:space="0" w:color="auto"/>
      </w:divBdr>
    </w:div>
    <w:div w:id="211431391">
      <w:marLeft w:val="480"/>
      <w:marRight w:val="0"/>
      <w:marTop w:val="0"/>
      <w:marBottom w:val="0"/>
      <w:divBdr>
        <w:top w:val="none" w:sz="0" w:space="0" w:color="auto"/>
        <w:left w:val="none" w:sz="0" w:space="0" w:color="auto"/>
        <w:bottom w:val="none" w:sz="0" w:space="0" w:color="auto"/>
        <w:right w:val="none" w:sz="0" w:space="0" w:color="auto"/>
      </w:divBdr>
    </w:div>
    <w:div w:id="212085220">
      <w:marLeft w:val="480"/>
      <w:marRight w:val="0"/>
      <w:marTop w:val="0"/>
      <w:marBottom w:val="0"/>
      <w:divBdr>
        <w:top w:val="none" w:sz="0" w:space="0" w:color="auto"/>
        <w:left w:val="none" w:sz="0" w:space="0" w:color="auto"/>
        <w:bottom w:val="none" w:sz="0" w:space="0" w:color="auto"/>
        <w:right w:val="none" w:sz="0" w:space="0" w:color="auto"/>
      </w:divBdr>
    </w:div>
    <w:div w:id="212272878">
      <w:marLeft w:val="480"/>
      <w:marRight w:val="0"/>
      <w:marTop w:val="0"/>
      <w:marBottom w:val="0"/>
      <w:divBdr>
        <w:top w:val="none" w:sz="0" w:space="0" w:color="auto"/>
        <w:left w:val="none" w:sz="0" w:space="0" w:color="auto"/>
        <w:bottom w:val="none" w:sz="0" w:space="0" w:color="auto"/>
        <w:right w:val="none" w:sz="0" w:space="0" w:color="auto"/>
      </w:divBdr>
    </w:div>
    <w:div w:id="214708570">
      <w:marLeft w:val="480"/>
      <w:marRight w:val="0"/>
      <w:marTop w:val="0"/>
      <w:marBottom w:val="0"/>
      <w:divBdr>
        <w:top w:val="none" w:sz="0" w:space="0" w:color="auto"/>
        <w:left w:val="none" w:sz="0" w:space="0" w:color="auto"/>
        <w:bottom w:val="none" w:sz="0" w:space="0" w:color="auto"/>
        <w:right w:val="none" w:sz="0" w:space="0" w:color="auto"/>
      </w:divBdr>
    </w:div>
    <w:div w:id="215315321">
      <w:marLeft w:val="480"/>
      <w:marRight w:val="0"/>
      <w:marTop w:val="0"/>
      <w:marBottom w:val="0"/>
      <w:divBdr>
        <w:top w:val="none" w:sz="0" w:space="0" w:color="auto"/>
        <w:left w:val="none" w:sz="0" w:space="0" w:color="auto"/>
        <w:bottom w:val="none" w:sz="0" w:space="0" w:color="auto"/>
        <w:right w:val="none" w:sz="0" w:space="0" w:color="auto"/>
      </w:divBdr>
    </w:div>
    <w:div w:id="215749828">
      <w:marLeft w:val="480"/>
      <w:marRight w:val="0"/>
      <w:marTop w:val="0"/>
      <w:marBottom w:val="0"/>
      <w:divBdr>
        <w:top w:val="none" w:sz="0" w:space="0" w:color="auto"/>
        <w:left w:val="none" w:sz="0" w:space="0" w:color="auto"/>
        <w:bottom w:val="none" w:sz="0" w:space="0" w:color="auto"/>
        <w:right w:val="none" w:sz="0" w:space="0" w:color="auto"/>
      </w:divBdr>
    </w:div>
    <w:div w:id="217134938">
      <w:marLeft w:val="480"/>
      <w:marRight w:val="0"/>
      <w:marTop w:val="0"/>
      <w:marBottom w:val="0"/>
      <w:divBdr>
        <w:top w:val="none" w:sz="0" w:space="0" w:color="auto"/>
        <w:left w:val="none" w:sz="0" w:space="0" w:color="auto"/>
        <w:bottom w:val="none" w:sz="0" w:space="0" w:color="auto"/>
        <w:right w:val="none" w:sz="0" w:space="0" w:color="auto"/>
      </w:divBdr>
    </w:div>
    <w:div w:id="219021385">
      <w:marLeft w:val="480"/>
      <w:marRight w:val="0"/>
      <w:marTop w:val="0"/>
      <w:marBottom w:val="0"/>
      <w:divBdr>
        <w:top w:val="none" w:sz="0" w:space="0" w:color="auto"/>
        <w:left w:val="none" w:sz="0" w:space="0" w:color="auto"/>
        <w:bottom w:val="none" w:sz="0" w:space="0" w:color="auto"/>
        <w:right w:val="none" w:sz="0" w:space="0" w:color="auto"/>
      </w:divBdr>
    </w:div>
    <w:div w:id="220679125">
      <w:marLeft w:val="480"/>
      <w:marRight w:val="0"/>
      <w:marTop w:val="0"/>
      <w:marBottom w:val="0"/>
      <w:divBdr>
        <w:top w:val="none" w:sz="0" w:space="0" w:color="auto"/>
        <w:left w:val="none" w:sz="0" w:space="0" w:color="auto"/>
        <w:bottom w:val="none" w:sz="0" w:space="0" w:color="auto"/>
        <w:right w:val="none" w:sz="0" w:space="0" w:color="auto"/>
      </w:divBdr>
    </w:div>
    <w:div w:id="222255996">
      <w:marLeft w:val="480"/>
      <w:marRight w:val="0"/>
      <w:marTop w:val="0"/>
      <w:marBottom w:val="0"/>
      <w:divBdr>
        <w:top w:val="none" w:sz="0" w:space="0" w:color="auto"/>
        <w:left w:val="none" w:sz="0" w:space="0" w:color="auto"/>
        <w:bottom w:val="none" w:sz="0" w:space="0" w:color="auto"/>
        <w:right w:val="none" w:sz="0" w:space="0" w:color="auto"/>
      </w:divBdr>
    </w:div>
    <w:div w:id="228348275">
      <w:marLeft w:val="480"/>
      <w:marRight w:val="0"/>
      <w:marTop w:val="0"/>
      <w:marBottom w:val="0"/>
      <w:divBdr>
        <w:top w:val="none" w:sz="0" w:space="0" w:color="auto"/>
        <w:left w:val="none" w:sz="0" w:space="0" w:color="auto"/>
        <w:bottom w:val="none" w:sz="0" w:space="0" w:color="auto"/>
        <w:right w:val="none" w:sz="0" w:space="0" w:color="auto"/>
      </w:divBdr>
    </w:div>
    <w:div w:id="232784971">
      <w:marLeft w:val="480"/>
      <w:marRight w:val="0"/>
      <w:marTop w:val="0"/>
      <w:marBottom w:val="0"/>
      <w:divBdr>
        <w:top w:val="none" w:sz="0" w:space="0" w:color="auto"/>
        <w:left w:val="none" w:sz="0" w:space="0" w:color="auto"/>
        <w:bottom w:val="none" w:sz="0" w:space="0" w:color="auto"/>
        <w:right w:val="none" w:sz="0" w:space="0" w:color="auto"/>
      </w:divBdr>
    </w:div>
    <w:div w:id="236866823">
      <w:marLeft w:val="480"/>
      <w:marRight w:val="0"/>
      <w:marTop w:val="0"/>
      <w:marBottom w:val="0"/>
      <w:divBdr>
        <w:top w:val="none" w:sz="0" w:space="0" w:color="auto"/>
        <w:left w:val="none" w:sz="0" w:space="0" w:color="auto"/>
        <w:bottom w:val="none" w:sz="0" w:space="0" w:color="auto"/>
        <w:right w:val="none" w:sz="0" w:space="0" w:color="auto"/>
      </w:divBdr>
    </w:div>
    <w:div w:id="239216578">
      <w:marLeft w:val="480"/>
      <w:marRight w:val="0"/>
      <w:marTop w:val="0"/>
      <w:marBottom w:val="0"/>
      <w:divBdr>
        <w:top w:val="none" w:sz="0" w:space="0" w:color="auto"/>
        <w:left w:val="none" w:sz="0" w:space="0" w:color="auto"/>
        <w:bottom w:val="none" w:sz="0" w:space="0" w:color="auto"/>
        <w:right w:val="none" w:sz="0" w:space="0" w:color="auto"/>
      </w:divBdr>
    </w:div>
    <w:div w:id="239750735">
      <w:marLeft w:val="480"/>
      <w:marRight w:val="0"/>
      <w:marTop w:val="0"/>
      <w:marBottom w:val="0"/>
      <w:divBdr>
        <w:top w:val="none" w:sz="0" w:space="0" w:color="auto"/>
        <w:left w:val="none" w:sz="0" w:space="0" w:color="auto"/>
        <w:bottom w:val="none" w:sz="0" w:space="0" w:color="auto"/>
        <w:right w:val="none" w:sz="0" w:space="0" w:color="auto"/>
      </w:divBdr>
    </w:div>
    <w:div w:id="240454620">
      <w:marLeft w:val="480"/>
      <w:marRight w:val="0"/>
      <w:marTop w:val="0"/>
      <w:marBottom w:val="0"/>
      <w:divBdr>
        <w:top w:val="none" w:sz="0" w:space="0" w:color="auto"/>
        <w:left w:val="none" w:sz="0" w:space="0" w:color="auto"/>
        <w:bottom w:val="none" w:sz="0" w:space="0" w:color="auto"/>
        <w:right w:val="none" w:sz="0" w:space="0" w:color="auto"/>
      </w:divBdr>
    </w:div>
    <w:div w:id="240483089">
      <w:marLeft w:val="480"/>
      <w:marRight w:val="0"/>
      <w:marTop w:val="0"/>
      <w:marBottom w:val="0"/>
      <w:divBdr>
        <w:top w:val="none" w:sz="0" w:space="0" w:color="auto"/>
        <w:left w:val="none" w:sz="0" w:space="0" w:color="auto"/>
        <w:bottom w:val="none" w:sz="0" w:space="0" w:color="auto"/>
        <w:right w:val="none" w:sz="0" w:space="0" w:color="auto"/>
      </w:divBdr>
    </w:div>
    <w:div w:id="240796725">
      <w:marLeft w:val="480"/>
      <w:marRight w:val="0"/>
      <w:marTop w:val="0"/>
      <w:marBottom w:val="0"/>
      <w:divBdr>
        <w:top w:val="none" w:sz="0" w:space="0" w:color="auto"/>
        <w:left w:val="none" w:sz="0" w:space="0" w:color="auto"/>
        <w:bottom w:val="none" w:sz="0" w:space="0" w:color="auto"/>
        <w:right w:val="none" w:sz="0" w:space="0" w:color="auto"/>
      </w:divBdr>
    </w:div>
    <w:div w:id="240872614">
      <w:marLeft w:val="480"/>
      <w:marRight w:val="0"/>
      <w:marTop w:val="0"/>
      <w:marBottom w:val="0"/>
      <w:divBdr>
        <w:top w:val="none" w:sz="0" w:space="0" w:color="auto"/>
        <w:left w:val="none" w:sz="0" w:space="0" w:color="auto"/>
        <w:bottom w:val="none" w:sz="0" w:space="0" w:color="auto"/>
        <w:right w:val="none" w:sz="0" w:space="0" w:color="auto"/>
      </w:divBdr>
    </w:div>
    <w:div w:id="241374130">
      <w:marLeft w:val="480"/>
      <w:marRight w:val="0"/>
      <w:marTop w:val="0"/>
      <w:marBottom w:val="0"/>
      <w:divBdr>
        <w:top w:val="none" w:sz="0" w:space="0" w:color="auto"/>
        <w:left w:val="none" w:sz="0" w:space="0" w:color="auto"/>
        <w:bottom w:val="none" w:sz="0" w:space="0" w:color="auto"/>
        <w:right w:val="none" w:sz="0" w:space="0" w:color="auto"/>
      </w:divBdr>
    </w:div>
    <w:div w:id="241377795">
      <w:marLeft w:val="480"/>
      <w:marRight w:val="0"/>
      <w:marTop w:val="0"/>
      <w:marBottom w:val="0"/>
      <w:divBdr>
        <w:top w:val="none" w:sz="0" w:space="0" w:color="auto"/>
        <w:left w:val="none" w:sz="0" w:space="0" w:color="auto"/>
        <w:bottom w:val="none" w:sz="0" w:space="0" w:color="auto"/>
        <w:right w:val="none" w:sz="0" w:space="0" w:color="auto"/>
      </w:divBdr>
    </w:div>
    <w:div w:id="243757594">
      <w:marLeft w:val="480"/>
      <w:marRight w:val="0"/>
      <w:marTop w:val="0"/>
      <w:marBottom w:val="0"/>
      <w:divBdr>
        <w:top w:val="none" w:sz="0" w:space="0" w:color="auto"/>
        <w:left w:val="none" w:sz="0" w:space="0" w:color="auto"/>
        <w:bottom w:val="none" w:sz="0" w:space="0" w:color="auto"/>
        <w:right w:val="none" w:sz="0" w:space="0" w:color="auto"/>
      </w:divBdr>
    </w:div>
    <w:div w:id="245117692">
      <w:marLeft w:val="480"/>
      <w:marRight w:val="0"/>
      <w:marTop w:val="0"/>
      <w:marBottom w:val="0"/>
      <w:divBdr>
        <w:top w:val="none" w:sz="0" w:space="0" w:color="auto"/>
        <w:left w:val="none" w:sz="0" w:space="0" w:color="auto"/>
        <w:bottom w:val="none" w:sz="0" w:space="0" w:color="auto"/>
        <w:right w:val="none" w:sz="0" w:space="0" w:color="auto"/>
      </w:divBdr>
    </w:div>
    <w:div w:id="248737205">
      <w:marLeft w:val="480"/>
      <w:marRight w:val="0"/>
      <w:marTop w:val="0"/>
      <w:marBottom w:val="0"/>
      <w:divBdr>
        <w:top w:val="none" w:sz="0" w:space="0" w:color="auto"/>
        <w:left w:val="none" w:sz="0" w:space="0" w:color="auto"/>
        <w:bottom w:val="none" w:sz="0" w:space="0" w:color="auto"/>
        <w:right w:val="none" w:sz="0" w:space="0" w:color="auto"/>
      </w:divBdr>
    </w:div>
    <w:div w:id="251819942">
      <w:marLeft w:val="480"/>
      <w:marRight w:val="0"/>
      <w:marTop w:val="0"/>
      <w:marBottom w:val="0"/>
      <w:divBdr>
        <w:top w:val="none" w:sz="0" w:space="0" w:color="auto"/>
        <w:left w:val="none" w:sz="0" w:space="0" w:color="auto"/>
        <w:bottom w:val="none" w:sz="0" w:space="0" w:color="auto"/>
        <w:right w:val="none" w:sz="0" w:space="0" w:color="auto"/>
      </w:divBdr>
    </w:div>
    <w:div w:id="253785375">
      <w:marLeft w:val="480"/>
      <w:marRight w:val="0"/>
      <w:marTop w:val="0"/>
      <w:marBottom w:val="0"/>
      <w:divBdr>
        <w:top w:val="none" w:sz="0" w:space="0" w:color="auto"/>
        <w:left w:val="none" w:sz="0" w:space="0" w:color="auto"/>
        <w:bottom w:val="none" w:sz="0" w:space="0" w:color="auto"/>
        <w:right w:val="none" w:sz="0" w:space="0" w:color="auto"/>
      </w:divBdr>
    </w:div>
    <w:div w:id="254171465">
      <w:marLeft w:val="480"/>
      <w:marRight w:val="0"/>
      <w:marTop w:val="0"/>
      <w:marBottom w:val="0"/>
      <w:divBdr>
        <w:top w:val="none" w:sz="0" w:space="0" w:color="auto"/>
        <w:left w:val="none" w:sz="0" w:space="0" w:color="auto"/>
        <w:bottom w:val="none" w:sz="0" w:space="0" w:color="auto"/>
        <w:right w:val="none" w:sz="0" w:space="0" w:color="auto"/>
      </w:divBdr>
    </w:div>
    <w:div w:id="254171978">
      <w:marLeft w:val="480"/>
      <w:marRight w:val="0"/>
      <w:marTop w:val="0"/>
      <w:marBottom w:val="0"/>
      <w:divBdr>
        <w:top w:val="none" w:sz="0" w:space="0" w:color="auto"/>
        <w:left w:val="none" w:sz="0" w:space="0" w:color="auto"/>
        <w:bottom w:val="none" w:sz="0" w:space="0" w:color="auto"/>
        <w:right w:val="none" w:sz="0" w:space="0" w:color="auto"/>
      </w:divBdr>
    </w:div>
    <w:div w:id="254829977">
      <w:marLeft w:val="480"/>
      <w:marRight w:val="0"/>
      <w:marTop w:val="0"/>
      <w:marBottom w:val="0"/>
      <w:divBdr>
        <w:top w:val="none" w:sz="0" w:space="0" w:color="auto"/>
        <w:left w:val="none" w:sz="0" w:space="0" w:color="auto"/>
        <w:bottom w:val="none" w:sz="0" w:space="0" w:color="auto"/>
        <w:right w:val="none" w:sz="0" w:space="0" w:color="auto"/>
      </w:divBdr>
    </w:div>
    <w:div w:id="255986941">
      <w:marLeft w:val="480"/>
      <w:marRight w:val="0"/>
      <w:marTop w:val="0"/>
      <w:marBottom w:val="0"/>
      <w:divBdr>
        <w:top w:val="none" w:sz="0" w:space="0" w:color="auto"/>
        <w:left w:val="none" w:sz="0" w:space="0" w:color="auto"/>
        <w:bottom w:val="none" w:sz="0" w:space="0" w:color="auto"/>
        <w:right w:val="none" w:sz="0" w:space="0" w:color="auto"/>
      </w:divBdr>
    </w:div>
    <w:div w:id="257257566">
      <w:marLeft w:val="480"/>
      <w:marRight w:val="0"/>
      <w:marTop w:val="0"/>
      <w:marBottom w:val="0"/>
      <w:divBdr>
        <w:top w:val="none" w:sz="0" w:space="0" w:color="auto"/>
        <w:left w:val="none" w:sz="0" w:space="0" w:color="auto"/>
        <w:bottom w:val="none" w:sz="0" w:space="0" w:color="auto"/>
        <w:right w:val="none" w:sz="0" w:space="0" w:color="auto"/>
      </w:divBdr>
    </w:div>
    <w:div w:id="259921641">
      <w:marLeft w:val="480"/>
      <w:marRight w:val="0"/>
      <w:marTop w:val="0"/>
      <w:marBottom w:val="0"/>
      <w:divBdr>
        <w:top w:val="none" w:sz="0" w:space="0" w:color="auto"/>
        <w:left w:val="none" w:sz="0" w:space="0" w:color="auto"/>
        <w:bottom w:val="none" w:sz="0" w:space="0" w:color="auto"/>
        <w:right w:val="none" w:sz="0" w:space="0" w:color="auto"/>
      </w:divBdr>
    </w:div>
    <w:div w:id="261301149">
      <w:marLeft w:val="480"/>
      <w:marRight w:val="0"/>
      <w:marTop w:val="0"/>
      <w:marBottom w:val="0"/>
      <w:divBdr>
        <w:top w:val="none" w:sz="0" w:space="0" w:color="auto"/>
        <w:left w:val="none" w:sz="0" w:space="0" w:color="auto"/>
        <w:bottom w:val="none" w:sz="0" w:space="0" w:color="auto"/>
        <w:right w:val="none" w:sz="0" w:space="0" w:color="auto"/>
      </w:divBdr>
    </w:div>
    <w:div w:id="261839412">
      <w:marLeft w:val="480"/>
      <w:marRight w:val="0"/>
      <w:marTop w:val="0"/>
      <w:marBottom w:val="0"/>
      <w:divBdr>
        <w:top w:val="none" w:sz="0" w:space="0" w:color="auto"/>
        <w:left w:val="none" w:sz="0" w:space="0" w:color="auto"/>
        <w:bottom w:val="none" w:sz="0" w:space="0" w:color="auto"/>
        <w:right w:val="none" w:sz="0" w:space="0" w:color="auto"/>
      </w:divBdr>
    </w:div>
    <w:div w:id="265888223">
      <w:marLeft w:val="480"/>
      <w:marRight w:val="0"/>
      <w:marTop w:val="0"/>
      <w:marBottom w:val="0"/>
      <w:divBdr>
        <w:top w:val="none" w:sz="0" w:space="0" w:color="auto"/>
        <w:left w:val="none" w:sz="0" w:space="0" w:color="auto"/>
        <w:bottom w:val="none" w:sz="0" w:space="0" w:color="auto"/>
        <w:right w:val="none" w:sz="0" w:space="0" w:color="auto"/>
      </w:divBdr>
    </w:div>
    <w:div w:id="266357198">
      <w:marLeft w:val="480"/>
      <w:marRight w:val="0"/>
      <w:marTop w:val="0"/>
      <w:marBottom w:val="0"/>
      <w:divBdr>
        <w:top w:val="none" w:sz="0" w:space="0" w:color="auto"/>
        <w:left w:val="none" w:sz="0" w:space="0" w:color="auto"/>
        <w:bottom w:val="none" w:sz="0" w:space="0" w:color="auto"/>
        <w:right w:val="none" w:sz="0" w:space="0" w:color="auto"/>
      </w:divBdr>
    </w:div>
    <w:div w:id="269974089">
      <w:marLeft w:val="480"/>
      <w:marRight w:val="0"/>
      <w:marTop w:val="0"/>
      <w:marBottom w:val="0"/>
      <w:divBdr>
        <w:top w:val="none" w:sz="0" w:space="0" w:color="auto"/>
        <w:left w:val="none" w:sz="0" w:space="0" w:color="auto"/>
        <w:bottom w:val="none" w:sz="0" w:space="0" w:color="auto"/>
        <w:right w:val="none" w:sz="0" w:space="0" w:color="auto"/>
      </w:divBdr>
    </w:div>
    <w:div w:id="271398597">
      <w:marLeft w:val="480"/>
      <w:marRight w:val="0"/>
      <w:marTop w:val="0"/>
      <w:marBottom w:val="0"/>
      <w:divBdr>
        <w:top w:val="none" w:sz="0" w:space="0" w:color="auto"/>
        <w:left w:val="none" w:sz="0" w:space="0" w:color="auto"/>
        <w:bottom w:val="none" w:sz="0" w:space="0" w:color="auto"/>
        <w:right w:val="none" w:sz="0" w:space="0" w:color="auto"/>
      </w:divBdr>
    </w:div>
    <w:div w:id="275598903">
      <w:marLeft w:val="480"/>
      <w:marRight w:val="0"/>
      <w:marTop w:val="0"/>
      <w:marBottom w:val="0"/>
      <w:divBdr>
        <w:top w:val="none" w:sz="0" w:space="0" w:color="auto"/>
        <w:left w:val="none" w:sz="0" w:space="0" w:color="auto"/>
        <w:bottom w:val="none" w:sz="0" w:space="0" w:color="auto"/>
        <w:right w:val="none" w:sz="0" w:space="0" w:color="auto"/>
      </w:divBdr>
    </w:div>
    <w:div w:id="275675204">
      <w:marLeft w:val="480"/>
      <w:marRight w:val="0"/>
      <w:marTop w:val="0"/>
      <w:marBottom w:val="0"/>
      <w:divBdr>
        <w:top w:val="none" w:sz="0" w:space="0" w:color="auto"/>
        <w:left w:val="none" w:sz="0" w:space="0" w:color="auto"/>
        <w:bottom w:val="none" w:sz="0" w:space="0" w:color="auto"/>
        <w:right w:val="none" w:sz="0" w:space="0" w:color="auto"/>
      </w:divBdr>
    </w:div>
    <w:div w:id="276760057">
      <w:marLeft w:val="480"/>
      <w:marRight w:val="0"/>
      <w:marTop w:val="0"/>
      <w:marBottom w:val="0"/>
      <w:divBdr>
        <w:top w:val="none" w:sz="0" w:space="0" w:color="auto"/>
        <w:left w:val="none" w:sz="0" w:space="0" w:color="auto"/>
        <w:bottom w:val="none" w:sz="0" w:space="0" w:color="auto"/>
        <w:right w:val="none" w:sz="0" w:space="0" w:color="auto"/>
      </w:divBdr>
    </w:div>
    <w:div w:id="276907480">
      <w:marLeft w:val="480"/>
      <w:marRight w:val="0"/>
      <w:marTop w:val="0"/>
      <w:marBottom w:val="0"/>
      <w:divBdr>
        <w:top w:val="none" w:sz="0" w:space="0" w:color="auto"/>
        <w:left w:val="none" w:sz="0" w:space="0" w:color="auto"/>
        <w:bottom w:val="none" w:sz="0" w:space="0" w:color="auto"/>
        <w:right w:val="none" w:sz="0" w:space="0" w:color="auto"/>
      </w:divBdr>
    </w:div>
    <w:div w:id="278953000">
      <w:marLeft w:val="480"/>
      <w:marRight w:val="0"/>
      <w:marTop w:val="0"/>
      <w:marBottom w:val="0"/>
      <w:divBdr>
        <w:top w:val="none" w:sz="0" w:space="0" w:color="auto"/>
        <w:left w:val="none" w:sz="0" w:space="0" w:color="auto"/>
        <w:bottom w:val="none" w:sz="0" w:space="0" w:color="auto"/>
        <w:right w:val="none" w:sz="0" w:space="0" w:color="auto"/>
      </w:divBdr>
    </w:div>
    <w:div w:id="279530365">
      <w:marLeft w:val="480"/>
      <w:marRight w:val="0"/>
      <w:marTop w:val="0"/>
      <w:marBottom w:val="0"/>
      <w:divBdr>
        <w:top w:val="none" w:sz="0" w:space="0" w:color="auto"/>
        <w:left w:val="none" w:sz="0" w:space="0" w:color="auto"/>
        <w:bottom w:val="none" w:sz="0" w:space="0" w:color="auto"/>
        <w:right w:val="none" w:sz="0" w:space="0" w:color="auto"/>
      </w:divBdr>
    </w:div>
    <w:div w:id="281301045">
      <w:marLeft w:val="480"/>
      <w:marRight w:val="0"/>
      <w:marTop w:val="0"/>
      <w:marBottom w:val="0"/>
      <w:divBdr>
        <w:top w:val="none" w:sz="0" w:space="0" w:color="auto"/>
        <w:left w:val="none" w:sz="0" w:space="0" w:color="auto"/>
        <w:bottom w:val="none" w:sz="0" w:space="0" w:color="auto"/>
        <w:right w:val="none" w:sz="0" w:space="0" w:color="auto"/>
      </w:divBdr>
    </w:div>
    <w:div w:id="281545909">
      <w:marLeft w:val="480"/>
      <w:marRight w:val="0"/>
      <w:marTop w:val="0"/>
      <w:marBottom w:val="0"/>
      <w:divBdr>
        <w:top w:val="none" w:sz="0" w:space="0" w:color="auto"/>
        <w:left w:val="none" w:sz="0" w:space="0" w:color="auto"/>
        <w:bottom w:val="none" w:sz="0" w:space="0" w:color="auto"/>
        <w:right w:val="none" w:sz="0" w:space="0" w:color="auto"/>
      </w:divBdr>
    </w:div>
    <w:div w:id="281571956">
      <w:marLeft w:val="480"/>
      <w:marRight w:val="0"/>
      <w:marTop w:val="0"/>
      <w:marBottom w:val="0"/>
      <w:divBdr>
        <w:top w:val="none" w:sz="0" w:space="0" w:color="auto"/>
        <w:left w:val="none" w:sz="0" w:space="0" w:color="auto"/>
        <w:bottom w:val="none" w:sz="0" w:space="0" w:color="auto"/>
        <w:right w:val="none" w:sz="0" w:space="0" w:color="auto"/>
      </w:divBdr>
    </w:div>
    <w:div w:id="281572591">
      <w:marLeft w:val="480"/>
      <w:marRight w:val="0"/>
      <w:marTop w:val="0"/>
      <w:marBottom w:val="0"/>
      <w:divBdr>
        <w:top w:val="none" w:sz="0" w:space="0" w:color="auto"/>
        <w:left w:val="none" w:sz="0" w:space="0" w:color="auto"/>
        <w:bottom w:val="none" w:sz="0" w:space="0" w:color="auto"/>
        <w:right w:val="none" w:sz="0" w:space="0" w:color="auto"/>
      </w:divBdr>
    </w:div>
    <w:div w:id="286088861">
      <w:marLeft w:val="480"/>
      <w:marRight w:val="0"/>
      <w:marTop w:val="0"/>
      <w:marBottom w:val="0"/>
      <w:divBdr>
        <w:top w:val="none" w:sz="0" w:space="0" w:color="auto"/>
        <w:left w:val="none" w:sz="0" w:space="0" w:color="auto"/>
        <w:bottom w:val="none" w:sz="0" w:space="0" w:color="auto"/>
        <w:right w:val="none" w:sz="0" w:space="0" w:color="auto"/>
      </w:divBdr>
    </w:div>
    <w:div w:id="286353106">
      <w:marLeft w:val="480"/>
      <w:marRight w:val="0"/>
      <w:marTop w:val="0"/>
      <w:marBottom w:val="0"/>
      <w:divBdr>
        <w:top w:val="none" w:sz="0" w:space="0" w:color="auto"/>
        <w:left w:val="none" w:sz="0" w:space="0" w:color="auto"/>
        <w:bottom w:val="none" w:sz="0" w:space="0" w:color="auto"/>
        <w:right w:val="none" w:sz="0" w:space="0" w:color="auto"/>
      </w:divBdr>
    </w:div>
    <w:div w:id="290870313">
      <w:marLeft w:val="480"/>
      <w:marRight w:val="0"/>
      <w:marTop w:val="0"/>
      <w:marBottom w:val="0"/>
      <w:divBdr>
        <w:top w:val="none" w:sz="0" w:space="0" w:color="auto"/>
        <w:left w:val="none" w:sz="0" w:space="0" w:color="auto"/>
        <w:bottom w:val="none" w:sz="0" w:space="0" w:color="auto"/>
        <w:right w:val="none" w:sz="0" w:space="0" w:color="auto"/>
      </w:divBdr>
    </w:div>
    <w:div w:id="297490892">
      <w:marLeft w:val="480"/>
      <w:marRight w:val="0"/>
      <w:marTop w:val="0"/>
      <w:marBottom w:val="0"/>
      <w:divBdr>
        <w:top w:val="none" w:sz="0" w:space="0" w:color="auto"/>
        <w:left w:val="none" w:sz="0" w:space="0" w:color="auto"/>
        <w:bottom w:val="none" w:sz="0" w:space="0" w:color="auto"/>
        <w:right w:val="none" w:sz="0" w:space="0" w:color="auto"/>
      </w:divBdr>
    </w:div>
    <w:div w:id="302542813">
      <w:marLeft w:val="480"/>
      <w:marRight w:val="0"/>
      <w:marTop w:val="0"/>
      <w:marBottom w:val="0"/>
      <w:divBdr>
        <w:top w:val="none" w:sz="0" w:space="0" w:color="auto"/>
        <w:left w:val="none" w:sz="0" w:space="0" w:color="auto"/>
        <w:bottom w:val="none" w:sz="0" w:space="0" w:color="auto"/>
        <w:right w:val="none" w:sz="0" w:space="0" w:color="auto"/>
      </w:divBdr>
    </w:div>
    <w:div w:id="303895384">
      <w:marLeft w:val="480"/>
      <w:marRight w:val="0"/>
      <w:marTop w:val="0"/>
      <w:marBottom w:val="0"/>
      <w:divBdr>
        <w:top w:val="none" w:sz="0" w:space="0" w:color="auto"/>
        <w:left w:val="none" w:sz="0" w:space="0" w:color="auto"/>
        <w:bottom w:val="none" w:sz="0" w:space="0" w:color="auto"/>
        <w:right w:val="none" w:sz="0" w:space="0" w:color="auto"/>
      </w:divBdr>
    </w:div>
    <w:div w:id="311180648">
      <w:marLeft w:val="480"/>
      <w:marRight w:val="0"/>
      <w:marTop w:val="0"/>
      <w:marBottom w:val="0"/>
      <w:divBdr>
        <w:top w:val="none" w:sz="0" w:space="0" w:color="auto"/>
        <w:left w:val="none" w:sz="0" w:space="0" w:color="auto"/>
        <w:bottom w:val="none" w:sz="0" w:space="0" w:color="auto"/>
        <w:right w:val="none" w:sz="0" w:space="0" w:color="auto"/>
      </w:divBdr>
    </w:div>
    <w:div w:id="313334349">
      <w:marLeft w:val="480"/>
      <w:marRight w:val="0"/>
      <w:marTop w:val="0"/>
      <w:marBottom w:val="0"/>
      <w:divBdr>
        <w:top w:val="none" w:sz="0" w:space="0" w:color="auto"/>
        <w:left w:val="none" w:sz="0" w:space="0" w:color="auto"/>
        <w:bottom w:val="none" w:sz="0" w:space="0" w:color="auto"/>
        <w:right w:val="none" w:sz="0" w:space="0" w:color="auto"/>
      </w:divBdr>
    </w:div>
    <w:div w:id="313335502">
      <w:marLeft w:val="480"/>
      <w:marRight w:val="0"/>
      <w:marTop w:val="0"/>
      <w:marBottom w:val="0"/>
      <w:divBdr>
        <w:top w:val="none" w:sz="0" w:space="0" w:color="auto"/>
        <w:left w:val="none" w:sz="0" w:space="0" w:color="auto"/>
        <w:bottom w:val="none" w:sz="0" w:space="0" w:color="auto"/>
        <w:right w:val="none" w:sz="0" w:space="0" w:color="auto"/>
      </w:divBdr>
    </w:div>
    <w:div w:id="316345289">
      <w:marLeft w:val="480"/>
      <w:marRight w:val="0"/>
      <w:marTop w:val="0"/>
      <w:marBottom w:val="0"/>
      <w:divBdr>
        <w:top w:val="none" w:sz="0" w:space="0" w:color="auto"/>
        <w:left w:val="none" w:sz="0" w:space="0" w:color="auto"/>
        <w:bottom w:val="none" w:sz="0" w:space="0" w:color="auto"/>
        <w:right w:val="none" w:sz="0" w:space="0" w:color="auto"/>
      </w:divBdr>
    </w:div>
    <w:div w:id="317459466">
      <w:marLeft w:val="480"/>
      <w:marRight w:val="0"/>
      <w:marTop w:val="0"/>
      <w:marBottom w:val="0"/>
      <w:divBdr>
        <w:top w:val="none" w:sz="0" w:space="0" w:color="auto"/>
        <w:left w:val="none" w:sz="0" w:space="0" w:color="auto"/>
        <w:bottom w:val="none" w:sz="0" w:space="0" w:color="auto"/>
        <w:right w:val="none" w:sz="0" w:space="0" w:color="auto"/>
      </w:divBdr>
    </w:div>
    <w:div w:id="317878124">
      <w:marLeft w:val="480"/>
      <w:marRight w:val="0"/>
      <w:marTop w:val="0"/>
      <w:marBottom w:val="0"/>
      <w:divBdr>
        <w:top w:val="none" w:sz="0" w:space="0" w:color="auto"/>
        <w:left w:val="none" w:sz="0" w:space="0" w:color="auto"/>
        <w:bottom w:val="none" w:sz="0" w:space="0" w:color="auto"/>
        <w:right w:val="none" w:sz="0" w:space="0" w:color="auto"/>
      </w:divBdr>
    </w:div>
    <w:div w:id="320236623">
      <w:marLeft w:val="480"/>
      <w:marRight w:val="0"/>
      <w:marTop w:val="0"/>
      <w:marBottom w:val="0"/>
      <w:divBdr>
        <w:top w:val="none" w:sz="0" w:space="0" w:color="auto"/>
        <w:left w:val="none" w:sz="0" w:space="0" w:color="auto"/>
        <w:bottom w:val="none" w:sz="0" w:space="0" w:color="auto"/>
        <w:right w:val="none" w:sz="0" w:space="0" w:color="auto"/>
      </w:divBdr>
    </w:div>
    <w:div w:id="320282086">
      <w:marLeft w:val="480"/>
      <w:marRight w:val="0"/>
      <w:marTop w:val="0"/>
      <w:marBottom w:val="0"/>
      <w:divBdr>
        <w:top w:val="none" w:sz="0" w:space="0" w:color="auto"/>
        <w:left w:val="none" w:sz="0" w:space="0" w:color="auto"/>
        <w:bottom w:val="none" w:sz="0" w:space="0" w:color="auto"/>
        <w:right w:val="none" w:sz="0" w:space="0" w:color="auto"/>
      </w:divBdr>
    </w:div>
    <w:div w:id="323122879">
      <w:marLeft w:val="480"/>
      <w:marRight w:val="0"/>
      <w:marTop w:val="0"/>
      <w:marBottom w:val="0"/>
      <w:divBdr>
        <w:top w:val="none" w:sz="0" w:space="0" w:color="auto"/>
        <w:left w:val="none" w:sz="0" w:space="0" w:color="auto"/>
        <w:bottom w:val="none" w:sz="0" w:space="0" w:color="auto"/>
        <w:right w:val="none" w:sz="0" w:space="0" w:color="auto"/>
      </w:divBdr>
    </w:div>
    <w:div w:id="323164635">
      <w:marLeft w:val="480"/>
      <w:marRight w:val="0"/>
      <w:marTop w:val="0"/>
      <w:marBottom w:val="0"/>
      <w:divBdr>
        <w:top w:val="none" w:sz="0" w:space="0" w:color="auto"/>
        <w:left w:val="none" w:sz="0" w:space="0" w:color="auto"/>
        <w:bottom w:val="none" w:sz="0" w:space="0" w:color="auto"/>
        <w:right w:val="none" w:sz="0" w:space="0" w:color="auto"/>
      </w:divBdr>
    </w:div>
    <w:div w:id="323972564">
      <w:marLeft w:val="480"/>
      <w:marRight w:val="0"/>
      <w:marTop w:val="0"/>
      <w:marBottom w:val="0"/>
      <w:divBdr>
        <w:top w:val="none" w:sz="0" w:space="0" w:color="auto"/>
        <w:left w:val="none" w:sz="0" w:space="0" w:color="auto"/>
        <w:bottom w:val="none" w:sz="0" w:space="0" w:color="auto"/>
        <w:right w:val="none" w:sz="0" w:space="0" w:color="auto"/>
      </w:divBdr>
    </w:div>
    <w:div w:id="325868692">
      <w:marLeft w:val="480"/>
      <w:marRight w:val="0"/>
      <w:marTop w:val="0"/>
      <w:marBottom w:val="0"/>
      <w:divBdr>
        <w:top w:val="none" w:sz="0" w:space="0" w:color="auto"/>
        <w:left w:val="none" w:sz="0" w:space="0" w:color="auto"/>
        <w:bottom w:val="none" w:sz="0" w:space="0" w:color="auto"/>
        <w:right w:val="none" w:sz="0" w:space="0" w:color="auto"/>
      </w:divBdr>
    </w:div>
    <w:div w:id="325942470">
      <w:marLeft w:val="480"/>
      <w:marRight w:val="0"/>
      <w:marTop w:val="0"/>
      <w:marBottom w:val="0"/>
      <w:divBdr>
        <w:top w:val="none" w:sz="0" w:space="0" w:color="auto"/>
        <w:left w:val="none" w:sz="0" w:space="0" w:color="auto"/>
        <w:bottom w:val="none" w:sz="0" w:space="0" w:color="auto"/>
        <w:right w:val="none" w:sz="0" w:space="0" w:color="auto"/>
      </w:divBdr>
    </w:div>
    <w:div w:id="330302407">
      <w:marLeft w:val="480"/>
      <w:marRight w:val="0"/>
      <w:marTop w:val="0"/>
      <w:marBottom w:val="0"/>
      <w:divBdr>
        <w:top w:val="none" w:sz="0" w:space="0" w:color="auto"/>
        <w:left w:val="none" w:sz="0" w:space="0" w:color="auto"/>
        <w:bottom w:val="none" w:sz="0" w:space="0" w:color="auto"/>
        <w:right w:val="none" w:sz="0" w:space="0" w:color="auto"/>
      </w:divBdr>
    </w:div>
    <w:div w:id="332805300">
      <w:marLeft w:val="480"/>
      <w:marRight w:val="0"/>
      <w:marTop w:val="0"/>
      <w:marBottom w:val="0"/>
      <w:divBdr>
        <w:top w:val="none" w:sz="0" w:space="0" w:color="auto"/>
        <w:left w:val="none" w:sz="0" w:space="0" w:color="auto"/>
        <w:bottom w:val="none" w:sz="0" w:space="0" w:color="auto"/>
        <w:right w:val="none" w:sz="0" w:space="0" w:color="auto"/>
      </w:divBdr>
    </w:div>
    <w:div w:id="333338377">
      <w:marLeft w:val="480"/>
      <w:marRight w:val="0"/>
      <w:marTop w:val="0"/>
      <w:marBottom w:val="0"/>
      <w:divBdr>
        <w:top w:val="none" w:sz="0" w:space="0" w:color="auto"/>
        <w:left w:val="none" w:sz="0" w:space="0" w:color="auto"/>
        <w:bottom w:val="none" w:sz="0" w:space="0" w:color="auto"/>
        <w:right w:val="none" w:sz="0" w:space="0" w:color="auto"/>
      </w:divBdr>
    </w:div>
    <w:div w:id="335034289">
      <w:marLeft w:val="480"/>
      <w:marRight w:val="0"/>
      <w:marTop w:val="0"/>
      <w:marBottom w:val="0"/>
      <w:divBdr>
        <w:top w:val="none" w:sz="0" w:space="0" w:color="auto"/>
        <w:left w:val="none" w:sz="0" w:space="0" w:color="auto"/>
        <w:bottom w:val="none" w:sz="0" w:space="0" w:color="auto"/>
        <w:right w:val="none" w:sz="0" w:space="0" w:color="auto"/>
      </w:divBdr>
    </w:div>
    <w:div w:id="335499726">
      <w:marLeft w:val="480"/>
      <w:marRight w:val="0"/>
      <w:marTop w:val="0"/>
      <w:marBottom w:val="0"/>
      <w:divBdr>
        <w:top w:val="none" w:sz="0" w:space="0" w:color="auto"/>
        <w:left w:val="none" w:sz="0" w:space="0" w:color="auto"/>
        <w:bottom w:val="none" w:sz="0" w:space="0" w:color="auto"/>
        <w:right w:val="none" w:sz="0" w:space="0" w:color="auto"/>
      </w:divBdr>
    </w:div>
    <w:div w:id="336273533">
      <w:marLeft w:val="480"/>
      <w:marRight w:val="0"/>
      <w:marTop w:val="0"/>
      <w:marBottom w:val="0"/>
      <w:divBdr>
        <w:top w:val="none" w:sz="0" w:space="0" w:color="auto"/>
        <w:left w:val="none" w:sz="0" w:space="0" w:color="auto"/>
        <w:bottom w:val="none" w:sz="0" w:space="0" w:color="auto"/>
        <w:right w:val="none" w:sz="0" w:space="0" w:color="auto"/>
      </w:divBdr>
    </w:div>
    <w:div w:id="342362173">
      <w:marLeft w:val="480"/>
      <w:marRight w:val="0"/>
      <w:marTop w:val="0"/>
      <w:marBottom w:val="0"/>
      <w:divBdr>
        <w:top w:val="none" w:sz="0" w:space="0" w:color="auto"/>
        <w:left w:val="none" w:sz="0" w:space="0" w:color="auto"/>
        <w:bottom w:val="none" w:sz="0" w:space="0" w:color="auto"/>
        <w:right w:val="none" w:sz="0" w:space="0" w:color="auto"/>
      </w:divBdr>
    </w:div>
    <w:div w:id="345910492">
      <w:marLeft w:val="480"/>
      <w:marRight w:val="0"/>
      <w:marTop w:val="0"/>
      <w:marBottom w:val="0"/>
      <w:divBdr>
        <w:top w:val="none" w:sz="0" w:space="0" w:color="auto"/>
        <w:left w:val="none" w:sz="0" w:space="0" w:color="auto"/>
        <w:bottom w:val="none" w:sz="0" w:space="0" w:color="auto"/>
        <w:right w:val="none" w:sz="0" w:space="0" w:color="auto"/>
      </w:divBdr>
    </w:div>
    <w:div w:id="349994846">
      <w:marLeft w:val="480"/>
      <w:marRight w:val="0"/>
      <w:marTop w:val="0"/>
      <w:marBottom w:val="0"/>
      <w:divBdr>
        <w:top w:val="none" w:sz="0" w:space="0" w:color="auto"/>
        <w:left w:val="none" w:sz="0" w:space="0" w:color="auto"/>
        <w:bottom w:val="none" w:sz="0" w:space="0" w:color="auto"/>
        <w:right w:val="none" w:sz="0" w:space="0" w:color="auto"/>
      </w:divBdr>
    </w:div>
    <w:div w:id="356589908">
      <w:marLeft w:val="480"/>
      <w:marRight w:val="0"/>
      <w:marTop w:val="0"/>
      <w:marBottom w:val="0"/>
      <w:divBdr>
        <w:top w:val="none" w:sz="0" w:space="0" w:color="auto"/>
        <w:left w:val="none" w:sz="0" w:space="0" w:color="auto"/>
        <w:bottom w:val="none" w:sz="0" w:space="0" w:color="auto"/>
        <w:right w:val="none" w:sz="0" w:space="0" w:color="auto"/>
      </w:divBdr>
    </w:div>
    <w:div w:id="357393095">
      <w:marLeft w:val="480"/>
      <w:marRight w:val="0"/>
      <w:marTop w:val="0"/>
      <w:marBottom w:val="0"/>
      <w:divBdr>
        <w:top w:val="none" w:sz="0" w:space="0" w:color="auto"/>
        <w:left w:val="none" w:sz="0" w:space="0" w:color="auto"/>
        <w:bottom w:val="none" w:sz="0" w:space="0" w:color="auto"/>
        <w:right w:val="none" w:sz="0" w:space="0" w:color="auto"/>
      </w:divBdr>
    </w:div>
    <w:div w:id="365176507">
      <w:marLeft w:val="480"/>
      <w:marRight w:val="0"/>
      <w:marTop w:val="0"/>
      <w:marBottom w:val="0"/>
      <w:divBdr>
        <w:top w:val="none" w:sz="0" w:space="0" w:color="auto"/>
        <w:left w:val="none" w:sz="0" w:space="0" w:color="auto"/>
        <w:bottom w:val="none" w:sz="0" w:space="0" w:color="auto"/>
        <w:right w:val="none" w:sz="0" w:space="0" w:color="auto"/>
      </w:divBdr>
    </w:div>
    <w:div w:id="367338828">
      <w:marLeft w:val="480"/>
      <w:marRight w:val="0"/>
      <w:marTop w:val="0"/>
      <w:marBottom w:val="0"/>
      <w:divBdr>
        <w:top w:val="none" w:sz="0" w:space="0" w:color="auto"/>
        <w:left w:val="none" w:sz="0" w:space="0" w:color="auto"/>
        <w:bottom w:val="none" w:sz="0" w:space="0" w:color="auto"/>
        <w:right w:val="none" w:sz="0" w:space="0" w:color="auto"/>
      </w:divBdr>
    </w:div>
    <w:div w:id="369110329">
      <w:marLeft w:val="480"/>
      <w:marRight w:val="0"/>
      <w:marTop w:val="0"/>
      <w:marBottom w:val="0"/>
      <w:divBdr>
        <w:top w:val="none" w:sz="0" w:space="0" w:color="auto"/>
        <w:left w:val="none" w:sz="0" w:space="0" w:color="auto"/>
        <w:bottom w:val="none" w:sz="0" w:space="0" w:color="auto"/>
        <w:right w:val="none" w:sz="0" w:space="0" w:color="auto"/>
      </w:divBdr>
    </w:div>
    <w:div w:id="372271345">
      <w:marLeft w:val="480"/>
      <w:marRight w:val="0"/>
      <w:marTop w:val="0"/>
      <w:marBottom w:val="0"/>
      <w:divBdr>
        <w:top w:val="none" w:sz="0" w:space="0" w:color="auto"/>
        <w:left w:val="none" w:sz="0" w:space="0" w:color="auto"/>
        <w:bottom w:val="none" w:sz="0" w:space="0" w:color="auto"/>
        <w:right w:val="none" w:sz="0" w:space="0" w:color="auto"/>
      </w:divBdr>
    </w:div>
    <w:div w:id="374308664">
      <w:marLeft w:val="480"/>
      <w:marRight w:val="0"/>
      <w:marTop w:val="0"/>
      <w:marBottom w:val="0"/>
      <w:divBdr>
        <w:top w:val="none" w:sz="0" w:space="0" w:color="auto"/>
        <w:left w:val="none" w:sz="0" w:space="0" w:color="auto"/>
        <w:bottom w:val="none" w:sz="0" w:space="0" w:color="auto"/>
        <w:right w:val="none" w:sz="0" w:space="0" w:color="auto"/>
      </w:divBdr>
    </w:div>
    <w:div w:id="374742494">
      <w:marLeft w:val="480"/>
      <w:marRight w:val="0"/>
      <w:marTop w:val="0"/>
      <w:marBottom w:val="0"/>
      <w:divBdr>
        <w:top w:val="none" w:sz="0" w:space="0" w:color="auto"/>
        <w:left w:val="none" w:sz="0" w:space="0" w:color="auto"/>
        <w:bottom w:val="none" w:sz="0" w:space="0" w:color="auto"/>
        <w:right w:val="none" w:sz="0" w:space="0" w:color="auto"/>
      </w:divBdr>
    </w:div>
    <w:div w:id="374936860">
      <w:marLeft w:val="480"/>
      <w:marRight w:val="0"/>
      <w:marTop w:val="0"/>
      <w:marBottom w:val="0"/>
      <w:divBdr>
        <w:top w:val="none" w:sz="0" w:space="0" w:color="auto"/>
        <w:left w:val="none" w:sz="0" w:space="0" w:color="auto"/>
        <w:bottom w:val="none" w:sz="0" w:space="0" w:color="auto"/>
        <w:right w:val="none" w:sz="0" w:space="0" w:color="auto"/>
      </w:divBdr>
    </w:div>
    <w:div w:id="378940367">
      <w:marLeft w:val="480"/>
      <w:marRight w:val="0"/>
      <w:marTop w:val="0"/>
      <w:marBottom w:val="0"/>
      <w:divBdr>
        <w:top w:val="none" w:sz="0" w:space="0" w:color="auto"/>
        <w:left w:val="none" w:sz="0" w:space="0" w:color="auto"/>
        <w:bottom w:val="none" w:sz="0" w:space="0" w:color="auto"/>
        <w:right w:val="none" w:sz="0" w:space="0" w:color="auto"/>
      </w:divBdr>
    </w:div>
    <w:div w:id="380594989">
      <w:marLeft w:val="480"/>
      <w:marRight w:val="0"/>
      <w:marTop w:val="0"/>
      <w:marBottom w:val="0"/>
      <w:divBdr>
        <w:top w:val="none" w:sz="0" w:space="0" w:color="auto"/>
        <w:left w:val="none" w:sz="0" w:space="0" w:color="auto"/>
        <w:bottom w:val="none" w:sz="0" w:space="0" w:color="auto"/>
        <w:right w:val="none" w:sz="0" w:space="0" w:color="auto"/>
      </w:divBdr>
    </w:div>
    <w:div w:id="381633343">
      <w:marLeft w:val="480"/>
      <w:marRight w:val="0"/>
      <w:marTop w:val="0"/>
      <w:marBottom w:val="0"/>
      <w:divBdr>
        <w:top w:val="none" w:sz="0" w:space="0" w:color="auto"/>
        <w:left w:val="none" w:sz="0" w:space="0" w:color="auto"/>
        <w:bottom w:val="none" w:sz="0" w:space="0" w:color="auto"/>
        <w:right w:val="none" w:sz="0" w:space="0" w:color="auto"/>
      </w:divBdr>
    </w:div>
    <w:div w:id="383338165">
      <w:marLeft w:val="480"/>
      <w:marRight w:val="0"/>
      <w:marTop w:val="0"/>
      <w:marBottom w:val="0"/>
      <w:divBdr>
        <w:top w:val="none" w:sz="0" w:space="0" w:color="auto"/>
        <w:left w:val="none" w:sz="0" w:space="0" w:color="auto"/>
        <w:bottom w:val="none" w:sz="0" w:space="0" w:color="auto"/>
        <w:right w:val="none" w:sz="0" w:space="0" w:color="auto"/>
      </w:divBdr>
    </w:div>
    <w:div w:id="383412917">
      <w:marLeft w:val="480"/>
      <w:marRight w:val="0"/>
      <w:marTop w:val="0"/>
      <w:marBottom w:val="0"/>
      <w:divBdr>
        <w:top w:val="none" w:sz="0" w:space="0" w:color="auto"/>
        <w:left w:val="none" w:sz="0" w:space="0" w:color="auto"/>
        <w:bottom w:val="none" w:sz="0" w:space="0" w:color="auto"/>
        <w:right w:val="none" w:sz="0" w:space="0" w:color="auto"/>
      </w:divBdr>
    </w:div>
    <w:div w:id="383453113">
      <w:marLeft w:val="480"/>
      <w:marRight w:val="0"/>
      <w:marTop w:val="0"/>
      <w:marBottom w:val="0"/>
      <w:divBdr>
        <w:top w:val="none" w:sz="0" w:space="0" w:color="auto"/>
        <w:left w:val="none" w:sz="0" w:space="0" w:color="auto"/>
        <w:bottom w:val="none" w:sz="0" w:space="0" w:color="auto"/>
        <w:right w:val="none" w:sz="0" w:space="0" w:color="auto"/>
      </w:divBdr>
    </w:div>
    <w:div w:id="386493555">
      <w:marLeft w:val="480"/>
      <w:marRight w:val="0"/>
      <w:marTop w:val="0"/>
      <w:marBottom w:val="0"/>
      <w:divBdr>
        <w:top w:val="none" w:sz="0" w:space="0" w:color="auto"/>
        <w:left w:val="none" w:sz="0" w:space="0" w:color="auto"/>
        <w:bottom w:val="none" w:sz="0" w:space="0" w:color="auto"/>
        <w:right w:val="none" w:sz="0" w:space="0" w:color="auto"/>
      </w:divBdr>
    </w:div>
    <w:div w:id="388697635">
      <w:marLeft w:val="480"/>
      <w:marRight w:val="0"/>
      <w:marTop w:val="0"/>
      <w:marBottom w:val="0"/>
      <w:divBdr>
        <w:top w:val="none" w:sz="0" w:space="0" w:color="auto"/>
        <w:left w:val="none" w:sz="0" w:space="0" w:color="auto"/>
        <w:bottom w:val="none" w:sz="0" w:space="0" w:color="auto"/>
        <w:right w:val="none" w:sz="0" w:space="0" w:color="auto"/>
      </w:divBdr>
    </w:div>
    <w:div w:id="389615018">
      <w:marLeft w:val="480"/>
      <w:marRight w:val="0"/>
      <w:marTop w:val="0"/>
      <w:marBottom w:val="0"/>
      <w:divBdr>
        <w:top w:val="none" w:sz="0" w:space="0" w:color="auto"/>
        <w:left w:val="none" w:sz="0" w:space="0" w:color="auto"/>
        <w:bottom w:val="none" w:sz="0" w:space="0" w:color="auto"/>
        <w:right w:val="none" w:sz="0" w:space="0" w:color="auto"/>
      </w:divBdr>
    </w:div>
    <w:div w:id="390352526">
      <w:marLeft w:val="480"/>
      <w:marRight w:val="0"/>
      <w:marTop w:val="0"/>
      <w:marBottom w:val="0"/>
      <w:divBdr>
        <w:top w:val="none" w:sz="0" w:space="0" w:color="auto"/>
        <w:left w:val="none" w:sz="0" w:space="0" w:color="auto"/>
        <w:bottom w:val="none" w:sz="0" w:space="0" w:color="auto"/>
        <w:right w:val="none" w:sz="0" w:space="0" w:color="auto"/>
      </w:divBdr>
    </w:div>
    <w:div w:id="390420360">
      <w:marLeft w:val="480"/>
      <w:marRight w:val="0"/>
      <w:marTop w:val="0"/>
      <w:marBottom w:val="0"/>
      <w:divBdr>
        <w:top w:val="none" w:sz="0" w:space="0" w:color="auto"/>
        <w:left w:val="none" w:sz="0" w:space="0" w:color="auto"/>
        <w:bottom w:val="none" w:sz="0" w:space="0" w:color="auto"/>
        <w:right w:val="none" w:sz="0" w:space="0" w:color="auto"/>
      </w:divBdr>
    </w:div>
    <w:div w:id="391270429">
      <w:marLeft w:val="480"/>
      <w:marRight w:val="0"/>
      <w:marTop w:val="0"/>
      <w:marBottom w:val="0"/>
      <w:divBdr>
        <w:top w:val="none" w:sz="0" w:space="0" w:color="auto"/>
        <w:left w:val="none" w:sz="0" w:space="0" w:color="auto"/>
        <w:bottom w:val="none" w:sz="0" w:space="0" w:color="auto"/>
        <w:right w:val="none" w:sz="0" w:space="0" w:color="auto"/>
      </w:divBdr>
    </w:div>
    <w:div w:id="392198996">
      <w:marLeft w:val="480"/>
      <w:marRight w:val="0"/>
      <w:marTop w:val="0"/>
      <w:marBottom w:val="0"/>
      <w:divBdr>
        <w:top w:val="none" w:sz="0" w:space="0" w:color="auto"/>
        <w:left w:val="none" w:sz="0" w:space="0" w:color="auto"/>
        <w:bottom w:val="none" w:sz="0" w:space="0" w:color="auto"/>
        <w:right w:val="none" w:sz="0" w:space="0" w:color="auto"/>
      </w:divBdr>
    </w:div>
    <w:div w:id="392431368">
      <w:marLeft w:val="480"/>
      <w:marRight w:val="0"/>
      <w:marTop w:val="0"/>
      <w:marBottom w:val="0"/>
      <w:divBdr>
        <w:top w:val="none" w:sz="0" w:space="0" w:color="auto"/>
        <w:left w:val="none" w:sz="0" w:space="0" w:color="auto"/>
        <w:bottom w:val="none" w:sz="0" w:space="0" w:color="auto"/>
        <w:right w:val="none" w:sz="0" w:space="0" w:color="auto"/>
      </w:divBdr>
    </w:div>
    <w:div w:id="394010341">
      <w:marLeft w:val="480"/>
      <w:marRight w:val="0"/>
      <w:marTop w:val="0"/>
      <w:marBottom w:val="0"/>
      <w:divBdr>
        <w:top w:val="none" w:sz="0" w:space="0" w:color="auto"/>
        <w:left w:val="none" w:sz="0" w:space="0" w:color="auto"/>
        <w:bottom w:val="none" w:sz="0" w:space="0" w:color="auto"/>
        <w:right w:val="none" w:sz="0" w:space="0" w:color="auto"/>
      </w:divBdr>
    </w:div>
    <w:div w:id="394083998">
      <w:marLeft w:val="480"/>
      <w:marRight w:val="0"/>
      <w:marTop w:val="0"/>
      <w:marBottom w:val="0"/>
      <w:divBdr>
        <w:top w:val="none" w:sz="0" w:space="0" w:color="auto"/>
        <w:left w:val="none" w:sz="0" w:space="0" w:color="auto"/>
        <w:bottom w:val="none" w:sz="0" w:space="0" w:color="auto"/>
        <w:right w:val="none" w:sz="0" w:space="0" w:color="auto"/>
      </w:divBdr>
    </w:div>
    <w:div w:id="394665833">
      <w:marLeft w:val="480"/>
      <w:marRight w:val="0"/>
      <w:marTop w:val="0"/>
      <w:marBottom w:val="0"/>
      <w:divBdr>
        <w:top w:val="none" w:sz="0" w:space="0" w:color="auto"/>
        <w:left w:val="none" w:sz="0" w:space="0" w:color="auto"/>
        <w:bottom w:val="none" w:sz="0" w:space="0" w:color="auto"/>
        <w:right w:val="none" w:sz="0" w:space="0" w:color="auto"/>
      </w:divBdr>
    </w:div>
    <w:div w:id="395905994">
      <w:marLeft w:val="480"/>
      <w:marRight w:val="0"/>
      <w:marTop w:val="0"/>
      <w:marBottom w:val="0"/>
      <w:divBdr>
        <w:top w:val="none" w:sz="0" w:space="0" w:color="auto"/>
        <w:left w:val="none" w:sz="0" w:space="0" w:color="auto"/>
        <w:bottom w:val="none" w:sz="0" w:space="0" w:color="auto"/>
        <w:right w:val="none" w:sz="0" w:space="0" w:color="auto"/>
      </w:divBdr>
    </w:div>
    <w:div w:id="396823480">
      <w:marLeft w:val="480"/>
      <w:marRight w:val="0"/>
      <w:marTop w:val="0"/>
      <w:marBottom w:val="0"/>
      <w:divBdr>
        <w:top w:val="none" w:sz="0" w:space="0" w:color="auto"/>
        <w:left w:val="none" w:sz="0" w:space="0" w:color="auto"/>
        <w:bottom w:val="none" w:sz="0" w:space="0" w:color="auto"/>
        <w:right w:val="none" w:sz="0" w:space="0" w:color="auto"/>
      </w:divBdr>
    </w:div>
    <w:div w:id="397362759">
      <w:marLeft w:val="480"/>
      <w:marRight w:val="0"/>
      <w:marTop w:val="0"/>
      <w:marBottom w:val="0"/>
      <w:divBdr>
        <w:top w:val="none" w:sz="0" w:space="0" w:color="auto"/>
        <w:left w:val="none" w:sz="0" w:space="0" w:color="auto"/>
        <w:bottom w:val="none" w:sz="0" w:space="0" w:color="auto"/>
        <w:right w:val="none" w:sz="0" w:space="0" w:color="auto"/>
      </w:divBdr>
    </w:div>
    <w:div w:id="398551887">
      <w:marLeft w:val="480"/>
      <w:marRight w:val="0"/>
      <w:marTop w:val="0"/>
      <w:marBottom w:val="0"/>
      <w:divBdr>
        <w:top w:val="none" w:sz="0" w:space="0" w:color="auto"/>
        <w:left w:val="none" w:sz="0" w:space="0" w:color="auto"/>
        <w:bottom w:val="none" w:sz="0" w:space="0" w:color="auto"/>
        <w:right w:val="none" w:sz="0" w:space="0" w:color="auto"/>
      </w:divBdr>
    </w:div>
    <w:div w:id="399332579">
      <w:marLeft w:val="480"/>
      <w:marRight w:val="0"/>
      <w:marTop w:val="0"/>
      <w:marBottom w:val="0"/>
      <w:divBdr>
        <w:top w:val="none" w:sz="0" w:space="0" w:color="auto"/>
        <w:left w:val="none" w:sz="0" w:space="0" w:color="auto"/>
        <w:bottom w:val="none" w:sz="0" w:space="0" w:color="auto"/>
        <w:right w:val="none" w:sz="0" w:space="0" w:color="auto"/>
      </w:divBdr>
    </w:div>
    <w:div w:id="400058930">
      <w:marLeft w:val="480"/>
      <w:marRight w:val="0"/>
      <w:marTop w:val="0"/>
      <w:marBottom w:val="0"/>
      <w:divBdr>
        <w:top w:val="none" w:sz="0" w:space="0" w:color="auto"/>
        <w:left w:val="none" w:sz="0" w:space="0" w:color="auto"/>
        <w:bottom w:val="none" w:sz="0" w:space="0" w:color="auto"/>
        <w:right w:val="none" w:sz="0" w:space="0" w:color="auto"/>
      </w:divBdr>
    </w:div>
    <w:div w:id="408502498">
      <w:marLeft w:val="480"/>
      <w:marRight w:val="0"/>
      <w:marTop w:val="0"/>
      <w:marBottom w:val="0"/>
      <w:divBdr>
        <w:top w:val="none" w:sz="0" w:space="0" w:color="auto"/>
        <w:left w:val="none" w:sz="0" w:space="0" w:color="auto"/>
        <w:bottom w:val="none" w:sz="0" w:space="0" w:color="auto"/>
        <w:right w:val="none" w:sz="0" w:space="0" w:color="auto"/>
      </w:divBdr>
    </w:div>
    <w:div w:id="410280341">
      <w:marLeft w:val="480"/>
      <w:marRight w:val="0"/>
      <w:marTop w:val="0"/>
      <w:marBottom w:val="0"/>
      <w:divBdr>
        <w:top w:val="none" w:sz="0" w:space="0" w:color="auto"/>
        <w:left w:val="none" w:sz="0" w:space="0" w:color="auto"/>
        <w:bottom w:val="none" w:sz="0" w:space="0" w:color="auto"/>
        <w:right w:val="none" w:sz="0" w:space="0" w:color="auto"/>
      </w:divBdr>
    </w:div>
    <w:div w:id="411514733">
      <w:marLeft w:val="480"/>
      <w:marRight w:val="0"/>
      <w:marTop w:val="0"/>
      <w:marBottom w:val="0"/>
      <w:divBdr>
        <w:top w:val="none" w:sz="0" w:space="0" w:color="auto"/>
        <w:left w:val="none" w:sz="0" w:space="0" w:color="auto"/>
        <w:bottom w:val="none" w:sz="0" w:space="0" w:color="auto"/>
        <w:right w:val="none" w:sz="0" w:space="0" w:color="auto"/>
      </w:divBdr>
    </w:div>
    <w:div w:id="413164419">
      <w:marLeft w:val="480"/>
      <w:marRight w:val="0"/>
      <w:marTop w:val="0"/>
      <w:marBottom w:val="0"/>
      <w:divBdr>
        <w:top w:val="none" w:sz="0" w:space="0" w:color="auto"/>
        <w:left w:val="none" w:sz="0" w:space="0" w:color="auto"/>
        <w:bottom w:val="none" w:sz="0" w:space="0" w:color="auto"/>
        <w:right w:val="none" w:sz="0" w:space="0" w:color="auto"/>
      </w:divBdr>
    </w:div>
    <w:div w:id="414665536">
      <w:marLeft w:val="480"/>
      <w:marRight w:val="0"/>
      <w:marTop w:val="0"/>
      <w:marBottom w:val="0"/>
      <w:divBdr>
        <w:top w:val="none" w:sz="0" w:space="0" w:color="auto"/>
        <w:left w:val="none" w:sz="0" w:space="0" w:color="auto"/>
        <w:bottom w:val="none" w:sz="0" w:space="0" w:color="auto"/>
        <w:right w:val="none" w:sz="0" w:space="0" w:color="auto"/>
      </w:divBdr>
    </w:div>
    <w:div w:id="415831354">
      <w:marLeft w:val="480"/>
      <w:marRight w:val="0"/>
      <w:marTop w:val="0"/>
      <w:marBottom w:val="0"/>
      <w:divBdr>
        <w:top w:val="none" w:sz="0" w:space="0" w:color="auto"/>
        <w:left w:val="none" w:sz="0" w:space="0" w:color="auto"/>
        <w:bottom w:val="none" w:sz="0" w:space="0" w:color="auto"/>
        <w:right w:val="none" w:sz="0" w:space="0" w:color="auto"/>
      </w:divBdr>
    </w:div>
    <w:div w:id="418447488">
      <w:marLeft w:val="480"/>
      <w:marRight w:val="0"/>
      <w:marTop w:val="0"/>
      <w:marBottom w:val="0"/>
      <w:divBdr>
        <w:top w:val="none" w:sz="0" w:space="0" w:color="auto"/>
        <w:left w:val="none" w:sz="0" w:space="0" w:color="auto"/>
        <w:bottom w:val="none" w:sz="0" w:space="0" w:color="auto"/>
        <w:right w:val="none" w:sz="0" w:space="0" w:color="auto"/>
      </w:divBdr>
    </w:div>
    <w:div w:id="418722866">
      <w:marLeft w:val="480"/>
      <w:marRight w:val="0"/>
      <w:marTop w:val="0"/>
      <w:marBottom w:val="0"/>
      <w:divBdr>
        <w:top w:val="none" w:sz="0" w:space="0" w:color="auto"/>
        <w:left w:val="none" w:sz="0" w:space="0" w:color="auto"/>
        <w:bottom w:val="none" w:sz="0" w:space="0" w:color="auto"/>
        <w:right w:val="none" w:sz="0" w:space="0" w:color="auto"/>
      </w:divBdr>
    </w:div>
    <w:div w:id="422454489">
      <w:marLeft w:val="480"/>
      <w:marRight w:val="0"/>
      <w:marTop w:val="0"/>
      <w:marBottom w:val="0"/>
      <w:divBdr>
        <w:top w:val="none" w:sz="0" w:space="0" w:color="auto"/>
        <w:left w:val="none" w:sz="0" w:space="0" w:color="auto"/>
        <w:bottom w:val="none" w:sz="0" w:space="0" w:color="auto"/>
        <w:right w:val="none" w:sz="0" w:space="0" w:color="auto"/>
      </w:divBdr>
    </w:div>
    <w:div w:id="422914783">
      <w:marLeft w:val="480"/>
      <w:marRight w:val="0"/>
      <w:marTop w:val="0"/>
      <w:marBottom w:val="0"/>
      <w:divBdr>
        <w:top w:val="none" w:sz="0" w:space="0" w:color="auto"/>
        <w:left w:val="none" w:sz="0" w:space="0" w:color="auto"/>
        <w:bottom w:val="none" w:sz="0" w:space="0" w:color="auto"/>
        <w:right w:val="none" w:sz="0" w:space="0" w:color="auto"/>
      </w:divBdr>
    </w:div>
    <w:div w:id="427391767">
      <w:marLeft w:val="480"/>
      <w:marRight w:val="0"/>
      <w:marTop w:val="0"/>
      <w:marBottom w:val="0"/>
      <w:divBdr>
        <w:top w:val="none" w:sz="0" w:space="0" w:color="auto"/>
        <w:left w:val="none" w:sz="0" w:space="0" w:color="auto"/>
        <w:bottom w:val="none" w:sz="0" w:space="0" w:color="auto"/>
        <w:right w:val="none" w:sz="0" w:space="0" w:color="auto"/>
      </w:divBdr>
    </w:div>
    <w:div w:id="428703448">
      <w:marLeft w:val="480"/>
      <w:marRight w:val="0"/>
      <w:marTop w:val="0"/>
      <w:marBottom w:val="0"/>
      <w:divBdr>
        <w:top w:val="none" w:sz="0" w:space="0" w:color="auto"/>
        <w:left w:val="none" w:sz="0" w:space="0" w:color="auto"/>
        <w:bottom w:val="none" w:sz="0" w:space="0" w:color="auto"/>
        <w:right w:val="none" w:sz="0" w:space="0" w:color="auto"/>
      </w:divBdr>
    </w:div>
    <w:div w:id="432285661">
      <w:marLeft w:val="480"/>
      <w:marRight w:val="0"/>
      <w:marTop w:val="0"/>
      <w:marBottom w:val="0"/>
      <w:divBdr>
        <w:top w:val="none" w:sz="0" w:space="0" w:color="auto"/>
        <w:left w:val="none" w:sz="0" w:space="0" w:color="auto"/>
        <w:bottom w:val="none" w:sz="0" w:space="0" w:color="auto"/>
        <w:right w:val="none" w:sz="0" w:space="0" w:color="auto"/>
      </w:divBdr>
    </w:div>
    <w:div w:id="433862763">
      <w:marLeft w:val="480"/>
      <w:marRight w:val="0"/>
      <w:marTop w:val="0"/>
      <w:marBottom w:val="0"/>
      <w:divBdr>
        <w:top w:val="none" w:sz="0" w:space="0" w:color="auto"/>
        <w:left w:val="none" w:sz="0" w:space="0" w:color="auto"/>
        <w:bottom w:val="none" w:sz="0" w:space="0" w:color="auto"/>
        <w:right w:val="none" w:sz="0" w:space="0" w:color="auto"/>
      </w:divBdr>
    </w:div>
    <w:div w:id="435251262">
      <w:marLeft w:val="480"/>
      <w:marRight w:val="0"/>
      <w:marTop w:val="0"/>
      <w:marBottom w:val="0"/>
      <w:divBdr>
        <w:top w:val="none" w:sz="0" w:space="0" w:color="auto"/>
        <w:left w:val="none" w:sz="0" w:space="0" w:color="auto"/>
        <w:bottom w:val="none" w:sz="0" w:space="0" w:color="auto"/>
        <w:right w:val="none" w:sz="0" w:space="0" w:color="auto"/>
      </w:divBdr>
    </w:div>
    <w:div w:id="435444251">
      <w:marLeft w:val="480"/>
      <w:marRight w:val="0"/>
      <w:marTop w:val="0"/>
      <w:marBottom w:val="0"/>
      <w:divBdr>
        <w:top w:val="none" w:sz="0" w:space="0" w:color="auto"/>
        <w:left w:val="none" w:sz="0" w:space="0" w:color="auto"/>
        <w:bottom w:val="none" w:sz="0" w:space="0" w:color="auto"/>
        <w:right w:val="none" w:sz="0" w:space="0" w:color="auto"/>
      </w:divBdr>
    </w:div>
    <w:div w:id="435753162">
      <w:marLeft w:val="480"/>
      <w:marRight w:val="0"/>
      <w:marTop w:val="0"/>
      <w:marBottom w:val="0"/>
      <w:divBdr>
        <w:top w:val="none" w:sz="0" w:space="0" w:color="auto"/>
        <w:left w:val="none" w:sz="0" w:space="0" w:color="auto"/>
        <w:bottom w:val="none" w:sz="0" w:space="0" w:color="auto"/>
        <w:right w:val="none" w:sz="0" w:space="0" w:color="auto"/>
      </w:divBdr>
    </w:div>
    <w:div w:id="439643820">
      <w:marLeft w:val="480"/>
      <w:marRight w:val="0"/>
      <w:marTop w:val="0"/>
      <w:marBottom w:val="0"/>
      <w:divBdr>
        <w:top w:val="none" w:sz="0" w:space="0" w:color="auto"/>
        <w:left w:val="none" w:sz="0" w:space="0" w:color="auto"/>
        <w:bottom w:val="none" w:sz="0" w:space="0" w:color="auto"/>
        <w:right w:val="none" w:sz="0" w:space="0" w:color="auto"/>
      </w:divBdr>
    </w:div>
    <w:div w:id="441416632">
      <w:marLeft w:val="480"/>
      <w:marRight w:val="0"/>
      <w:marTop w:val="0"/>
      <w:marBottom w:val="0"/>
      <w:divBdr>
        <w:top w:val="none" w:sz="0" w:space="0" w:color="auto"/>
        <w:left w:val="none" w:sz="0" w:space="0" w:color="auto"/>
        <w:bottom w:val="none" w:sz="0" w:space="0" w:color="auto"/>
        <w:right w:val="none" w:sz="0" w:space="0" w:color="auto"/>
      </w:divBdr>
    </w:div>
    <w:div w:id="443573342">
      <w:marLeft w:val="480"/>
      <w:marRight w:val="0"/>
      <w:marTop w:val="0"/>
      <w:marBottom w:val="0"/>
      <w:divBdr>
        <w:top w:val="none" w:sz="0" w:space="0" w:color="auto"/>
        <w:left w:val="none" w:sz="0" w:space="0" w:color="auto"/>
        <w:bottom w:val="none" w:sz="0" w:space="0" w:color="auto"/>
        <w:right w:val="none" w:sz="0" w:space="0" w:color="auto"/>
      </w:divBdr>
    </w:div>
    <w:div w:id="443813771">
      <w:marLeft w:val="480"/>
      <w:marRight w:val="0"/>
      <w:marTop w:val="0"/>
      <w:marBottom w:val="0"/>
      <w:divBdr>
        <w:top w:val="none" w:sz="0" w:space="0" w:color="auto"/>
        <w:left w:val="none" w:sz="0" w:space="0" w:color="auto"/>
        <w:bottom w:val="none" w:sz="0" w:space="0" w:color="auto"/>
        <w:right w:val="none" w:sz="0" w:space="0" w:color="auto"/>
      </w:divBdr>
    </w:div>
    <w:div w:id="444616521">
      <w:marLeft w:val="480"/>
      <w:marRight w:val="0"/>
      <w:marTop w:val="0"/>
      <w:marBottom w:val="0"/>
      <w:divBdr>
        <w:top w:val="none" w:sz="0" w:space="0" w:color="auto"/>
        <w:left w:val="none" w:sz="0" w:space="0" w:color="auto"/>
        <w:bottom w:val="none" w:sz="0" w:space="0" w:color="auto"/>
        <w:right w:val="none" w:sz="0" w:space="0" w:color="auto"/>
      </w:divBdr>
    </w:div>
    <w:div w:id="446699091">
      <w:marLeft w:val="480"/>
      <w:marRight w:val="0"/>
      <w:marTop w:val="0"/>
      <w:marBottom w:val="0"/>
      <w:divBdr>
        <w:top w:val="none" w:sz="0" w:space="0" w:color="auto"/>
        <w:left w:val="none" w:sz="0" w:space="0" w:color="auto"/>
        <w:bottom w:val="none" w:sz="0" w:space="0" w:color="auto"/>
        <w:right w:val="none" w:sz="0" w:space="0" w:color="auto"/>
      </w:divBdr>
    </w:div>
    <w:div w:id="446897469">
      <w:marLeft w:val="480"/>
      <w:marRight w:val="0"/>
      <w:marTop w:val="0"/>
      <w:marBottom w:val="0"/>
      <w:divBdr>
        <w:top w:val="none" w:sz="0" w:space="0" w:color="auto"/>
        <w:left w:val="none" w:sz="0" w:space="0" w:color="auto"/>
        <w:bottom w:val="none" w:sz="0" w:space="0" w:color="auto"/>
        <w:right w:val="none" w:sz="0" w:space="0" w:color="auto"/>
      </w:divBdr>
    </w:div>
    <w:div w:id="455148462">
      <w:marLeft w:val="480"/>
      <w:marRight w:val="0"/>
      <w:marTop w:val="0"/>
      <w:marBottom w:val="0"/>
      <w:divBdr>
        <w:top w:val="none" w:sz="0" w:space="0" w:color="auto"/>
        <w:left w:val="none" w:sz="0" w:space="0" w:color="auto"/>
        <w:bottom w:val="none" w:sz="0" w:space="0" w:color="auto"/>
        <w:right w:val="none" w:sz="0" w:space="0" w:color="auto"/>
      </w:divBdr>
    </w:div>
    <w:div w:id="457266372">
      <w:marLeft w:val="480"/>
      <w:marRight w:val="0"/>
      <w:marTop w:val="0"/>
      <w:marBottom w:val="0"/>
      <w:divBdr>
        <w:top w:val="none" w:sz="0" w:space="0" w:color="auto"/>
        <w:left w:val="none" w:sz="0" w:space="0" w:color="auto"/>
        <w:bottom w:val="none" w:sz="0" w:space="0" w:color="auto"/>
        <w:right w:val="none" w:sz="0" w:space="0" w:color="auto"/>
      </w:divBdr>
    </w:div>
    <w:div w:id="464474463">
      <w:marLeft w:val="480"/>
      <w:marRight w:val="0"/>
      <w:marTop w:val="0"/>
      <w:marBottom w:val="0"/>
      <w:divBdr>
        <w:top w:val="none" w:sz="0" w:space="0" w:color="auto"/>
        <w:left w:val="none" w:sz="0" w:space="0" w:color="auto"/>
        <w:bottom w:val="none" w:sz="0" w:space="0" w:color="auto"/>
        <w:right w:val="none" w:sz="0" w:space="0" w:color="auto"/>
      </w:divBdr>
    </w:div>
    <w:div w:id="466583091">
      <w:marLeft w:val="480"/>
      <w:marRight w:val="0"/>
      <w:marTop w:val="0"/>
      <w:marBottom w:val="0"/>
      <w:divBdr>
        <w:top w:val="none" w:sz="0" w:space="0" w:color="auto"/>
        <w:left w:val="none" w:sz="0" w:space="0" w:color="auto"/>
        <w:bottom w:val="none" w:sz="0" w:space="0" w:color="auto"/>
        <w:right w:val="none" w:sz="0" w:space="0" w:color="auto"/>
      </w:divBdr>
    </w:div>
    <w:div w:id="470557556">
      <w:marLeft w:val="480"/>
      <w:marRight w:val="0"/>
      <w:marTop w:val="0"/>
      <w:marBottom w:val="0"/>
      <w:divBdr>
        <w:top w:val="none" w:sz="0" w:space="0" w:color="auto"/>
        <w:left w:val="none" w:sz="0" w:space="0" w:color="auto"/>
        <w:bottom w:val="none" w:sz="0" w:space="0" w:color="auto"/>
        <w:right w:val="none" w:sz="0" w:space="0" w:color="auto"/>
      </w:divBdr>
    </w:div>
    <w:div w:id="473062947">
      <w:marLeft w:val="480"/>
      <w:marRight w:val="0"/>
      <w:marTop w:val="0"/>
      <w:marBottom w:val="0"/>
      <w:divBdr>
        <w:top w:val="none" w:sz="0" w:space="0" w:color="auto"/>
        <w:left w:val="none" w:sz="0" w:space="0" w:color="auto"/>
        <w:bottom w:val="none" w:sz="0" w:space="0" w:color="auto"/>
        <w:right w:val="none" w:sz="0" w:space="0" w:color="auto"/>
      </w:divBdr>
    </w:div>
    <w:div w:id="477377333">
      <w:marLeft w:val="480"/>
      <w:marRight w:val="0"/>
      <w:marTop w:val="0"/>
      <w:marBottom w:val="0"/>
      <w:divBdr>
        <w:top w:val="none" w:sz="0" w:space="0" w:color="auto"/>
        <w:left w:val="none" w:sz="0" w:space="0" w:color="auto"/>
        <w:bottom w:val="none" w:sz="0" w:space="0" w:color="auto"/>
        <w:right w:val="none" w:sz="0" w:space="0" w:color="auto"/>
      </w:divBdr>
    </w:div>
    <w:div w:id="479420029">
      <w:marLeft w:val="480"/>
      <w:marRight w:val="0"/>
      <w:marTop w:val="0"/>
      <w:marBottom w:val="0"/>
      <w:divBdr>
        <w:top w:val="none" w:sz="0" w:space="0" w:color="auto"/>
        <w:left w:val="none" w:sz="0" w:space="0" w:color="auto"/>
        <w:bottom w:val="none" w:sz="0" w:space="0" w:color="auto"/>
        <w:right w:val="none" w:sz="0" w:space="0" w:color="auto"/>
      </w:divBdr>
    </w:div>
    <w:div w:id="479663080">
      <w:marLeft w:val="480"/>
      <w:marRight w:val="0"/>
      <w:marTop w:val="0"/>
      <w:marBottom w:val="0"/>
      <w:divBdr>
        <w:top w:val="none" w:sz="0" w:space="0" w:color="auto"/>
        <w:left w:val="none" w:sz="0" w:space="0" w:color="auto"/>
        <w:bottom w:val="none" w:sz="0" w:space="0" w:color="auto"/>
        <w:right w:val="none" w:sz="0" w:space="0" w:color="auto"/>
      </w:divBdr>
    </w:div>
    <w:div w:id="480779322">
      <w:marLeft w:val="480"/>
      <w:marRight w:val="0"/>
      <w:marTop w:val="0"/>
      <w:marBottom w:val="0"/>
      <w:divBdr>
        <w:top w:val="none" w:sz="0" w:space="0" w:color="auto"/>
        <w:left w:val="none" w:sz="0" w:space="0" w:color="auto"/>
        <w:bottom w:val="none" w:sz="0" w:space="0" w:color="auto"/>
        <w:right w:val="none" w:sz="0" w:space="0" w:color="auto"/>
      </w:divBdr>
    </w:div>
    <w:div w:id="482089577">
      <w:marLeft w:val="480"/>
      <w:marRight w:val="0"/>
      <w:marTop w:val="0"/>
      <w:marBottom w:val="0"/>
      <w:divBdr>
        <w:top w:val="none" w:sz="0" w:space="0" w:color="auto"/>
        <w:left w:val="none" w:sz="0" w:space="0" w:color="auto"/>
        <w:bottom w:val="none" w:sz="0" w:space="0" w:color="auto"/>
        <w:right w:val="none" w:sz="0" w:space="0" w:color="auto"/>
      </w:divBdr>
    </w:div>
    <w:div w:id="482625905">
      <w:marLeft w:val="480"/>
      <w:marRight w:val="0"/>
      <w:marTop w:val="0"/>
      <w:marBottom w:val="0"/>
      <w:divBdr>
        <w:top w:val="none" w:sz="0" w:space="0" w:color="auto"/>
        <w:left w:val="none" w:sz="0" w:space="0" w:color="auto"/>
        <w:bottom w:val="none" w:sz="0" w:space="0" w:color="auto"/>
        <w:right w:val="none" w:sz="0" w:space="0" w:color="auto"/>
      </w:divBdr>
    </w:div>
    <w:div w:id="484735902">
      <w:marLeft w:val="480"/>
      <w:marRight w:val="0"/>
      <w:marTop w:val="0"/>
      <w:marBottom w:val="0"/>
      <w:divBdr>
        <w:top w:val="none" w:sz="0" w:space="0" w:color="auto"/>
        <w:left w:val="none" w:sz="0" w:space="0" w:color="auto"/>
        <w:bottom w:val="none" w:sz="0" w:space="0" w:color="auto"/>
        <w:right w:val="none" w:sz="0" w:space="0" w:color="auto"/>
      </w:divBdr>
    </w:div>
    <w:div w:id="488056100">
      <w:marLeft w:val="480"/>
      <w:marRight w:val="0"/>
      <w:marTop w:val="0"/>
      <w:marBottom w:val="0"/>
      <w:divBdr>
        <w:top w:val="none" w:sz="0" w:space="0" w:color="auto"/>
        <w:left w:val="none" w:sz="0" w:space="0" w:color="auto"/>
        <w:bottom w:val="none" w:sz="0" w:space="0" w:color="auto"/>
        <w:right w:val="none" w:sz="0" w:space="0" w:color="auto"/>
      </w:divBdr>
    </w:div>
    <w:div w:id="488516881">
      <w:marLeft w:val="480"/>
      <w:marRight w:val="0"/>
      <w:marTop w:val="0"/>
      <w:marBottom w:val="0"/>
      <w:divBdr>
        <w:top w:val="none" w:sz="0" w:space="0" w:color="auto"/>
        <w:left w:val="none" w:sz="0" w:space="0" w:color="auto"/>
        <w:bottom w:val="none" w:sz="0" w:space="0" w:color="auto"/>
        <w:right w:val="none" w:sz="0" w:space="0" w:color="auto"/>
      </w:divBdr>
    </w:div>
    <w:div w:id="490487529">
      <w:marLeft w:val="480"/>
      <w:marRight w:val="0"/>
      <w:marTop w:val="0"/>
      <w:marBottom w:val="0"/>
      <w:divBdr>
        <w:top w:val="none" w:sz="0" w:space="0" w:color="auto"/>
        <w:left w:val="none" w:sz="0" w:space="0" w:color="auto"/>
        <w:bottom w:val="none" w:sz="0" w:space="0" w:color="auto"/>
        <w:right w:val="none" w:sz="0" w:space="0" w:color="auto"/>
      </w:divBdr>
    </w:div>
    <w:div w:id="491068562">
      <w:marLeft w:val="480"/>
      <w:marRight w:val="0"/>
      <w:marTop w:val="0"/>
      <w:marBottom w:val="0"/>
      <w:divBdr>
        <w:top w:val="none" w:sz="0" w:space="0" w:color="auto"/>
        <w:left w:val="none" w:sz="0" w:space="0" w:color="auto"/>
        <w:bottom w:val="none" w:sz="0" w:space="0" w:color="auto"/>
        <w:right w:val="none" w:sz="0" w:space="0" w:color="auto"/>
      </w:divBdr>
    </w:div>
    <w:div w:id="492525080">
      <w:marLeft w:val="480"/>
      <w:marRight w:val="0"/>
      <w:marTop w:val="0"/>
      <w:marBottom w:val="0"/>
      <w:divBdr>
        <w:top w:val="none" w:sz="0" w:space="0" w:color="auto"/>
        <w:left w:val="none" w:sz="0" w:space="0" w:color="auto"/>
        <w:bottom w:val="none" w:sz="0" w:space="0" w:color="auto"/>
        <w:right w:val="none" w:sz="0" w:space="0" w:color="auto"/>
      </w:divBdr>
    </w:div>
    <w:div w:id="493304441">
      <w:marLeft w:val="480"/>
      <w:marRight w:val="0"/>
      <w:marTop w:val="0"/>
      <w:marBottom w:val="0"/>
      <w:divBdr>
        <w:top w:val="none" w:sz="0" w:space="0" w:color="auto"/>
        <w:left w:val="none" w:sz="0" w:space="0" w:color="auto"/>
        <w:bottom w:val="none" w:sz="0" w:space="0" w:color="auto"/>
        <w:right w:val="none" w:sz="0" w:space="0" w:color="auto"/>
      </w:divBdr>
    </w:div>
    <w:div w:id="493841277">
      <w:marLeft w:val="480"/>
      <w:marRight w:val="0"/>
      <w:marTop w:val="0"/>
      <w:marBottom w:val="0"/>
      <w:divBdr>
        <w:top w:val="none" w:sz="0" w:space="0" w:color="auto"/>
        <w:left w:val="none" w:sz="0" w:space="0" w:color="auto"/>
        <w:bottom w:val="none" w:sz="0" w:space="0" w:color="auto"/>
        <w:right w:val="none" w:sz="0" w:space="0" w:color="auto"/>
      </w:divBdr>
    </w:div>
    <w:div w:id="493956484">
      <w:marLeft w:val="480"/>
      <w:marRight w:val="0"/>
      <w:marTop w:val="0"/>
      <w:marBottom w:val="0"/>
      <w:divBdr>
        <w:top w:val="none" w:sz="0" w:space="0" w:color="auto"/>
        <w:left w:val="none" w:sz="0" w:space="0" w:color="auto"/>
        <w:bottom w:val="none" w:sz="0" w:space="0" w:color="auto"/>
        <w:right w:val="none" w:sz="0" w:space="0" w:color="auto"/>
      </w:divBdr>
    </w:div>
    <w:div w:id="494296488">
      <w:marLeft w:val="480"/>
      <w:marRight w:val="0"/>
      <w:marTop w:val="0"/>
      <w:marBottom w:val="0"/>
      <w:divBdr>
        <w:top w:val="none" w:sz="0" w:space="0" w:color="auto"/>
        <w:left w:val="none" w:sz="0" w:space="0" w:color="auto"/>
        <w:bottom w:val="none" w:sz="0" w:space="0" w:color="auto"/>
        <w:right w:val="none" w:sz="0" w:space="0" w:color="auto"/>
      </w:divBdr>
    </w:div>
    <w:div w:id="494418686">
      <w:marLeft w:val="480"/>
      <w:marRight w:val="0"/>
      <w:marTop w:val="0"/>
      <w:marBottom w:val="0"/>
      <w:divBdr>
        <w:top w:val="none" w:sz="0" w:space="0" w:color="auto"/>
        <w:left w:val="none" w:sz="0" w:space="0" w:color="auto"/>
        <w:bottom w:val="none" w:sz="0" w:space="0" w:color="auto"/>
        <w:right w:val="none" w:sz="0" w:space="0" w:color="auto"/>
      </w:divBdr>
    </w:div>
    <w:div w:id="494613446">
      <w:marLeft w:val="480"/>
      <w:marRight w:val="0"/>
      <w:marTop w:val="0"/>
      <w:marBottom w:val="0"/>
      <w:divBdr>
        <w:top w:val="none" w:sz="0" w:space="0" w:color="auto"/>
        <w:left w:val="none" w:sz="0" w:space="0" w:color="auto"/>
        <w:bottom w:val="none" w:sz="0" w:space="0" w:color="auto"/>
        <w:right w:val="none" w:sz="0" w:space="0" w:color="auto"/>
      </w:divBdr>
    </w:div>
    <w:div w:id="498430606">
      <w:marLeft w:val="480"/>
      <w:marRight w:val="0"/>
      <w:marTop w:val="0"/>
      <w:marBottom w:val="0"/>
      <w:divBdr>
        <w:top w:val="none" w:sz="0" w:space="0" w:color="auto"/>
        <w:left w:val="none" w:sz="0" w:space="0" w:color="auto"/>
        <w:bottom w:val="none" w:sz="0" w:space="0" w:color="auto"/>
        <w:right w:val="none" w:sz="0" w:space="0" w:color="auto"/>
      </w:divBdr>
    </w:div>
    <w:div w:id="501240251">
      <w:marLeft w:val="480"/>
      <w:marRight w:val="0"/>
      <w:marTop w:val="0"/>
      <w:marBottom w:val="0"/>
      <w:divBdr>
        <w:top w:val="none" w:sz="0" w:space="0" w:color="auto"/>
        <w:left w:val="none" w:sz="0" w:space="0" w:color="auto"/>
        <w:bottom w:val="none" w:sz="0" w:space="0" w:color="auto"/>
        <w:right w:val="none" w:sz="0" w:space="0" w:color="auto"/>
      </w:divBdr>
    </w:div>
    <w:div w:id="509414210">
      <w:marLeft w:val="480"/>
      <w:marRight w:val="0"/>
      <w:marTop w:val="0"/>
      <w:marBottom w:val="0"/>
      <w:divBdr>
        <w:top w:val="none" w:sz="0" w:space="0" w:color="auto"/>
        <w:left w:val="none" w:sz="0" w:space="0" w:color="auto"/>
        <w:bottom w:val="none" w:sz="0" w:space="0" w:color="auto"/>
        <w:right w:val="none" w:sz="0" w:space="0" w:color="auto"/>
      </w:divBdr>
    </w:div>
    <w:div w:id="510410134">
      <w:marLeft w:val="480"/>
      <w:marRight w:val="0"/>
      <w:marTop w:val="0"/>
      <w:marBottom w:val="0"/>
      <w:divBdr>
        <w:top w:val="none" w:sz="0" w:space="0" w:color="auto"/>
        <w:left w:val="none" w:sz="0" w:space="0" w:color="auto"/>
        <w:bottom w:val="none" w:sz="0" w:space="0" w:color="auto"/>
        <w:right w:val="none" w:sz="0" w:space="0" w:color="auto"/>
      </w:divBdr>
    </w:div>
    <w:div w:id="514465718">
      <w:marLeft w:val="480"/>
      <w:marRight w:val="0"/>
      <w:marTop w:val="0"/>
      <w:marBottom w:val="0"/>
      <w:divBdr>
        <w:top w:val="none" w:sz="0" w:space="0" w:color="auto"/>
        <w:left w:val="none" w:sz="0" w:space="0" w:color="auto"/>
        <w:bottom w:val="none" w:sz="0" w:space="0" w:color="auto"/>
        <w:right w:val="none" w:sz="0" w:space="0" w:color="auto"/>
      </w:divBdr>
    </w:div>
    <w:div w:id="516042213">
      <w:marLeft w:val="480"/>
      <w:marRight w:val="0"/>
      <w:marTop w:val="0"/>
      <w:marBottom w:val="0"/>
      <w:divBdr>
        <w:top w:val="none" w:sz="0" w:space="0" w:color="auto"/>
        <w:left w:val="none" w:sz="0" w:space="0" w:color="auto"/>
        <w:bottom w:val="none" w:sz="0" w:space="0" w:color="auto"/>
        <w:right w:val="none" w:sz="0" w:space="0" w:color="auto"/>
      </w:divBdr>
    </w:div>
    <w:div w:id="520437098">
      <w:marLeft w:val="480"/>
      <w:marRight w:val="0"/>
      <w:marTop w:val="0"/>
      <w:marBottom w:val="0"/>
      <w:divBdr>
        <w:top w:val="none" w:sz="0" w:space="0" w:color="auto"/>
        <w:left w:val="none" w:sz="0" w:space="0" w:color="auto"/>
        <w:bottom w:val="none" w:sz="0" w:space="0" w:color="auto"/>
        <w:right w:val="none" w:sz="0" w:space="0" w:color="auto"/>
      </w:divBdr>
    </w:div>
    <w:div w:id="520582615">
      <w:marLeft w:val="480"/>
      <w:marRight w:val="0"/>
      <w:marTop w:val="0"/>
      <w:marBottom w:val="0"/>
      <w:divBdr>
        <w:top w:val="none" w:sz="0" w:space="0" w:color="auto"/>
        <w:left w:val="none" w:sz="0" w:space="0" w:color="auto"/>
        <w:bottom w:val="none" w:sz="0" w:space="0" w:color="auto"/>
        <w:right w:val="none" w:sz="0" w:space="0" w:color="auto"/>
      </w:divBdr>
    </w:div>
    <w:div w:id="530530963">
      <w:marLeft w:val="480"/>
      <w:marRight w:val="0"/>
      <w:marTop w:val="0"/>
      <w:marBottom w:val="0"/>
      <w:divBdr>
        <w:top w:val="none" w:sz="0" w:space="0" w:color="auto"/>
        <w:left w:val="none" w:sz="0" w:space="0" w:color="auto"/>
        <w:bottom w:val="none" w:sz="0" w:space="0" w:color="auto"/>
        <w:right w:val="none" w:sz="0" w:space="0" w:color="auto"/>
      </w:divBdr>
    </w:div>
    <w:div w:id="530536904">
      <w:marLeft w:val="480"/>
      <w:marRight w:val="0"/>
      <w:marTop w:val="0"/>
      <w:marBottom w:val="0"/>
      <w:divBdr>
        <w:top w:val="none" w:sz="0" w:space="0" w:color="auto"/>
        <w:left w:val="none" w:sz="0" w:space="0" w:color="auto"/>
        <w:bottom w:val="none" w:sz="0" w:space="0" w:color="auto"/>
        <w:right w:val="none" w:sz="0" w:space="0" w:color="auto"/>
      </w:divBdr>
    </w:div>
    <w:div w:id="531766491">
      <w:marLeft w:val="480"/>
      <w:marRight w:val="0"/>
      <w:marTop w:val="0"/>
      <w:marBottom w:val="0"/>
      <w:divBdr>
        <w:top w:val="none" w:sz="0" w:space="0" w:color="auto"/>
        <w:left w:val="none" w:sz="0" w:space="0" w:color="auto"/>
        <w:bottom w:val="none" w:sz="0" w:space="0" w:color="auto"/>
        <w:right w:val="none" w:sz="0" w:space="0" w:color="auto"/>
      </w:divBdr>
    </w:div>
    <w:div w:id="532158079">
      <w:marLeft w:val="480"/>
      <w:marRight w:val="0"/>
      <w:marTop w:val="0"/>
      <w:marBottom w:val="0"/>
      <w:divBdr>
        <w:top w:val="none" w:sz="0" w:space="0" w:color="auto"/>
        <w:left w:val="none" w:sz="0" w:space="0" w:color="auto"/>
        <w:bottom w:val="none" w:sz="0" w:space="0" w:color="auto"/>
        <w:right w:val="none" w:sz="0" w:space="0" w:color="auto"/>
      </w:divBdr>
    </w:div>
    <w:div w:id="532497309">
      <w:marLeft w:val="480"/>
      <w:marRight w:val="0"/>
      <w:marTop w:val="0"/>
      <w:marBottom w:val="0"/>
      <w:divBdr>
        <w:top w:val="none" w:sz="0" w:space="0" w:color="auto"/>
        <w:left w:val="none" w:sz="0" w:space="0" w:color="auto"/>
        <w:bottom w:val="none" w:sz="0" w:space="0" w:color="auto"/>
        <w:right w:val="none" w:sz="0" w:space="0" w:color="auto"/>
      </w:divBdr>
    </w:div>
    <w:div w:id="532765719">
      <w:marLeft w:val="480"/>
      <w:marRight w:val="0"/>
      <w:marTop w:val="0"/>
      <w:marBottom w:val="0"/>
      <w:divBdr>
        <w:top w:val="none" w:sz="0" w:space="0" w:color="auto"/>
        <w:left w:val="none" w:sz="0" w:space="0" w:color="auto"/>
        <w:bottom w:val="none" w:sz="0" w:space="0" w:color="auto"/>
        <w:right w:val="none" w:sz="0" w:space="0" w:color="auto"/>
      </w:divBdr>
    </w:div>
    <w:div w:id="534657837">
      <w:marLeft w:val="480"/>
      <w:marRight w:val="0"/>
      <w:marTop w:val="0"/>
      <w:marBottom w:val="0"/>
      <w:divBdr>
        <w:top w:val="none" w:sz="0" w:space="0" w:color="auto"/>
        <w:left w:val="none" w:sz="0" w:space="0" w:color="auto"/>
        <w:bottom w:val="none" w:sz="0" w:space="0" w:color="auto"/>
        <w:right w:val="none" w:sz="0" w:space="0" w:color="auto"/>
      </w:divBdr>
    </w:div>
    <w:div w:id="540164989">
      <w:marLeft w:val="480"/>
      <w:marRight w:val="0"/>
      <w:marTop w:val="0"/>
      <w:marBottom w:val="0"/>
      <w:divBdr>
        <w:top w:val="none" w:sz="0" w:space="0" w:color="auto"/>
        <w:left w:val="none" w:sz="0" w:space="0" w:color="auto"/>
        <w:bottom w:val="none" w:sz="0" w:space="0" w:color="auto"/>
        <w:right w:val="none" w:sz="0" w:space="0" w:color="auto"/>
      </w:divBdr>
    </w:div>
    <w:div w:id="541015525">
      <w:marLeft w:val="480"/>
      <w:marRight w:val="0"/>
      <w:marTop w:val="0"/>
      <w:marBottom w:val="0"/>
      <w:divBdr>
        <w:top w:val="none" w:sz="0" w:space="0" w:color="auto"/>
        <w:left w:val="none" w:sz="0" w:space="0" w:color="auto"/>
        <w:bottom w:val="none" w:sz="0" w:space="0" w:color="auto"/>
        <w:right w:val="none" w:sz="0" w:space="0" w:color="auto"/>
      </w:divBdr>
    </w:div>
    <w:div w:id="541750939">
      <w:marLeft w:val="480"/>
      <w:marRight w:val="0"/>
      <w:marTop w:val="0"/>
      <w:marBottom w:val="0"/>
      <w:divBdr>
        <w:top w:val="none" w:sz="0" w:space="0" w:color="auto"/>
        <w:left w:val="none" w:sz="0" w:space="0" w:color="auto"/>
        <w:bottom w:val="none" w:sz="0" w:space="0" w:color="auto"/>
        <w:right w:val="none" w:sz="0" w:space="0" w:color="auto"/>
      </w:divBdr>
    </w:div>
    <w:div w:id="545457846">
      <w:marLeft w:val="480"/>
      <w:marRight w:val="0"/>
      <w:marTop w:val="0"/>
      <w:marBottom w:val="0"/>
      <w:divBdr>
        <w:top w:val="none" w:sz="0" w:space="0" w:color="auto"/>
        <w:left w:val="none" w:sz="0" w:space="0" w:color="auto"/>
        <w:bottom w:val="none" w:sz="0" w:space="0" w:color="auto"/>
        <w:right w:val="none" w:sz="0" w:space="0" w:color="auto"/>
      </w:divBdr>
    </w:div>
    <w:div w:id="545876032">
      <w:marLeft w:val="480"/>
      <w:marRight w:val="0"/>
      <w:marTop w:val="0"/>
      <w:marBottom w:val="0"/>
      <w:divBdr>
        <w:top w:val="none" w:sz="0" w:space="0" w:color="auto"/>
        <w:left w:val="none" w:sz="0" w:space="0" w:color="auto"/>
        <w:bottom w:val="none" w:sz="0" w:space="0" w:color="auto"/>
        <w:right w:val="none" w:sz="0" w:space="0" w:color="auto"/>
      </w:divBdr>
    </w:div>
    <w:div w:id="554897916">
      <w:marLeft w:val="480"/>
      <w:marRight w:val="0"/>
      <w:marTop w:val="0"/>
      <w:marBottom w:val="0"/>
      <w:divBdr>
        <w:top w:val="none" w:sz="0" w:space="0" w:color="auto"/>
        <w:left w:val="none" w:sz="0" w:space="0" w:color="auto"/>
        <w:bottom w:val="none" w:sz="0" w:space="0" w:color="auto"/>
        <w:right w:val="none" w:sz="0" w:space="0" w:color="auto"/>
      </w:divBdr>
    </w:div>
    <w:div w:id="555776908">
      <w:marLeft w:val="480"/>
      <w:marRight w:val="0"/>
      <w:marTop w:val="0"/>
      <w:marBottom w:val="0"/>
      <w:divBdr>
        <w:top w:val="none" w:sz="0" w:space="0" w:color="auto"/>
        <w:left w:val="none" w:sz="0" w:space="0" w:color="auto"/>
        <w:bottom w:val="none" w:sz="0" w:space="0" w:color="auto"/>
        <w:right w:val="none" w:sz="0" w:space="0" w:color="auto"/>
      </w:divBdr>
    </w:div>
    <w:div w:id="556287599">
      <w:marLeft w:val="480"/>
      <w:marRight w:val="0"/>
      <w:marTop w:val="0"/>
      <w:marBottom w:val="0"/>
      <w:divBdr>
        <w:top w:val="none" w:sz="0" w:space="0" w:color="auto"/>
        <w:left w:val="none" w:sz="0" w:space="0" w:color="auto"/>
        <w:bottom w:val="none" w:sz="0" w:space="0" w:color="auto"/>
        <w:right w:val="none" w:sz="0" w:space="0" w:color="auto"/>
      </w:divBdr>
    </w:div>
    <w:div w:id="556554826">
      <w:marLeft w:val="480"/>
      <w:marRight w:val="0"/>
      <w:marTop w:val="0"/>
      <w:marBottom w:val="0"/>
      <w:divBdr>
        <w:top w:val="none" w:sz="0" w:space="0" w:color="auto"/>
        <w:left w:val="none" w:sz="0" w:space="0" w:color="auto"/>
        <w:bottom w:val="none" w:sz="0" w:space="0" w:color="auto"/>
        <w:right w:val="none" w:sz="0" w:space="0" w:color="auto"/>
      </w:divBdr>
    </w:div>
    <w:div w:id="557975716">
      <w:marLeft w:val="480"/>
      <w:marRight w:val="0"/>
      <w:marTop w:val="0"/>
      <w:marBottom w:val="0"/>
      <w:divBdr>
        <w:top w:val="none" w:sz="0" w:space="0" w:color="auto"/>
        <w:left w:val="none" w:sz="0" w:space="0" w:color="auto"/>
        <w:bottom w:val="none" w:sz="0" w:space="0" w:color="auto"/>
        <w:right w:val="none" w:sz="0" w:space="0" w:color="auto"/>
      </w:divBdr>
    </w:div>
    <w:div w:id="559823623">
      <w:marLeft w:val="480"/>
      <w:marRight w:val="0"/>
      <w:marTop w:val="0"/>
      <w:marBottom w:val="0"/>
      <w:divBdr>
        <w:top w:val="none" w:sz="0" w:space="0" w:color="auto"/>
        <w:left w:val="none" w:sz="0" w:space="0" w:color="auto"/>
        <w:bottom w:val="none" w:sz="0" w:space="0" w:color="auto"/>
        <w:right w:val="none" w:sz="0" w:space="0" w:color="auto"/>
      </w:divBdr>
    </w:div>
    <w:div w:id="560947378">
      <w:marLeft w:val="480"/>
      <w:marRight w:val="0"/>
      <w:marTop w:val="0"/>
      <w:marBottom w:val="0"/>
      <w:divBdr>
        <w:top w:val="none" w:sz="0" w:space="0" w:color="auto"/>
        <w:left w:val="none" w:sz="0" w:space="0" w:color="auto"/>
        <w:bottom w:val="none" w:sz="0" w:space="0" w:color="auto"/>
        <w:right w:val="none" w:sz="0" w:space="0" w:color="auto"/>
      </w:divBdr>
    </w:div>
    <w:div w:id="562986697">
      <w:marLeft w:val="480"/>
      <w:marRight w:val="0"/>
      <w:marTop w:val="0"/>
      <w:marBottom w:val="0"/>
      <w:divBdr>
        <w:top w:val="none" w:sz="0" w:space="0" w:color="auto"/>
        <w:left w:val="none" w:sz="0" w:space="0" w:color="auto"/>
        <w:bottom w:val="none" w:sz="0" w:space="0" w:color="auto"/>
        <w:right w:val="none" w:sz="0" w:space="0" w:color="auto"/>
      </w:divBdr>
    </w:div>
    <w:div w:id="563025476">
      <w:marLeft w:val="480"/>
      <w:marRight w:val="0"/>
      <w:marTop w:val="0"/>
      <w:marBottom w:val="0"/>
      <w:divBdr>
        <w:top w:val="none" w:sz="0" w:space="0" w:color="auto"/>
        <w:left w:val="none" w:sz="0" w:space="0" w:color="auto"/>
        <w:bottom w:val="none" w:sz="0" w:space="0" w:color="auto"/>
        <w:right w:val="none" w:sz="0" w:space="0" w:color="auto"/>
      </w:divBdr>
    </w:div>
    <w:div w:id="563415619">
      <w:marLeft w:val="480"/>
      <w:marRight w:val="0"/>
      <w:marTop w:val="0"/>
      <w:marBottom w:val="0"/>
      <w:divBdr>
        <w:top w:val="none" w:sz="0" w:space="0" w:color="auto"/>
        <w:left w:val="none" w:sz="0" w:space="0" w:color="auto"/>
        <w:bottom w:val="none" w:sz="0" w:space="0" w:color="auto"/>
        <w:right w:val="none" w:sz="0" w:space="0" w:color="auto"/>
      </w:divBdr>
    </w:div>
    <w:div w:id="563686799">
      <w:marLeft w:val="480"/>
      <w:marRight w:val="0"/>
      <w:marTop w:val="0"/>
      <w:marBottom w:val="0"/>
      <w:divBdr>
        <w:top w:val="none" w:sz="0" w:space="0" w:color="auto"/>
        <w:left w:val="none" w:sz="0" w:space="0" w:color="auto"/>
        <w:bottom w:val="none" w:sz="0" w:space="0" w:color="auto"/>
        <w:right w:val="none" w:sz="0" w:space="0" w:color="auto"/>
      </w:divBdr>
    </w:div>
    <w:div w:id="566841898">
      <w:marLeft w:val="480"/>
      <w:marRight w:val="0"/>
      <w:marTop w:val="0"/>
      <w:marBottom w:val="0"/>
      <w:divBdr>
        <w:top w:val="none" w:sz="0" w:space="0" w:color="auto"/>
        <w:left w:val="none" w:sz="0" w:space="0" w:color="auto"/>
        <w:bottom w:val="none" w:sz="0" w:space="0" w:color="auto"/>
        <w:right w:val="none" w:sz="0" w:space="0" w:color="auto"/>
      </w:divBdr>
    </w:div>
    <w:div w:id="570850830">
      <w:marLeft w:val="480"/>
      <w:marRight w:val="0"/>
      <w:marTop w:val="0"/>
      <w:marBottom w:val="0"/>
      <w:divBdr>
        <w:top w:val="none" w:sz="0" w:space="0" w:color="auto"/>
        <w:left w:val="none" w:sz="0" w:space="0" w:color="auto"/>
        <w:bottom w:val="none" w:sz="0" w:space="0" w:color="auto"/>
        <w:right w:val="none" w:sz="0" w:space="0" w:color="auto"/>
      </w:divBdr>
    </w:div>
    <w:div w:id="571047612">
      <w:marLeft w:val="480"/>
      <w:marRight w:val="0"/>
      <w:marTop w:val="0"/>
      <w:marBottom w:val="0"/>
      <w:divBdr>
        <w:top w:val="none" w:sz="0" w:space="0" w:color="auto"/>
        <w:left w:val="none" w:sz="0" w:space="0" w:color="auto"/>
        <w:bottom w:val="none" w:sz="0" w:space="0" w:color="auto"/>
        <w:right w:val="none" w:sz="0" w:space="0" w:color="auto"/>
      </w:divBdr>
    </w:div>
    <w:div w:id="573399285">
      <w:marLeft w:val="480"/>
      <w:marRight w:val="0"/>
      <w:marTop w:val="0"/>
      <w:marBottom w:val="0"/>
      <w:divBdr>
        <w:top w:val="none" w:sz="0" w:space="0" w:color="auto"/>
        <w:left w:val="none" w:sz="0" w:space="0" w:color="auto"/>
        <w:bottom w:val="none" w:sz="0" w:space="0" w:color="auto"/>
        <w:right w:val="none" w:sz="0" w:space="0" w:color="auto"/>
      </w:divBdr>
    </w:div>
    <w:div w:id="575629097">
      <w:marLeft w:val="480"/>
      <w:marRight w:val="0"/>
      <w:marTop w:val="0"/>
      <w:marBottom w:val="0"/>
      <w:divBdr>
        <w:top w:val="none" w:sz="0" w:space="0" w:color="auto"/>
        <w:left w:val="none" w:sz="0" w:space="0" w:color="auto"/>
        <w:bottom w:val="none" w:sz="0" w:space="0" w:color="auto"/>
        <w:right w:val="none" w:sz="0" w:space="0" w:color="auto"/>
      </w:divBdr>
    </w:div>
    <w:div w:id="577401778">
      <w:marLeft w:val="480"/>
      <w:marRight w:val="0"/>
      <w:marTop w:val="0"/>
      <w:marBottom w:val="0"/>
      <w:divBdr>
        <w:top w:val="none" w:sz="0" w:space="0" w:color="auto"/>
        <w:left w:val="none" w:sz="0" w:space="0" w:color="auto"/>
        <w:bottom w:val="none" w:sz="0" w:space="0" w:color="auto"/>
        <w:right w:val="none" w:sz="0" w:space="0" w:color="auto"/>
      </w:divBdr>
    </w:div>
    <w:div w:id="580606060">
      <w:marLeft w:val="480"/>
      <w:marRight w:val="0"/>
      <w:marTop w:val="0"/>
      <w:marBottom w:val="0"/>
      <w:divBdr>
        <w:top w:val="none" w:sz="0" w:space="0" w:color="auto"/>
        <w:left w:val="none" w:sz="0" w:space="0" w:color="auto"/>
        <w:bottom w:val="none" w:sz="0" w:space="0" w:color="auto"/>
        <w:right w:val="none" w:sz="0" w:space="0" w:color="auto"/>
      </w:divBdr>
    </w:div>
    <w:div w:id="582032775">
      <w:marLeft w:val="480"/>
      <w:marRight w:val="0"/>
      <w:marTop w:val="0"/>
      <w:marBottom w:val="0"/>
      <w:divBdr>
        <w:top w:val="none" w:sz="0" w:space="0" w:color="auto"/>
        <w:left w:val="none" w:sz="0" w:space="0" w:color="auto"/>
        <w:bottom w:val="none" w:sz="0" w:space="0" w:color="auto"/>
        <w:right w:val="none" w:sz="0" w:space="0" w:color="auto"/>
      </w:divBdr>
    </w:div>
    <w:div w:id="582690069">
      <w:marLeft w:val="480"/>
      <w:marRight w:val="0"/>
      <w:marTop w:val="0"/>
      <w:marBottom w:val="0"/>
      <w:divBdr>
        <w:top w:val="none" w:sz="0" w:space="0" w:color="auto"/>
        <w:left w:val="none" w:sz="0" w:space="0" w:color="auto"/>
        <w:bottom w:val="none" w:sz="0" w:space="0" w:color="auto"/>
        <w:right w:val="none" w:sz="0" w:space="0" w:color="auto"/>
      </w:divBdr>
    </w:div>
    <w:div w:id="582763363">
      <w:marLeft w:val="480"/>
      <w:marRight w:val="0"/>
      <w:marTop w:val="0"/>
      <w:marBottom w:val="0"/>
      <w:divBdr>
        <w:top w:val="none" w:sz="0" w:space="0" w:color="auto"/>
        <w:left w:val="none" w:sz="0" w:space="0" w:color="auto"/>
        <w:bottom w:val="none" w:sz="0" w:space="0" w:color="auto"/>
        <w:right w:val="none" w:sz="0" w:space="0" w:color="auto"/>
      </w:divBdr>
    </w:div>
    <w:div w:id="583534376">
      <w:marLeft w:val="480"/>
      <w:marRight w:val="0"/>
      <w:marTop w:val="0"/>
      <w:marBottom w:val="0"/>
      <w:divBdr>
        <w:top w:val="none" w:sz="0" w:space="0" w:color="auto"/>
        <w:left w:val="none" w:sz="0" w:space="0" w:color="auto"/>
        <w:bottom w:val="none" w:sz="0" w:space="0" w:color="auto"/>
        <w:right w:val="none" w:sz="0" w:space="0" w:color="auto"/>
      </w:divBdr>
    </w:div>
    <w:div w:id="585187557">
      <w:marLeft w:val="480"/>
      <w:marRight w:val="0"/>
      <w:marTop w:val="0"/>
      <w:marBottom w:val="0"/>
      <w:divBdr>
        <w:top w:val="none" w:sz="0" w:space="0" w:color="auto"/>
        <w:left w:val="none" w:sz="0" w:space="0" w:color="auto"/>
        <w:bottom w:val="none" w:sz="0" w:space="0" w:color="auto"/>
        <w:right w:val="none" w:sz="0" w:space="0" w:color="auto"/>
      </w:divBdr>
    </w:div>
    <w:div w:id="588932287">
      <w:marLeft w:val="480"/>
      <w:marRight w:val="0"/>
      <w:marTop w:val="0"/>
      <w:marBottom w:val="0"/>
      <w:divBdr>
        <w:top w:val="none" w:sz="0" w:space="0" w:color="auto"/>
        <w:left w:val="none" w:sz="0" w:space="0" w:color="auto"/>
        <w:bottom w:val="none" w:sz="0" w:space="0" w:color="auto"/>
        <w:right w:val="none" w:sz="0" w:space="0" w:color="auto"/>
      </w:divBdr>
    </w:div>
    <w:div w:id="589241151">
      <w:marLeft w:val="480"/>
      <w:marRight w:val="0"/>
      <w:marTop w:val="0"/>
      <w:marBottom w:val="0"/>
      <w:divBdr>
        <w:top w:val="none" w:sz="0" w:space="0" w:color="auto"/>
        <w:left w:val="none" w:sz="0" w:space="0" w:color="auto"/>
        <w:bottom w:val="none" w:sz="0" w:space="0" w:color="auto"/>
        <w:right w:val="none" w:sz="0" w:space="0" w:color="auto"/>
      </w:divBdr>
    </w:div>
    <w:div w:id="590428846">
      <w:marLeft w:val="480"/>
      <w:marRight w:val="0"/>
      <w:marTop w:val="0"/>
      <w:marBottom w:val="0"/>
      <w:divBdr>
        <w:top w:val="none" w:sz="0" w:space="0" w:color="auto"/>
        <w:left w:val="none" w:sz="0" w:space="0" w:color="auto"/>
        <w:bottom w:val="none" w:sz="0" w:space="0" w:color="auto"/>
        <w:right w:val="none" w:sz="0" w:space="0" w:color="auto"/>
      </w:divBdr>
    </w:div>
    <w:div w:id="590548950">
      <w:marLeft w:val="480"/>
      <w:marRight w:val="0"/>
      <w:marTop w:val="0"/>
      <w:marBottom w:val="0"/>
      <w:divBdr>
        <w:top w:val="none" w:sz="0" w:space="0" w:color="auto"/>
        <w:left w:val="none" w:sz="0" w:space="0" w:color="auto"/>
        <w:bottom w:val="none" w:sz="0" w:space="0" w:color="auto"/>
        <w:right w:val="none" w:sz="0" w:space="0" w:color="auto"/>
      </w:divBdr>
    </w:div>
    <w:div w:id="590554188">
      <w:marLeft w:val="480"/>
      <w:marRight w:val="0"/>
      <w:marTop w:val="0"/>
      <w:marBottom w:val="0"/>
      <w:divBdr>
        <w:top w:val="none" w:sz="0" w:space="0" w:color="auto"/>
        <w:left w:val="none" w:sz="0" w:space="0" w:color="auto"/>
        <w:bottom w:val="none" w:sz="0" w:space="0" w:color="auto"/>
        <w:right w:val="none" w:sz="0" w:space="0" w:color="auto"/>
      </w:divBdr>
    </w:div>
    <w:div w:id="593515771">
      <w:marLeft w:val="480"/>
      <w:marRight w:val="0"/>
      <w:marTop w:val="0"/>
      <w:marBottom w:val="0"/>
      <w:divBdr>
        <w:top w:val="none" w:sz="0" w:space="0" w:color="auto"/>
        <w:left w:val="none" w:sz="0" w:space="0" w:color="auto"/>
        <w:bottom w:val="none" w:sz="0" w:space="0" w:color="auto"/>
        <w:right w:val="none" w:sz="0" w:space="0" w:color="auto"/>
      </w:divBdr>
    </w:div>
    <w:div w:id="595016384">
      <w:marLeft w:val="480"/>
      <w:marRight w:val="0"/>
      <w:marTop w:val="0"/>
      <w:marBottom w:val="0"/>
      <w:divBdr>
        <w:top w:val="none" w:sz="0" w:space="0" w:color="auto"/>
        <w:left w:val="none" w:sz="0" w:space="0" w:color="auto"/>
        <w:bottom w:val="none" w:sz="0" w:space="0" w:color="auto"/>
        <w:right w:val="none" w:sz="0" w:space="0" w:color="auto"/>
      </w:divBdr>
    </w:div>
    <w:div w:id="598022458">
      <w:marLeft w:val="480"/>
      <w:marRight w:val="0"/>
      <w:marTop w:val="0"/>
      <w:marBottom w:val="0"/>
      <w:divBdr>
        <w:top w:val="none" w:sz="0" w:space="0" w:color="auto"/>
        <w:left w:val="none" w:sz="0" w:space="0" w:color="auto"/>
        <w:bottom w:val="none" w:sz="0" w:space="0" w:color="auto"/>
        <w:right w:val="none" w:sz="0" w:space="0" w:color="auto"/>
      </w:divBdr>
    </w:div>
    <w:div w:id="599485906">
      <w:marLeft w:val="480"/>
      <w:marRight w:val="0"/>
      <w:marTop w:val="0"/>
      <w:marBottom w:val="0"/>
      <w:divBdr>
        <w:top w:val="none" w:sz="0" w:space="0" w:color="auto"/>
        <w:left w:val="none" w:sz="0" w:space="0" w:color="auto"/>
        <w:bottom w:val="none" w:sz="0" w:space="0" w:color="auto"/>
        <w:right w:val="none" w:sz="0" w:space="0" w:color="auto"/>
      </w:divBdr>
    </w:div>
    <w:div w:id="601114609">
      <w:marLeft w:val="480"/>
      <w:marRight w:val="0"/>
      <w:marTop w:val="0"/>
      <w:marBottom w:val="0"/>
      <w:divBdr>
        <w:top w:val="none" w:sz="0" w:space="0" w:color="auto"/>
        <w:left w:val="none" w:sz="0" w:space="0" w:color="auto"/>
        <w:bottom w:val="none" w:sz="0" w:space="0" w:color="auto"/>
        <w:right w:val="none" w:sz="0" w:space="0" w:color="auto"/>
      </w:divBdr>
    </w:div>
    <w:div w:id="607545838">
      <w:marLeft w:val="480"/>
      <w:marRight w:val="0"/>
      <w:marTop w:val="0"/>
      <w:marBottom w:val="0"/>
      <w:divBdr>
        <w:top w:val="none" w:sz="0" w:space="0" w:color="auto"/>
        <w:left w:val="none" w:sz="0" w:space="0" w:color="auto"/>
        <w:bottom w:val="none" w:sz="0" w:space="0" w:color="auto"/>
        <w:right w:val="none" w:sz="0" w:space="0" w:color="auto"/>
      </w:divBdr>
    </w:div>
    <w:div w:id="607810698">
      <w:marLeft w:val="480"/>
      <w:marRight w:val="0"/>
      <w:marTop w:val="0"/>
      <w:marBottom w:val="0"/>
      <w:divBdr>
        <w:top w:val="none" w:sz="0" w:space="0" w:color="auto"/>
        <w:left w:val="none" w:sz="0" w:space="0" w:color="auto"/>
        <w:bottom w:val="none" w:sz="0" w:space="0" w:color="auto"/>
        <w:right w:val="none" w:sz="0" w:space="0" w:color="auto"/>
      </w:divBdr>
    </w:div>
    <w:div w:id="608390242">
      <w:marLeft w:val="480"/>
      <w:marRight w:val="0"/>
      <w:marTop w:val="0"/>
      <w:marBottom w:val="0"/>
      <w:divBdr>
        <w:top w:val="none" w:sz="0" w:space="0" w:color="auto"/>
        <w:left w:val="none" w:sz="0" w:space="0" w:color="auto"/>
        <w:bottom w:val="none" w:sz="0" w:space="0" w:color="auto"/>
        <w:right w:val="none" w:sz="0" w:space="0" w:color="auto"/>
      </w:divBdr>
    </w:div>
    <w:div w:id="611713703">
      <w:marLeft w:val="480"/>
      <w:marRight w:val="0"/>
      <w:marTop w:val="0"/>
      <w:marBottom w:val="0"/>
      <w:divBdr>
        <w:top w:val="none" w:sz="0" w:space="0" w:color="auto"/>
        <w:left w:val="none" w:sz="0" w:space="0" w:color="auto"/>
        <w:bottom w:val="none" w:sz="0" w:space="0" w:color="auto"/>
        <w:right w:val="none" w:sz="0" w:space="0" w:color="auto"/>
      </w:divBdr>
    </w:div>
    <w:div w:id="612595127">
      <w:marLeft w:val="480"/>
      <w:marRight w:val="0"/>
      <w:marTop w:val="0"/>
      <w:marBottom w:val="0"/>
      <w:divBdr>
        <w:top w:val="none" w:sz="0" w:space="0" w:color="auto"/>
        <w:left w:val="none" w:sz="0" w:space="0" w:color="auto"/>
        <w:bottom w:val="none" w:sz="0" w:space="0" w:color="auto"/>
        <w:right w:val="none" w:sz="0" w:space="0" w:color="auto"/>
      </w:divBdr>
    </w:div>
    <w:div w:id="616641228">
      <w:marLeft w:val="480"/>
      <w:marRight w:val="0"/>
      <w:marTop w:val="0"/>
      <w:marBottom w:val="0"/>
      <w:divBdr>
        <w:top w:val="none" w:sz="0" w:space="0" w:color="auto"/>
        <w:left w:val="none" w:sz="0" w:space="0" w:color="auto"/>
        <w:bottom w:val="none" w:sz="0" w:space="0" w:color="auto"/>
        <w:right w:val="none" w:sz="0" w:space="0" w:color="auto"/>
      </w:divBdr>
    </w:div>
    <w:div w:id="616912599">
      <w:marLeft w:val="480"/>
      <w:marRight w:val="0"/>
      <w:marTop w:val="0"/>
      <w:marBottom w:val="0"/>
      <w:divBdr>
        <w:top w:val="none" w:sz="0" w:space="0" w:color="auto"/>
        <w:left w:val="none" w:sz="0" w:space="0" w:color="auto"/>
        <w:bottom w:val="none" w:sz="0" w:space="0" w:color="auto"/>
        <w:right w:val="none" w:sz="0" w:space="0" w:color="auto"/>
      </w:divBdr>
    </w:div>
    <w:div w:id="619605996">
      <w:marLeft w:val="480"/>
      <w:marRight w:val="0"/>
      <w:marTop w:val="0"/>
      <w:marBottom w:val="0"/>
      <w:divBdr>
        <w:top w:val="none" w:sz="0" w:space="0" w:color="auto"/>
        <w:left w:val="none" w:sz="0" w:space="0" w:color="auto"/>
        <w:bottom w:val="none" w:sz="0" w:space="0" w:color="auto"/>
        <w:right w:val="none" w:sz="0" w:space="0" w:color="auto"/>
      </w:divBdr>
    </w:div>
    <w:div w:id="619802404">
      <w:marLeft w:val="480"/>
      <w:marRight w:val="0"/>
      <w:marTop w:val="0"/>
      <w:marBottom w:val="0"/>
      <w:divBdr>
        <w:top w:val="none" w:sz="0" w:space="0" w:color="auto"/>
        <w:left w:val="none" w:sz="0" w:space="0" w:color="auto"/>
        <w:bottom w:val="none" w:sz="0" w:space="0" w:color="auto"/>
        <w:right w:val="none" w:sz="0" w:space="0" w:color="auto"/>
      </w:divBdr>
    </w:div>
    <w:div w:id="623730471">
      <w:marLeft w:val="480"/>
      <w:marRight w:val="0"/>
      <w:marTop w:val="0"/>
      <w:marBottom w:val="0"/>
      <w:divBdr>
        <w:top w:val="none" w:sz="0" w:space="0" w:color="auto"/>
        <w:left w:val="none" w:sz="0" w:space="0" w:color="auto"/>
        <w:bottom w:val="none" w:sz="0" w:space="0" w:color="auto"/>
        <w:right w:val="none" w:sz="0" w:space="0" w:color="auto"/>
      </w:divBdr>
    </w:div>
    <w:div w:id="629289978">
      <w:marLeft w:val="480"/>
      <w:marRight w:val="0"/>
      <w:marTop w:val="0"/>
      <w:marBottom w:val="0"/>
      <w:divBdr>
        <w:top w:val="none" w:sz="0" w:space="0" w:color="auto"/>
        <w:left w:val="none" w:sz="0" w:space="0" w:color="auto"/>
        <w:bottom w:val="none" w:sz="0" w:space="0" w:color="auto"/>
        <w:right w:val="none" w:sz="0" w:space="0" w:color="auto"/>
      </w:divBdr>
    </w:div>
    <w:div w:id="630332237">
      <w:marLeft w:val="480"/>
      <w:marRight w:val="0"/>
      <w:marTop w:val="0"/>
      <w:marBottom w:val="0"/>
      <w:divBdr>
        <w:top w:val="none" w:sz="0" w:space="0" w:color="auto"/>
        <w:left w:val="none" w:sz="0" w:space="0" w:color="auto"/>
        <w:bottom w:val="none" w:sz="0" w:space="0" w:color="auto"/>
        <w:right w:val="none" w:sz="0" w:space="0" w:color="auto"/>
      </w:divBdr>
    </w:div>
    <w:div w:id="635644399">
      <w:marLeft w:val="480"/>
      <w:marRight w:val="0"/>
      <w:marTop w:val="0"/>
      <w:marBottom w:val="0"/>
      <w:divBdr>
        <w:top w:val="none" w:sz="0" w:space="0" w:color="auto"/>
        <w:left w:val="none" w:sz="0" w:space="0" w:color="auto"/>
        <w:bottom w:val="none" w:sz="0" w:space="0" w:color="auto"/>
        <w:right w:val="none" w:sz="0" w:space="0" w:color="auto"/>
      </w:divBdr>
    </w:div>
    <w:div w:id="638389473">
      <w:marLeft w:val="480"/>
      <w:marRight w:val="0"/>
      <w:marTop w:val="0"/>
      <w:marBottom w:val="0"/>
      <w:divBdr>
        <w:top w:val="none" w:sz="0" w:space="0" w:color="auto"/>
        <w:left w:val="none" w:sz="0" w:space="0" w:color="auto"/>
        <w:bottom w:val="none" w:sz="0" w:space="0" w:color="auto"/>
        <w:right w:val="none" w:sz="0" w:space="0" w:color="auto"/>
      </w:divBdr>
    </w:div>
    <w:div w:id="639311073">
      <w:marLeft w:val="480"/>
      <w:marRight w:val="0"/>
      <w:marTop w:val="0"/>
      <w:marBottom w:val="0"/>
      <w:divBdr>
        <w:top w:val="none" w:sz="0" w:space="0" w:color="auto"/>
        <w:left w:val="none" w:sz="0" w:space="0" w:color="auto"/>
        <w:bottom w:val="none" w:sz="0" w:space="0" w:color="auto"/>
        <w:right w:val="none" w:sz="0" w:space="0" w:color="auto"/>
      </w:divBdr>
    </w:div>
    <w:div w:id="639917917">
      <w:marLeft w:val="480"/>
      <w:marRight w:val="0"/>
      <w:marTop w:val="0"/>
      <w:marBottom w:val="0"/>
      <w:divBdr>
        <w:top w:val="none" w:sz="0" w:space="0" w:color="auto"/>
        <w:left w:val="none" w:sz="0" w:space="0" w:color="auto"/>
        <w:bottom w:val="none" w:sz="0" w:space="0" w:color="auto"/>
        <w:right w:val="none" w:sz="0" w:space="0" w:color="auto"/>
      </w:divBdr>
    </w:div>
    <w:div w:id="643462574">
      <w:marLeft w:val="480"/>
      <w:marRight w:val="0"/>
      <w:marTop w:val="0"/>
      <w:marBottom w:val="0"/>
      <w:divBdr>
        <w:top w:val="none" w:sz="0" w:space="0" w:color="auto"/>
        <w:left w:val="none" w:sz="0" w:space="0" w:color="auto"/>
        <w:bottom w:val="none" w:sz="0" w:space="0" w:color="auto"/>
        <w:right w:val="none" w:sz="0" w:space="0" w:color="auto"/>
      </w:divBdr>
    </w:div>
    <w:div w:id="645860971">
      <w:marLeft w:val="480"/>
      <w:marRight w:val="0"/>
      <w:marTop w:val="0"/>
      <w:marBottom w:val="0"/>
      <w:divBdr>
        <w:top w:val="none" w:sz="0" w:space="0" w:color="auto"/>
        <w:left w:val="none" w:sz="0" w:space="0" w:color="auto"/>
        <w:bottom w:val="none" w:sz="0" w:space="0" w:color="auto"/>
        <w:right w:val="none" w:sz="0" w:space="0" w:color="auto"/>
      </w:divBdr>
    </w:div>
    <w:div w:id="647319171">
      <w:marLeft w:val="480"/>
      <w:marRight w:val="0"/>
      <w:marTop w:val="0"/>
      <w:marBottom w:val="0"/>
      <w:divBdr>
        <w:top w:val="none" w:sz="0" w:space="0" w:color="auto"/>
        <w:left w:val="none" w:sz="0" w:space="0" w:color="auto"/>
        <w:bottom w:val="none" w:sz="0" w:space="0" w:color="auto"/>
        <w:right w:val="none" w:sz="0" w:space="0" w:color="auto"/>
      </w:divBdr>
    </w:div>
    <w:div w:id="653066714">
      <w:marLeft w:val="480"/>
      <w:marRight w:val="0"/>
      <w:marTop w:val="0"/>
      <w:marBottom w:val="0"/>
      <w:divBdr>
        <w:top w:val="none" w:sz="0" w:space="0" w:color="auto"/>
        <w:left w:val="none" w:sz="0" w:space="0" w:color="auto"/>
        <w:bottom w:val="none" w:sz="0" w:space="0" w:color="auto"/>
        <w:right w:val="none" w:sz="0" w:space="0" w:color="auto"/>
      </w:divBdr>
    </w:div>
    <w:div w:id="654605242">
      <w:marLeft w:val="480"/>
      <w:marRight w:val="0"/>
      <w:marTop w:val="0"/>
      <w:marBottom w:val="0"/>
      <w:divBdr>
        <w:top w:val="none" w:sz="0" w:space="0" w:color="auto"/>
        <w:left w:val="none" w:sz="0" w:space="0" w:color="auto"/>
        <w:bottom w:val="none" w:sz="0" w:space="0" w:color="auto"/>
        <w:right w:val="none" w:sz="0" w:space="0" w:color="auto"/>
      </w:divBdr>
    </w:div>
    <w:div w:id="655693745">
      <w:marLeft w:val="480"/>
      <w:marRight w:val="0"/>
      <w:marTop w:val="0"/>
      <w:marBottom w:val="0"/>
      <w:divBdr>
        <w:top w:val="none" w:sz="0" w:space="0" w:color="auto"/>
        <w:left w:val="none" w:sz="0" w:space="0" w:color="auto"/>
        <w:bottom w:val="none" w:sz="0" w:space="0" w:color="auto"/>
        <w:right w:val="none" w:sz="0" w:space="0" w:color="auto"/>
      </w:divBdr>
    </w:div>
    <w:div w:id="658653811">
      <w:marLeft w:val="480"/>
      <w:marRight w:val="0"/>
      <w:marTop w:val="0"/>
      <w:marBottom w:val="0"/>
      <w:divBdr>
        <w:top w:val="none" w:sz="0" w:space="0" w:color="auto"/>
        <w:left w:val="none" w:sz="0" w:space="0" w:color="auto"/>
        <w:bottom w:val="none" w:sz="0" w:space="0" w:color="auto"/>
        <w:right w:val="none" w:sz="0" w:space="0" w:color="auto"/>
      </w:divBdr>
    </w:div>
    <w:div w:id="659582754">
      <w:marLeft w:val="480"/>
      <w:marRight w:val="0"/>
      <w:marTop w:val="0"/>
      <w:marBottom w:val="0"/>
      <w:divBdr>
        <w:top w:val="none" w:sz="0" w:space="0" w:color="auto"/>
        <w:left w:val="none" w:sz="0" w:space="0" w:color="auto"/>
        <w:bottom w:val="none" w:sz="0" w:space="0" w:color="auto"/>
        <w:right w:val="none" w:sz="0" w:space="0" w:color="auto"/>
      </w:divBdr>
    </w:div>
    <w:div w:id="662273922">
      <w:marLeft w:val="480"/>
      <w:marRight w:val="0"/>
      <w:marTop w:val="0"/>
      <w:marBottom w:val="0"/>
      <w:divBdr>
        <w:top w:val="none" w:sz="0" w:space="0" w:color="auto"/>
        <w:left w:val="none" w:sz="0" w:space="0" w:color="auto"/>
        <w:bottom w:val="none" w:sz="0" w:space="0" w:color="auto"/>
        <w:right w:val="none" w:sz="0" w:space="0" w:color="auto"/>
      </w:divBdr>
    </w:div>
    <w:div w:id="663701042">
      <w:marLeft w:val="480"/>
      <w:marRight w:val="0"/>
      <w:marTop w:val="0"/>
      <w:marBottom w:val="0"/>
      <w:divBdr>
        <w:top w:val="none" w:sz="0" w:space="0" w:color="auto"/>
        <w:left w:val="none" w:sz="0" w:space="0" w:color="auto"/>
        <w:bottom w:val="none" w:sz="0" w:space="0" w:color="auto"/>
        <w:right w:val="none" w:sz="0" w:space="0" w:color="auto"/>
      </w:divBdr>
    </w:div>
    <w:div w:id="665591510">
      <w:marLeft w:val="480"/>
      <w:marRight w:val="0"/>
      <w:marTop w:val="0"/>
      <w:marBottom w:val="0"/>
      <w:divBdr>
        <w:top w:val="none" w:sz="0" w:space="0" w:color="auto"/>
        <w:left w:val="none" w:sz="0" w:space="0" w:color="auto"/>
        <w:bottom w:val="none" w:sz="0" w:space="0" w:color="auto"/>
        <w:right w:val="none" w:sz="0" w:space="0" w:color="auto"/>
      </w:divBdr>
    </w:div>
    <w:div w:id="666398962">
      <w:marLeft w:val="480"/>
      <w:marRight w:val="0"/>
      <w:marTop w:val="0"/>
      <w:marBottom w:val="0"/>
      <w:divBdr>
        <w:top w:val="none" w:sz="0" w:space="0" w:color="auto"/>
        <w:left w:val="none" w:sz="0" w:space="0" w:color="auto"/>
        <w:bottom w:val="none" w:sz="0" w:space="0" w:color="auto"/>
        <w:right w:val="none" w:sz="0" w:space="0" w:color="auto"/>
      </w:divBdr>
    </w:div>
    <w:div w:id="667681088">
      <w:marLeft w:val="480"/>
      <w:marRight w:val="0"/>
      <w:marTop w:val="0"/>
      <w:marBottom w:val="0"/>
      <w:divBdr>
        <w:top w:val="none" w:sz="0" w:space="0" w:color="auto"/>
        <w:left w:val="none" w:sz="0" w:space="0" w:color="auto"/>
        <w:bottom w:val="none" w:sz="0" w:space="0" w:color="auto"/>
        <w:right w:val="none" w:sz="0" w:space="0" w:color="auto"/>
      </w:divBdr>
    </w:div>
    <w:div w:id="672336638">
      <w:marLeft w:val="480"/>
      <w:marRight w:val="0"/>
      <w:marTop w:val="0"/>
      <w:marBottom w:val="0"/>
      <w:divBdr>
        <w:top w:val="none" w:sz="0" w:space="0" w:color="auto"/>
        <w:left w:val="none" w:sz="0" w:space="0" w:color="auto"/>
        <w:bottom w:val="none" w:sz="0" w:space="0" w:color="auto"/>
        <w:right w:val="none" w:sz="0" w:space="0" w:color="auto"/>
      </w:divBdr>
    </w:div>
    <w:div w:id="673338098">
      <w:marLeft w:val="480"/>
      <w:marRight w:val="0"/>
      <w:marTop w:val="0"/>
      <w:marBottom w:val="0"/>
      <w:divBdr>
        <w:top w:val="none" w:sz="0" w:space="0" w:color="auto"/>
        <w:left w:val="none" w:sz="0" w:space="0" w:color="auto"/>
        <w:bottom w:val="none" w:sz="0" w:space="0" w:color="auto"/>
        <w:right w:val="none" w:sz="0" w:space="0" w:color="auto"/>
      </w:divBdr>
    </w:div>
    <w:div w:id="673342391">
      <w:marLeft w:val="480"/>
      <w:marRight w:val="0"/>
      <w:marTop w:val="0"/>
      <w:marBottom w:val="0"/>
      <w:divBdr>
        <w:top w:val="none" w:sz="0" w:space="0" w:color="auto"/>
        <w:left w:val="none" w:sz="0" w:space="0" w:color="auto"/>
        <w:bottom w:val="none" w:sz="0" w:space="0" w:color="auto"/>
        <w:right w:val="none" w:sz="0" w:space="0" w:color="auto"/>
      </w:divBdr>
    </w:div>
    <w:div w:id="677927280">
      <w:marLeft w:val="480"/>
      <w:marRight w:val="0"/>
      <w:marTop w:val="0"/>
      <w:marBottom w:val="0"/>
      <w:divBdr>
        <w:top w:val="none" w:sz="0" w:space="0" w:color="auto"/>
        <w:left w:val="none" w:sz="0" w:space="0" w:color="auto"/>
        <w:bottom w:val="none" w:sz="0" w:space="0" w:color="auto"/>
        <w:right w:val="none" w:sz="0" w:space="0" w:color="auto"/>
      </w:divBdr>
    </w:div>
    <w:div w:id="681007447">
      <w:marLeft w:val="480"/>
      <w:marRight w:val="0"/>
      <w:marTop w:val="0"/>
      <w:marBottom w:val="0"/>
      <w:divBdr>
        <w:top w:val="none" w:sz="0" w:space="0" w:color="auto"/>
        <w:left w:val="none" w:sz="0" w:space="0" w:color="auto"/>
        <w:bottom w:val="none" w:sz="0" w:space="0" w:color="auto"/>
        <w:right w:val="none" w:sz="0" w:space="0" w:color="auto"/>
      </w:divBdr>
    </w:div>
    <w:div w:id="681081720">
      <w:marLeft w:val="480"/>
      <w:marRight w:val="0"/>
      <w:marTop w:val="0"/>
      <w:marBottom w:val="0"/>
      <w:divBdr>
        <w:top w:val="none" w:sz="0" w:space="0" w:color="auto"/>
        <w:left w:val="none" w:sz="0" w:space="0" w:color="auto"/>
        <w:bottom w:val="none" w:sz="0" w:space="0" w:color="auto"/>
        <w:right w:val="none" w:sz="0" w:space="0" w:color="auto"/>
      </w:divBdr>
    </w:div>
    <w:div w:id="684523704">
      <w:marLeft w:val="480"/>
      <w:marRight w:val="0"/>
      <w:marTop w:val="0"/>
      <w:marBottom w:val="0"/>
      <w:divBdr>
        <w:top w:val="none" w:sz="0" w:space="0" w:color="auto"/>
        <w:left w:val="none" w:sz="0" w:space="0" w:color="auto"/>
        <w:bottom w:val="none" w:sz="0" w:space="0" w:color="auto"/>
        <w:right w:val="none" w:sz="0" w:space="0" w:color="auto"/>
      </w:divBdr>
    </w:div>
    <w:div w:id="686710039">
      <w:marLeft w:val="480"/>
      <w:marRight w:val="0"/>
      <w:marTop w:val="0"/>
      <w:marBottom w:val="0"/>
      <w:divBdr>
        <w:top w:val="none" w:sz="0" w:space="0" w:color="auto"/>
        <w:left w:val="none" w:sz="0" w:space="0" w:color="auto"/>
        <w:bottom w:val="none" w:sz="0" w:space="0" w:color="auto"/>
        <w:right w:val="none" w:sz="0" w:space="0" w:color="auto"/>
      </w:divBdr>
    </w:div>
    <w:div w:id="687875701">
      <w:marLeft w:val="480"/>
      <w:marRight w:val="0"/>
      <w:marTop w:val="0"/>
      <w:marBottom w:val="0"/>
      <w:divBdr>
        <w:top w:val="none" w:sz="0" w:space="0" w:color="auto"/>
        <w:left w:val="none" w:sz="0" w:space="0" w:color="auto"/>
        <w:bottom w:val="none" w:sz="0" w:space="0" w:color="auto"/>
        <w:right w:val="none" w:sz="0" w:space="0" w:color="auto"/>
      </w:divBdr>
    </w:div>
    <w:div w:id="688263680">
      <w:marLeft w:val="480"/>
      <w:marRight w:val="0"/>
      <w:marTop w:val="0"/>
      <w:marBottom w:val="0"/>
      <w:divBdr>
        <w:top w:val="none" w:sz="0" w:space="0" w:color="auto"/>
        <w:left w:val="none" w:sz="0" w:space="0" w:color="auto"/>
        <w:bottom w:val="none" w:sz="0" w:space="0" w:color="auto"/>
        <w:right w:val="none" w:sz="0" w:space="0" w:color="auto"/>
      </w:divBdr>
    </w:div>
    <w:div w:id="688870524">
      <w:marLeft w:val="480"/>
      <w:marRight w:val="0"/>
      <w:marTop w:val="0"/>
      <w:marBottom w:val="0"/>
      <w:divBdr>
        <w:top w:val="none" w:sz="0" w:space="0" w:color="auto"/>
        <w:left w:val="none" w:sz="0" w:space="0" w:color="auto"/>
        <w:bottom w:val="none" w:sz="0" w:space="0" w:color="auto"/>
        <w:right w:val="none" w:sz="0" w:space="0" w:color="auto"/>
      </w:divBdr>
    </w:div>
    <w:div w:id="688945612">
      <w:marLeft w:val="480"/>
      <w:marRight w:val="0"/>
      <w:marTop w:val="0"/>
      <w:marBottom w:val="0"/>
      <w:divBdr>
        <w:top w:val="none" w:sz="0" w:space="0" w:color="auto"/>
        <w:left w:val="none" w:sz="0" w:space="0" w:color="auto"/>
        <w:bottom w:val="none" w:sz="0" w:space="0" w:color="auto"/>
        <w:right w:val="none" w:sz="0" w:space="0" w:color="auto"/>
      </w:divBdr>
    </w:div>
    <w:div w:id="689843491">
      <w:marLeft w:val="480"/>
      <w:marRight w:val="0"/>
      <w:marTop w:val="0"/>
      <w:marBottom w:val="0"/>
      <w:divBdr>
        <w:top w:val="none" w:sz="0" w:space="0" w:color="auto"/>
        <w:left w:val="none" w:sz="0" w:space="0" w:color="auto"/>
        <w:bottom w:val="none" w:sz="0" w:space="0" w:color="auto"/>
        <w:right w:val="none" w:sz="0" w:space="0" w:color="auto"/>
      </w:divBdr>
    </w:div>
    <w:div w:id="690648329">
      <w:marLeft w:val="480"/>
      <w:marRight w:val="0"/>
      <w:marTop w:val="0"/>
      <w:marBottom w:val="0"/>
      <w:divBdr>
        <w:top w:val="none" w:sz="0" w:space="0" w:color="auto"/>
        <w:left w:val="none" w:sz="0" w:space="0" w:color="auto"/>
        <w:bottom w:val="none" w:sz="0" w:space="0" w:color="auto"/>
        <w:right w:val="none" w:sz="0" w:space="0" w:color="auto"/>
      </w:divBdr>
    </w:div>
    <w:div w:id="692153180">
      <w:marLeft w:val="480"/>
      <w:marRight w:val="0"/>
      <w:marTop w:val="0"/>
      <w:marBottom w:val="0"/>
      <w:divBdr>
        <w:top w:val="none" w:sz="0" w:space="0" w:color="auto"/>
        <w:left w:val="none" w:sz="0" w:space="0" w:color="auto"/>
        <w:bottom w:val="none" w:sz="0" w:space="0" w:color="auto"/>
        <w:right w:val="none" w:sz="0" w:space="0" w:color="auto"/>
      </w:divBdr>
    </w:div>
    <w:div w:id="692728566">
      <w:marLeft w:val="480"/>
      <w:marRight w:val="0"/>
      <w:marTop w:val="0"/>
      <w:marBottom w:val="0"/>
      <w:divBdr>
        <w:top w:val="none" w:sz="0" w:space="0" w:color="auto"/>
        <w:left w:val="none" w:sz="0" w:space="0" w:color="auto"/>
        <w:bottom w:val="none" w:sz="0" w:space="0" w:color="auto"/>
        <w:right w:val="none" w:sz="0" w:space="0" w:color="auto"/>
      </w:divBdr>
    </w:div>
    <w:div w:id="693384825">
      <w:marLeft w:val="480"/>
      <w:marRight w:val="0"/>
      <w:marTop w:val="0"/>
      <w:marBottom w:val="0"/>
      <w:divBdr>
        <w:top w:val="none" w:sz="0" w:space="0" w:color="auto"/>
        <w:left w:val="none" w:sz="0" w:space="0" w:color="auto"/>
        <w:bottom w:val="none" w:sz="0" w:space="0" w:color="auto"/>
        <w:right w:val="none" w:sz="0" w:space="0" w:color="auto"/>
      </w:divBdr>
    </w:div>
    <w:div w:id="697197066">
      <w:marLeft w:val="480"/>
      <w:marRight w:val="0"/>
      <w:marTop w:val="0"/>
      <w:marBottom w:val="0"/>
      <w:divBdr>
        <w:top w:val="none" w:sz="0" w:space="0" w:color="auto"/>
        <w:left w:val="none" w:sz="0" w:space="0" w:color="auto"/>
        <w:bottom w:val="none" w:sz="0" w:space="0" w:color="auto"/>
        <w:right w:val="none" w:sz="0" w:space="0" w:color="auto"/>
      </w:divBdr>
    </w:div>
    <w:div w:id="700861605">
      <w:marLeft w:val="480"/>
      <w:marRight w:val="0"/>
      <w:marTop w:val="0"/>
      <w:marBottom w:val="0"/>
      <w:divBdr>
        <w:top w:val="none" w:sz="0" w:space="0" w:color="auto"/>
        <w:left w:val="none" w:sz="0" w:space="0" w:color="auto"/>
        <w:bottom w:val="none" w:sz="0" w:space="0" w:color="auto"/>
        <w:right w:val="none" w:sz="0" w:space="0" w:color="auto"/>
      </w:divBdr>
    </w:div>
    <w:div w:id="702369012">
      <w:marLeft w:val="480"/>
      <w:marRight w:val="0"/>
      <w:marTop w:val="0"/>
      <w:marBottom w:val="0"/>
      <w:divBdr>
        <w:top w:val="none" w:sz="0" w:space="0" w:color="auto"/>
        <w:left w:val="none" w:sz="0" w:space="0" w:color="auto"/>
        <w:bottom w:val="none" w:sz="0" w:space="0" w:color="auto"/>
        <w:right w:val="none" w:sz="0" w:space="0" w:color="auto"/>
      </w:divBdr>
    </w:div>
    <w:div w:id="705108453">
      <w:marLeft w:val="480"/>
      <w:marRight w:val="0"/>
      <w:marTop w:val="0"/>
      <w:marBottom w:val="0"/>
      <w:divBdr>
        <w:top w:val="none" w:sz="0" w:space="0" w:color="auto"/>
        <w:left w:val="none" w:sz="0" w:space="0" w:color="auto"/>
        <w:bottom w:val="none" w:sz="0" w:space="0" w:color="auto"/>
        <w:right w:val="none" w:sz="0" w:space="0" w:color="auto"/>
      </w:divBdr>
    </w:div>
    <w:div w:id="705761104">
      <w:marLeft w:val="480"/>
      <w:marRight w:val="0"/>
      <w:marTop w:val="0"/>
      <w:marBottom w:val="0"/>
      <w:divBdr>
        <w:top w:val="none" w:sz="0" w:space="0" w:color="auto"/>
        <w:left w:val="none" w:sz="0" w:space="0" w:color="auto"/>
        <w:bottom w:val="none" w:sz="0" w:space="0" w:color="auto"/>
        <w:right w:val="none" w:sz="0" w:space="0" w:color="auto"/>
      </w:divBdr>
    </w:div>
    <w:div w:id="708452211">
      <w:marLeft w:val="480"/>
      <w:marRight w:val="0"/>
      <w:marTop w:val="0"/>
      <w:marBottom w:val="0"/>
      <w:divBdr>
        <w:top w:val="none" w:sz="0" w:space="0" w:color="auto"/>
        <w:left w:val="none" w:sz="0" w:space="0" w:color="auto"/>
        <w:bottom w:val="none" w:sz="0" w:space="0" w:color="auto"/>
        <w:right w:val="none" w:sz="0" w:space="0" w:color="auto"/>
      </w:divBdr>
    </w:div>
    <w:div w:id="710425031">
      <w:marLeft w:val="480"/>
      <w:marRight w:val="0"/>
      <w:marTop w:val="0"/>
      <w:marBottom w:val="0"/>
      <w:divBdr>
        <w:top w:val="none" w:sz="0" w:space="0" w:color="auto"/>
        <w:left w:val="none" w:sz="0" w:space="0" w:color="auto"/>
        <w:bottom w:val="none" w:sz="0" w:space="0" w:color="auto"/>
        <w:right w:val="none" w:sz="0" w:space="0" w:color="auto"/>
      </w:divBdr>
    </w:div>
    <w:div w:id="711417191">
      <w:marLeft w:val="480"/>
      <w:marRight w:val="0"/>
      <w:marTop w:val="0"/>
      <w:marBottom w:val="0"/>
      <w:divBdr>
        <w:top w:val="none" w:sz="0" w:space="0" w:color="auto"/>
        <w:left w:val="none" w:sz="0" w:space="0" w:color="auto"/>
        <w:bottom w:val="none" w:sz="0" w:space="0" w:color="auto"/>
        <w:right w:val="none" w:sz="0" w:space="0" w:color="auto"/>
      </w:divBdr>
    </w:div>
    <w:div w:id="713119537">
      <w:marLeft w:val="480"/>
      <w:marRight w:val="0"/>
      <w:marTop w:val="0"/>
      <w:marBottom w:val="0"/>
      <w:divBdr>
        <w:top w:val="none" w:sz="0" w:space="0" w:color="auto"/>
        <w:left w:val="none" w:sz="0" w:space="0" w:color="auto"/>
        <w:bottom w:val="none" w:sz="0" w:space="0" w:color="auto"/>
        <w:right w:val="none" w:sz="0" w:space="0" w:color="auto"/>
      </w:divBdr>
    </w:div>
    <w:div w:id="717121907">
      <w:marLeft w:val="480"/>
      <w:marRight w:val="0"/>
      <w:marTop w:val="0"/>
      <w:marBottom w:val="0"/>
      <w:divBdr>
        <w:top w:val="none" w:sz="0" w:space="0" w:color="auto"/>
        <w:left w:val="none" w:sz="0" w:space="0" w:color="auto"/>
        <w:bottom w:val="none" w:sz="0" w:space="0" w:color="auto"/>
        <w:right w:val="none" w:sz="0" w:space="0" w:color="auto"/>
      </w:divBdr>
    </w:div>
    <w:div w:id="719670035">
      <w:marLeft w:val="480"/>
      <w:marRight w:val="0"/>
      <w:marTop w:val="0"/>
      <w:marBottom w:val="0"/>
      <w:divBdr>
        <w:top w:val="none" w:sz="0" w:space="0" w:color="auto"/>
        <w:left w:val="none" w:sz="0" w:space="0" w:color="auto"/>
        <w:bottom w:val="none" w:sz="0" w:space="0" w:color="auto"/>
        <w:right w:val="none" w:sz="0" w:space="0" w:color="auto"/>
      </w:divBdr>
    </w:div>
    <w:div w:id="721294144">
      <w:marLeft w:val="480"/>
      <w:marRight w:val="0"/>
      <w:marTop w:val="0"/>
      <w:marBottom w:val="0"/>
      <w:divBdr>
        <w:top w:val="none" w:sz="0" w:space="0" w:color="auto"/>
        <w:left w:val="none" w:sz="0" w:space="0" w:color="auto"/>
        <w:bottom w:val="none" w:sz="0" w:space="0" w:color="auto"/>
        <w:right w:val="none" w:sz="0" w:space="0" w:color="auto"/>
      </w:divBdr>
    </w:div>
    <w:div w:id="721369278">
      <w:marLeft w:val="480"/>
      <w:marRight w:val="0"/>
      <w:marTop w:val="0"/>
      <w:marBottom w:val="0"/>
      <w:divBdr>
        <w:top w:val="none" w:sz="0" w:space="0" w:color="auto"/>
        <w:left w:val="none" w:sz="0" w:space="0" w:color="auto"/>
        <w:bottom w:val="none" w:sz="0" w:space="0" w:color="auto"/>
        <w:right w:val="none" w:sz="0" w:space="0" w:color="auto"/>
      </w:divBdr>
    </w:div>
    <w:div w:id="728040690">
      <w:marLeft w:val="480"/>
      <w:marRight w:val="0"/>
      <w:marTop w:val="0"/>
      <w:marBottom w:val="0"/>
      <w:divBdr>
        <w:top w:val="none" w:sz="0" w:space="0" w:color="auto"/>
        <w:left w:val="none" w:sz="0" w:space="0" w:color="auto"/>
        <w:bottom w:val="none" w:sz="0" w:space="0" w:color="auto"/>
        <w:right w:val="none" w:sz="0" w:space="0" w:color="auto"/>
      </w:divBdr>
    </w:div>
    <w:div w:id="728529561">
      <w:marLeft w:val="480"/>
      <w:marRight w:val="0"/>
      <w:marTop w:val="0"/>
      <w:marBottom w:val="0"/>
      <w:divBdr>
        <w:top w:val="none" w:sz="0" w:space="0" w:color="auto"/>
        <w:left w:val="none" w:sz="0" w:space="0" w:color="auto"/>
        <w:bottom w:val="none" w:sz="0" w:space="0" w:color="auto"/>
        <w:right w:val="none" w:sz="0" w:space="0" w:color="auto"/>
      </w:divBdr>
    </w:div>
    <w:div w:id="729229028">
      <w:marLeft w:val="480"/>
      <w:marRight w:val="0"/>
      <w:marTop w:val="0"/>
      <w:marBottom w:val="0"/>
      <w:divBdr>
        <w:top w:val="none" w:sz="0" w:space="0" w:color="auto"/>
        <w:left w:val="none" w:sz="0" w:space="0" w:color="auto"/>
        <w:bottom w:val="none" w:sz="0" w:space="0" w:color="auto"/>
        <w:right w:val="none" w:sz="0" w:space="0" w:color="auto"/>
      </w:divBdr>
    </w:div>
    <w:div w:id="734355915">
      <w:marLeft w:val="480"/>
      <w:marRight w:val="0"/>
      <w:marTop w:val="0"/>
      <w:marBottom w:val="0"/>
      <w:divBdr>
        <w:top w:val="none" w:sz="0" w:space="0" w:color="auto"/>
        <w:left w:val="none" w:sz="0" w:space="0" w:color="auto"/>
        <w:bottom w:val="none" w:sz="0" w:space="0" w:color="auto"/>
        <w:right w:val="none" w:sz="0" w:space="0" w:color="auto"/>
      </w:divBdr>
    </w:div>
    <w:div w:id="735473101">
      <w:marLeft w:val="480"/>
      <w:marRight w:val="0"/>
      <w:marTop w:val="0"/>
      <w:marBottom w:val="0"/>
      <w:divBdr>
        <w:top w:val="none" w:sz="0" w:space="0" w:color="auto"/>
        <w:left w:val="none" w:sz="0" w:space="0" w:color="auto"/>
        <w:bottom w:val="none" w:sz="0" w:space="0" w:color="auto"/>
        <w:right w:val="none" w:sz="0" w:space="0" w:color="auto"/>
      </w:divBdr>
    </w:div>
    <w:div w:id="736560249">
      <w:marLeft w:val="480"/>
      <w:marRight w:val="0"/>
      <w:marTop w:val="0"/>
      <w:marBottom w:val="0"/>
      <w:divBdr>
        <w:top w:val="none" w:sz="0" w:space="0" w:color="auto"/>
        <w:left w:val="none" w:sz="0" w:space="0" w:color="auto"/>
        <w:bottom w:val="none" w:sz="0" w:space="0" w:color="auto"/>
        <w:right w:val="none" w:sz="0" w:space="0" w:color="auto"/>
      </w:divBdr>
    </w:div>
    <w:div w:id="738675049">
      <w:marLeft w:val="480"/>
      <w:marRight w:val="0"/>
      <w:marTop w:val="0"/>
      <w:marBottom w:val="0"/>
      <w:divBdr>
        <w:top w:val="none" w:sz="0" w:space="0" w:color="auto"/>
        <w:left w:val="none" w:sz="0" w:space="0" w:color="auto"/>
        <w:bottom w:val="none" w:sz="0" w:space="0" w:color="auto"/>
        <w:right w:val="none" w:sz="0" w:space="0" w:color="auto"/>
      </w:divBdr>
    </w:div>
    <w:div w:id="739595424">
      <w:marLeft w:val="480"/>
      <w:marRight w:val="0"/>
      <w:marTop w:val="0"/>
      <w:marBottom w:val="0"/>
      <w:divBdr>
        <w:top w:val="none" w:sz="0" w:space="0" w:color="auto"/>
        <w:left w:val="none" w:sz="0" w:space="0" w:color="auto"/>
        <w:bottom w:val="none" w:sz="0" w:space="0" w:color="auto"/>
        <w:right w:val="none" w:sz="0" w:space="0" w:color="auto"/>
      </w:divBdr>
    </w:div>
    <w:div w:id="740373953">
      <w:marLeft w:val="480"/>
      <w:marRight w:val="0"/>
      <w:marTop w:val="0"/>
      <w:marBottom w:val="0"/>
      <w:divBdr>
        <w:top w:val="none" w:sz="0" w:space="0" w:color="auto"/>
        <w:left w:val="none" w:sz="0" w:space="0" w:color="auto"/>
        <w:bottom w:val="none" w:sz="0" w:space="0" w:color="auto"/>
        <w:right w:val="none" w:sz="0" w:space="0" w:color="auto"/>
      </w:divBdr>
    </w:div>
    <w:div w:id="740953191">
      <w:marLeft w:val="480"/>
      <w:marRight w:val="0"/>
      <w:marTop w:val="0"/>
      <w:marBottom w:val="0"/>
      <w:divBdr>
        <w:top w:val="none" w:sz="0" w:space="0" w:color="auto"/>
        <w:left w:val="none" w:sz="0" w:space="0" w:color="auto"/>
        <w:bottom w:val="none" w:sz="0" w:space="0" w:color="auto"/>
        <w:right w:val="none" w:sz="0" w:space="0" w:color="auto"/>
      </w:divBdr>
    </w:div>
    <w:div w:id="740955615">
      <w:marLeft w:val="480"/>
      <w:marRight w:val="0"/>
      <w:marTop w:val="0"/>
      <w:marBottom w:val="0"/>
      <w:divBdr>
        <w:top w:val="none" w:sz="0" w:space="0" w:color="auto"/>
        <w:left w:val="none" w:sz="0" w:space="0" w:color="auto"/>
        <w:bottom w:val="none" w:sz="0" w:space="0" w:color="auto"/>
        <w:right w:val="none" w:sz="0" w:space="0" w:color="auto"/>
      </w:divBdr>
    </w:div>
    <w:div w:id="741372030">
      <w:marLeft w:val="480"/>
      <w:marRight w:val="0"/>
      <w:marTop w:val="0"/>
      <w:marBottom w:val="0"/>
      <w:divBdr>
        <w:top w:val="none" w:sz="0" w:space="0" w:color="auto"/>
        <w:left w:val="none" w:sz="0" w:space="0" w:color="auto"/>
        <w:bottom w:val="none" w:sz="0" w:space="0" w:color="auto"/>
        <w:right w:val="none" w:sz="0" w:space="0" w:color="auto"/>
      </w:divBdr>
    </w:div>
    <w:div w:id="741951343">
      <w:marLeft w:val="480"/>
      <w:marRight w:val="0"/>
      <w:marTop w:val="0"/>
      <w:marBottom w:val="0"/>
      <w:divBdr>
        <w:top w:val="none" w:sz="0" w:space="0" w:color="auto"/>
        <w:left w:val="none" w:sz="0" w:space="0" w:color="auto"/>
        <w:bottom w:val="none" w:sz="0" w:space="0" w:color="auto"/>
        <w:right w:val="none" w:sz="0" w:space="0" w:color="auto"/>
      </w:divBdr>
    </w:div>
    <w:div w:id="744380718">
      <w:marLeft w:val="480"/>
      <w:marRight w:val="0"/>
      <w:marTop w:val="0"/>
      <w:marBottom w:val="0"/>
      <w:divBdr>
        <w:top w:val="none" w:sz="0" w:space="0" w:color="auto"/>
        <w:left w:val="none" w:sz="0" w:space="0" w:color="auto"/>
        <w:bottom w:val="none" w:sz="0" w:space="0" w:color="auto"/>
        <w:right w:val="none" w:sz="0" w:space="0" w:color="auto"/>
      </w:divBdr>
    </w:div>
    <w:div w:id="746994903">
      <w:marLeft w:val="480"/>
      <w:marRight w:val="0"/>
      <w:marTop w:val="0"/>
      <w:marBottom w:val="0"/>
      <w:divBdr>
        <w:top w:val="none" w:sz="0" w:space="0" w:color="auto"/>
        <w:left w:val="none" w:sz="0" w:space="0" w:color="auto"/>
        <w:bottom w:val="none" w:sz="0" w:space="0" w:color="auto"/>
        <w:right w:val="none" w:sz="0" w:space="0" w:color="auto"/>
      </w:divBdr>
    </w:div>
    <w:div w:id="747115473">
      <w:marLeft w:val="480"/>
      <w:marRight w:val="0"/>
      <w:marTop w:val="0"/>
      <w:marBottom w:val="0"/>
      <w:divBdr>
        <w:top w:val="none" w:sz="0" w:space="0" w:color="auto"/>
        <w:left w:val="none" w:sz="0" w:space="0" w:color="auto"/>
        <w:bottom w:val="none" w:sz="0" w:space="0" w:color="auto"/>
        <w:right w:val="none" w:sz="0" w:space="0" w:color="auto"/>
      </w:divBdr>
    </w:div>
    <w:div w:id="750273508">
      <w:marLeft w:val="480"/>
      <w:marRight w:val="0"/>
      <w:marTop w:val="0"/>
      <w:marBottom w:val="0"/>
      <w:divBdr>
        <w:top w:val="none" w:sz="0" w:space="0" w:color="auto"/>
        <w:left w:val="none" w:sz="0" w:space="0" w:color="auto"/>
        <w:bottom w:val="none" w:sz="0" w:space="0" w:color="auto"/>
        <w:right w:val="none" w:sz="0" w:space="0" w:color="auto"/>
      </w:divBdr>
    </w:div>
    <w:div w:id="751700512">
      <w:marLeft w:val="480"/>
      <w:marRight w:val="0"/>
      <w:marTop w:val="0"/>
      <w:marBottom w:val="0"/>
      <w:divBdr>
        <w:top w:val="none" w:sz="0" w:space="0" w:color="auto"/>
        <w:left w:val="none" w:sz="0" w:space="0" w:color="auto"/>
        <w:bottom w:val="none" w:sz="0" w:space="0" w:color="auto"/>
        <w:right w:val="none" w:sz="0" w:space="0" w:color="auto"/>
      </w:divBdr>
    </w:div>
    <w:div w:id="754013043">
      <w:marLeft w:val="480"/>
      <w:marRight w:val="0"/>
      <w:marTop w:val="0"/>
      <w:marBottom w:val="0"/>
      <w:divBdr>
        <w:top w:val="none" w:sz="0" w:space="0" w:color="auto"/>
        <w:left w:val="none" w:sz="0" w:space="0" w:color="auto"/>
        <w:bottom w:val="none" w:sz="0" w:space="0" w:color="auto"/>
        <w:right w:val="none" w:sz="0" w:space="0" w:color="auto"/>
      </w:divBdr>
    </w:div>
    <w:div w:id="755249833">
      <w:marLeft w:val="480"/>
      <w:marRight w:val="0"/>
      <w:marTop w:val="0"/>
      <w:marBottom w:val="0"/>
      <w:divBdr>
        <w:top w:val="none" w:sz="0" w:space="0" w:color="auto"/>
        <w:left w:val="none" w:sz="0" w:space="0" w:color="auto"/>
        <w:bottom w:val="none" w:sz="0" w:space="0" w:color="auto"/>
        <w:right w:val="none" w:sz="0" w:space="0" w:color="auto"/>
      </w:divBdr>
    </w:div>
    <w:div w:id="761294405">
      <w:marLeft w:val="480"/>
      <w:marRight w:val="0"/>
      <w:marTop w:val="0"/>
      <w:marBottom w:val="0"/>
      <w:divBdr>
        <w:top w:val="none" w:sz="0" w:space="0" w:color="auto"/>
        <w:left w:val="none" w:sz="0" w:space="0" w:color="auto"/>
        <w:bottom w:val="none" w:sz="0" w:space="0" w:color="auto"/>
        <w:right w:val="none" w:sz="0" w:space="0" w:color="auto"/>
      </w:divBdr>
    </w:div>
    <w:div w:id="762803356">
      <w:marLeft w:val="480"/>
      <w:marRight w:val="0"/>
      <w:marTop w:val="0"/>
      <w:marBottom w:val="0"/>
      <w:divBdr>
        <w:top w:val="none" w:sz="0" w:space="0" w:color="auto"/>
        <w:left w:val="none" w:sz="0" w:space="0" w:color="auto"/>
        <w:bottom w:val="none" w:sz="0" w:space="0" w:color="auto"/>
        <w:right w:val="none" w:sz="0" w:space="0" w:color="auto"/>
      </w:divBdr>
    </w:div>
    <w:div w:id="764039962">
      <w:marLeft w:val="480"/>
      <w:marRight w:val="0"/>
      <w:marTop w:val="0"/>
      <w:marBottom w:val="0"/>
      <w:divBdr>
        <w:top w:val="none" w:sz="0" w:space="0" w:color="auto"/>
        <w:left w:val="none" w:sz="0" w:space="0" w:color="auto"/>
        <w:bottom w:val="none" w:sz="0" w:space="0" w:color="auto"/>
        <w:right w:val="none" w:sz="0" w:space="0" w:color="auto"/>
      </w:divBdr>
    </w:div>
    <w:div w:id="765005350">
      <w:marLeft w:val="480"/>
      <w:marRight w:val="0"/>
      <w:marTop w:val="0"/>
      <w:marBottom w:val="0"/>
      <w:divBdr>
        <w:top w:val="none" w:sz="0" w:space="0" w:color="auto"/>
        <w:left w:val="none" w:sz="0" w:space="0" w:color="auto"/>
        <w:bottom w:val="none" w:sz="0" w:space="0" w:color="auto"/>
        <w:right w:val="none" w:sz="0" w:space="0" w:color="auto"/>
      </w:divBdr>
    </w:div>
    <w:div w:id="765538468">
      <w:marLeft w:val="480"/>
      <w:marRight w:val="0"/>
      <w:marTop w:val="0"/>
      <w:marBottom w:val="0"/>
      <w:divBdr>
        <w:top w:val="none" w:sz="0" w:space="0" w:color="auto"/>
        <w:left w:val="none" w:sz="0" w:space="0" w:color="auto"/>
        <w:bottom w:val="none" w:sz="0" w:space="0" w:color="auto"/>
        <w:right w:val="none" w:sz="0" w:space="0" w:color="auto"/>
      </w:divBdr>
    </w:div>
    <w:div w:id="768545403">
      <w:marLeft w:val="480"/>
      <w:marRight w:val="0"/>
      <w:marTop w:val="0"/>
      <w:marBottom w:val="0"/>
      <w:divBdr>
        <w:top w:val="none" w:sz="0" w:space="0" w:color="auto"/>
        <w:left w:val="none" w:sz="0" w:space="0" w:color="auto"/>
        <w:bottom w:val="none" w:sz="0" w:space="0" w:color="auto"/>
        <w:right w:val="none" w:sz="0" w:space="0" w:color="auto"/>
      </w:divBdr>
    </w:div>
    <w:div w:id="769393897">
      <w:marLeft w:val="480"/>
      <w:marRight w:val="0"/>
      <w:marTop w:val="0"/>
      <w:marBottom w:val="0"/>
      <w:divBdr>
        <w:top w:val="none" w:sz="0" w:space="0" w:color="auto"/>
        <w:left w:val="none" w:sz="0" w:space="0" w:color="auto"/>
        <w:bottom w:val="none" w:sz="0" w:space="0" w:color="auto"/>
        <w:right w:val="none" w:sz="0" w:space="0" w:color="auto"/>
      </w:divBdr>
    </w:div>
    <w:div w:id="770399204">
      <w:marLeft w:val="480"/>
      <w:marRight w:val="0"/>
      <w:marTop w:val="0"/>
      <w:marBottom w:val="0"/>
      <w:divBdr>
        <w:top w:val="none" w:sz="0" w:space="0" w:color="auto"/>
        <w:left w:val="none" w:sz="0" w:space="0" w:color="auto"/>
        <w:bottom w:val="none" w:sz="0" w:space="0" w:color="auto"/>
        <w:right w:val="none" w:sz="0" w:space="0" w:color="auto"/>
      </w:divBdr>
    </w:div>
    <w:div w:id="770980033">
      <w:marLeft w:val="480"/>
      <w:marRight w:val="0"/>
      <w:marTop w:val="0"/>
      <w:marBottom w:val="0"/>
      <w:divBdr>
        <w:top w:val="none" w:sz="0" w:space="0" w:color="auto"/>
        <w:left w:val="none" w:sz="0" w:space="0" w:color="auto"/>
        <w:bottom w:val="none" w:sz="0" w:space="0" w:color="auto"/>
        <w:right w:val="none" w:sz="0" w:space="0" w:color="auto"/>
      </w:divBdr>
    </w:div>
    <w:div w:id="774179572">
      <w:marLeft w:val="480"/>
      <w:marRight w:val="0"/>
      <w:marTop w:val="0"/>
      <w:marBottom w:val="0"/>
      <w:divBdr>
        <w:top w:val="none" w:sz="0" w:space="0" w:color="auto"/>
        <w:left w:val="none" w:sz="0" w:space="0" w:color="auto"/>
        <w:bottom w:val="none" w:sz="0" w:space="0" w:color="auto"/>
        <w:right w:val="none" w:sz="0" w:space="0" w:color="auto"/>
      </w:divBdr>
    </w:div>
    <w:div w:id="774791508">
      <w:marLeft w:val="480"/>
      <w:marRight w:val="0"/>
      <w:marTop w:val="0"/>
      <w:marBottom w:val="0"/>
      <w:divBdr>
        <w:top w:val="none" w:sz="0" w:space="0" w:color="auto"/>
        <w:left w:val="none" w:sz="0" w:space="0" w:color="auto"/>
        <w:bottom w:val="none" w:sz="0" w:space="0" w:color="auto"/>
        <w:right w:val="none" w:sz="0" w:space="0" w:color="auto"/>
      </w:divBdr>
    </w:div>
    <w:div w:id="775054690">
      <w:marLeft w:val="480"/>
      <w:marRight w:val="0"/>
      <w:marTop w:val="0"/>
      <w:marBottom w:val="0"/>
      <w:divBdr>
        <w:top w:val="none" w:sz="0" w:space="0" w:color="auto"/>
        <w:left w:val="none" w:sz="0" w:space="0" w:color="auto"/>
        <w:bottom w:val="none" w:sz="0" w:space="0" w:color="auto"/>
        <w:right w:val="none" w:sz="0" w:space="0" w:color="auto"/>
      </w:divBdr>
    </w:div>
    <w:div w:id="775638516">
      <w:marLeft w:val="480"/>
      <w:marRight w:val="0"/>
      <w:marTop w:val="0"/>
      <w:marBottom w:val="0"/>
      <w:divBdr>
        <w:top w:val="none" w:sz="0" w:space="0" w:color="auto"/>
        <w:left w:val="none" w:sz="0" w:space="0" w:color="auto"/>
        <w:bottom w:val="none" w:sz="0" w:space="0" w:color="auto"/>
        <w:right w:val="none" w:sz="0" w:space="0" w:color="auto"/>
      </w:divBdr>
    </w:div>
    <w:div w:id="779226334">
      <w:marLeft w:val="480"/>
      <w:marRight w:val="0"/>
      <w:marTop w:val="0"/>
      <w:marBottom w:val="0"/>
      <w:divBdr>
        <w:top w:val="none" w:sz="0" w:space="0" w:color="auto"/>
        <w:left w:val="none" w:sz="0" w:space="0" w:color="auto"/>
        <w:bottom w:val="none" w:sz="0" w:space="0" w:color="auto"/>
        <w:right w:val="none" w:sz="0" w:space="0" w:color="auto"/>
      </w:divBdr>
    </w:div>
    <w:div w:id="779645085">
      <w:marLeft w:val="480"/>
      <w:marRight w:val="0"/>
      <w:marTop w:val="0"/>
      <w:marBottom w:val="0"/>
      <w:divBdr>
        <w:top w:val="none" w:sz="0" w:space="0" w:color="auto"/>
        <w:left w:val="none" w:sz="0" w:space="0" w:color="auto"/>
        <w:bottom w:val="none" w:sz="0" w:space="0" w:color="auto"/>
        <w:right w:val="none" w:sz="0" w:space="0" w:color="auto"/>
      </w:divBdr>
    </w:div>
    <w:div w:id="782572824">
      <w:marLeft w:val="480"/>
      <w:marRight w:val="0"/>
      <w:marTop w:val="0"/>
      <w:marBottom w:val="0"/>
      <w:divBdr>
        <w:top w:val="none" w:sz="0" w:space="0" w:color="auto"/>
        <w:left w:val="none" w:sz="0" w:space="0" w:color="auto"/>
        <w:bottom w:val="none" w:sz="0" w:space="0" w:color="auto"/>
        <w:right w:val="none" w:sz="0" w:space="0" w:color="auto"/>
      </w:divBdr>
    </w:div>
    <w:div w:id="784731363">
      <w:marLeft w:val="480"/>
      <w:marRight w:val="0"/>
      <w:marTop w:val="0"/>
      <w:marBottom w:val="0"/>
      <w:divBdr>
        <w:top w:val="none" w:sz="0" w:space="0" w:color="auto"/>
        <w:left w:val="none" w:sz="0" w:space="0" w:color="auto"/>
        <w:bottom w:val="none" w:sz="0" w:space="0" w:color="auto"/>
        <w:right w:val="none" w:sz="0" w:space="0" w:color="auto"/>
      </w:divBdr>
    </w:div>
    <w:div w:id="785276455">
      <w:marLeft w:val="480"/>
      <w:marRight w:val="0"/>
      <w:marTop w:val="0"/>
      <w:marBottom w:val="0"/>
      <w:divBdr>
        <w:top w:val="none" w:sz="0" w:space="0" w:color="auto"/>
        <w:left w:val="none" w:sz="0" w:space="0" w:color="auto"/>
        <w:bottom w:val="none" w:sz="0" w:space="0" w:color="auto"/>
        <w:right w:val="none" w:sz="0" w:space="0" w:color="auto"/>
      </w:divBdr>
    </w:div>
    <w:div w:id="785663510">
      <w:marLeft w:val="480"/>
      <w:marRight w:val="0"/>
      <w:marTop w:val="0"/>
      <w:marBottom w:val="0"/>
      <w:divBdr>
        <w:top w:val="none" w:sz="0" w:space="0" w:color="auto"/>
        <w:left w:val="none" w:sz="0" w:space="0" w:color="auto"/>
        <w:bottom w:val="none" w:sz="0" w:space="0" w:color="auto"/>
        <w:right w:val="none" w:sz="0" w:space="0" w:color="auto"/>
      </w:divBdr>
    </w:div>
    <w:div w:id="789402381">
      <w:marLeft w:val="480"/>
      <w:marRight w:val="0"/>
      <w:marTop w:val="0"/>
      <w:marBottom w:val="0"/>
      <w:divBdr>
        <w:top w:val="none" w:sz="0" w:space="0" w:color="auto"/>
        <w:left w:val="none" w:sz="0" w:space="0" w:color="auto"/>
        <w:bottom w:val="none" w:sz="0" w:space="0" w:color="auto"/>
        <w:right w:val="none" w:sz="0" w:space="0" w:color="auto"/>
      </w:divBdr>
    </w:div>
    <w:div w:id="789789334">
      <w:marLeft w:val="480"/>
      <w:marRight w:val="0"/>
      <w:marTop w:val="0"/>
      <w:marBottom w:val="0"/>
      <w:divBdr>
        <w:top w:val="none" w:sz="0" w:space="0" w:color="auto"/>
        <w:left w:val="none" w:sz="0" w:space="0" w:color="auto"/>
        <w:bottom w:val="none" w:sz="0" w:space="0" w:color="auto"/>
        <w:right w:val="none" w:sz="0" w:space="0" w:color="auto"/>
      </w:divBdr>
    </w:div>
    <w:div w:id="792602579">
      <w:marLeft w:val="480"/>
      <w:marRight w:val="0"/>
      <w:marTop w:val="0"/>
      <w:marBottom w:val="0"/>
      <w:divBdr>
        <w:top w:val="none" w:sz="0" w:space="0" w:color="auto"/>
        <w:left w:val="none" w:sz="0" w:space="0" w:color="auto"/>
        <w:bottom w:val="none" w:sz="0" w:space="0" w:color="auto"/>
        <w:right w:val="none" w:sz="0" w:space="0" w:color="auto"/>
      </w:divBdr>
    </w:div>
    <w:div w:id="793133514">
      <w:marLeft w:val="480"/>
      <w:marRight w:val="0"/>
      <w:marTop w:val="0"/>
      <w:marBottom w:val="0"/>
      <w:divBdr>
        <w:top w:val="none" w:sz="0" w:space="0" w:color="auto"/>
        <w:left w:val="none" w:sz="0" w:space="0" w:color="auto"/>
        <w:bottom w:val="none" w:sz="0" w:space="0" w:color="auto"/>
        <w:right w:val="none" w:sz="0" w:space="0" w:color="auto"/>
      </w:divBdr>
    </w:div>
    <w:div w:id="793207587">
      <w:marLeft w:val="480"/>
      <w:marRight w:val="0"/>
      <w:marTop w:val="0"/>
      <w:marBottom w:val="0"/>
      <w:divBdr>
        <w:top w:val="none" w:sz="0" w:space="0" w:color="auto"/>
        <w:left w:val="none" w:sz="0" w:space="0" w:color="auto"/>
        <w:bottom w:val="none" w:sz="0" w:space="0" w:color="auto"/>
        <w:right w:val="none" w:sz="0" w:space="0" w:color="auto"/>
      </w:divBdr>
    </w:div>
    <w:div w:id="799038099">
      <w:marLeft w:val="480"/>
      <w:marRight w:val="0"/>
      <w:marTop w:val="0"/>
      <w:marBottom w:val="0"/>
      <w:divBdr>
        <w:top w:val="none" w:sz="0" w:space="0" w:color="auto"/>
        <w:left w:val="none" w:sz="0" w:space="0" w:color="auto"/>
        <w:bottom w:val="none" w:sz="0" w:space="0" w:color="auto"/>
        <w:right w:val="none" w:sz="0" w:space="0" w:color="auto"/>
      </w:divBdr>
    </w:div>
    <w:div w:id="799228030">
      <w:marLeft w:val="480"/>
      <w:marRight w:val="0"/>
      <w:marTop w:val="0"/>
      <w:marBottom w:val="0"/>
      <w:divBdr>
        <w:top w:val="none" w:sz="0" w:space="0" w:color="auto"/>
        <w:left w:val="none" w:sz="0" w:space="0" w:color="auto"/>
        <w:bottom w:val="none" w:sz="0" w:space="0" w:color="auto"/>
        <w:right w:val="none" w:sz="0" w:space="0" w:color="auto"/>
      </w:divBdr>
    </w:div>
    <w:div w:id="804740404">
      <w:marLeft w:val="480"/>
      <w:marRight w:val="0"/>
      <w:marTop w:val="0"/>
      <w:marBottom w:val="0"/>
      <w:divBdr>
        <w:top w:val="none" w:sz="0" w:space="0" w:color="auto"/>
        <w:left w:val="none" w:sz="0" w:space="0" w:color="auto"/>
        <w:bottom w:val="none" w:sz="0" w:space="0" w:color="auto"/>
        <w:right w:val="none" w:sz="0" w:space="0" w:color="auto"/>
      </w:divBdr>
    </w:div>
    <w:div w:id="804926482">
      <w:marLeft w:val="480"/>
      <w:marRight w:val="0"/>
      <w:marTop w:val="0"/>
      <w:marBottom w:val="0"/>
      <w:divBdr>
        <w:top w:val="none" w:sz="0" w:space="0" w:color="auto"/>
        <w:left w:val="none" w:sz="0" w:space="0" w:color="auto"/>
        <w:bottom w:val="none" w:sz="0" w:space="0" w:color="auto"/>
        <w:right w:val="none" w:sz="0" w:space="0" w:color="auto"/>
      </w:divBdr>
    </w:div>
    <w:div w:id="806629650">
      <w:marLeft w:val="480"/>
      <w:marRight w:val="0"/>
      <w:marTop w:val="0"/>
      <w:marBottom w:val="0"/>
      <w:divBdr>
        <w:top w:val="none" w:sz="0" w:space="0" w:color="auto"/>
        <w:left w:val="none" w:sz="0" w:space="0" w:color="auto"/>
        <w:bottom w:val="none" w:sz="0" w:space="0" w:color="auto"/>
        <w:right w:val="none" w:sz="0" w:space="0" w:color="auto"/>
      </w:divBdr>
    </w:div>
    <w:div w:id="814102318">
      <w:marLeft w:val="480"/>
      <w:marRight w:val="0"/>
      <w:marTop w:val="0"/>
      <w:marBottom w:val="0"/>
      <w:divBdr>
        <w:top w:val="none" w:sz="0" w:space="0" w:color="auto"/>
        <w:left w:val="none" w:sz="0" w:space="0" w:color="auto"/>
        <w:bottom w:val="none" w:sz="0" w:space="0" w:color="auto"/>
        <w:right w:val="none" w:sz="0" w:space="0" w:color="auto"/>
      </w:divBdr>
    </w:div>
    <w:div w:id="814369357">
      <w:marLeft w:val="480"/>
      <w:marRight w:val="0"/>
      <w:marTop w:val="0"/>
      <w:marBottom w:val="0"/>
      <w:divBdr>
        <w:top w:val="none" w:sz="0" w:space="0" w:color="auto"/>
        <w:left w:val="none" w:sz="0" w:space="0" w:color="auto"/>
        <w:bottom w:val="none" w:sz="0" w:space="0" w:color="auto"/>
        <w:right w:val="none" w:sz="0" w:space="0" w:color="auto"/>
      </w:divBdr>
    </w:div>
    <w:div w:id="814639439">
      <w:marLeft w:val="480"/>
      <w:marRight w:val="0"/>
      <w:marTop w:val="0"/>
      <w:marBottom w:val="0"/>
      <w:divBdr>
        <w:top w:val="none" w:sz="0" w:space="0" w:color="auto"/>
        <w:left w:val="none" w:sz="0" w:space="0" w:color="auto"/>
        <w:bottom w:val="none" w:sz="0" w:space="0" w:color="auto"/>
        <w:right w:val="none" w:sz="0" w:space="0" w:color="auto"/>
      </w:divBdr>
    </w:div>
    <w:div w:id="815490443">
      <w:marLeft w:val="480"/>
      <w:marRight w:val="0"/>
      <w:marTop w:val="0"/>
      <w:marBottom w:val="0"/>
      <w:divBdr>
        <w:top w:val="none" w:sz="0" w:space="0" w:color="auto"/>
        <w:left w:val="none" w:sz="0" w:space="0" w:color="auto"/>
        <w:bottom w:val="none" w:sz="0" w:space="0" w:color="auto"/>
        <w:right w:val="none" w:sz="0" w:space="0" w:color="auto"/>
      </w:divBdr>
    </w:div>
    <w:div w:id="815880723">
      <w:marLeft w:val="480"/>
      <w:marRight w:val="0"/>
      <w:marTop w:val="0"/>
      <w:marBottom w:val="0"/>
      <w:divBdr>
        <w:top w:val="none" w:sz="0" w:space="0" w:color="auto"/>
        <w:left w:val="none" w:sz="0" w:space="0" w:color="auto"/>
        <w:bottom w:val="none" w:sz="0" w:space="0" w:color="auto"/>
        <w:right w:val="none" w:sz="0" w:space="0" w:color="auto"/>
      </w:divBdr>
    </w:div>
    <w:div w:id="819464645">
      <w:marLeft w:val="480"/>
      <w:marRight w:val="0"/>
      <w:marTop w:val="0"/>
      <w:marBottom w:val="0"/>
      <w:divBdr>
        <w:top w:val="none" w:sz="0" w:space="0" w:color="auto"/>
        <w:left w:val="none" w:sz="0" w:space="0" w:color="auto"/>
        <w:bottom w:val="none" w:sz="0" w:space="0" w:color="auto"/>
        <w:right w:val="none" w:sz="0" w:space="0" w:color="auto"/>
      </w:divBdr>
    </w:div>
    <w:div w:id="821966770">
      <w:marLeft w:val="480"/>
      <w:marRight w:val="0"/>
      <w:marTop w:val="0"/>
      <w:marBottom w:val="0"/>
      <w:divBdr>
        <w:top w:val="none" w:sz="0" w:space="0" w:color="auto"/>
        <w:left w:val="none" w:sz="0" w:space="0" w:color="auto"/>
        <w:bottom w:val="none" w:sz="0" w:space="0" w:color="auto"/>
        <w:right w:val="none" w:sz="0" w:space="0" w:color="auto"/>
      </w:divBdr>
    </w:div>
    <w:div w:id="824273883">
      <w:marLeft w:val="480"/>
      <w:marRight w:val="0"/>
      <w:marTop w:val="0"/>
      <w:marBottom w:val="0"/>
      <w:divBdr>
        <w:top w:val="none" w:sz="0" w:space="0" w:color="auto"/>
        <w:left w:val="none" w:sz="0" w:space="0" w:color="auto"/>
        <w:bottom w:val="none" w:sz="0" w:space="0" w:color="auto"/>
        <w:right w:val="none" w:sz="0" w:space="0" w:color="auto"/>
      </w:divBdr>
    </w:div>
    <w:div w:id="824396816">
      <w:marLeft w:val="480"/>
      <w:marRight w:val="0"/>
      <w:marTop w:val="0"/>
      <w:marBottom w:val="0"/>
      <w:divBdr>
        <w:top w:val="none" w:sz="0" w:space="0" w:color="auto"/>
        <w:left w:val="none" w:sz="0" w:space="0" w:color="auto"/>
        <w:bottom w:val="none" w:sz="0" w:space="0" w:color="auto"/>
        <w:right w:val="none" w:sz="0" w:space="0" w:color="auto"/>
      </w:divBdr>
    </w:div>
    <w:div w:id="827477013">
      <w:marLeft w:val="480"/>
      <w:marRight w:val="0"/>
      <w:marTop w:val="0"/>
      <w:marBottom w:val="0"/>
      <w:divBdr>
        <w:top w:val="none" w:sz="0" w:space="0" w:color="auto"/>
        <w:left w:val="none" w:sz="0" w:space="0" w:color="auto"/>
        <w:bottom w:val="none" w:sz="0" w:space="0" w:color="auto"/>
        <w:right w:val="none" w:sz="0" w:space="0" w:color="auto"/>
      </w:divBdr>
    </w:div>
    <w:div w:id="829641202">
      <w:marLeft w:val="480"/>
      <w:marRight w:val="0"/>
      <w:marTop w:val="0"/>
      <w:marBottom w:val="0"/>
      <w:divBdr>
        <w:top w:val="none" w:sz="0" w:space="0" w:color="auto"/>
        <w:left w:val="none" w:sz="0" w:space="0" w:color="auto"/>
        <w:bottom w:val="none" w:sz="0" w:space="0" w:color="auto"/>
        <w:right w:val="none" w:sz="0" w:space="0" w:color="auto"/>
      </w:divBdr>
    </w:div>
    <w:div w:id="830020101">
      <w:marLeft w:val="480"/>
      <w:marRight w:val="0"/>
      <w:marTop w:val="0"/>
      <w:marBottom w:val="0"/>
      <w:divBdr>
        <w:top w:val="none" w:sz="0" w:space="0" w:color="auto"/>
        <w:left w:val="none" w:sz="0" w:space="0" w:color="auto"/>
        <w:bottom w:val="none" w:sz="0" w:space="0" w:color="auto"/>
        <w:right w:val="none" w:sz="0" w:space="0" w:color="auto"/>
      </w:divBdr>
    </w:div>
    <w:div w:id="830146115">
      <w:marLeft w:val="480"/>
      <w:marRight w:val="0"/>
      <w:marTop w:val="0"/>
      <w:marBottom w:val="0"/>
      <w:divBdr>
        <w:top w:val="none" w:sz="0" w:space="0" w:color="auto"/>
        <w:left w:val="none" w:sz="0" w:space="0" w:color="auto"/>
        <w:bottom w:val="none" w:sz="0" w:space="0" w:color="auto"/>
        <w:right w:val="none" w:sz="0" w:space="0" w:color="auto"/>
      </w:divBdr>
    </w:div>
    <w:div w:id="830870486">
      <w:marLeft w:val="480"/>
      <w:marRight w:val="0"/>
      <w:marTop w:val="0"/>
      <w:marBottom w:val="0"/>
      <w:divBdr>
        <w:top w:val="none" w:sz="0" w:space="0" w:color="auto"/>
        <w:left w:val="none" w:sz="0" w:space="0" w:color="auto"/>
        <w:bottom w:val="none" w:sz="0" w:space="0" w:color="auto"/>
        <w:right w:val="none" w:sz="0" w:space="0" w:color="auto"/>
      </w:divBdr>
    </w:div>
    <w:div w:id="836505555">
      <w:marLeft w:val="480"/>
      <w:marRight w:val="0"/>
      <w:marTop w:val="0"/>
      <w:marBottom w:val="0"/>
      <w:divBdr>
        <w:top w:val="none" w:sz="0" w:space="0" w:color="auto"/>
        <w:left w:val="none" w:sz="0" w:space="0" w:color="auto"/>
        <w:bottom w:val="none" w:sz="0" w:space="0" w:color="auto"/>
        <w:right w:val="none" w:sz="0" w:space="0" w:color="auto"/>
      </w:divBdr>
    </w:div>
    <w:div w:id="838472115">
      <w:marLeft w:val="480"/>
      <w:marRight w:val="0"/>
      <w:marTop w:val="0"/>
      <w:marBottom w:val="0"/>
      <w:divBdr>
        <w:top w:val="none" w:sz="0" w:space="0" w:color="auto"/>
        <w:left w:val="none" w:sz="0" w:space="0" w:color="auto"/>
        <w:bottom w:val="none" w:sz="0" w:space="0" w:color="auto"/>
        <w:right w:val="none" w:sz="0" w:space="0" w:color="auto"/>
      </w:divBdr>
    </w:div>
    <w:div w:id="840005208">
      <w:marLeft w:val="480"/>
      <w:marRight w:val="0"/>
      <w:marTop w:val="0"/>
      <w:marBottom w:val="0"/>
      <w:divBdr>
        <w:top w:val="none" w:sz="0" w:space="0" w:color="auto"/>
        <w:left w:val="none" w:sz="0" w:space="0" w:color="auto"/>
        <w:bottom w:val="none" w:sz="0" w:space="0" w:color="auto"/>
        <w:right w:val="none" w:sz="0" w:space="0" w:color="auto"/>
      </w:divBdr>
    </w:div>
    <w:div w:id="842744042">
      <w:marLeft w:val="480"/>
      <w:marRight w:val="0"/>
      <w:marTop w:val="0"/>
      <w:marBottom w:val="0"/>
      <w:divBdr>
        <w:top w:val="none" w:sz="0" w:space="0" w:color="auto"/>
        <w:left w:val="none" w:sz="0" w:space="0" w:color="auto"/>
        <w:bottom w:val="none" w:sz="0" w:space="0" w:color="auto"/>
        <w:right w:val="none" w:sz="0" w:space="0" w:color="auto"/>
      </w:divBdr>
    </w:div>
    <w:div w:id="843472897">
      <w:marLeft w:val="480"/>
      <w:marRight w:val="0"/>
      <w:marTop w:val="0"/>
      <w:marBottom w:val="0"/>
      <w:divBdr>
        <w:top w:val="none" w:sz="0" w:space="0" w:color="auto"/>
        <w:left w:val="none" w:sz="0" w:space="0" w:color="auto"/>
        <w:bottom w:val="none" w:sz="0" w:space="0" w:color="auto"/>
        <w:right w:val="none" w:sz="0" w:space="0" w:color="auto"/>
      </w:divBdr>
    </w:div>
    <w:div w:id="843862899">
      <w:marLeft w:val="480"/>
      <w:marRight w:val="0"/>
      <w:marTop w:val="0"/>
      <w:marBottom w:val="0"/>
      <w:divBdr>
        <w:top w:val="none" w:sz="0" w:space="0" w:color="auto"/>
        <w:left w:val="none" w:sz="0" w:space="0" w:color="auto"/>
        <w:bottom w:val="none" w:sz="0" w:space="0" w:color="auto"/>
        <w:right w:val="none" w:sz="0" w:space="0" w:color="auto"/>
      </w:divBdr>
    </w:div>
    <w:div w:id="845369092">
      <w:marLeft w:val="480"/>
      <w:marRight w:val="0"/>
      <w:marTop w:val="0"/>
      <w:marBottom w:val="0"/>
      <w:divBdr>
        <w:top w:val="none" w:sz="0" w:space="0" w:color="auto"/>
        <w:left w:val="none" w:sz="0" w:space="0" w:color="auto"/>
        <w:bottom w:val="none" w:sz="0" w:space="0" w:color="auto"/>
        <w:right w:val="none" w:sz="0" w:space="0" w:color="auto"/>
      </w:divBdr>
    </w:div>
    <w:div w:id="845831354">
      <w:marLeft w:val="480"/>
      <w:marRight w:val="0"/>
      <w:marTop w:val="0"/>
      <w:marBottom w:val="0"/>
      <w:divBdr>
        <w:top w:val="none" w:sz="0" w:space="0" w:color="auto"/>
        <w:left w:val="none" w:sz="0" w:space="0" w:color="auto"/>
        <w:bottom w:val="none" w:sz="0" w:space="0" w:color="auto"/>
        <w:right w:val="none" w:sz="0" w:space="0" w:color="auto"/>
      </w:divBdr>
    </w:div>
    <w:div w:id="849369332">
      <w:marLeft w:val="480"/>
      <w:marRight w:val="0"/>
      <w:marTop w:val="0"/>
      <w:marBottom w:val="0"/>
      <w:divBdr>
        <w:top w:val="none" w:sz="0" w:space="0" w:color="auto"/>
        <w:left w:val="none" w:sz="0" w:space="0" w:color="auto"/>
        <w:bottom w:val="none" w:sz="0" w:space="0" w:color="auto"/>
        <w:right w:val="none" w:sz="0" w:space="0" w:color="auto"/>
      </w:divBdr>
    </w:div>
    <w:div w:id="850683181">
      <w:marLeft w:val="480"/>
      <w:marRight w:val="0"/>
      <w:marTop w:val="0"/>
      <w:marBottom w:val="0"/>
      <w:divBdr>
        <w:top w:val="none" w:sz="0" w:space="0" w:color="auto"/>
        <w:left w:val="none" w:sz="0" w:space="0" w:color="auto"/>
        <w:bottom w:val="none" w:sz="0" w:space="0" w:color="auto"/>
        <w:right w:val="none" w:sz="0" w:space="0" w:color="auto"/>
      </w:divBdr>
    </w:div>
    <w:div w:id="853113190">
      <w:marLeft w:val="480"/>
      <w:marRight w:val="0"/>
      <w:marTop w:val="0"/>
      <w:marBottom w:val="0"/>
      <w:divBdr>
        <w:top w:val="none" w:sz="0" w:space="0" w:color="auto"/>
        <w:left w:val="none" w:sz="0" w:space="0" w:color="auto"/>
        <w:bottom w:val="none" w:sz="0" w:space="0" w:color="auto"/>
        <w:right w:val="none" w:sz="0" w:space="0" w:color="auto"/>
      </w:divBdr>
    </w:div>
    <w:div w:id="853570697">
      <w:marLeft w:val="480"/>
      <w:marRight w:val="0"/>
      <w:marTop w:val="0"/>
      <w:marBottom w:val="0"/>
      <w:divBdr>
        <w:top w:val="none" w:sz="0" w:space="0" w:color="auto"/>
        <w:left w:val="none" w:sz="0" w:space="0" w:color="auto"/>
        <w:bottom w:val="none" w:sz="0" w:space="0" w:color="auto"/>
        <w:right w:val="none" w:sz="0" w:space="0" w:color="auto"/>
      </w:divBdr>
    </w:div>
    <w:div w:id="854420258">
      <w:marLeft w:val="480"/>
      <w:marRight w:val="0"/>
      <w:marTop w:val="0"/>
      <w:marBottom w:val="0"/>
      <w:divBdr>
        <w:top w:val="none" w:sz="0" w:space="0" w:color="auto"/>
        <w:left w:val="none" w:sz="0" w:space="0" w:color="auto"/>
        <w:bottom w:val="none" w:sz="0" w:space="0" w:color="auto"/>
        <w:right w:val="none" w:sz="0" w:space="0" w:color="auto"/>
      </w:divBdr>
    </w:div>
    <w:div w:id="856382116">
      <w:marLeft w:val="480"/>
      <w:marRight w:val="0"/>
      <w:marTop w:val="0"/>
      <w:marBottom w:val="0"/>
      <w:divBdr>
        <w:top w:val="none" w:sz="0" w:space="0" w:color="auto"/>
        <w:left w:val="none" w:sz="0" w:space="0" w:color="auto"/>
        <w:bottom w:val="none" w:sz="0" w:space="0" w:color="auto"/>
        <w:right w:val="none" w:sz="0" w:space="0" w:color="auto"/>
      </w:divBdr>
    </w:div>
    <w:div w:id="857159170">
      <w:marLeft w:val="480"/>
      <w:marRight w:val="0"/>
      <w:marTop w:val="0"/>
      <w:marBottom w:val="0"/>
      <w:divBdr>
        <w:top w:val="none" w:sz="0" w:space="0" w:color="auto"/>
        <w:left w:val="none" w:sz="0" w:space="0" w:color="auto"/>
        <w:bottom w:val="none" w:sz="0" w:space="0" w:color="auto"/>
        <w:right w:val="none" w:sz="0" w:space="0" w:color="auto"/>
      </w:divBdr>
    </w:div>
    <w:div w:id="857617654">
      <w:marLeft w:val="480"/>
      <w:marRight w:val="0"/>
      <w:marTop w:val="0"/>
      <w:marBottom w:val="0"/>
      <w:divBdr>
        <w:top w:val="none" w:sz="0" w:space="0" w:color="auto"/>
        <w:left w:val="none" w:sz="0" w:space="0" w:color="auto"/>
        <w:bottom w:val="none" w:sz="0" w:space="0" w:color="auto"/>
        <w:right w:val="none" w:sz="0" w:space="0" w:color="auto"/>
      </w:divBdr>
    </w:div>
    <w:div w:id="860899644">
      <w:marLeft w:val="480"/>
      <w:marRight w:val="0"/>
      <w:marTop w:val="0"/>
      <w:marBottom w:val="0"/>
      <w:divBdr>
        <w:top w:val="none" w:sz="0" w:space="0" w:color="auto"/>
        <w:left w:val="none" w:sz="0" w:space="0" w:color="auto"/>
        <w:bottom w:val="none" w:sz="0" w:space="0" w:color="auto"/>
        <w:right w:val="none" w:sz="0" w:space="0" w:color="auto"/>
      </w:divBdr>
    </w:div>
    <w:div w:id="861675141">
      <w:marLeft w:val="480"/>
      <w:marRight w:val="0"/>
      <w:marTop w:val="0"/>
      <w:marBottom w:val="0"/>
      <w:divBdr>
        <w:top w:val="none" w:sz="0" w:space="0" w:color="auto"/>
        <w:left w:val="none" w:sz="0" w:space="0" w:color="auto"/>
        <w:bottom w:val="none" w:sz="0" w:space="0" w:color="auto"/>
        <w:right w:val="none" w:sz="0" w:space="0" w:color="auto"/>
      </w:divBdr>
    </w:div>
    <w:div w:id="862018782">
      <w:marLeft w:val="480"/>
      <w:marRight w:val="0"/>
      <w:marTop w:val="0"/>
      <w:marBottom w:val="0"/>
      <w:divBdr>
        <w:top w:val="none" w:sz="0" w:space="0" w:color="auto"/>
        <w:left w:val="none" w:sz="0" w:space="0" w:color="auto"/>
        <w:bottom w:val="none" w:sz="0" w:space="0" w:color="auto"/>
        <w:right w:val="none" w:sz="0" w:space="0" w:color="auto"/>
      </w:divBdr>
    </w:div>
    <w:div w:id="862209869">
      <w:marLeft w:val="480"/>
      <w:marRight w:val="0"/>
      <w:marTop w:val="0"/>
      <w:marBottom w:val="0"/>
      <w:divBdr>
        <w:top w:val="none" w:sz="0" w:space="0" w:color="auto"/>
        <w:left w:val="none" w:sz="0" w:space="0" w:color="auto"/>
        <w:bottom w:val="none" w:sz="0" w:space="0" w:color="auto"/>
        <w:right w:val="none" w:sz="0" w:space="0" w:color="auto"/>
      </w:divBdr>
    </w:div>
    <w:div w:id="862285373">
      <w:marLeft w:val="480"/>
      <w:marRight w:val="0"/>
      <w:marTop w:val="0"/>
      <w:marBottom w:val="0"/>
      <w:divBdr>
        <w:top w:val="none" w:sz="0" w:space="0" w:color="auto"/>
        <w:left w:val="none" w:sz="0" w:space="0" w:color="auto"/>
        <w:bottom w:val="none" w:sz="0" w:space="0" w:color="auto"/>
        <w:right w:val="none" w:sz="0" w:space="0" w:color="auto"/>
      </w:divBdr>
    </w:div>
    <w:div w:id="862934031">
      <w:marLeft w:val="480"/>
      <w:marRight w:val="0"/>
      <w:marTop w:val="0"/>
      <w:marBottom w:val="0"/>
      <w:divBdr>
        <w:top w:val="none" w:sz="0" w:space="0" w:color="auto"/>
        <w:left w:val="none" w:sz="0" w:space="0" w:color="auto"/>
        <w:bottom w:val="none" w:sz="0" w:space="0" w:color="auto"/>
        <w:right w:val="none" w:sz="0" w:space="0" w:color="auto"/>
      </w:divBdr>
    </w:div>
    <w:div w:id="862943567">
      <w:marLeft w:val="480"/>
      <w:marRight w:val="0"/>
      <w:marTop w:val="0"/>
      <w:marBottom w:val="0"/>
      <w:divBdr>
        <w:top w:val="none" w:sz="0" w:space="0" w:color="auto"/>
        <w:left w:val="none" w:sz="0" w:space="0" w:color="auto"/>
        <w:bottom w:val="none" w:sz="0" w:space="0" w:color="auto"/>
        <w:right w:val="none" w:sz="0" w:space="0" w:color="auto"/>
      </w:divBdr>
    </w:div>
    <w:div w:id="863708523">
      <w:marLeft w:val="480"/>
      <w:marRight w:val="0"/>
      <w:marTop w:val="0"/>
      <w:marBottom w:val="0"/>
      <w:divBdr>
        <w:top w:val="none" w:sz="0" w:space="0" w:color="auto"/>
        <w:left w:val="none" w:sz="0" w:space="0" w:color="auto"/>
        <w:bottom w:val="none" w:sz="0" w:space="0" w:color="auto"/>
        <w:right w:val="none" w:sz="0" w:space="0" w:color="auto"/>
      </w:divBdr>
    </w:div>
    <w:div w:id="866531057">
      <w:marLeft w:val="480"/>
      <w:marRight w:val="0"/>
      <w:marTop w:val="0"/>
      <w:marBottom w:val="0"/>
      <w:divBdr>
        <w:top w:val="none" w:sz="0" w:space="0" w:color="auto"/>
        <w:left w:val="none" w:sz="0" w:space="0" w:color="auto"/>
        <w:bottom w:val="none" w:sz="0" w:space="0" w:color="auto"/>
        <w:right w:val="none" w:sz="0" w:space="0" w:color="auto"/>
      </w:divBdr>
    </w:div>
    <w:div w:id="868566705">
      <w:marLeft w:val="480"/>
      <w:marRight w:val="0"/>
      <w:marTop w:val="0"/>
      <w:marBottom w:val="0"/>
      <w:divBdr>
        <w:top w:val="none" w:sz="0" w:space="0" w:color="auto"/>
        <w:left w:val="none" w:sz="0" w:space="0" w:color="auto"/>
        <w:bottom w:val="none" w:sz="0" w:space="0" w:color="auto"/>
        <w:right w:val="none" w:sz="0" w:space="0" w:color="auto"/>
      </w:divBdr>
    </w:div>
    <w:div w:id="870462082">
      <w:marLeft w:val="480"/>
      <w:marRight w:val="0"/>
      <w:marTop w:val="0"/>
      <w:marBottom w:val="0"/>
      <w:divBdr>
        <w:top w:val="none" w:sz="0" w:space="0" w:color="auto"/>
        <w:left w:val="none" w:sz="0" w:space="0" w:color="auto"/>
        <w:bottom w:val="none" w:sz="0" w:space="0" w:color="auto"/>
        <w:right w:val="none" w:sz="0" w:space="0" w:color="auto"/>
      </w:divBdr>
    </w:div>
    <w:div w:id="871066089">
      <w:marLeft w:val="480"/>
      <w:marRight w:val="0"/>
      <w:marTop w:val="0"/>
      <w:marBottom w:val="0"/>
      <w:divBdr>
        <w:top w:val="none" w:sz="0" w:space="0" w:color="auto"/>
        <w:left w:val="none" w:sz="0" w:space="0" w:color="auto"/>
        <w:bottom w:val="none" w:sz="0" w:space="0" w:color="auto"/>
        <w:right w:val="none" w:sz="0" w:space="0" w:color="auto"/>
      </w:divBdr>
    </w:div>
    <w:div w:id="874804508">
      <w:marLeft w:val="480"/>
      <w:marRight w:val="0"/>
      <w:marTop w:val="0"/>
      <w:marBottom w:val="0"/>
      <w:divBdr>
        <w:top w:val="none" w:sz="0" w:space="0" w:color="auto"/>
        <w:left w:val="none" w:sz="0" w:space="0" w:color="auto"/>
        <w:bottom w:val="none" w:sz="0" w:space="0" w:color="auto"/>
        <w:right w:val="none" w:sz="0" w:space="0" w:color="auto"/>
      </w:divBdr>
    </w:div>
    <w:div w:id="875770906">
      <w:marLeft w:val="480"/>
      <w:marRight w:val="0"/>
      <w:marTop w:val="0"/>
      <w:marBottom w:val="0"/>
      <w:divBdr>
        <w:top w:val="none" w:sz="0" w:space="0" w:color="auto"/>
        <w:left w:val="none" w:sz="0" w:space="0" w:color="auto"/>
        <w:bottom w:val="none" w:sz="0" w:space="0" w:color="auto"/>
        <w:right w:val="none" w:sz="0" w:space="0" w:color="auto"/>
      </w:divBdr>
    </w:div>
    <w:div w:id="877090569">
      <w:marLeft w:val="480"/>
      <w:marRight w:val="0"/>
      <w:marTop w:val="0"/>
      <w:marBottom w:val="0"/>
      <w:divBdr>
        <w:top w:val="none" w:sz="0" w:space="0" w:color="auto"/>
        <w:left w:val="none" w:sz="0" w:space="0" w:color="auto"/>
        <w:bottom w:val="none" w:sz="0" w:space="0" w:color="auto"/>
        <w:right w:val="none" w:sz="0" w:space="0" w:color="auto"/>
      </w:divBdr>
    </w:div>
    <w:div w:id="877468380">
      <w:marLeft w:val="480"/>
      <w:marRight w:val="0"/>
      <w:marTop w:val="0"/>
      <w:marBottom w:val="0"/>
      <w:divBdr>
        <w:top w:val="none" w:sz="0" w:space="0" w:color="auto"/>
        <w:left w:val="none" w:sz="0" w:space="0" w:color="auto"/>
        <w:bottom w:val="none" w:sz="0" w:space="0" w:color="auto"/>
        <w:right w:val="none" w:sz="0" w:space="0" w:color="auto"/>
      </w:divBdr>
    </w:div>
    <w:div w:id="878476146">
      <w:marLeft w:val="480"/>
      <w:marRight w:val="0"/>
      <w:marTop w:val="0"/>
      <w:marBottom w:val="0"/>
      <w:divBdr>
        <w:top w:val="none" w:sz="0" w:space="0" w:color="auto"/>
        <w:left w:val="none" w:sz="0" w:space="0" w:color="auto"/>
        <w:bottom w:val="none" w:sz="0" w:space="0" w:color="auto"/>
        <w:right w:val="none" w:sz="0" w:space="0" w:color="auto"/>
      </w:divBdr>
    </w:div>
    <w:div w:id="878710511">
      <w:marLeft w:val="480"/>
      <w:marRight w:val="0"/>
      <w:marTop w:val="0"/>
      <w:marBottom w:val="0"/>
      <w:divBdr>
        <w:top w:val="none" w:sz="0" w:space="0" w:color="auto"/>
        <w:left w:val="none" w:sz="0" w:space="0" w:color="auto"/>
        <w:bottom w:val="none" w:sz="0" w:space="0" w:color="auto"/>
        <w:right w:val="none" w:sz="0" w:space="0" w:color="auto"/>
      </w:divBdr>
    </w:div>
    <w:div w:id="880047327">
      <w:marLeft w:val="480"/>
      <w:marRight w:val="0"/>
      <w:marTop w:val="0"/>
      <w:marBottom w:val="0"/>
      <w:divBdr>
        <w:top w:val="none" w:sz="0" w:space="0" w:color="auto"/>
        <w:left w:val="none" w:sz="0" w:space="0" w:color="auto"/>
        <w:bottom w:val="none" w:sz="0" w:space="0" w:color="auto"/>
        <w:right w:val="none" w:sz="0" w:space="0" w:color="auto"/>
      </w:divBdr>
    </w:div>
    <w:div w:id="881207777">
      <w:marLeft w:val="480"/>
      <w:marRight w:val="0"/>
      <w:marTop w:val="0"/>
      <w:marBottom w:val="0"/>
      <w:divBdr>
        <w:top w:val="none" w:sz="0" w:space="0" w:color="auto"/>
        <w:left w:val="none" w:sz="0" w:space="0" w:color="auto"/>
        <w:bottom w:val="none" w:sz="0" w:space="0" w:color="auto"/>
        <w:right w:val="none" w:sz="0" w:space="0" w:color="auto"/>
      </w:divBdr>
    </w:div>
    <w:div w:id="885414300">
      <w:marLeft w:val="480"/>
      <w:marRight w:val="0"/>
      <w:marTop w:val="0"/>
      <w:marBottom w:val="0"/>
      <w:divBdr>
        <w:top w:val="none" w:sz="0" w:space="0" w:color="auto"/>
        <w:left w:val="none" w:sz="0" w:space="0" w:color="auto"/>
        <w:bottom w:val="none" w:sz="0" w:space="0" w:color="auto"/>
        <w:right w:val="none" w:sz="0" w:space="0" w:color="auto"/>
      </w:divBdr>
    </w:div>
    <w:div w:id="886574833">
      <w:marLeft w:val="480"/>
      <w:marRight w:val="0"/>
      <w:marTop w:val="0"/>
      <w:marBottom w:val="0"/>
      <w:divBdr>
        <w:top w:val="none" w:sz="0" w:space="0" w:color="auto"/>
        <w:left w:val="none" w:sz="0" w:space="0" w:color="auto"/>
        <w:bottom w:val="none" w:sz="0" w:space="0" w:color="auto"/>
        <w:right w:val="none" w:sz="0" w:space="0" w:color="auto"/>
      </w:divBdr>
    </w:div>
    <w:div w:id="894317917">
      <w:marLeft w:val="480"/>
      <w:marRight w:val="0"/>
      <w:marTop w:val="0"/>
      <w:marBottom w:val="0"/>
      <w:divBdr>
        <w:top w:val="none" w:sz="0" w:space="0" w:color="auto"/>
        <w:left w:val="none" w:sz="0" w:space="0" w:color="auto"/>
        <w:bottom w:val="none" w:sz="0" w:space="0" w:color="auto"/>
        <w:right w:val="none" w:sz="0" w:space="0" w:color="auto"/>
      </w:divBdr>
    </w:div>
    <w:div w:id="894661288">
      <w:marLeft w:val="480"/>
      <w:marRight w:val="0"/>
      <w:marTop w:val="0"/>
      <w:marBottom w:val="0"/>
      <w:divBdr>
        <w:top w:val="none" w:sz="0" w:space="0" w:color="auto"/>
        <w:left w:val="none" w:sz="0" w:space="0" w:color="auto"/>
        <w:bottom w:val="none" w:sz="0" w:space="0" w:color="auto"/>
        <w:right w:val="none" w:sz="0" w:space="0" w:color="auto"/>
      </w:divBdr>
    </w:div>
    <w:div w:id="895162596">
      <w:marLeft w:val="480"/>
      <w:marRight w:val="0"/>
      <w:marTop w:val="0"/>
      <w:marBottom w:val="0"/>
      <w:divBdr>
        <w:top w:val="none" w:sz="0" w:space="0" w:color="auto"/>
        <w:left w:val="none" w:sz="0" w:space="0" w:color="auto"/>
        <w:bottom w:val="none" w:sz="0" w:space="0" w:color="auto"/>
        <w:right w:val="none" w:sz="0" w:space="0" w:color="auto"/>
      </w:divBdr>
    </w:div>
    <w:div w:id="896169050">
      <w:marLeft w:val="480"/>
      <w:marRight w:val="0"/>
      <w:marTop w:val="0"/>
      <w:marBottom w:val="0"/>
      <w:divBdr>
        <w:top w:val="none" w:sz="0" w:space="0" w:color="auto"/>
        <w:left w:val="none" w:sz="0" w:space="0" w:color="auto"/>
        <w:bottom w:val="none" w:sz="0" w:space="0" w:color="auto"/>
        <w:right w:val="none" w:sz="0" w:space="0" w:color="auto"/>
      </w:divBdr>
    </w:div>
    <w:div w:id="896748629">
      <w:marLeft w:val="480"/>
      <w:marRight w:val="0"/>
      <w:marTop w:val="0"/>
      <w:marBottom w:val="0"/>
      <w:divBdr>
        <w:top w:val="none" w:sz="0" w:space="0" w:color="auto"/>
        <w:left w:val="none" w:sz="0" w:space="0" w:color="auto"/>
        <w:bottom w:val="none" w:sz="0" w:space="0" w:color="auto"/>
        <w:right w:val="none" w:sz="0" w:space="0" w:color="auto"/>
      </w:divBdr>
    </w:div>
    <w:div w:id="898711500">
      <w:marLeft w:val="480"/>
      <w:marRight w:val="0"/>
      <w:marTop w:val="0"/>
      <w:marBottom w:val="0"/>
      <w:divBdr>
        <w:top w:val="none" w:sz="0" w:space="0" w:color="auto"/>
        <w:left w:val="none" w:sz="0" w:space="0" w:color="auto"/>
        <w:bottom w:val="none" w:sz="0" w:space="0" w:color="auto"/>
        <w:right w:val="none" w:sz="0" w:space="0" w:color="auto"/>
      </w:divBdr>
    </w:div>
    <w:div w:id="898899360">
      <w:marLeft w:val="480"/>
      <w:marRight w:val="0"/>
      <w:marTop w:val="0"/>
      <w:marBottom w:val="0"/>
      <w:divBdr>
        <w:top w:val="none" w:sz="0" w:space="0" w:color="auto"/>
        <w:left w:val="none" w:sz="0" w:space="0" w:color="auto"/>
        <w:bottom w:val="none" w:sz="0" w:space="0" w:color="auto"/>
        <w:right w:val="none" w:sz="0" w:space="0" w:color="auto"/>
      </w:divBdr>
    </w:div>
    <w:div w:id="898899983">
      <w:marLeft w:val="480"/>
      <w:marRight w:val="0"/>
      <w:marTop w:val="0"/>
      <w:marBottom w:val="0"/>
      <w:divBdr>
        <w:top w:val="none" w:sz="0" w:space="0" w:color="auto"/>
        <w:left w:val="none" w:sz="0" w:space="0" w:color="auto"/>
        <w:bottom w:val="none" w:sz="0" w:space="0" w:color="auto"/>
        <w:right w:val="none" w:sz="0" w:space="0" w:color="auto"/>
      </w:divBdr>
    </w:div>
    <w:div w:id="903376893">
      <w:marLeft w:val="480"/>
      <w:marRight w:val="0"/>
      <w:marTop w:val="0"/>
      <w:marBottom w:val="0"/>
      <w:divBdr>
        <w:top w:val="none" w:sz="0" w:space="0" w:color="auto"/>
        <w:left w:val="none" w:sz="0" w:space="0" w:color="auto"/>
        <w:bottom w:val="none" w:sz="0" w:space="0" w:color="auto"/>
        <w:right w:val="none" w:sz="0" w:space="0" w:color="auto"/>
      </w:divBdr>
    </w:div>
    <w:div w:id="908155297">
      <w:marLeft w:val="480"/>
      <w:marRight w:val="0"/>
      <w:marTop w:val="0"/>
      <w:marBottom w:val="0"/>
      <w:divBdr>
        <w:top w:val="none" w:sz="0" w:space="0" w:color="auto"/>
        <w:left w:val="none" w:sz="0" w:space="0" w:color="auto"/>
        <w:bottom w:val="none" w:sz="0" w:space="0" w:color="auto"/>
        <w:right w:val="none" w:sz="0" w:space="0" w:color="auto"/>
      </w:divBdr>
    </w:div>
    <w:div w:id="908350347">
      <w:marLeft w:val="480"/>
      <w:marRight w:val="0"/>
      <w:marTop w:val="0"/>
      <w:marBottom w:val="0"/>
      <w:divBdr>
        <w:top w:val="none" w:sz="0" w:space="0" w:color="auto"/>
        <w:left w:val="none" w:sz="0" w:space="0" w:color="auto"/>
        <w:bottom w:val="none" w:sz="0" w:space="0" w:color="auto"/>
        <w:right w:val="none" w:sz="0" w:space="0" w:color="auto"/>
      </w:divBdr>
    </w:div>
    <w:div w:id="908660425">
      <w:marLeft w:val="480"/>
      <w:marRight w:val="0"/>
      <w:marTop w:val="0"/>
      <w:marBottom w:val="0"/>
      <w:divBdr>
        <w:top w:val="none" w:sz="0" w:space="0" w:color="auto"/>
        <w:left w:val="none" w:sz="0" w:space="0" w:color="auto"/>
        <w:bottom w:val="none" w:sz="0" w:space="0" w:color="auto"/>
        <w:right w:val="none" w:sz="0" w:space="0" w:color="auto"/>
      </w:divBdr>
    </w:div>
    <w:div w:id="912659169">
      <w:marLeft w:val="480"/>
      <w:marRight w:val="0"/>
      <w:marTop w:val="0"/>
      <w:marBottom w:val="0"/>
      <w:divBdr>
        <w:top w:val="none" w:sz="0" w:space="0" w:color="auto"/>
        <w:left w:val="none" w:sz="0" w:space="0" w:color="auto"/>
        <w:bottom w:val="none" w:sz="0" w:space="0" w:color="auto"/>
        <w:right w:val="none" w:sz="0" w:space="0" w:color="auto"/>
      </w:divBdr>
    </w:div>
    <w:div w:id="915818047">
      <w:marLeft w:val="480"/>
      <w:marRight w:val="0"/>
      <w:marTop w:val="0"/>
      <w:marBottom w:val="0"/>
      <w:divBdr>
        <w:top w:val="none" w:sz="0" w:space="0" w:color="auto"/>
        <w:left w:val="none" w:sz="0" w:space="0" w:color="auto"/>
        <w:bottom w:val="none" w:sz="0" w:space="0" w:color="auto"/>
        <w:right w:val="none" w:sz="0" w:space="0" w:color="auto"/>
      </w:divBdr>
    </w:div>
    <w:div w:id="916550540">
      <w:marLeft w:val="480"/>
      <w:marRight w:val="0"/>
      <w:marTop w:val="0"/>
      <w:marBottom w:val="0"/>
      <w:divBdr>
        <w:top w:val="none" w:sz="0" w:space="0" w:color="auto"/>
        <w:left w:val="none" w:sz="0" w:space="0" w:color="auto"/>
        <w:bottom w:val="none" w:sz="0" w:space="0" w:color="auto"/>
        <w:right w:val="none" w:sz="0" w:space="0" w:color="auto"/>
      </w:divBdr>
    </w:div>
    <w:div w:id="919827839">
      <w:marLeft w:val="480"/>
      <w:marRight w:val="0"/>
      <w:marTop w:val="0"/>
      <w:marBottom w:val="0"/>
      <w:divBdr>
        <w:top w:val="none" w:sz="0" w:space="0" w:color="auto"/>
        <w:left w:val="none" w:sz="0" w:space="0" w:color="auto"/>
        <w:bottom w:val="none" w:sz="0" w:space="0" w:color="auto"/>
        <w:right w:val="none" w:sz="0" w:space="0" w:color="auto"/>
      </w:divBdr>
    </w:div>
    <w:div w:id="920793580">
      <w:marLeft w:val="480"/>
      <w:marRight w:val="0"/>
      <w:marTop w:val="0"/>
      <w:marBottom w:val="0"/>
      <w:divBdr>
        <w:top w:val="none" w:sz="0" w:space="0" w:color="auto"/>
        <w:left w:val="none" w:sz="0" w:space="0" w:color="auto"/>
        <w:bottom w:val="none" w:sz="0" w:space="0" w:color="auto"/>
        <w:right w:val="none" w:sz="0" w:space="0" w:color="auto"/>
      </w:divBdr>
    </w:div>
    <w:div w:id="923874245">
      <w:marLeft w:val="480"/>
      <w:marRight w:val="0"/>
      <w:marTop w:val="0"/>
      <w:marBottom w:val="0"/>
      <w:divBdr>
        <w:top w:val="none" w:sz="0" w:space="0" w:color="auto"/>
        <w:left w:val="none" w:sz="0" w:space="0" w:color="auto"/>
        <w:bottom w:val="none" w:sz="0" w:space="0" w:color="auto"/>
        <w:right w:val="none" w:sz="0" w:space="0" w:color="auto"/>
      </w:divBdr>
    </w:div>
    <w:div w:id="924610116">
      <w:marLeft w:val="480"/>
      <w:marRight w:val="0"/>
      <w:marTop w:val="0"/>
      <w:marBottom w:val="0"/>
      <w:divBdr>
        <w:top w:val="none" w:sz="0" w:space="0" w:color="auto"/>
        <w:left w:val="none" w:sz="0" w:space="0" w:color="auto"/>
        <w:bottom w:val="none" w:sz="0" w:space="0" w:color="auto"/>
        <w:right w:val="none" w:sz="0" w:space="0" w:color="auto"/>
      </w:divBdr>
    </w:div>
    <w:div w:id="926427289">
      <w:marLeft w:val="480"/>
      <w:marRight w:val="0"/>
      <w:marTop w:val="0"/>
      <w:marBottom w:val="0"/>
      <w:divBdr>
        <w:top w:val="none" w:sz="0" w:space="0" w:color="auto"/>
        <w:left w:val="none" w:sz="0" w:space="0" w:color="auto"/>
        <w:bottom w:val="none" w:sz="0" w:space="0" w:color="auto"/>
        <w:right w:val="none" w:sz="0" w:space="0" w:color="auto"/>
      </w:divBdr>
    </w:div>
    <w:div w:id="926961514">
      <w:marLeft w:val="480"/>
      <w:marRight w:val="0"/>
      <w:marTop w:val="0"/>
      <w:marBottom w:val="0"/>
      <w:divBdr>
        <w:top w:val="none" w:sz="0" w:space="0" w:color="auto"/>
        <w:left w:val="none" w:sz="0" w:space="0" w:color="auto"/>
        <w:bottom w:val="none" w:sz="0" w:space="0" w:color="auto"/>
        <w:right w:val="none" w:sz="0" w:space="0" w:color="auto"/>
      </w:divBdr>
    </w:div>
    <w:div w:id="928923607">
      <w:marLeft w:val="480"/>
      <w:marRight w:val="0"/>
      <w:marTop w:val="0"/>
      <w:marBottom w:val="0"/>
      <w:divBdr>
        <w:top w:val="none" w:sz="0" w:space="0" w:color="auto"/>
        <w:left w:val="none" w:sz="0" w:space="0" w:color="auto"/>
        <w:bottom w:val="none" w:sz="0" w:space="0" w:color="auto"/>
        <w:right w:val="none" w:sz="0" w:space="0" w:color="auto"/>
      </w:divBdr>
    </w:div>
    <w:div w:id="929851755">
      <w:marLeft w:val="480"/>
      <w:marRight w:val="0"/>
      <w:marTop w:val="0"/>
      <w:marBottom w:val="0"/>
      <w:divBdr>
        <w:top w:val="none" w:sz="0" w:space="0" w:color="auto"/>
        <w:left w:val="none" w:sz="0" w:space="0" w:color="auto"/>
        <w:bottom w:val="none" w:sz="0" w:space="0" w:color="auto"/>
        <w:right w:val="none" w:sz="0" w:space="0" w:color="auto"/>
      </w:divBdr>
    </w:div>
    <w:div w:id="930044869">
      <w:marLeft w:val="480"/>
      <w:marRight w:val="0"/>
      <w:marTop w:val="0"/>
      <w:marBottom w:val="0"/>
      <w:divBdr>
        <w:top w:val="none" w:sz="0" w:space="0" w:color="auto"/>
        <w:left w:val="none" w:sz="0" w:space="0" w:color="auto"/>
        <w:bottom w:val="none" w:sz="0" w:space="0" w:color="auto"/>
        <w:right w:val="none" w:sz="0" w:space="0" w:color="auto"/>
      </w:divBdr>
    </w:div>
    <w:div w:id="932057294">
      <w:marLeft w:val="480"/>
      <w:marRight w:val="0"/>
      <w:marTop w:val="0"/>
      <w:marBottom w:val="0"/>
      <w:divBdr>
        <w:top w:val="none" w:sz="0" w:space="0" w:color="auto"/>
        <w:left w:val="none" w:sz="0" w:space="0" w:color="auto"/>
        <w:bottom w:val="none" w:sz="0" w:space="0" w:color="auto"/>
        <w:right w:val="none" w:sz="0" w:space="0" w:color="auto"/>
      </w:divBdr>
    </w:div>
    <w:div w:id="932972891">
      <w:marLeft w:val="480"/>
      <w:marRight w:val="0"/>
      <w:marTop w:val="0"/>
      <w:marBottom w:val="0"/>
      <w:divBdr>
        <w:top w:val="none" w:sz="0" w:space="0" w:color="auto"/>
        <w:left w:val="none" w:sz="0" w:space="0" w:color="auto"/>
        <w:bottom w:val="none" w:sz="0" w:space="0" w:color="auto"/>
        <w:right w:val="none" w:sz="0" w:space="0" w:color="auto"/>
      </w:divBdr>
    </w:div>
    <w:div w:id="936062367">
      <w:marLeft w:val="480"/>
      <w:marRight w:val="0"/>
      <w:marTop w:val="0"/>
      <w:marBottom w:val="0"/>
      <w:divBdr>
        <w:top w:val="none" w:sz="0" w:space="0" w:color="auto"/>
        <w:left w:val="none" w:sz="0" w:space="0" w:color="auto"/>
        <w:bottom w:val="none" w:sz="0" w:space="0" w:color="auto"/>
        <w:right w:val="none" w:sz="0" w:space="0" w:color="auto"/>
      </w:divBdr>
    </w:div>
    <w:div w:id="936711734">
      <w:marLeft w:val="480"/>
      <w:marRight w:val="0"/>
      <w:marTop w:val="0"/>
      <w:marBottom w:val="0"/>
      <w:divBdr>
        <w:top w:val="none" w:sz="0" w:space="0" w:color="auto"/>
        <w:left w:val="none" w:sz="0" w:space="0" w:color="auto"/>
        <w:bottom w:val="none" w:sz="0" w:space="0" w:color="auto"/>
        <w:right w:val="none" w:sz="0" w:space="0" w:color="auto"/>
      </w:divBdr>
    </w:div>
    <w:div w:id="938755514">
      <w:marLeft w:val="480"/>
      <w:marRight w:val="0"/>
      <w:marTop w:val="0"/>
      <w:marBottom w:val="0"/>
      <w:divBdr>
        <w:top w:val="none" w:sz="0" w:space="0" w:color="auto"/>
        <w:left w:val="none" w:sz="0" w:space="0" w:color="auto"/>
        <w:bottom w:val="none" w:sz="0" w:space="0" w:color="auto"/>
        <w:right w:val="none" w:sz="0" w:space="0" w:color="auto"/>
      </w:divBdr>
    </w:div>
    <w:div w:id="940146192">
      <w:marLeft w:val="480"/>
      <w:marRight w:val="0"/>
      <w:marTop w:val="0"/>
      <w:marBottom w:val="0"/>
      <w:divBdr>
        <w:top w:val="none" w:sz="0" w:space="0" w:color="auto"/>
        <w:left w:val="none" w:sz="0" w:space="0" w:color="auto"/>
        <w:bottom w:val="none" w:sz="0" w:space="0" w:color="auto"/>
        <w:right w:val="none" w:sz="0" w:space="0" w:color="auto"/>
      </w:divBdr>
    </w:div>
    <w:div w:id="944390407">
      <w:marLeft w:val="480"/>
      <w:marRight w:val="0"/>
      <w:marTop w:val="0"/>
      <w:marBottom w:val="0"/>
      <w:divBdr>
        <w:top w:val="none" w:sz="0" w:space="0" w:color="auto"/>
        <w:left w:val="none" w:sz="0" w:space="0" w:color="auto"/>
        <w:bottom w:val="none" w:sz="0" w:space="0" w:color="auto"/>
        <w:right w:val="none" w:sz="0" w:space="0" w:color="auto"/>
      </w:divBdr>
    </w:div>
    <w:div w:id="945501549">
      <w:marLeft w:val="480"/>
      <w:marRight w:val="0"/>
      <w:marTop w:val="0"/>
      <w:marBottom w:val="0"/>
      <w:divBdr>
        <w:top w:val="none" w:sz="0" w:space="0" w:color="auto"/>
        <w:left w:val="none" w:sz="0" w:space="0" w:color="auto"/>
        <w:bottom w:val="none" w:sz="0" w:space="0" w:color="auto"/>
        <w:right w:val="none" w:sz="0" w:space="0" w:color="auto"/>
      </w:divBdr>
    </w:div>
    <w:div w:id="947127597">
      <w:marLeft w:val="480"/>
      <w:marRight w:val="0"/>
      <w:marTop w:val="0"/>
      <w:marBottom w:val="0"/>
      <w:divBdr>
        <w:top w:val="none" w:sz="0" w:space="0" w:color="auto"/>
        <w:left w:val="none" w:sz="0" w:space="0" w:color="auto"/>
        <w:bottom w:val="none" w:sz="0" w:space="0" w:color="auto"/>
        <w:right w:val="none" w:sz="0" w:space="0" w:color="auto"/>
      </w:divBdr>
    </w:div>
    <w:div w:id="947812529">
      <w:marLeft w:val="480"/>
      <w:marRight w:val="0"/>
      <w:marTop w:val="0"/>
      <w:marBottom w:val="0"/>
      <w:divBdr>
        <w:top w:val="none" w:sz="0" w:space="0" w:color="auto"/>
        <w:left w:val="none" w:sz="0" w:space="0" w:color="auto"/>
        <w:bottom w:val="none" w:sz="0" w:space="0" w:color="auto"/>
        <w:right w:val="none" w:sz="0" w:space="0" w:color="auto"/>
      </w:divBdr>
    </w:div>
    <w:div w:id="949971798">
      <w:marLeft w:val="480"/>
      <w:marRight w:val="0"/>
      <w:marTop w:val="0"/>
      <w:marBottom w:val="0"/>
      <w:divBdr>
        <w:top w:val="none" w:sz="0" w:space="0" w:color="auto"/>
        <w:left w:val="none" w:sz="0" w:space="0" w:color="auto"/>
        <w:bottom w:val="none" w:sz="0" w:space="0" w:color="auto"/>
        <w:right w:val="none" w:sz="0" w:space="0" w:color="auto"/>
      </w:divBdr>
    </w:div>
    <w:div w:id="950669853">
      <w:marLeft w:val="480"/>
      <w:marRight w:val="0"/>
      <w:marTop w:val="0"/>
      <w:marBottom w:val="0"/>
      <w:divBdr>
        <w:top w:val="none" w:sz="0" w:space="0" w:color="auto"/>
        <w:left w:val="none" w:sz="0" w:space="0" w:color="auto"/>
        <w:bottom w:val="none" w:sz="0" w:space="0" w:color="auto"/>
        <w:right w:val="none" w:sz="0" w:space="0" w:color="auto"/>
      </w:divBdr>
    </w:div>
    <w:div w:id="951594607">
      <w:marLeft w:val="480"/>
      <w:marRight w:val="0"/>
      <w:marTop w:val="0"/>
      <w:marBottom w:val="0"/>
      <w:divBdr>
        <w:top w:val="none" w:sz="0" w:space="0" w:color="auto"/>
        <w:left w:val="none" w:sz="0" w:space="0" w:color="auto"/>
        <w:bottom w:val="none" w:sz="0" w:space="0" w:color="auto"/>
        <w:right w:val="none" w:sz="0" w:space="0" w:color="auto"/>
      </w:divBdr>
    </w:div>
    <w:div w:id="953094357">
      <w:marLeft w:val="480"/>
      <w:marRight w:val="0"/>
      <w:marTop w:val="0"/>
      <w:marBottom w:val="0"/>
      <w:divBdr>
        <w:top w:val="none" w:sz="0" w:space="0" w:color="auto"/>
        <w:left w:val="none" w:sz="0" w:space="0" w:color="auto"/>
        <w:bottom w:val="none" w:sz="0" w:space="0" w:color="auto"/>
        <w:right w:val="none" w:sz="0" w:space="0" w:color="auto"/>
      </w:divBdr>
    </w:div>
    <w:div w:id="953101247">
      <w:marLeft w:val="480"/>
      <w:marRight w:val="0"/>
      <w:marTop w:val="0"/>
      <w:marBottom w:val="0"/>
      <w:divBdr>
        <w:top w:val="none" w:sz="0" w:space="0" w:color="auto"/>
        <w:left w:val="none" w:sz="0" w:space="0" w:color="auto"/>
        <w:bottom w:val="none" w:sz="0" w:space="0" w:color="auto"/>
        <w:right w:val="none" w:sz="0" w:space="0" w:color="auto"/>
      </w:divBdr>
    </w:div>
    <w:div w:id="953437159">
      <w:marLeft w:val="480"/>
      <w:marRight w:val="0"/>
      <w:marTop w:val="0"/>
      <w:marBottom w:val="0"/>
      <w:divBdr>
        <w:top w:val="none" w:sz="0" w:space="0" w:color="auto"/>
        <w:left w:val="none" w:sz="0" w:space="0" w:color="auto"/>
        <w:bottom w:val="none" w:sz="0" w:space="0" w:color="auto"/>
        <w:right w:val="none" w:sz="0" w:space="0" w:color="auto"/>
      </w:divBdr>
    </w:div>
    <w:div w:id="953446184">
      <w:marLeft w:val="480"/>
      <w:marRight w:val="0"/>
      <w:marTop w:val="0"/>
      <w:marBottom w:val="0"/>
      <w:divBdr>
        <w:top w:val="none" w:sz="0" w:space="0" w:color="auto"/>
        <w:left w:val="none" w:sz="0" w:space="0" w:color="auto"/>
        <w:bottom w:val="none" w:sz="0" w:space="0" w:color="auto"/>
        <w:right w:val="none" w:sz="0" w:space="0" w:color="auto"/>
      </w:divBdr>
    </w:div>
    <w:div w:id="953942868">
      <w:marLeft w:val="480"/>
      <w:marRight w:val="0"/>
      <w:marTop w:val="0"/>
      <w:marBottom w:val="0"/>
      <w:divBdr>
        <w:top w:val="none" w:sz="0" w:space="0" w:color="auto"/>
        <w:left w:val="none" w:sz="0" w:space="0" w:color="auto"/>
        <w:bottom w:val="none" w:sz="0" w:space="0" w:color="auto"/>
        <w:right w:val="none" w:sz="0" w:space="0" w:color="auto"/>
      </w:divBdr>
    </w:div>
    <w:div w:id="953950288">
      <w:marLeft w:val="480"/>
      <w:marRight w:val="0"/>
      <w:marTop w:val="0"/>
      <w:marBottom w:val="0"/>
      <w:divBdr>
        <w:top w:val="none" w:sz="0" w:space="0" w:color="auto"/>
        <w:left w:val="none" w:sz="0" w:space="0" w:color="auto"/>
        <w:bottom w:val="none" w:sz="0" w:space="0" w:color="auto"/>
        <w:right w:val="none" w:sz="0" w:space="0" w:color="auto"/>
      </w:divBdr>
    </w:div>
    <w:div w:id="955452021">
      <w:marLeft w:val="480"/>
      <w:marRight w:val="0"/>
      <w:marTop w:val="0"/>
      <w:marBottom w:val="0"/>
      <w:divBdr>
        <w:top w:val="none" w:sz="0" w:space="0" w:color="auto"/>
        <w:left w:val="none" w:sz="0" w:space="0" w:color="auto"/>
        <w:bottom w:val="none" w:sz="0" w:space="0" w:color="auto"/>
        <w:right w:val="none" w:sz="0" w:space="0" w:color="auto"/>
      </w:divBdr>
    </w:div>
    <w:div w:id="957106052">
      <w:marLeft w:val="480"/>
      <w:marRight w:val="0"/>
      <w:marTop w:val="0"/>
      <w:marBottom w:val="0"/>
      <w:divBdr>
        <w:top w:val="none" w:sz="0" w:space="0" w:color="auto"/>
        <w:left w:val="none" w:sz="0" w:space="0" w:color="auto"/>
        <w:bottom w:val="none" w:sz="0" w:space="0" w:color="auto"/>
        <w:right w:val="none" w:sz="0" w:space="0" w:color="auto"/>
      </w:divBdr>
    </w:div>
    <w:div w:id="958536223">
      <w:marLeft w:val="480"/>
      <w:marRight w:val="0"/>
      <w:marTop w:val="0"/>
      <w:marBottom w:val="0"/>
      <w:divBdr>
        <w:top w:val="none" w:sz="0" w:space="0" w:color="auto"/>
        <w:left w:val="none" w:sz="0" w:space="0" w:color="auto"/>
        <w:bottom w:val="none" w:sz="0" w:space="0" w:color="auto"/>
        <w:right w:val="none" w:sz="0" w:space="0" w:color="auto"/>
      </w:divBdr>
    </w:div>
    <w:div w:id="960498561">
      <w:marLeft w:val="480"/>
      <w:marRight w:val="0"/>
      <w:marTop w:val="0"/>
      <w:marBottom w:val="0"/>
      <w:divBdr>
        <w:top w:val="none" w:sz="0" w:space="0" w:color="auto"/>
        <w:left w:val="none" w:sz="0" w:space="0" w:color="auto"/>
        <w:bottom w:val="none" w:sz="0" w:space="0" w:color="auto"/>
        <w:right w:val="none" w:sz="0" w:space="0" w:color="auto"/>
      </w:divBdr>
    </w:div>
    <w:div w:id="963845495">
      <w:marLeft w:val="480"/>
      <w:marRight w:val="0"/>
      <w:marTop w:val="0"/>
      <w:marBottom w:val="0"/>
      <w:divBdr>
        <w:top w:val="none" w:sz="0" w:space="0" w:color="auto"/>
        <w:left w:val="none" w:sz="0" w:space="0" w:color="auto"/>
        <w:bottom w:val="none" w:sz="0" w:space="0" w:color="auto"/>
        <w:right w:val="none" w:sz="0" w:space="0" w:color="auto"/>
      </w:divBdr>
    </w:div>
    <w:div w:id="965621011">
      <w:marLeft w:val="480"/>
      <w:marRight w:val="0"/>
      <w:marTop w:val="0"/>
      <w:marBottom w:val="0"/>
      <w:divBdr>
        <w:top w:val="none" w:sz="0" w:space="0" w:color="auto"/>
        <w:left w:val="none" w:sz="0" w:space="0" w:color="auto"/>
        <w:bottom w:val="none" w:sz="0" w:space="0" w:color="auto"/>
        <w:right w:val="none" w:sz="0" w:space="0" w:color="auto"/>
      </w:divBdr>
    </w:div>
    <w:div w:id="971641147">
      <w:marLeft w:val="480"/>
      <w:marRight w:val="0"/>
      <w:marTop w:val="0"/>
      <w:marBottom w:val="0"/>
      <w:divBdr>
        <w:top w:val="none" w:sz="0" w:space="0" w:color="auto"/>
        <w:left w:val="none" w:sz="0" w:space="0" w:color="auto"/>
        <w:bottom w:val="none" w:sz="0" w:space="0" w:color="auto"/>
        <w:right w:val="none" w:sz="0" w:space="0" w:color="auto"/>
      </w:divBdr>
    </w:div>
    <w:div w:id="976960579">
      <w:marLeft w:val="480"/>
      <w:marRight w:val="0"/>
      <w:marTop w:val="0"/>
      <w:marBottom w:val="0"/>
      <w:divBdr>
        <w:top w:val="none" w:sz="0" w:space="0" w:color="auto"/>
        <w:left w:val="none" w:sz="0" w:space="0" w:color="auto"/>
        <w:bottom w:val="none" w:sz="0" w:space="0" w:color="auto"/>
        <w:right w:val="none" w:sz="0" w:space="0" w:color="auto"/>
      </w:divBdr>
    </w:div>
    <w:div w:id="978614731">
      <w:marLeft w:val="480"/>
      <w:marRight w:val="0"/>
      <w:marTop w:val="0"/>
      <w:marBottom w:val="0"/>
      <w:divBdr>
        <w:top w:val="none" w:sz="0" w:space="0" w:color="auto"/>
        <w:left w:val="none" w:sz="0" w:space="0" w:color="auto"/>
        <w:bottom w:val="none" w:sz="0" w:space="0" w:color="auto"/>
        <w:right w:val="none" w:sz="0" w:space="0" w:color="auto"/>
      </w:divBdr>
    </w:div>
    <w:div w:id="979532243">
      <w:marLeft w:val="480"/>
      <w:marRight w:val="0"/>
      <w:marTop w:val="0"/>
      <w:marBottom w:val="0"/>
      <w:divBdr>
        <w:top w:val="none" w:sz="0" w:space="0" w:color="auto"/>
        <w:left w:val="none" w:sz="0" w:space="0" w:color="auto"/>
        <w:bottom w:val="none" w:sz="0" w:space="0" w:color="auto"/>
        <w:right w:val="none" w:sz="0" w:space="0" w:color="auto"/>
      </w:divBdr>
    </w:div>
    <w:div w:id="980186626">
      <w:marLeft w:val="480"/>
      <w:marRight w:val="0"/>
      <w:marTop w:val="0"/>
      <w:marBottom w:val="0"/>
      <w:divBdr>
        <w:top w:val="none" w:sz="0" w:space="0" w:color="auto"/>
        <w:left w:val="none" w:sz="0" w:space="0" w:color="auto"/>
        <w:bottom w:val="none" w:sz="0" w:space="0" w:color="auto"/>
        <w:right w:val="none" w:sz="0" w:space="0" w:color="auto"/>
      </w:divBdr>
    </w:div>
    <w:div w:id="985662883">
      <w:marLeft w:val="480"/>
      <w:marRight w:val="0"/>
      <w:marTop w:val="0"/>
      <w:marBottom w:val="0"/>
      <w:divBdr>
        <w:top w:val="none" w:sz="0" w:space="0" w:color="auto"/>
        <w:left w:val="none" w:sz="0" w:space="0" w:color="auto"/>
        <w:bottom w:val="none" w:sz="0" w:space="0" w:color="auto"/>
        <w:right w:val="none" w:sz="0" w:space="0" w:color="auto"/>
      </w:divBdr>
    </w:div>
    <w:div w:id="989673504">
      <w:marLeft w:val="480"/>
      <w:marRight w:val="0"/>
      <w:marTop w:val="0"/>
      <w:marBottom w:val="0"/>
      <w:divBdr>
        <w:top w:val="none" w:sz="0" w:space="0" w:color="auto"/>
        <w:left w:val="none" w:sz="0" w:space="0" w:color="auto"/>
        <w:bottom w:val="none" w:sz="0" w:space="0" w:color="auto"/>
        <w:right w:val="none" w:sz="0" w:space="0" w:color="auto"/>
      </w:divBdr>
    </w:div>
    <w:div w:id="992758240">
      <w:marLeft w:val="480"/>
      <w:marRight w:val="0"/>
      <w:marTop w:val="0"/>
      <w:marBottom w:val="0"/>
      <w:divBdr>
        <w:top w:val="none" w:sz="0" w:space="0" w:color="auto"/>
        <w:left w:val="none" w:sz="0" w:space="0" w:color="auto"/>
        <w:bottom w:val="none" w:sz="0" w:space="0" w:color="auto"/>
        <w:right w:val="none" w:sz="0" w:space="0" w:color="auto"/>
      </w:divBdr>
    </w:div>
    <w:div w:id="993067879">
      <w:marLeft w:val="480"/>
      <w:marRight w:val="0"/>
      <w:marTop w:val="0"/>
      <w:marBottom w:val="0"/>
      <w:divBdr>
        <w:top w:val="none" w:sz="0" w:space="0" w:color="auto"/>
        <w:left w:val="none" w:sz="0" w:space="0" w:color="auto"/>
        <w:bottom w:val="none" w:sz="0" w:space="0" w:color="auto"/>
        <w:right w:val="none" w:sz="0" w:space="0" w:color="auto"/>
      </w:divBdr>
    </w:div>
    <w:div w:id="993601316">
      <w:marLeft w:val="480"/>
      <w:marRight w:val="0"/>
      <w:marTop w:val="0"/>
      <w:marBottom w:val="0"/>
      <w:divBdr>
        <w:top w:val="none" w:sz="0" w:space="0" w:color="auto"/>
        <w:left w:val="none" w:sz="0" w:space="0" w:color="auto"/>
        <w:bottom w:val="none" w:sz="0" w:space="0" w:color="auto"/>
        <w:right w:val="none" w:sz="0" w:space="0" w:color="auto"/>
      </w:divBdr>
    </w:div>
    <w:div w:id="994837412">
      <w:marLeft w:val="480"/>
      <w:marRight w:val="0"/>
      <w:marTop w:val="0"/>
      <w:marBottom w:val="0"/>
      <w:divBdr>
        <w:top w:val="none" w:sz="0" w:space="0" w:color="auto"/>
        <w:left w:val="none" w:sz="0" w:space="0" w:color="auto"/>
        <w:bottom w:val="none" w:sz="0" w:space="0" w:color="auto"/>
        <w:right w:val="none" w:sz="0" w:space="0" w:color="auto"/>
      </w:divBdr>
    </w:div>
    <w:div w:id="999624457">
      <w:marLeft w:val="480"/>
      <w:marRight w:val="0"/>
      <w:marTop w:val="0"/>
      <w:marBottom w:val="0"/>
      <w:divBdr>
        <w:top w:val="none" w:sz="0" w:space="0" w:color="auto"/>
        <w:left w:val="none" w:sz="0" w:space="0" w:color="auto"/>
        <w:bottom w:val="none" w:sz="0" w:space="0" w:color="auto"/>
        <w:right w:val="none" w:sz="0" w:space="0" w:color="auto"/>
      </w:divBdr>
    </w:div>
    <w:div w:id="1000111782">
      <w:marLeft w:val="480"/>
      <w:marRight w:val="0"/>
      <w:marTop w:val="0"/>
      <w:marBottom w:val="0"/>
      <w:divBdr>
        <w:top w:val="none" w:sz="0" w:space="0" w:color="auto"/>
        <w:left w:val="none" w:sz="0" w:space="0" w:color="auto"/>
        <w:bottom w:val="none" w:sz="0" w:space="0" w:color="auto"/>
        <w:right w:val="none" w:sz="0" w:space="0" w:color="auto"/>
      </w:divBdr>
    </w:div>
    <w:div w:id="1000618039">
      <w:marLeft w:val="480"/>
      <w:marRight w:val="0"/>
      <w:marTop w:val="0"/>
      <w:marBottom w:val="0"/>
      <w:divBdr>
        <w:top w:val="none" w:sz="0" w:space="0" w:color="auto"/>
        <w:left w:val="none" w:sz="0" w:space="0" w:color="auto"/>
        <w:bottom w:val="none" w:sz="0" w:space="0" w:color="auto"/>
        <w:right w:val="none" w:sz="0" w:space="0" w:color="auto"/>
      </w:divBdr>
    </w:div>
    <w:div w:id="1003316540">
      <w:marLeft w:val="480"/>
      <w:marRight w:val="0"/>
      <w:marTop w:val="0"/>
      <w:marBottom w:val="0"/>
      <w:divBdr>
        <w:top w:val="none" w:sz="0" w:space="0" w:color="auto"/>
        <w:left w:val="none" w:sz="0" w:space="0" w:color="auto"/>
        <w:bottom w:val="none" w:sz="0" w:space="0" w:color="auto"/>
        <w:right w:val="none" w:sz="0" w:space="0" w:color="auto"/>
      </w:divBdr>
    </w:div>
    <w:div w:id="1004358378">
      <w:marLeft w:val="480"/>
      <w:marRight w:val="0"/>
      <w:marTop w:val="0"/>
      <w:marBottom w:val="0"/>
      <w:divBdr>
        <w:top w:val="none" w:sz="0" w:space="0" w:color="auto"/>
        <w:left w:val="none" w:sz="0" w:space="0" w:color="auto"/>
        <w:bottom w:val="none" w:sz="0" w:space="0" w:color="auto"/>
        <w:right w:val="none" w:sz="0" w:space="0" w:color="auto"/>
      </w:divBdr>
    </w:div>
    <w:div w:id="1007633701">
      <w:marLeft w:val="480"/>
      <w:marRight w:val="0"/>
      <w:marTop w:val="0"/>
      <w:marBottom w:val="0"/>
      <w:divBdr>
        <w:top w:val="none" w:sz="0" w:space="0" w:color="auto"/>
        <w:left w:val="none" w:sz="0" w:space="0" w:color="auto"/>
        <w:bottom w:val="none" w:sz="0" w:space="0" w:color="auto"/>
        <w:right w:val="none" w:sz="0" w:space="0" w:color="auto"/>
      </w:divBdr>
    </w:div>
    <w:div w:id="1007633703">
      <w:marLeft w:val="480"/>
      <w:marRight w:val="0"/>
      <w:marTop w:val="0"/>
      <w:marBottom w:val="0"/>
      <w:divBdr>
        <w:top w:val="none" w:sz="0" w:space="0" w:color="auto"/>
        <w:left w:val="none" w:sz="0" w:space="0" w:color="auto"/>
        <w:bottom w:val="none" w:sz="0" w:space="0" w:color="auto"/>
        <w:right w:val="none" w:sz="0" w:space="0" w:color="auto"/>
      </w:divBdr>
    </w:div>
    <w:div w:id="1011645655">
      <w:marLeft w:val="480"/>
      <w:marRight w:val="0"/>
      <w:marTop w:val="0"/>
      <w:marBottom w:val="0"/>
      <w:divBdr>
        <w:top w:val="none" w:sz="0" w:space="0" w:color="auto"/>
        <w:left w:val="none" w:sz="0" w:space="0" w:color="auto"/>
        <w:bottom w:val="none" w:sz="0" w:space="0" w:color="auto"/>
        <w:right w:val="none" w:sz="0" w:space="0" w:color="auto"/>
      </w:divBdr>
    </w:div>
    <w:div w:id="1011949920">
      <w:marLeft w:val="480"/>
      <w:marRight w:val="0"/>
      <w:marTop w:val="0"/>
      <w:marBottom w:val="0"/>
      <w:divBdr>
        <w:top w:val="none" w:sz="0" w:space="0" w:color="auto"/>
        <w:left w:val="none" w:sz="0" w:space="0" w:color="auto"/>
        <w:bottom w:val="none" w:sz="0" w:space="0" w:color="auto"/>
        <w:right w:val="none" w:sz="0" w:space="0" w:color="auto"/>
      </w:divBdr>
    </w:div>
    <w:div w:id="1012225025">
      <w:marLeft w:val="480"/>
      <w:marRight w:val="0"/>
      <w:marTop w:val="0"/>
      <w:marBottom w:val="0"/>
      <w:divBdr>
        <w:top w:val="none" w:sz="0" w:space="0" w:color="auto"/>
        <w:left w:val="none" w:sz="0" w:space="0" w:color="auto"/>
        <w:bottom w:val="none" w:sz="0" w:space="0" w:color="auto"/>
        <w:right w:val="none" w:sz="0" w:space="0" w:color="auto"/>
      </w:divBdr>
    </w:div>
    <w:div w:id="1015158376">
      <w:marLeft w:val="480"/>
      <w:marRight w:val="0"/>
      <w:marTop w:val="0"/>
      <w:marBottom w:val="0"/>
      <w:divBdr>
        <w:top w:val="none" w:sz="0" w:space="0" w:color="auto"/>
        <w:left w:val="none" w:sz="0" w:space="0" w:color="auto"/>
        <w:bottom w:val="none" w:sz="0" w:space="0" w:color="auto"/>
        <w:right w:val="none" w:sz="0" w:space="0" w:color="auto"/>
      </w:divBdr>
    </w:div>
    <w:div w:id="1015303914">
      <w:marLeft w:val="480"/>
      <w:marRight w:val="0"/>
      <w:marTop w:val="0"/>
      <w:marBottom w:val="0"/>
      <w:divBdr>
        <w:top w:val="none" w:sz="0" w:space="0" w:color="auto"/>
        <w:left w:val="none" w:sz="0" w:space="0" w:color="auto"/>
        <w:bottom w:val="none" w:sz="0" w:space="0" w:color="auto"/>
        <w:right w:val="none" w:sz="0" w:space="0" w:color="auto"/>
      </w:divBdr>
    </w:div>
    <w:div w:id="1018968536">
      <w:marLeft w:val="480"/>
      <w:marRight w:val="0"/>
      <w:marTop w:val="0"/>
      <w:marBottom w:val="0"/>
      <w:divBdr>
        <w:top w:val="none" w:sz="0" w:space="0" w:color="auto"/>
        <w:left w:val="none" w:sz="0" w:space="0" w:color="auto"/>
        <w:bottom w:val="none" w:sz="0" w:space="0" w:color="auto"/>
        <w:right w:val="none" w:sz="0" w:space="0" w:color="auto"/>
      </w:divBdr>
    </w:div>
    <w:div w:id="1030060763">
      <w:marLeft w:val="480"/>
      <w:marRight w:val="0"/>
      <w:marTop w:val="0"/>
      <w:marBottom w:val="0"/>
      <w:divBdr>
        <w:top w:val="none" w:sz="0" w:space="0" w:color="auto"/>
        <w:left w:val="none" w:sz="0" w:space="0" w:color="auto"/>
        <w:bottom w:val="none" w:sz="0" w:space="0" w:color="auto"/>
        <w:right w:val="none" w:sz="0" w:space="0" w:color="auto"/>
      </w:divBdr>
    </w:div>
    <w:div w:id="1032341596">
      <w:marLeft w:val="480"/>
      <w:marRight w:val="0"/>
      <w:marTop w:val="0"/>
      <w:marBottom w:val="0"/>
      <w:divBdr>
        <w:top w:val="none" w:sz="0" w:space="0" w:color="auto"/>
        <w:left w:val="none" w:sz="0" w:space="0" w:color="auto"/>
        <w:bottom w:val="none" w:sz="0" w:space="0" w:color="auto"/>
        <w:right w:val="none" w:sz="0" w:space="0" w:color="auto"/>
      </w:divBdr>
    </w:div>
    <w:div w:id="1033118604">
      <w:marLeft w:val="480"/>
      <w:marRight w:val="0"/>
      <w:marTop w:val="0"/>
      <w:marBottom w:val="0"/>
      <w:divBdr>
        <w:top w:val="none" w:sz="0" w:space="0" w:color="auto"/>
        <w:left w:val="none" w:sz="0" w:space="0" w:color="auto"/>
        <w:bottom w:val="none" w:sz="0" w:space="0" w:color="auto"/>
        <w:right w:val="none" w:sz="0" w:space="0" w:color="auto"/>
      </w:divBdr>
    </w:div>
    <w:div w:id="1033270481">
      <w:marLeft w:val="480"/>
      <w:marRight w:val="0"/>
      <w:marTop w:val="0"/>
      <w:marBottom w:val="0"/>
      <w:divBdr>
        <w:top w:val="none" w:sz="0" w:space="0" w:color="auto"/>
        <w:left w:val="none" w:sz="0" w:space="0" w:color="auto"/>
        <w:bottom w:val="none" w:sz="0" w:space="0" w:color="auto"/>
        <w:right w:val="none" w:sz="0" w:space="0" w:color="auto"/>
      </w:divBdr>
    </w:div>
    <w:div w:id="1033459246">
      <w:marLeft w:val="480"/>
      <w:marRight w:val="0"/>
      <w:marTop w:val="0"/>
      <w:marBottom w:val="0"/>
      <w:divBdr>
        <w:top w:val="none" w:sz="0" w:space="0" w:color="auto"/>
        <w:left w:val="none" w:sz="0" w:space="0" w:color="auto"/>
        <w:bottom w:val="none" w:sz="0" w:space="0" w:color="auto"/>
        <w:right w:val="none" w:sz="0" w:space="0" w:color="auto"/>
      </w:divBdr>
    </w:div>
    <w:div w:id="1034770230">
      <w:marLeft w:val="480"/>
      <w:marRight w:val="0"/>
      <w:marTop w:val="0"/>
      <w:marBottom w:val="0"/>
      <w:divBdr>
        <w:top w:val="none" w:sz="0" w:space="0" w:color="auto"/>
        <w:left w:val="none" w:sz="0" w:space="0" w:color="auto"/>
        <w:bottom w:val="none" w:sz="0" w:space="0" w:color="auto"/>
        <w:right w:val="none" w:sz="0" w:space="0" w:color="auto"/>
      </w:divBdr>
    </w:div>
    <w:div w:id="1039284300">
      <w:marLeft w:val="480"/>
      <w:marRight w:val="0"/>
      <w:marTop w:val="0"/>
      <w:marBottom w:val="0"/>
      <w:divBdr>
        <w:top w:val="none" w:sz="0" w:space="0" w:color="auto"/>
        <w:left w:val="none" w:sz="0" w:space="0" w:color="auto"/>
        <w:bottom w:val="none" w:sz="0" w:space="0" w:color="auto"/>
        <w:right w:val="none" w:sz="0" w:space="0" w:color="auto"/>
      </w:divBdr>
    </w:div>
    <w:div w:id="1039284922">
      <w:marLeft w:val="480"/>
      <w:marRight w:val="0"/>
      <w:marTop w:val="0"/>
      <w:marBottom w:val="0"/>
      <w:divBdr>
        <w:top w:val="none" w:sz="0" w:space="0" w:color="auto"/>
        <w:left w:val="none" w:sz="0" w:space="0" w:color="auto"/>
        <w:bottom w:val="none" w:sz="0" w:space="0" w:color="auto"/>
        <w:right w:val="none" w:sz="0" w:space="0" w:color="auto"/>
      </w:divBdr>
    </w:div>
    <w:div w:id="1041049210">
      <w:marLeft w:val="480"/>
      <w:marRight w:val="0"/>
      <w:marTop w:val="0"/>
      <w:marBottom w:val="0"/>
      <w:divBdr>
        <w:top w:val="none" w:sz="0" w:space="0" w:color="auto"/>
        <w:left w:val="none" w:sz="0" w:space="0" w:color="auto"/>
        <w:bottom w:val="none" w:sz="0" w:space="0" w:color="auto"/>
        <w:right w:val="none" w:sz="0" w:space="0" w:color="auto"/>
      </w:divBdr>
    </w:div>
    <w:div w:id="1043210446">
      <w:marLeft w:val="480"/>
      <w:marRight w:val="0"/>
      <w:marTop w:val="0"/>
      <w:marBottom w:val="0"/>
      <w:divBdr>
        <w:top w:val="none" w:sz="0" w:space="0" w:color="auto"/>
        <w:left w:val="none" w:sz="0" w:space="0" w:color="auto"/>
        <w:bottom w:val="none" w:sz="0" w:space="0" w:color="auto"/>
        <w:right w:val="none" w:sz="0" w:space="0" w:color="auto"/>
      </w:divBdr>
    </w:div>
    <w:div w:id="1051225587">
      <w:marLeft w:val="480"/>
      <w:marRight w:val="0"/>
      <w:marTop w:val="0"/>
      <w:marBottom w:val="0"/>
      <w:divBdr>
        <w:top w:val="none" w:sz="0" w:space="0" w:color="auto"/>
        <w:left w:val="none" w:sz="0" w:space="0" w:color="auto"/>
        <w:bottom w:val="none" w:sz="0" w:space="0" w:color="auto"/>
        <w:right w:val="none" w:sz="0" w:space="0" w:color="auto"/>
      </w:divBdr>
    </w:div>
    <w:div w:id="1051995615">
      <w:marLeft w:val="480"/>
      <w:marRight w:val="0"/>
      <w:marTop w:val="0"/>
      <w:marBottom w:val="0"/>
      <w:divBdr>
        <w:top w:val="none" w:sz="0" w:space="0" w:color="auto"/>
        <w:left w:val="none" w:sz="0" w:space="0" w:color="auto"/>
        <w:bottom w:val="none" w:sz="0" w:space="0" w:color="auto"/>
        <w:right w:val="none" w:sz="0" w:space="0" w:color="auto"/>
      </w:divBdr>
    </w:div>
    <w:div w:id="1055006257">
      <w:marLeft w:val="480"/>
      <w:marRight w:val="0"/>
      <w:marTop w:val="0"/>
      <w:marBottom w:val="0"/>
      <w:divBdr>
        <w:top w:val="none" w:sz="0" w:space="0" w:color="auto"/>
        <w:left w:val="none" w:sz="0" w:space="0" w:color="auto"/>
        <w:bottom w:val="none" w:sz="0" w:space="0" w:color="auto"/>
        <w:right w:val="none" w:sz="0" w:space="0" w:color="auto"/>
      </w:divBdr>
    </w:div>
    <w:div w:id="1055589102">
      <w:marLeft w:val="480"/>
      <w:marRight w:val="0"/>
      <w:marTop w:val="0"/>
      <w:marBottom w:val="0"/>
      <w:divBdr>
        <w:top w:val="none" w:sz="0" w:space="0" w:color="auto"/>
        <w:left w:val="none" w:sz="0" w:space="0" w:color="auto"/>
        <w:bottom w:val="none" w:sz="0" w:space="0" w:color="auto"/>
        <w:right w:val="none" w:sz="0" w:space="0" w:color="auto"/>
      </w:divBdr>
    </w:div>
    <w:div w:id="1056586121">
      <w:marLeft w:val="480"/>
      <w:marRight w:val="0"/>
      <w:marTop w:val="0"/>
      <w:marBottom w:val="0"/>
      <w:divBdr>
        <w:top w:val="none" w:sz="0" w:space="0" w:color="auto"/>
        <w:left w:val="none" w:sz="0" w:space="0" w:color="auto"/>
        <w:bottom w:val="none" w:sz="0" w:space="0" w:color="auto"/>
        <w:right w:val="none" w:sz="0" w:space="0" w:color="auto"/>
      </w:divBdr>
    </w:div>
    <w:div w:id="1059942709">
      <w:marLeft w:val="480"/>
      <w:marRight w:val="0"/>
      <w:marTop w:val="0"/>
      <w:marBottom w:val="0"/>
      <w:divBdr>
        <w:top w:val="none" w:sz="0" w:space="0" w:color="auto"/>
        <w:left w:val="none" w:sz="0" w:space="0" w:color="auto"/>
        <w:bottom w:val="none" w:sz="0" w:space="0" w:color="auto"/>
        <w:right w:val="none" w:sz="0" w:space="0" w:color="auto"/>
      </w:divBdr>
    </w:div>
    <w:div w:id="1061447173">
      <w:marLeft w:val="480"/>
      <w:marRight w:val="0"/>
      <w:marTop w:val="0"/>
      <w:marBottom w:val="0"/>
      <w:divBdr>
        <w:top w:val="none" w:sz="0" w:space="0" w:color="auto"/>
        <w:left w:val="none" w:sz="0" w:space="0" w:color="auto"/>
        <w:bottom w:val="none" w:sz="0" w:space="0" w:color="auto"/>
        <w:right w:val="none" w:sz="0" w:space="0" w:color="auto"/>
      </w:divBdr>
    </w:div>
    <w:div w:id="1063217467">
      <w:marLeft w:val="480"/>
      <w:marRight w:val="0"/>
      <w:marTop w:val="0"/>
      <w:marBottom w:val="0"/>
      <w:divBdr>
        <w:top w:val="none" w:sz="0" w:space="0" w:color="auto"/>
        <w:left w:val="none" w:sz="0" w:space="0" w:color="auto"/>
        <w:bottom w:val="none" w:sz="0" w:space="0" w:color="auto"/>
        <w:right w:val="none" w:sz="0" w:space="0" w:color="auto"/>
      </w:divBdr>
    </w:div>
    <w:div w:id="1063337614">
      <w:marLeft w:val="480"/>
      <w:marRight w:val="0"/>
      <w:marTop w:val="0"/>
      <w:marBottom w:val="0"/>
      <w:divBdr>
        <w:top w:val="none" w:sz="0" w:space="0" w:color="auto"/>
        <w:left w:val="none" w:sz="0" w:space="0" w:color="auto"/>
        <w:bottom w:val="none" w:sz="0" w:space="0" w:color="auto"/>
        <w:right w:val="none" w:sz="0" w:space="0" w:color="auto"/>
      </w:divBdr>
    </w:div>
    <w:div w:id="1066803998">
      <w:marLeft w:val="480"/>
      <w:marRight w:val="0"/>
      <w:marTop w:val="0"/>
      <w:marBottom w:val="0"/>
      <w:divBdr>
        <w:top w:val="none" w:sz="0" w:space="0" w:color="auto"/>
        <w:left w:val="none" w:sz="0" w:space="0" w:color="auto"/>
        <w:bottom w:val="none" w:sz="0" w:space="0" w:color="auto"/>
        <w:right w:val="none" w:sz="0" w:space="0" w:color="auto"/>
      </w:divBdr>
    </w:div>
    <w:div w:id="1067728321">
      <w:marLeft w:val="480"/>
      <w:marRight w:val="0"/>
      <w:marTop w:val="0"/>
      <w:marBottom w:val="0"/>
      <w:divBdr>
        <w:top w:val="none" w:sz="0" w:space="0" w:color="auto"/>
        <w:left w:val="none" w:sz="0" w:space="0" w:color="auto"/>
        <w:bottom w:val="none" w:sz="0" w:space="0" w:color="auto"/>
        <w:right w:val="none" w:sz="0" w:space="0" w:color="auto"/>
      </w:divBdr>
    </w:div>
    <w:div w:id="1071348190">
      <w:marLeft w:val="480"/>
      <w:marRight w:val="0"/>
      <w:marTop w:val="0"/>
      <w:marBottom w:val="0"/>
      <w:divBdr>
        <w:top w:val="none" w:sz="0" w:space="0" w:color="auto"/>
        <w:left w:val="none" w:sz="0" w:space="0" w:color="auto"/>
        <w:bottom w:val="none" w:sz="0" w:space="0" w:color="auto"/>
        <w:right w:val="none" w:sz="0" w:space="0" w:color="auto"/>
      </w:divBdr>
    </w:div>
    <w:div w:id="1073770482">
      <w:marLeft w:val="480"/>
      <w:marRight w:val="0"/>
      <w:marTop w:val="0"/>
      <w:marBottom w:val="0"/>
      <w:divBdr>
        <w:top w:val="none" w:sz="0" w:space="0" w:color="auto"/>
        <w:left w:val="none" w:sz="0" w:space="0" w:color="auto"/>
        <w:bottom w:val="none" w:sz="0" w:space="0" w:color="auto"/>
        <w:right w:val="none" w:sz="0" w:space="0" w:color="auto"/>
      </w:divBdr>
    </w:div>
    <w:div w:id="1074815524">
      <w:marLeft w:val="480"/>
      <w:marRight w:val="0"/>
      <w:marTop w:val="0"/>
      <w:marBottom w:val="0"/>
      <w:divBdr>
        <w:top w:val="none" w:sz="0" w:space="0" w:color="auto"/>
        <w:left w:val="none" w:sz="0" w:space="0" w:color="auto"/>
        <w:bottom w:val="none" w:sz="0" w:space="0" w:color="auto"/>
        <w:right w:val="none" w:sz="0" w:space="0" w:color="auto"/>
      </w:divBdr>
    </w:div>
    <w:div w:id="1078207627">
      <w:marLeft w:val="480"/>
      <w:marRight w:val="0"/>
      <w:marTop w:val="0"/>
      <w:marBottom w:val="0"/>
      <w:divBdr>
        <w:top w:val="none" w:sz="0" w:space="0" w:color="auto"/>
        <w:left w:val="none" w:sz="0" w:space="0" w:color="auto"/>
        <w:bottom w:val="none" w:sz="0" w:space="0" w:color="auto"/>
        <w:right w:val="none" w:sz="0" w:space="0" w:color="auto"/>
      </w:divBdr>
    </w:div>
    <w:div w:id="1078283343">
      <w:marLeft w:val="480"/>
      <w:marRight w:val="0"/>
      <w:marTop w:val="0"/>
      <w:marBottom w:val="0"/>
      <w:divBdr>
        <w:top w:val="none" w:sz="0" w:space="0" w:color="auto"/>
        <w:left w:val="none" w:sz="0" w:space="0" w:color="auto"/>
        <w:bottom w:val="none" w:sz="0" w:space="0" w:color="auto"/>
        <w:right w:val="none" w:sz="0" w:space="0" w:color="auto"/>
      </w:divBdr>
    </w:div>
    <w:div w:id="1079210713">
      <w:marLeft w:val="480"/>
      <w:marRight w:val="0"/>
      <w:marTop w:val="0"/>
      <w:marBottom w:val="0"/>
      <w:divBdr>
        <w:top w:val="none" w:sz="0" w:space="0" w:color="auto"/>
        <w:left w:val="none" w:sz="0" w:space="0" w:color="auto"/>
        <w:bottom w:val="none" w:sz="0" w:space="0" w:color="auto"/>
        <w:right w:val="none" w:sz="0" w:space="0" w:color="auto"/>
      </w:divBdr>
    </w:div>
    <w:div w:id="1080057804">
      <w:marLeft w:val="480"/>
      <w:marRight w:val="0"/>
      <w:marTop w:val="0"/>
      <w:marBottom w:val="0"/>
      <w:divBdr>
        <w:top w:val="none" w:sz="0" w:space="0" w:color="auto"/>
        <w:left w:val="none" w:sz="0" w:space="0" w:color="auto"/>
        <w:bottom w:val="none" w:sz="0" w:space="0" w:color="auto"/>
        <w:right w:val="none" w:sz="0" w:space="0" w:color="auto"/>
      </w:divBdr>
    </w:div>
    <w:div w:id="1080175499">
      <w:marLeft w:val="480"/>
      <w:marRight w:val="0"/>
      <w:marTop w:val="0"/>
      <w:marBottom w:val="0"/>
      <w:divBdr>
        <w:top w:val="none" w:sz="0" w:space="0" w:color="auto"/>
        <w:left w:val="none" w:sz="0" w:space="0" w:color="auto"/>
        <w:bottom w:val="none" w:sz="0" w:space="0" w:color="auto"/>
        <w:right w:val="none" w:sz="0" w:space="0" w:color="auto"/>
      </w:divBdr>
    </w:div>
    <w:div w:id="1082526392">
      <w:marLeft w:val="480"/>
      <w:marRight w:val="0"/>
      <w:marTop w:val="0"/>
      <w:marBottom w:val="0"/>
      <w:divBdr>
        <w:top w:val="none" w:sz="0" w:space="0" w:color="auto"/>
        <w:left w:val="none" w:sz="0" w:space="0" w:color="auto"/>
        <w:bottom w:val="none" w:sz="0" w:space="0" w:color="auto"/>
        <w:right w:val="none" w:sz="0" w:space="0" w:color="auto"/>
      </w:divBdr>
    </w:div>
    <w:div w:id="1084112264">
      <w:marLeft w:val="480"/>
      <w:marRight w:val="0"/>
      <w:marTop w:val="0"/>
      <w:marBottom w:val="0"/>
      <w:divBdr>
        <w:top w:val="none" w:sz="0" w:space="0" w:color="auto"/>
        <w:left w:val="none" w:sz="0" w:space="0" w:color="auto"/>
        <w:bottom w:val="none" w:sz="0" w:space="0" w:color="auto"/>
        <w:right w:val="none" w:sz="0" w:space="0" w:color="auto"/>
      </w:divBdr>
    </w:div>
    <w:div w:id="1084567421">
      <w:marLeft w:val="480"/>
      <w:marRight w:val="0"/>
      <w:marTop w:val="0"/>
      <w:marBottom w:val="0"/>
      <w:divBdr>
        <w:top w:val="none" w:sz="0" w:space="0" w:color="auto"/>
        <w:left w:val="none" w:sz="0" w:space="0" w:color="auto"/>
        <w:bottom w:val="none" w:sz="0" w:space="0" w:color="auto"/>
        <w:right w:val="none" w:sz="0" w:space="0" w:color="auto"/>
      </w:divBdr>
    </w:div>
    <w:div w:id="1085341864">
      <w:marLeft w:val="480"/>
      <w:marRight w:val="0"/>
      <w:marTop w:val="0"/>
      <w:marBottom w:val="0"/>
      <w:divBdr>
        <w:top w:val="none" w:sz="0" w:space="0" w:color="auto"/>
        <w:left w:val="none" w:sz="0" w:space="0" w:color="auto"/>
        <w:bottom w:val="none" w:sz="0" w:space="0" w:color="auto"/>
        <w:right w:val="none" w:sz="0" w:space="0" w:color="auto"/>
      </w:divBdr>
    </w:div>
    <w:div w:id="1086851542">
      <w:marLeft w:val="480"/>
      <w:marRight w:val="0"/>
      <w:marTop w:val="0"/>
      <w:marBottom w:val="0"/>
      <w:divBdr>
        <w:top w:val="none" w:sz="0" w:space="0" w:color="auto"/>
        <w:left w:val="none" w:sz="0" w:space="0" w:color="auto"/>
        <w:bottom w:val="none" w:sz="0" w:space="0" w:color="auto"/>
        <w:right w:val="none" w:sz="0" w:space="0" w:color="auto"/>
      </w:divBdr>
    </w:div>
    <w:div w:id="1086999264">
      <w:marLeft w:val="480"/>
      <w:marRight w:val="0"/>
      <w:marTop w:val="0"/>
      <w:marBottom w:val="0"/>
      <w:divBdr>
        <w:top w:val="none" w:sz="0" w:space="0" w:color="auto"/>
        <w:left w:val="none" w:sz="0" w:space="0" w:color="auto"/>
        <w:bottom w:val="none" w:sz="0" w:space="0" w:color="auto"/>
        <w:right w:val="none" w:sz="0" w:space="0" w:color="auto"/>
      </w:divBdr>
    </w:div>
    <w:div w:id="1087581235">
      <w:marLeft w:val="480"/>
      <w:marRight w:val="0"/>
      <w:marTop w:val="0"/>
      <w:marBottom w:val="0"/>
      <w:divBdr>
        <w:top w:val="none" w:sz="0" w:space="0" w:color="auto"/>
        <w:left w:val="none" w:sz="0" w:space="0" w:color="auto"/>
        <w:bottom w:val="none" w:sz="0" w:space="0" w:color="auto"/>
        <w:right w:val="none" w:sz="0" w:space="0" w:color="auto"/>
      </w:divBdr>
    </w:div>
    <w:div w:id="1087731665">
      <w:marLeft w:val="480"/>
      <w:marRight w:val="0"/>
      <w:marTop w:val="0"/>
      <w:marBottom w:val="0"/>
      <w:divBdr>
        <w:top w:val="none" w:sz="0" w:space="0" w:color="auto"/>
        <w:left w:val="none" w:sz="0" w:space="0" w:color="auto"/>
        <w:bottom w:val="none" w:sz="0" w:space="0" w:color="auto"/>
        <w:right w:val="none" w:sz="0" w:space="0" w:color="auto"/>
      </w:divBdr>
    </w:div>
    <w:div w:id="1089619664">
      <w:marLeft w:val="480"/>
      <w:marRight w:val="0"/>
      <w:marTop w:val="0"/>
      <w:marBottom w:val="0"/>
      <w:divBdr>
        <w:top w:val="none" w:sz="0" w:space="0" w:color="auto"/>
        <w:left w:val="none" w:sz="0" w:space="0" w:color="auto"/>
        <w:bottom w:val="none" w:sz="0" w:space="0" w:color="auto"/>
        <w:right w:val="none" w:sz="0" w:space="0" w:color="auto"/>
      </w:divBdr>
    </w:div>
    <w:div w:id="1092358483">
      <w:marLeft w:val="480"/>
      <w:marRight w:val="0"/>
      <w:marTop w:val="0"/>
      <w:marBottom w:val="0"/>
      <w:divBdr>
        <w:top w:val="none" w:sz="0" w:space="0" w:color="auto"/>
        <w:left w:val="none" w:sz="0" w:space="0" w:color="auto"/>
        <w:bottom w:val="none" w:sz="0" w:space="0" w:color="auto"/>
        <w:right w:val="none" w:sz="0" w:space="0" w:color="auto"/>
      </w:divBdr>
    </w:div>
    <w:div w:id="1093165277">
      <w:marLeft w:val="480"/>
      <w:marRight w:val="0"/>
      <w:marTop w:val="0"/>
      <w:marBottom w:val="0"/>
      <w:divBdr>
        <w:top w:val="none" w:sz="0" w:space="0" w:color="auto"/>
        <w:left w:val="none" w:sz="0" w:space="0" w:color="auto"/>
        <w:bottom w:val="none" w:sz="0" w:space="0" w:color="auto"/>
        <w:right w:val="none" w:sz="0" w:space="0" w:color="auto"/>
      </w:divBdr>
    </w:div>
    <w:div w:id="1093861981">
      <w:marLeft w:val="480"/>
      <w:marRight w:val="0"/>
      <w:marTop w:val="0"/>
      <w:marBottom w:val="0"/>
      <w:divBdr>
        <w:top w:val="none" w:sz="0" w:space="0" w:color="auto"/>
        <w:left w:val="none" w:sz="0" w:space="0" w:color="auto"/>
        <w:bottom w:val="none" w:sz="0" w:space="0" w:color="auto"/>
        <w:right w:val="none" w:sz="0" w:space="0" w:color="auto"/>
      </w:divBdr>
    </w:div>
    <w:div w:id="1096054200">
      <w:marLeft w:val="480"/>
      <w:marRight w:val="0"/>
      <w:marTop w:val="0"/>
      <w:marBottom w:val="0"/>
      <w:divBdr>
        <w:top w:val="none" w:sz="0" w:space="0" w:color="auto"/>
        <w:left w:val="none" w:sz="0" w:space="0" w:color="auto"/>
        <w:bottom w:val="none" w:sz="0" w:space="0" w:color="auto"/>
        <w:right w:val="none" w:sz="0" w:space="0" w:color="auto"/>
      </w:divBdr>
    </w:div>
    <w:div w:id="1096098692">
      <w:marLeft w:val="480"/>
      <w:marRight w:val="0"/>
      <w:marTop w:val="0"/>
      <w:marBottom w:val="0"/>
      <w:divBdr>
        <w:top w:val="none" w:sz="0" w:space="0" w:color="auto"/>
        <w:left w:val="none" w:sz="0" w:space="0" w:color="auto"/>
        <w:bottom w:val="none" w:sz="0" w:space="0" w:color="auto"/>
        <w:right w:val="none" w:sz="0" w:space="0" w:color="auto"/>
      </w:divBdr>
    </w:div>
    <w:div w:id="1097141177">
      <w:marLeft w:val="480"/>
      <w:marRight w:val="0"/>
      <w:marTop w:val="0"/>
      <w:marBottom w:val="0"/>
      <w:divBdr>
        <w:top w:val="none" w:sz="0" w:space="0" w:color="auto"/>
        <w:left w:val="none" w:sz="0" w:space="0" w:color="auto"/>
        <w:bottom w:val="none" w:sz="0" w:space="0" w:color="auto"/>
        <w:right w:val="none" w:sz="0" w:space="0" w:color="auto"/>
      </w:divBdr>
    </w:div>
    <w:div w:id="1097597647">
      <w:marLeft w:val="480"/>
      <w:marRight w:val="0"/>
      <w:marTop w:val="0"/>
      <w:marBottom w:val="0"/>
      <w:divBdr>
        <w:top w:val="none" w:sz="0" w:space="0" w:color="auto"/>
        <w:left w:val="none" w:sz="0" w:space="0" w:color="auto"/>
        <w:bottom w:val="none" w:sz="0" w:space="0" w:color="auto"/>
        <w:right w:val="none" w:sz="0" w:space="0" w:color="auto"/>
      </w:divBdr>
    </w:div>
    <w:div w:id="1097941003">
      <w:marLeft w:val="480"/>
      <w:marRight w:val="0"/>
      <w:marTop w:val="0"/>
      <w:marBottom w:val="0"/>
      <w:divBdr>
        <w:top w:val="none" w:sz="0" w:space="0" w:color="auto"/>
        <w:left w:val="none" w:sz="0" w:space="0" w:color="auto"/>
        <w:bottom w:val="none" w:sz="0" w:space="0" w:color="auto"/>
        <w:right w:val="none" w:sz="0" w:space="0" w:color="auto"/>
      </w:divBdr>
    </w:div>
    <w:div w:id="1098408302">
      <w:marLeft w:val="480"/>
      <w:marRight w:val="0"/>
      <w:marTop w:val="0"/>
      <w:marBottom w:val="0"/>
      <w:divBdr>
        <w:top w:val="none" w:sz="0" w:space="0" w:color="auto"/>
        <w:left w:val="none" w:sz="0" w:space="0" w:color="auto"/>
        <w:bottom w:val="none" w:sz="0" w:space="0" w:color="auto"/>
        <w:right w:val="none" w:sz="0" w:space="0" w:color="auto"/>
      </w:divBdr>
    </w:div>
    <w:div w:id="1102069713">
      <w:marLeft w:val="480"/>
      <w:marRight w:val="0"/>
      <w:marTop w:val="0"/>
      <w:marBottom w:val="0"/>
      <w:divBdr>
        <w:top w:val="none" w:sz="0" w:space="0" w:color="auto"/>
        <w:left w:val="none" w:sz="0" w:space="0" w:color="auto"/>
        <w:bottom w:val="none" w:sz="0" w:space="0" w:color="auto"/>
        <w:right w:val="none" w:sz="0" w:space="0" w:color="auto"/>
      </w:divBdr>
    </w:div>
    <w:div w:id="1103723877">
      <w:marLeft w:val="480"/>
      <w:marRight w:val="0"/>
      <w:marTop w:val="0"/>
      <w:marBottom w:val="0"/>
      <w:divBdr>
        <w:top w:val="none" w:sz="0" w:space="0" w:color="auto"/>
        <w:left w:val="none" w:sz="0" w:space="0" w:color="auto"/>
        <w:bottom w:val="none" w:sz="0" w:space="0" w:color="auto"/>
        <w:right w:val="none" w:sz="0" w:space="0" w:color="auto"/>
      </w:divBdr>
    </w:div>
    <w:div w:id="1104883886">
      <w:marLeft w:val="480"/>
      <w:marRight w:val="0"/>
      <w:marTop w:val="0"/>
      <w:marBottom w:val="0"/>
      <w:divBdr>
        <w:top w:val="none" w:sz="0" w:space="0" w:color="auto"/>
        <w:left w:val="none" w:sz="0" w:space="0" w:color="auto"/>
        <w:bottom w:val="none" w:sz="0" w:space="0" w:color="auto"/>
        <w:right w:val="none" w:sz="0" w:space="0" w:color="auto"/>
      </w:divBdr>
    </w:div>
    <w:div w:id="1105611656">
      <w:marLeft w:val="480"/>
      <w:marRight w:val="0"/>
      <w:marTop w:val="0"/>
      <w:marBottom w:val="0"/>
      <w:divBdr>
        <w:top w:val="none" w:sz="0" w:space="0" w:color="auto"/>
        <w:left w:val="none" w:sz="0" w:space="0" w:color="auto"/>
        <w:bottom w:val="none" w:sz="0" w:space="0" w:color="auto"/>
        <w:right w:val="none" w:sz="0" w:space="0" w:color="auto"/>
      </w:divBdr>
    </w:div>
    <w:div w:id="1105619234">
      <w:marLeft w:val="480"/>
      <w:marRight w:val="0"/>
      <w:marTop w:val="0"/>
      <w:marBottom w:val="0"/>
      <w:divBdr>
        <w:top w:val="none" w:sz="0" w:space="0" w:color="auto"/>
        <w:left w:val="none" w:sz="0" w:space="0" w:color="auto"/>
        <w:bottom w:val="none" w:sz="0" w:space="0" w:color="auto"/>
        <w:right w:val="none" w:sz="0" w:space="0" w:color="auto"/>
      </w:divBdr>
    </w:div>
    <w:div w:id="1108501511">
      <w:marLeft w:val="480"/>
      <w:marRight w:val="0"/>
      <w:marTop w:val="0"/>
      <w:marBottom w:val="0"/>
      <w:divBdr>
        <w:top w:val="none" w:sz="0" w:space="0" w:color="auto"/>
        <w:left w:val="none" w:sz="0" w:space="0" w:color="auto"/>
        <w:bottom w:val="none" w:sz="0" w:space="0" w:color="auto"/>
        <w:right w:val="none" w:sz="0" w:space="0" w:color="auto"/>
      </w:divBdr>
    </w:div>
    <w:div w:id="1115176492">
      <w:marLeft w:val="480"/>
      <w:marRight w:val="0"/>
      <w:marTop w:val="0"/>
      <w:marBottom w:val="0"/>
      <w:divBdr>
        <w:top w:val="none" w:sz="0" w:space="0" w:color="auto"/>
        <w:left w:val="none" w:sz="0" w:space="0" w:color="auto"/>
        <w:bottom w:val="none" w:sz="0" w:space="0" w:color="auto"/>
        <w:right w:val="none" w:sz="0" w:space="0" w:color="auto"/>
      </w:divBdr>
    </w:div>
    <w:div w:id="1115952316">
      <w:marLeft w:val="480"/>
      <w:marRight w:val="0"/>
      <w:marTop w:val="0"/>
      <w:marBottom w:val="0"/>
      <w:divBdr>
        <w:top w:val="none" w:sz="0" w:space="0" w:color="auto"/>
        <w:left w:val="none" w:sz="0" w:space="0" w:color="auto"/>
        <w:bottom w:val="none" w:sz="0" w:space="0" w:color="auto"/>
        <w:right w:val="none" w:sz="0" w:space="0" w:color="auto"/>
      </w:divBdr>
    </w:div>
    <w:div w:id="1116145976">
      <w:marLeft w:val="480"/>
      <w:marRight w:val="0"/>
      <w:marTop w:val="0"/>
      <w:marBottom w:val="0"/>
      <w:divBdr>
        <w:top w:val="none" w:sz="0" w:space="0" w:color="auto"/>
        <w:left w:val="none" w:sz="0" w:space="0" w:color="auto"/>
        <w:bottom w:val="none" w:sz="0" w:space="0" w:color="auto"/>
        <w:right w:val="none" w:sz="0" w:space="0" w:color="auto"/>
      </w:divBdr>
    </w:div>
    <w:div w:id="1116412135">
      <w:marLeft w:val="480"/>
      <w:marRight w:val="0"/>
      <w:marTop w:val="0"/>
      <w:marBottom w:val="0"/>
      <w:divBdr>
        <w:top w:val="none" w:sz="0" w:space="0" w:color="auto"/>
        <w:left w:val="none" w:sz="0" w:space="0" w:color="auto"/>
        <w:bottom w:val="none" w:sz="0" w:space="0" w:color="auto"/>
        <w:right w:val="none" w:sz="0" w:space="0" w:color="auto"/>
      </w:divBdr>
    </w:div>
    <w:div w:id="1116869233">
      <w:marLeft w:val="480"/>
      <w:marRight w:val="0"/>
      <w:marTop w:val="0"/>
      <w:marBottom w:val="0"/>
      <w:divBdr>
        <w:top w:val="none" w:sz="0" w:space="0" w:color="auto"/>
        <w:left w:val="none" w:sz="0" w:space="0" w:color="auto"/>
        <w:bottom w:val="none" w:sz="0" w:space="0" w:color="auto"/>
        <w:right w:val="none" w:sz="0" w:space="0" w:color="auto"/>
      </w:divBdr>
    </w:div>
    <w:div w:id="1116949004">
      <w:marLeft w:val="480"/>
      <w:marRight w:val="0"/>
      <w:marTop w:val="0"/>
      <w:marBottom w:val="0"/>
      <w:divBdr>
        <w:top w:val="none" w:sz="0" w:space="0" w:color="auto"/>
        <w:left w:val="none" w:sz="0" w:space="0" w:color="auto"/>
        <w:bottom w:val="none" w:sz="0" w:space="0" w:color="auto"/>
        <w:right w:val="none" w:sz="0" w:space="0" w:color="auto"/>
      </w:divBdr>
    </w:div>
    <w:div w:id="1118179817">
      <w:marLeft w:val="480"/>
      <w:marRight w:val="0"/>
      <w:marTop w:val="0"/>
      <w:marBottom w:val="0"/>
      <w:divBdr>
        <w:top w:val="none" w:sz="0" w:space="0" w:color="auto"/>
        <w:left w:val="none" w:sz="0" w:space="0" w:color="auto"/>
        <w:bottom w:val="none" w:sz="0" w:space="0" w:color="auto"/>
        <w:right w:val="none" w:sz="0" w:space="0" w:color="auto"/>
      </w:divBdr>
    </w:div>
    <w:div w:id="1119757462">
      <w:marLeft w:val="480"/>
      <w:marRight w:val="0"/>
      <w:marTop w:val="0"/>
      <w:marBottom w:val="0"/>
      <w:divBdr>
        <w:top w:val="none" w:sz="0" w:space="0" w:color="auto"/>
        <w:left w:val="none" w:sz="0" w:space="0" w:color="auto"/>
        <w:bottom w:val="none" w:sz="0" w:space="0" w:color="auto"/>
        <w:right w:val="none" w:sz="0" w:space="0" w:color="auto"/>
      </w:divBdr>
    </w:div>
    <w:div w:id="1131023711">
      <w:marLeft w:val="480"/>
      <w:marRight w:val="0"/>
      <w:marTop w:val="0"/>
      <w:marBottom w:val="0"/>
      <w:divBdr>
        <w:top w:val="none" w:sz="0" w:space="0" w:color="auto"/>
        <w:left w:val="none" w:sz="0" w:space="0" w:color="auto"/>
        <w:bottom w:val="none" w:sz="0" w:space="0" w:color="auto"/>
        <w:right w:val="none" w:sz="0" w:space="0" w:color="auto"/>
      </w:divBdr>
    </w:div>
    <w:div w:id="1134323970">
      <w:marLeft w:val="480"/>
      <w:marRight w:val="0"/>
      <w:marTop w:val="0"/>
      <w:marBottom w:val="0"/>
      <w:divBdr>
        <w:top w:val="none" w:sz="0" w:space="0" w:color="auto"/>
        <w:left w:val="none" w:sz="0" w:space="0" w:color="auto"/>
        <w:bottom w:val="none" w:sz="0" w:space="0" w:color="auto"/>
        <w:right w:val="none" w:sz="0" w:space="0" w:color="auto"/>
      </w:divBdr>
    </w:div>
    <w:div w:id="1136605077">
      <w:marLeft w:val="480"/>
      <w:marRight w:val="0"/>
      <w:marTop w:val="0"/>
      <w:marBottom w:val="0"/>
      <w:divBdr>
        <w:top w:val="none" w:sz="0" w:space="0" w:color="auto"/>
        <w:left w:val="none" w:sz="0" w:space="0" w:color="auto"/>
        <w:bottom w:val="none" w:sz="0" w:space="0" w:color="auto"/>
        <w:right w:val="none" w:sz="0" w:space="0" w:color="auto"/>
      </w:divBdr>
    </w:div>
    <w:div w:id="1136992468">
      <w:marLeft w:val="480"/>
      <w:marRight w:val="0"/>
      <w:marTop w:val="0"/>
      <w:marBottom w:val="0"/>
      <w:divBdr>
        <w:top w:val="none" w:sz="0" w:space="0" w:color="auto"/>
        <w:left w:val="none" w:sz="0" w:space="0" w:color="auto"/>
        <w:bottom w:val="none" w:sz="0" w:space="0" w:color="auto"/>
        <w:right w:val="none" w:sz="0" w:space="0" w:color="auto"/>
      </w:divBdr>
    </w:div>
    <w:div w:id="1137837002">
      <w:marLeft w:val="480"/>
      <w:marRight w:val="0"/>
      <w:marTop w:val="0"/>
      <w:marBottom w:val="0"/>
      <w:divBdr>
        <w:top w:val="none" w:sz="0" w:space="0" w:color="auto"/>
        <w:left w:val="none" w:sz="0" w:space="0" w:color="auto"/>
        <w:bottom w:val="none" w:sz="0" w:space="0" w:color="auto"/>
        <w:right w:val="none" w:sz="0" w:space="0" w:color="auto"/>
      </w:divBdr>
    </w:div>
    <w:div w:id="1139415371">
      <w:marLeft w:val="480"/>
      <w:marRight w:val="0"/>
      <w:marTop w:val="0"/>
      <w:marBottom w:val="0"/>
      <w:divBdr>
        <w:top w:val="none" w:sz="0" w:space="0" w:color="auto"/>
        <w:left w:val="none" w:sz="0" w:space="0" w:color="auto"/>
        <w:bottom w:val="none" w:sz="0" w:space="0" w:color="auto"/>
        <w:right w:val="none" w:sz="0" w:space="0" w:color="auto"/>
      </w:divBdr>
    </w:div>
    <w:div w:id="1139417730">
      <w:marLeft w:val="480"/>
      <w:marRight w:val="0"/>
      <w:marTop w:val="0"/>
      <w:marBottom w:val="0"/>
      <w:divBdr>
        <w:top w:val="none" w:sz="0" w:space="0" w:color="auto"/>
        <w:left w:val="none" w:sz="0" w:space="0" w:color="auto"/>
        <w:bottom w:val="none" w:sz="0" w:space="0" w:color="auto"/>
        <w:right w:val="none" w:sz="0" w:space="0" w:color="auto"/>
      </w:divBdr>
    </w:div>
    <w:div w:id="1140463513">
      <w:marLeft w:val="480"/>
      <w:marRight w:val="0"/>
      <w:marTop w:val="0"/>
      <w:marBottom w:val="0"/>
      <w:divBdr>
        <w:top w:val="none" w:sz="0" w:space="0" w:color="auto"/>
        <w:left w:val="none" w:sz="0" w:space="0" w:color="auto"/>
        <w:bottom w:val="none" w:sz="0" w:space="0" w:color="auto"/>
        <w:right w:val="none" w:sz="0" w:space="0" w:color="auto"/>
      </w:divBdr>
    </w:div>
    <w:div w:id="1142308352">
      <w:marLeft w:val="480"/>
      <w:marRight w:val="0"/>
      <w:marTop w:val="0"/>
      <w:marBottom w:val="0"/>
      <w:divBdr>
        <w:top w:val="none" w:sz="0" w:space="0" w:color="auto"/>
        <w:left w:val="none" w:sz="0" w:space="0" w:color="auto"/>
        <w:bottom w:val="none" w:sz="0" w:space="0" w:color="auto"/>
        <w:right w:val="none" w:sz="0" w:space="0" w:color="auto"/>
      </w:divBdr>
    </w:div>
    <w:div w:id="1143351852">
      <w:marLeft w:val="480"/>
      <w:marRight w:val="0"/>
      <w:marTop w:val="0"/>
      <w:marBottom w:val="0"/>
      <w:divBdr>
        <w:top w:val="none" w:sz="0" w:space="0" w:color="auto"/>
        <w:left w:val="none" w:sz="0" w:space="0" w:color="auto"/>
        <w:bottom w:val="none" w:sz="0" w:space="0" w:color="auto"/>
        <w:right w:val="none" w:sz="0" w:space="0" w:color="auto"/>
      </w:divBdr>
    </w:div>
    <w:div w:id="1144784106">
      <w:marLeft w:val="480"/>
      <w:marRight w:val="0"/>
      <w:marTop w:val="0"/>
      <w:marBottom w:val="0"/>
      <w:divBdr>
        <w:top w:val="none" w:sz="0" w:space="0" w:color="auto"/>
        <w:left w:val="none" w:sz="0" w:space="0" w:color="auto"/>
        <w:bottom w:val="none" w:sz="0" w:space="0" w:color="auto"/>
        <w:right w:val="none" w:sz="0" w:space="0" w:color="auto"/>
      </w:divBdr>
    </w:div>
    <w:div w:id="1145121362">
      <w:marLeft w:val="480"/>
      <w:marRight w:val="0"/>
      <w:marTop w:val="0"/>
      <w:marBottom w:val="0"/>
      <w:divBdr>
        <w:top w:val="none" w:sz="0" w:space="0" w:color="auto"/>
        <w:left w:val="none" w:sz="0" w:space="0" w:color="auto"/>
        <w:bottom w:val="none" w:sz="0" w:space="0" w:color="auto"/>
        <w:right w:val="none" w:sz="0" w:space="0" w:color="auto"/>
      </w:divBdr>
    </w:div>
    <w:div w:id="1145974302">
      <w:marLeft w:val="480"/>
      <w:marRight w:val="0"/>
      <w:marTop w:val="0"/>
      <w:marBottom w:val="0"/>
      <w:divBdr>
        <w:top w:val="none" w:sz="0" w:space="0" w:color="auto"/>
        <w:left w:val="none" w:sz="0" w:space="0" w:color="auto"/>
        <w:bottom w:val="none" w:sz="0" w:space="0" w:color="auto"/>
        <w:right w:val="none" w:sz="0" w:space="0" w:color="auto"/>
      </w:divBdr>
    </w:div>
    <w:div w:id="1146514544">
      <w:marLeft w:val="480"/>
      <w:marRight w:val="0"/>
      <w:marTop w:val="0"/>
      <w:marBottom w:val="0"/>
      <w:divBdr>
        <w:top w:val="none" w:sz="0" w:space="0" w:color="auto"/>
        <w:left w:val="none" w:sz="0" w:space="0" w:color="auto"/>
        <w:bottom w:val="none" w:sz="0" w:space="0" w:color="auto"/>
        <w:right w:val="none" w:sz="0" w:space="0" w:color="auto"/>
      </w:divBdr>
    </w:div>
    <w:div w:id="1155681450">
      <w:marLeft w:val="480"/>
      <w:marRight w:val="0"/>
      <w:marTop w:val="0"/>
      <w:marBottom w:val="0"/>
      <w:divBdr>
        <w:top w:val="none" w:sz="0" w:space="0" w:color="auto"/>
        <w:left w:val="none" w:sz="0" w:space="0" w:color="auto"/>
        <w:bottom w:val="none" w:sz="0" w:space="0" w:color="auto"/>
        <w:right w:val="none" w:sz="0" w:space="0" w:color="auto"/>
      </w:divBdr>
    </w:div>
    <w:div w:id="1158880994">
      <w:marLeft w:val="480"/>
      <w:marRight w:val="0"/>
      <w:marTop w:val="0"/>
      <w:marBottom w:val="0"/>
      <w:divBdr>
        <w:top w:val="none" w:sz="0" w:space="0" w:color="auto"/>
        <w:left w:val="none" w:sz="0" w:space="0" w:color="auto"/>
        <w:bottom w:val="none" w:sz="0" w:space="0" w:color="auto"/>
        <w:right w:val="none" w:sz="0" w:space="0" w:color="auto"/>
      </w:divBdr>
    </w:div>
    <w:div w:id="1159418111">
      <w:marLeft w:val="480"/>
      <w:marRight w:val="0"/>
      <w:marTop w:val="0"/>
      <w:marBottom w:val="0"/>
      <w:divBdr>
        <w:top w:val="none" w:sz="0" w:space="0" w:color="auto"/>
        <w:left w:val="none" w:sz="0" w:space="0" w:color="auto"/>
        <w:bottom w:val="none" w:sz="0" w:space="0" w:color="auto"/>
        <w:right w:val="none" w:sz="0" w:space="0" w:color="auto"/>
      </w:divBdr>
    </w:div>
    <w:div w:id="1159615599">
      <w:marLeft w:val="480"/>
      <w:marRight w:val="0"/>
      <w:marTop w:val="0"/>
      <w:marBottom w:val="0"/>
      <w:divBdr>
        <w:top w:val="none" w:sz="0" w:space="0" w:color="auto"/>
        <w:left w:val="none" w:sz="0" w:space="0" w:color="auto"/>
        <w:bottom w:val="none" w:sz="0" w:space="0" w:color="auto"/>
        <w:right w:val="none" w:sz="0" w:space="0" w:color="auto"/>
      </w:divBdr>
    </w:div>
    <w:div w:id="1160124201">
      <w:marLeft w:val="480"/>
      <w:marRight w:val="0"/>
      <w:marTop w:val="0"/>
      <w:marBottom w:val="0"/>
      <w:divBdr>
        <w:top w:val="none" w:sz="0" w:space="0" w:color="auto"/>
        <w:left w:val="none" w:sz="0" w:space="0" w:color="auto"/>
        <w:bottom w:val="none" w:sz="0" w:space="0" w:color="auto"/>
        <w:right w:val="none" w:sz="0" w:space="0" w:color="auto"/>
      </w:divBdr>
    </w:div>
    <w:div w:id="1163164588">
      <w:marLeft w:val="480"/>
      <w:marRight w:val="0"/>
      <w:marTop w:val="0"/>
      <w:marBottom w:val="0"/>
      <w:divBdr>
        <w:top w:val="none" w:sz="0" w:space="0" w:color="auto"/>
        <w:left w:val="none" w:sz="0" w:space="0" w:color="auto"/>
        <w:bottom w:val="none" w:sz="0" w:space="0" w:color="auto"/>
        <w:right w:val="none" w:sz="0" w:space="0" w:color="auto"/>
      </w:divBdr>
    </w:div>
    <w:div w:id="1164206412">
      <w:marLeft w:val="480"/>
      <w:marRight w:val="0"/>
      <w:marTop w:val="0"/>
      <w:marBottom w:val="0"/>
      <w:divBdr>
        <w:top w:val="none" w:sz="0" w:space="0" w:color="auto"/>
        <w:left w:val="none" w:sz="0" w:space="0" w:color="auto"/>
        <w:bottom w:val="none" w:sz="0" w:space="0" w:color="auto"/>
        <w:right w:val="none" w:sz="0" w:space="0" w:color="auto"/>
      </w:divBdr>
    </w:div>
    <w:div w:id="1166165171">
      <w:marLeft w:val="480"/>
      <w:marRight w:val="0"/>
      <w:marTop w:val="0"/>
      <w:marBottom w:val="0"/>
      <w:divBdr>
        <w:top w:val="none" w:sz="0" w:space="0" w:color="auto"/>
        <w:left w:val="none" w:sz="0" w:space="0" w:color="auto"/>
        <w:bottom w:val="none" w:sz="0" w:space="0" w:color="auto"/>
        <w:right w:val="none" w:sz="0" w:space="0" w:color="auto"/>
      </w:divBdr>
    </w:div>
    <w:div w:id="1167793426">
      <w:marLeft w:val="480"/>
      <w:marRight w:val="0"/>
      <w:marTop w:val="0"/>
      <w:marBottom w:val="0"/>
      <w:divBdr>
        <w:top w:val="none" w:sz="0" w:space="0" w:color="auto"/>
        <w:left w:val="none" w:sz="0" w:space="0" w:color="auto"/>
        <w:bottom w:val="none" w:sz="0" w:space="0" w:color="auto"/>
        <w:right w:val="none" w:sz="0" w:space="0" w:color="auto"/>
      </w:divBdr>
    </w:div>
    <w:div w:id="1170170077">
      <w:marLeft w:val="480"/>
      <w:marRight w:val="0"/>
      <w:marTop w:val="0"/>
      <w:marBottom w:val="0"/>
      <w:divBdr>
        <w:top w:val="none" w:sz="0" w:space="0" w:color="auto"/>
        <w:left w:val="none" w:sz="0" w:space="0" w:color="auto"/>
        <w:bottom w:val="none" w:sz="0" w:space="0" w:color="auto"/>
        <w:right w:val="none" w:sz="0" w:space="0" w:color="auto"/>
      </w:divBdr>
    </w:div>
    <w:div w:id="1170289801">
      <w:marLeft w:val="480"/>
      <w:marRight w:val="0"/>
      <w:marTop w:val="0"/>
      <w:marBottom w:val="0"/>
      <w:divBdr>
        <w:top w:val="none" w:sz="0" w:space="0" w:color="auto"/>
        <w:left w:val="none" w:sz="0" w:space="0" w:color="auto"/>
        <w:bottom w:val="none" w:sz="0" w:space="0" w:color="auto"/>
        <w:right w:val="none" w:sz="0" w:space="0" w:color="auto"/>
      </w:divBdr>
    </w:div>
    <w:div w:id="1171066850">
      <w:marLeft w:val="480"/>
      <w:marRight w:val="0"/>
      <w:marTop w:val="0"/>
      <w:marBottom w:val="0"/>
      <w:divBdr>
        <w:top w:val="none" w:sz="0" w:space="0" w:color="auto"/>
        <w:left w:val="none" w:sz="0" w:space="0" w:color="auto"/>
        <w:bottom w:val="none" w:sz="0" w:space="0" w:color="auto"/>
        <w:right w:val="none" w:sz="0" w:space="0" w:color="auto"/>
      </w:divBdr>
    </w:div>
    <w:div w:id="1174686146">
      <w:marLeft w:val="480"/>
      <w:marRight w:val="0"/>
      <w:marTop w:val="0"/>
      <w:marBottom w:val="0"/>
      <w:divBdr>
        <w:top w:val="none" w:sz="0" w:space="0" w:color="auto"/>
        <w:left w:val="none" w:sz="0" w:space="0" w:color="auto"/>
        <w:bottom w:val="none" w:sz="0" w:space="0" w:color="auto"/>
        <w:right w:val="none" w:sz="0" w:space="0" w:color="auto"/>
      </w:divBdr>
    </w:div>
    <w:div w:id="1175998192">
      <w:marLeft w:val="480"/>
      <w:marRight w:val="0"/>
      <w:marTop w:val="0"/>
      <w:marBottom w:val="0"/>
      <w:divBdr>
        <w:top w:val="none" w:sz="0" w:space="0" w:color="auto"/>
        <w:left w:val="none" w:sz="0" w:space="0" w:color="auto"/>
        <w:bottom w:val="none" w:sz="0" w:space="0" w:color="auto"/>
        <w:right w:val="none" w:sz="0" w:space="0" w:color="auto"/>
      </w:divBdr>
    </w:div>
    <w:div w:id="1176848287">
      <w:marLeft w:val="480"/>
      <w:marRight w:val="0"/>
      <w:marTop w:val="0"/>
      <w:marBottom w:val="0"/>
      <w:divBdr>
        <w:top w:val="none" w:sz="0" w:space="0" w:color="auto"/>
        <w:left w:val="none" w:sz="0" w:space="0" w:color="auto"/>
        <w:bottom w:val="none" w:sz="0" w:space="0" w:color="auto"/>
        <w:right w:val="none" w:sz="0" w:space="0" w:color="auto"/>
      </w:divBdr>
    </w:div>
    <w:div w:id="1177236278">
      <w:marLeft w:val="480"/>
      <w:marRight w:val="0"/>
      <w:marTop w:val="0"/>
      <w:marBottom w:val="0"/>
      <w:divBdr>
        <w:top w:val="none" w:sz="0" w:space="0" w:color="auto"/>
        <w:left w:val="none" w:sz="0" w:space="0" w:color="auto"/>
        <w:bottom w:val="none" w:sz="0" w:space="0" w:color="auto"/>
        <w:right w:val="none" w:sz="0" w:space="0" w:color="auto"/>
      </w:divBdr>
    </w:div>
    <w:div w:id="1178160057">
      <w:marLeft w:val="480"/>
      <w:marRight w:val="0"/>
      <w:marTop w:val="0"/>
      <w:marBottom w:val="0"/>
      <w:divBdr>
        <w:top w:val="none" w:sz="0" w:space="0" w:color="auto"/>
        <w:left w:val="none" w:sz="0" w:space="0" w:color="auto"/>
        <w:bottom w:val="none" w:sz="0" w:space="0" w:color="auto"/>
        <w:right w:val="none" w:sz="0" w:space="0" w:color="auto"/>
      </w:divBdr>
    </w:div>
    <w:div w:id="1179855703">
      <w:marLeft w:val="480"/>
      <w:marRight w:val="0"/>
      <w:marTop w:val="0"/>
      <w:marBottom w:val="0"/>
      <w:divBdr>
        <w:top w:val="none" w:sz="0" w:space="0" w:color="auto"/>
        <w:left w:val="none" w:sz="0" w:space="0" w:color="auto"/>
        <w:bottom w:val="none" w:sz="0" w:space="0" w:color="auto"/>
        <w:right w:val="none" w:sz="0" w:space="0" w:color="auto"/>
      </w:divBdr>
    </w:div>
    <w:div w:id="1183666200">
      <w:marLeft w:val="480"/>
      <w:marRight w:val="0"/>
      <w:marTop w:val="0"/>
      <w:marBottom w:val="0"/>
      <w:divBdr>
        <w:top w:val="none" w:sz="0" w:space="0" w:color="auto"/>
        <w:left w:val="none" w:sz="0" w:space="0" w:color="auto"/>
        <w:bottom w:val="none" w:sz="0" w:space="0" w:color="auto"/>
        <w:right w:val="none" w:sz="0" w:space="0" w:color="auto"/>
      </w:divBdr>
    </w:div>
    <w:div w:id="1185361494">
      <w:marLeft w:val="480"/>
      <w:marRight w:val="0"/>
      <w:marTop w:val="0"/>
      <w:marBottom w:val="0"/>
      <w:divBdr>
        <w:top w:val="none" w:sz="0" w:space="0" w:color="auto"/>
        <w:left w:val="none" w:sz="0" w:space="0" w:color="auto"/>
        <w:bottom w:val="none" w:sz="0" w:space="0" w:color="auto"/>
        <w:right w:val="none" w:sz="0" w:space="0" w:color="auto"/>
      </w:divBdr>
    </w:div>
    <w:div w:id="1187014891">
      <w:marLeft w:val="480"/>
      <w:marRight w:val="0"/>
      <w:marTop w:val="0"/>
      <w:marBottom w:val="0"/>
      <w:divBdr>
        <w:top w:val="none" w:sz="0" w:space="0" w:color="auto"/>
        <w:left w:val="none" w:sz="0" w:space="0" w:color="auto"/>
        <w:bottom w:val="none" w:sz="0" w:space="0" w:color="auto"/>
        <w:right w:val="none" w:sz="0" w:space="0" w:color="auto"/>
      </w:divBdr>
    </w:div>
    <w:div w:id="1188638625">
      <w:marLeft w:val="480"/>
      <w:marRight w:val="0"/>
      <w:marTop w:val="0"/>
      <w:marBottom w:val="0"/>
      <w:divBdr>
        <w:top w:val="none" w:sz="0" w:space="0" w:color="auto"/>
        <w:left w:val="none" w:sz="0" w:space="0" w:color="auto"/>
        <w:bottom w:val="none" w:sz="0" w:space="0" w:color="auto"/>
        <w:right w:val="none" w:sz="0" w:space="0" w:color="auto"/>
      </w:divBdr>
    </w:div>
    <w:div w:id="1192376360">
      <w:marLeft w:val="480"/>
      <w:marRight w:val="0"/>
      <w:marTop w:val="0"/>
      <w:marBottom w:val="0"/>
      <w:divBdr>
        <w:top w:val="none" w:sz="0" w:space="0" w:color="auto"/>
        <w:left w:val="none" w:sz="0" w:space="0" w:color="auto"/>
        <w:bottom w:val="none" w:sz="0" w:space="0" w:color="auto"/>
        <w:right w:val="none" w:sz="0" w:space="0" w:color="auto"/>
      </w:divBdr>
    </w:div>
    <w:div w:id="1193569897">
      <w:marLeft w:val="480"/>
      <w:marRight w:val="0"/>
      <w:marTop w:val="0"/>
      <w:marBottom w:val="0"/>
      <w:divBdr>
        <w:top w:val="none" w:sz="0" w:space="0" w:color="auto"/>
        <w:left w:val="none" w:sz="0" w:space="0" w:color="auto"/>
        <w:bottom w:val="none" w:sz="0" w:space="0" w:color="auto"/>
        <w:right w:val="none" w:sz="0" w:space="0" w:color="auto"/>
      </w:divBdr>
    </w:div>
    <w:div w:id="1196235444">
      <w:marLeft w:val="480"/>
      <w:marRight w:val="0"/>
      <w:marTop w:val="0"/>
      <w:marBottom w:val="0"/>
      <w:divBdr>
        <w:top w:val="none" w:sz="0" w:space="0" w:color="auto"/>
        <w:left w:val="none" w:sz="0" w:space="0" w:color="auto"/>
        <w:bottom w:val="none" w:sz="0" w:space="0" w:color="auto"/>
        <w:right w:val="none" w:sz="0" w:space="0" w:color="auto"/>
      </w:divBdr>
    </w:div>
    <w:div w:id="1196307375">
      <w:marLeft w:val="480"/>
      <w:marRight w:val="0"/>
      <w:marTop w:val="0"/>
      <w:marBottom w:val="0"/>
      <w:divBdr>
        <w:top w:val="none" w:sz="0" w:space="0" w:color="auto"/>
        <w:left w:val="none" w:sz="0" w:space="0" w:color="auto"/>
        <w:bottom w:val="none" w:sz="0" w:space="0" w:color="auto"/>
        <w:right w:val="none" w:sz="0" w:space="0" w:color="auto"/>
      </w:divBdr>
    </w:div>
    <w:div w:id="1201938652">
      <w:marLeft w:val="480"/>
      <w:marRight w:val="0"/>
      <w:marTop w:val="0"/>
      <w:marBottom w:val="0"/>
      <w:divBdr>
        <w:top w:val="none" w:sz="0" w:space="0" w:color="auto"/>
        <w:left w:val="none" w:sz="0" w:space="0" w:color="auto"/>
        <w:bottom w:val="none" w:sz="0" w:space="0" w:color="auto"/>
        <w:right w:val="none" w:sz="0" w:space="0" w:color="auto"/>
      </w:divBdr>
    </w:div>
    <w:div w:id="1202088570">
      <w:marLeft w:val="480"/>
      <w:marRight w:val="0"/>
      <w:marTop w:val="0"/>
      <w:marBottom w:val="0"/>
      <w:divBdr>
        <w:top w:val="none" w:sz="0" w:space="0" w:color="auto"/>
        <w:left w:val="none" w:sz="0" w:space="0" w:color="auto"/>
        <w:bottom w:val="none" w:sz="0" w:space="0" w:color="auto"/>
        <w:right w:val="none" w:sz="0" w:space="0" w:color="auto"/>
      </w:divBdr>
    </w:div>
    <w:div w:id="1202939123">
      <w:marLeft w:val="480"/>
      <w:marRight w:val="0"/>
      <w:marTop w:val="0"/>
      <w:marBottom w:val="0"/>
      <w:divBdr>
        <w:top w:val="none" w:sz="0" w:space="0" w:color="auto"/>
        <w:left w:val="none" w:sz="0" w:space="0" w:color="auto"/>
        <w:bottom w:val="none" w:sz="0" w:space="0" w:color="auto"/>
        <w:right w:val="none" w:sz="0" w:space="0" w:color="auto"/>
      </w:divBdr>
    </w:div>
    <w:div w:id="1206017943">
      <w:marLeft w:val="480"/>
      <w:marRight w:val="0"/>
      <w:marTop w:val="0"/>
      <w:marBottom w:val="0"/>
      <w:divBdr>
        <w:top w:val="none" w:sz="0" w:space="0" w:color="auto"/>
        <w:left w:val="none" w:sz="0" w:space="0" w:color="auto"/>
        <w:bottom w:val="none" w:sz="0" w:space="0" w:color="auto"/>
        <w:right w:val="none" w:sz="0" w:space="0" w:color="auto"/>
      </w:divBdr>
    </w:div>
    <w:div w:id="1207259720">
      <w:marLeft w:val="480"/>
      <w:marRight w:val="0"/>
      <w:marTop w:val="0"/>
      <w:marBottom w:val="0"/>
      <w:divBdr>
        <w:top w:val="none" w:sz="0" w:space="0" w:color="auto"/>
        <w:left w:val="none" w:sz="0" w:space="0" w:color="auto"/>
        <w:bottom w:val="none" w:sz="0" w:space="0" w:color="auto"/>
        <w:right w:val="none" w:sz="0" w:space="0" w:color="auto"/>
      </w:divBdr>
    </w:div>
    <w:div w:id="1211070220">
      <w:marLeft w:val="480"/>
      <w:marRight w:val="0"/>
      <w:marTop w:val="0"/>
      <w:marBottom w:val="0"/>
      <w:divBdr>
        <w:top w:val="none" w:sz="0" w:space="0" w:color="auto"/>
        <w:left w:val="none" w:sz="0" w:space="0" w:color="auto"/>
        <w:bottom w:val="none" w:sz="0" w:space="0" w:color="auto"/>
        <w:right w:val="none" w:sz="0" w:space="0" w:color="auto"/>
      </w:divBdr>
    </w:div>
    <w:div w:id="1211653321">
      <w:marLeft w:val="480"/>
      <w:marRight w:val="0"/>
      <w:marTop w:val="0"/>
      <w:marBottom w:val="0"/>
      <w:divBdr>
        <w:top w:val="none" w:sz="0" w:space="0" w:color="auto"/>
        <w:left w:val="none" w:sz="0" w:space="0" w:color="auto"/>
        <w:bottom w:val="none" w:sz="0" w:space="0" w:color="auto"/>
        <w:right w:val="none" w:sz="0" w:space="0" w:color="auto"/>
      </w:divBdr>
    </w:div>
    <w:div w:id="1212615926">
      <w:marLeft w:val="480"/>
      <w:marRight w:val="0"/>
      <w:marTop w:val="0"/>
      <w:marBottom w:val="0"/>
      <w:divBdr>
        <w:top w:val="none" w:sz="0" w:space="0" w:color="auto"/>
        <w:left w:val="none" w:sz="0" w:space="0" w:color="auto"/>
        <w:bottom w:val="none" w:sz="0" w:space="0" w:color="auto"/>
        <w:right w:val="none" w:sz="0" w:space="0" w:color="auto"/>
      </w:divBdr>
    </w:div>
    <w:div w:id="1214461146">
      <w:marLeft w:val="480"/>
      <w:marRight w:val="0"/>
      <w:marTop w:val="0"/>
      <w:marBottom w:val="0"/>
      <w:divBdr>
        <w:top w:val="none" w:sz="0" w:space="0" w:color="auto"/>
        <w:left w:val="none" w:sz="0" w:space="0" w:color="auto"/>
        <w:bottom w:val="none" w:sz="0" w:space="0" w:color="auto"/>
        <w:right w:val="none" w:sz="0" w:space="0" w:color="auto"/>
      </w:divBdr>
    </w:div>
    <w:div w:id="1214929283">
      <w:bodyDiv w:val="1"/>
      <w:marLeft w:val="0"/>
      <w:marRight w:val="0"/>
      <w:marTop w:val="0"/>
      <w:marBottom w:val="0"/>
      <w:divBdr>
        <w:top w:val="none" w:sz="0" w:space="0" w:color="auto"/>
        <w:left w:val="none" w:sz="0" w:space="0" w:color="auto"/>
        <w:bottom w:val="none" w:sz="0" w:space="0" w:color="auto"/>
        <w:right w:val="none" w:sz="0" w:space="0" w:color="auto"/>
      </w:divBdr>
    </w:div>
    <w:div w:id="1218975037">
      <w:marLeft w:val="480"/>
      <w:marRight w:val="0"/>
      <w:marTop w:val="0"/>
      <w:marBottom w:val="0"/>
      <w:divBdr>
        <w:top w:val="none" w:sz="0" w:space="0" w:color="auto"/>
        <w:left w:val="none" w:sz="0" w:space="0" w:color="auto"/>
        <w:bottom w:val="none" w:sz="0" w:space="0" w:color="auto"/>
        <w:right w:val="none" w:sz="0" w:space="0" w:color="auto"/>
      </w:divBdr>
    </w:div>
    <w:div w:id="1221674589">
      <w:marLeft w:val="480"/>
      <w:marRight w:val="0"/>
      <w:marTop w:val="0"/>
      <w:marBottom w:val="0"/>
      <w:divBdr>
        <w:top w:val="none" w:sz="0" w:space="0" w:color="auto"/>
        <w:left w:val="none" w:sz="0" w:space="0" w:color="auto"/>
        <w:bottom w:val="none" w:sz="0" w:space="0" w:color="auto"/>
        <w:right w:val="none" w:sz="0" w:space="0" w:color="auto"/>
      </w:divBdr>
    </w:div>
    <w:div w:id="1223324526">
      <w:marLeft w:val="480"/>
      <w:marRight w:val="0"/>
      <w:marTop w:val="0"/>
      <w:marBottom w:val="0"/>
      <w:divBdr>
        <w:top w:val="none" w:sz="0" w:space="0" w:color="auto"/>
        <w:left w:val="none" w:sz="0" w:space="0" w:color="auto"/>
        <w:bottom w:val="none" w:sz="0" w:space="0" w:color="auto"/>
        <w:right w:val="none" w:sz="0" w:space="0" w:color="auto"/>
      </w:divBdr>
    </w:div>
    <w:div w:id="1225872857">
      <w:marLeft w:val="480"/>
      <w:marRight w:val="0"/>
      <w:marTop w:val="0"/>
      <w:marBottom w:val="0"/>
      <w:divBdr>
        <w:top w:val="none" w:sz="0" w:space="0" w:color="auto"/>
        <w:left w:val="none" w:sz="0" w:space="0" w:color="auto"/>
        <w:bottom w:val="none" w:sz="0" w:space="0" w:color="auto"/>
        <w:right w:val="none" w:sz="0" w:space="0" w:color="auto"/>
      </w:divBdr>
    </w:div>
    <w:div w:id="1226137923">
      <w:marLeft w:val="480"/>
      <w:marRight w:val="0"/>
      <w:marTop w:val="0"/>
      <w:marBottom w:val="0"/>
      <w:divBdr>
        <w:top w:val="none" w:sz="0" w:space="0" w:color="auto"/>
        <w:left w:val="none" w:sz="0" w:space="0" w:color="auto"/>
        <w:bottom w:val="none" w:sz="0" w:space="0" w:color="auto"/>
        <w:right w:val="none" w:sz="0" w:space="0" w:color="auto"/>
      </w:divBdr>
    </w:div>
    <w:div w:id="1228883651">
      <w:marLeft w:val="480"/>
      <w:marRight w:val="0"/>
      <w:marTop w:val="0"/>
      <w:marBottom w:val="0"/>
      <w:divBdr>
        <w:top w:val="none" w:sz="0" w:space="0" w:color="auto"/>
        <w:left w:val="none" w:sz="0" w:space="0" w:color="auto"/>
        <w:bottom w:val="none" w:sz="0" w:space="0" w:color="auto"/>
        <w:right w:val="none" w:sz="0" w:space="0" w:color="auto"/>
      </w:divBdr>
    </w:div>
    <w:div w:id="1229802444">
      <w:marLeft w:val="480"/>
      <w:marRight w:val="0"/>
      <w:marTop w:val="0"/>
      <w:marBottom w:val="0"/>
      <w:divBdr>
        <w:top w:val="none" w:sz="0" w:space="0" w:color="auto"/>
        <w:left w:val="none" w:sz="0" w:space="0" w:color="auto"/>
        <w:bottom w:val="none" w:sz="0" w:space="0" w:color="auto"/>
        <w:right w:val="none" w:sz="0" w:space="0" w:color="auto"/>
      </w:divBdr>
    </w:div>
    <w:div w:id="1232083237">
      <w:marLeft w:val="480"/>
      <w:marRight w:val="0"/>
      <w:marTop w:val="0"/>
      <w:marBottom w:val="0"/>
      <w:divBdr>
        <w:top w:val="none" w:sz="0" w:space="0" w:color="auto"/>
        <w:left w:val="none" w:sz="0" w:space="0" w:color="auto"/>
        <w:bottom w:val="none" w:sz="0" w:space="0" w:color="auto"/>
        <w:right w:val="none" w:sz="0" w:space="0" w:color="auto"/>
      </w:divBdr>
    </w:div>
    <w:div w:id="1233010089">
      <w:marLeft w:val="480"/>
      <w:marRight w:val="0"/>
      <w:marTop w:val="0"/>
      <w:marBottom w:val="0"/>
      <w:divBdr>
        <w:top w:val="none" w:sz="0" w:space="0" w:color="auto"/>
        <w:left w:val="none" w:sz="0" w:space="0" w:color="auto"/>
        <w:bottom w:val="none" w:sz="0" w:space="0" w:color="auto"/>
        <w:right w:val="none" w:sz="0" w:space="0" w:color="auto"/>
      </w:divBdr>
    </w:div>
    <w:div w:id="1234198931">
      <w:marLeft w:val="480"/>
      <w:marRight w:val="0"/>
      <w:marTop w:val="0"/>
      <w:marBottom w:val="0"/>
      <w:divBdr>
        <w:top w:val="none" w:sz="0" w:space="0" w:color="auto"/>
        <w:left w:val="none" w:sz="0" w:space="0" w:color="auto"/>
        <w:bottom w:val="none" w:sz="0" w:space="0" w:color="auto"/>
        <w:right w:val="none" w:sz="0" w:space="0" w:color="auto"/>
      </w:divBdr>
    </w:div>
    <w:div w:id="1244954265">
      <w:marLeft w:val="480"/>
      <w:marRight w:val="0"/>
      <w:marTop w:val="0"/>
      <w:marBottom w:val="0"/>
      <w:divBdr>
        <w:top w:val="none" w:sz="0" w:space="0" w:color="auto"/>
        <w:left w:val="none" w:sz="0" w:space="0" w:color="auto"/>
        <w:bottom w:val="none" w:sz="0" w:space="0" w:color="auto"/>
        <w:right w:val="none" w:sz="0" w:space="0" w:color="auto"/>
      </w:divBdr>
    </w:div>
    <w:div w:id="1248416080">
      <w:marLeft w:val="480"/>
      <w:marRight w:val="0"/>
      <w:marTop w:val="0"/>
      <w:marBottom w:val="0"/>
      <w:divBdr>
        <w:top w:val="none" w:sz="0" w:space="0" w:color="auto"/>
        <w:left w:val="none" w:sz="0" w:space="0" w:color="auto"/>
        <w:bottom w:val="none" w:sz="0" w:space="0" w:color="auto"/>
        <w:right w:val="none" w:sz="0" w:space="0" w:color="auto"/>
      </w:divBdr>
    </w:div>
    <w:div w:id="1248803119">
      <w:marLeft w:val="480"/>
      <w:marRight w:val="0"/>
      <w:marTop w:val="0"/>
      <w:marBottom w:val="0"/>
      <w:divBdr>
        <w:top w:val="none" w:sz="0" w:space="0" w:color="auto"/>
        <w:left w:val="none" w:sz="0" w:space="0" w:color="auto"/>
        <w:bottom w:val="none" w:sz="0" w:space="0" w:color="auto"/>
        <w:right w:val="none" w:sz="0" w:space="0" w:color="auto"/>
      </w:divBdr>
    </w:div>
    <w:div w:id="1250653248">
      <w:marLeft w:val="480"/>
      <w:marRight w:val="0"/>
      <w:marTop w:val="0"/>
      <w:marBottom w:val="0"/>
      <w:divBdr>
        <w:top w:val="none" w:sz="0" w:space="0" w:color="auto"/>
        <w:left w:val="none" w:sz="0" w:space="0" w:color="auto"/>
        <w:bottom w:val="none" w:sz="0" w:space="0" w:color="auto"/>
        <w:right w:val="none" w:sz="0" w:space="0" w:color="auto"/>
      </w:divBdr>
    </w:div>
    <w:div w:id="1254555723">
      <w:marLeft w:val="480"/>
      <w:marRight w:val="0"/>
      <w:marTop w:val="0"/>
      <w:marBottom w:val="0"/>
      <w:divBdr>
        <w:top w:val="none" w:sz="0" w:space="0" w:color="auto"/>
        <w:left w:val="none" w:sz="0" w:space="0" w:color="auto"/>
        <w:bottom w:val="none" w:sz="0" w:space="0" w:color="auto"/>
        <w:right w:val="none" w:sz="0" w:space="0" w:color="auto"/>
      </w:divBdr>
    </w:div>
    <w:div w:id="1259560053">
      <w:marLeft w:val="480"/>
      <w:marRight w:val="0"/>
      <w:marTop w:val="0"/>
      <w:marBottom w:val="0"/>
      <w:divBdr>
        <w:top w:val="none" w:sz="0" w:space="0" w:color="auto"/>
        <w:left w:val="none" w:sz="0" w:space="0" w:color="auto"/>
        <w:bottom w:val="none" w:sz="0" w:space="0" w:color="auto"/>
        <w:right w:val="none" w:sz="0" w:space="0" w:color="auto"/>
      </w:divBdr>
    </w:div>
    <w:div w:id="1262956869">
      <w:marLeft w:val="480"/>
      <w:marRight w:val="0"/>
      <w:marTop w:val="0"/>
      <w:marBottom w:val="0"/>
      <w:divBdr>
        <w:top w:val="none" w:sz="0" w:space="0" w:color="auto"/>
        <w:left w:val="none" w:sz="0" w:space="0" w:color="auto"/>
        <w:bottom w:val="none" w:sz="0" w:space="0" w:color="auto"/>
        <w:right w:val="none" w:sz="0" w:space="0" w:color="auto"/>
      </w:divBdr>
    </w:div>
    <w:div w:id="1263537580">
      <w:marLeft w:val="480"/>
      <w:marRight w:val="0"/>
      <w:marTop w:val="0"/>
      <w:marBottom w:val="0"/>
      <w:divBdr>
        <w:top w:val="none" w:sz="0" w:space="0" w:color="auto"/>
        <w:left w:val="none" w:sz="0" w:space="0" w:color="auto"/>
        <w:bottom w:val="none" w:sz="0" w:space="0" w:color="auto"/>
        <w:right w:val="none" w:sz="0" w:space="0" w:color="auto"/>
      </w:divBdr>
    </w:div>
    <w:div w:id="1267271176">
      <w:marLeft w:val="480"/>
      <w:marRight w:val="0"/>
      <w:marTop w:val="0"/>
      <w:marBottom w:val="0"/>
      <w:divBdr>
        <w:top w:val="none" w:sz="0" w:space="0" w:color="auto"/>
        <w:left w:val="none" w:sz="0" w:space="0" w:color="auto"/>
        <w:bottom w:val="none" w:sz="0" w:space="0" w:color="auto"/>
        <w:right w:val="none" w:sz="0" w:space="0" w:color="auto"/>
      </w:divBdr>
    </w:div>
    <w:div w:id="1269241593">
      <w:marLeft w:val="480"/>
      <w:marRight w:val="0"/>
      <w:marTop w:val="0"/>
      <w:marBottom w:val="0"/>
      <w:divBdr>
        <w:top w:val="none" w:sz="0" w:space="0" w:color="auto"/>
        <w:left w:val="none" w:sz="0" w:space="0" w:color="auto"/>
        <w:bottom w:val="none" w:sz="0" w:space="0" w:color="auto"/>
        <w:right w:val="none" w:sz="0" w:space="0" w:color="auto"/>
      </w:divBdr>
    </w:div>
    <w:div w:id="1270310289">
      <w:marLeft w:val="480"/>
      <w:marRight w:val="0"/>
      <w:marTop w:val="0"/>
      <w:marBottom w:val="0"/>
      <w:divBdr>
        <w:top w:val="none" w:sz="0" w:space="0" w:color="auto"/>
        <w:left w:val="none" w:sz="0" w:space="0" w:color="auto"/>
        <w:bottom w:val="none" w:sz="0" w:space="0" w:color="auto"/>
        <w:right w:val="none" w:sz="0" w:space="0" w:color="auto"/>
      </w:divBdr>
    </w:div>
    <w:div w:id="1272010708">
      <w:marLeft w:val="480"/>
      <w:marRight w:val="0"/>
      <w:marTop w:val="0"/>
      <w:marBottom w:val="0"/>
      <w:divBdr>
        <w:top w:val="none" w:sz="0" w:space="0" w:color="auto"/>
        <w:left w:val="none" w:sz="0" w:space="0" w:color="auto"/>
        <w:bottom w:val="none" w:sz="0" w:space="0" w:color="auto"/>
        <w:right w:val="none" w:sz="0" w:space="0" w:color="auto"/>
      </w:divBdr>
    </w:div>
    <w:div w:id="1275211034">
      <w:marLeft w:val="480"/>
      <w:marRight w:val="0"/>
      <w:marTop w:val="0"/>
      <w:marBottom w:val="0"/>
      <w:divBdr>
        <w:top w:val="none" w:sz="0" w:space="0" w:color="auto"/>
        <w:left w:val="none" w:sz="0" w:space="0" w:color="auto"/>
        <w:bottom w:val="none" w:sz="0" w:space="0" w:color="auto"/>
        <w:right w:val="none" w:sz="0" w:space="0" w:color="auto"/>
      </w:divBdr>
    </w:div>
    <w:div w:id="1282883761">
      <w:marLeft w:val="480"/>
      <w:marRight w:val="0"/>
      <w:marTop w:val="0"/>
      <w:marBottom w:val="0"/>
      <w:divBdr>
        <w:top w:val="none" w:sz="0" w:space="0" w:color="auto"/>
        <w:left w:val="none" w:sz="0" w:space="0" w:color="auto"/>
        <w:bottom w:val="none" w:sz="0" w:space="0" w:color="auto"/>
        <w:right w:val="none" w:sz="0" w:space="0" w:color="auto"/>
      </w:divBdr>
    </w:div>
    <w:div w:id="1283027835">
      <w:marLeft w:val="480"/>
      <w:marRight w:val="0"/>
      <w:marTop w:val="0"/>
      <w:marBottom w:val="0"/>
      <w:divBdr>
        <w:top w:val="none" w:sz="0" w:space="0" w:color="auto"/>
        <w:left w:val="none" w:sz="0" w:space="0" w:color="auto"/>
        <w:bottom w:val="none" w:sz="0" w:space="0" w:color="auto"/>
        <w:right w:val="none" w:sz="0" w:space="0" w:color="auto"/>
      </w:divBdr>
    </w:div>
    <w:div w:id="1287197581">
      <w:marLeft w:val="480"/>
      <w:marRight w:val="0"/>
      <w:marTop w:val="0"/>
      <w:marBottom w:val="0"/>
      <w:divBdr>
        <w:top w:val="none" w:sz="0" w:space="0" w:color="auto"/>
        <w:left w:val="none" w:sz="0" w:space="0" w:color="auto"/>
        <w:bottom w:val="none" w:sz="0" w:space="0" w:color="auto"/>
        <w:right w:val="none" w:sz="0" w:space="0" w:color="auto"/>
      </w:divBdr>
    </w:div>
    <w:div w:id="1290087276">
      <w:marLeft w:val="480"/>
      <w:marRight w:val="0"/>
      <w:marTop w:val="0"/>
      <w:marBottom w:val="0"/>
      <w:divBdr>
        <w:top w:val="none" w:sz="0" w:space="0" w:color="auto"/>
        <w:left w:val="none" w:sz="0" w:space="0" w:color="auto"/>
        <w:bottom w:val="none" w:sz="0" w:space="0" w:color="auto"/>
        <w:right w:val="none" w:sz="0" w:space="0" w:color="auto"/>
      </w:divBdr>
    </w:div>
    <w:div w:id="1292321976">
      <w:marLeft w:val="480"/>
      <w:marRight w:val="0"/>
      <w:marTop w:val="0"/>
      <w:marBottom w:val="0"/>
      <w:divBdr>
        <w:top w:val="none" w:sz="0" w:space="0" w:color="auto"/>
        <w:left w:val="none" w:sz="0" w:space="0" w:color="auto"/>
        <w:bottom w:val="none" w:sz="0" w:space="0" w:color="auto"/>
        <w:right w:val="none" w:sz="0" w:space="0" w:color="auto"/>
      </w:divBdr>
    </w:div>
    <w:div w:id="1293943309">
      <w:marLeft w:val="480"/>
      <w:marRight w:val="0"/>
      <w:marTop w:val="0"/>
      <w:marBottom w:val="0"/>
      <w:divBdr>
        <w:top w:val="none" w:sz="0" w:space="0" w:color="auto"/>
        <w:left w:val="none" w:sz="0" w:space="0" w:color="auto"/>
        <w:bottom w:val="none" w:sz="0" w:space="0" w:color="auto"/>
        <w:right w:val="none" w:sz="0" w:space="0" w:color="auto"/>
      </w:divBdr>
    </w:div>
    <w:div w:id="1295062235">
      <w:marLeft w:val="480"/>
      <w:marRight w:val="0"/>
      <w:marTop w:val="0"/>
      <w:marBottom w:val="0"/>
      <w:divBdr>
        <w:top w:val="none" w:sz="0" w:space="0" w:color="auto"/>
        <w:left w:val="none" w:sz="0" w:space="0" w:color="auto"/>
        <w:bottom w:val="none" w:sz="0" w:space="0" w:color="auto"/>
        <w:right w:val="none" w:sz="0" w:space="0" w:color="auto"/>
      </w:divBdr>
    </w:div>
    <w:div w:id="1297373535">
      <w:marLeft w:val="480"/>
      <w:marRight w:val="0"/>
      <w:marTop w:val="0"/>
      <w:marBottom w:val="0"/>
      <w:divBdr>
        <w:top w:val="none" w:sz="0" w:space="0" w:color="auto"/>
        <w:left w:val="none" w:sz="0" w:space="0" w:color="auto"/>
        <w:bottom w:val="none" w:sz="0" w:space="0" w:color="auto"/>
        <w:right w:val="none" w:sz="0" w:space="0" w:color="auto"/>
      </w:divBdr>
    </w:div>
    <w:div w:id="1297687872">
      <w:marLeft w:val="480"/>
      <w:marRight w:val="0"/>
      <w:marTop w:val="0"/>
      <w:marBottom w:val="0"/>
      <w:divBdr>
        <w:top w:val="none" w:sz="0" w:space="0" w:color="auto"/>
        <w:left w:val="none" w:sz="0" w:space="0" w:color="auto"/>
        <w:bottom w:val="none" w:sz="0" w:space="0" w:color="auto"/>
        <w:right w:val="none" w:sz="0" w:space="0" w:color="auto"/>
      </w:divBdr>
    </w:div>
    <w:div w:id="1298947587">
      <w:marLeft w:val="480"/>
      <w:marRight w:val="0"/>
      <w:marTop w:val="0"/>
      <w:marBottom w:val="0"/>
      <w:divBdr>
        <w:top w:val="none" w:sz="0" w:space="0" w:color="auto"/>
        <w:left w:val="none" w:sz="0" w:space="0" w:color="auto"/>
        <w:bottom w:val="none" w:sz="0" w:space="0" w:color="auto"/>
        <w:right w:val="none" w:sz="0" w:space="0" w:color="auto"/>
      </w:divBdr>
    </w:div>
    <w:div w:id="1300188014">
      <w:marLeft w:val="480"/>
      <w:marRight w:val="0"/>
      <w:marTop w:val="0"/>
      <w:marBottom w:val="0"/>
      <w:divBdr>
        <w:top w:val="none" w:sz="0" w:space="0" w:color="auto"/>
        <w:left w:val="none" w:sz="0" w:space="0" w:color="auto"/>
        <w:bottom w:val="none" w:sz="0" w:space="0" w:color="auto"/>
        <w:right w:val="none" w:sz="0" w:space="0" w:color="auto"/>
      </w:divBdr>
    </w:div>
    <w:div w:id="1301499133">
      <w:marLeft w:val="480"/>
      <w:marRight w:val="0"/>
      <w:marTop w:val="0"/>
      <w:marBottom w:val="0"/>
      <w:divBdr>
        <w:top w:val="none" w:sz="0" w:space="0" w:color="auto"/>
        <w:left w:val="none" w:sz="0" w:space="0" w:color="auto"/>
        <w:bottom w:val="none" w:sz="0" w:space="0" w:color="auto"/>
        <w:right w:val="none" w:sz="0" w:space="0" w:color="auto"/>
      </w:divBdr>
    </w:div>
    <w:div w:id="1301575524">
      <w:marLeft w:val="480"/>
      <w:marRight w:val="0"/>
      <w:marTop w:val="0"/>
      <w:marBottom w:val="0"/>
      <w:divBdr>
        <w:top w:val="none" w:sz="0" w:space="0" w:color="auto"/>
        <w:left w:val="none" w:sz="0" w:space="0" w:color="auto"/>
        <w:bottom w:val="none" w:sz="0" w:space="0" w:color="auto"/>
        <w:right w:val="none" w:sz="0" w:space="0" w:color="auto"/>
      </w:divBdr>
    </w:div>
    <w:div w:id="1301880837">
      <w:marLeft w:val="480"/>
      <w:marRight w:val="0"/>
      <w:marTop w:val="0"/>
      <w:marBottom w:val="0"/>
      <w:divBdr>
        <w:top w:val="none" w:sz="0" w:space="0" w:color="auto"/>
        <w:left w:val="none" w:sz="0" w:space="0" w:color="auto"/>
        <w:bottom w:val="none" w:sz="0" w:space="0" w:color="auto"/>
        <w:right w:val="none" w:sz="0" w:space="0" w:color="auto"/>
      </w:divBdr>
    </w:div>
    <w:div w:id="1303923655">
      <w:marLeft w:val="480"/>
      <w:marRight w:val="0"/>
      <w:marTop w:val="0"/>
      <w:marBottom w:val="0"/>
      <w:divBdr>
        <w:top w:val="none" w:sz="0" w:space="0" w:color="auto"/>
        <w:left w:val="none" w:sz="0" w:space="0" w:color="auto"/>
        <w:bottom w:val="none" w:sz="0" w:space="0" w:color="auto"/>
        <w:right w:val="none" w:sz="0" w:space="0" w:color="auto"/>
      </w:divBdr>
    </w:div>
    <w:div w:id="1304316135">
      <w:marLeft w:val="480"/>
      <w:marRight w:val="0"/>
      <w:marTop w:val="0"/>
      <w:marBottom w:val="0"/>
      <w:divBdr>
        <w:top w:val="none" w:sz="0" w:space="0" w:color="auto"/>
        <w:left w:val="none" w:sz="0" w:space="0" w:color="auto"/>
        <w:bottom w:val="none" w:sz="0" w:space="0" w:color="auto"/>
        <w:right w:val="none" w:sz="0" w:space="0" w:color="auto"/>
      </w:divBdr>
    </w:div>
    <w:div w:id="1304777877">
      <w:marLeft w:val="480"/>
      <w:marRight w:val="0"/>
      <w:marTop w:val="0"/>
      <w:marBottom w:val="0"/>
      <w:divBdr>
        <w:top w:val="none" w:sz="0" w:space="0" w:color="auto"/>
        <w:left w:val="none" w:sz="0" w:space="0" w:color="auto"/>
        <w:bottom w:val="none" w:sz="0" w:space="0" w:color="auto"/>
        <w:right w:val="none" w:sz="0" w:space="0" w:color="auto"/>
      </w:divBdr>
    </w:div>
    <w:div w:id="1304848299">
      <w:marLeft w:val="480"/>
      <w:marRight w:val="0"/>
      <w:marTop w:val="0"/>
      <w:marBottom w:val="0"/>
      <w:divBdr>
        <w:top w:val="none" w:sz="0" w:space="0" w:color="auto"/>
        <w:left w:val="none" w:sz="0" w:space="0" w:color="auto"/>
        <w:bottom w:val="none" w:sz="0" w:space="0" w:color="auto"/>
        <w:right w:val="none" w:sz="0" w:space="0" w:color="auto"/>
      </w:divBdr>
    </w:div>
    <w:div w:id="1309821622">
      <w:marLeft w:val="480"/>
      <w:marRight w:val="0"/>
      <w:marTop w:val="0"/>
      <w:marBottom w:val="0"/>
      <w:divBdr>
        <w:top w:val="none" w:sz="0" w:space="0" w:color="auto"/>
        <w:left w:val="none" w:sz="0" w:space="0" w:color="auto"/>
        <w:bottom w:val="none" w:sz="0" w:space="0" w:color="auto"/>
        <w:right w:val="none" w:sz="0" w:space="0" w:color="auto"/>
      </w:divBdr>
    </w:div>
    <w:div w:id="1313025184">
      <w:marLeft w:val="480"/>
      <w:marRight w:val="0"/>
      <w:marTop w:val="0"/>
      <w:marBottom w:val="0"/>
      <w:divBdr>
        <w:top w:val="none" w:sz="0" w:space="0" w:color="auto"/>
        <w:left w:val="none" w:sz="0" w:space="0" w:color="auto"/>
        <w:bottom w:val="none" w:sz="0" w:space="0" w:color="auto"/>
        <w:right w:val="none" w:sz="0" w:space="0" w:color="auto"/>
      </w:divBdr>
    </w:div>
    <w:div w:id="1314918769">
      <w:marLeft w:val="480"/>
      <w:marRight w:val="0"/>
      <w:marTop w:val="0"/>
      <w:marBottom w:val="0"/>
      <w:divBdr>
        <w:top w:val="none" w:sz="0" w:space="0" w:color="auto"/>
        <w:left w:val="none" w:sz="0" w:space="0" w:color="auto"/>
        <w:bottom w:val="none" w:sz="0" w:space="0" w:color="auto"/>
        <w:right w:val="none" w:sz="0" w:space="0" w:color="auto"/>
      </w:divBdr>
    </w:div>
    <w:div w:id="1319573746">
      <w:marLeft w:val="480"/>
      <w:marRight w:val="0"/>
      <w:marTop w:val="0"/>
      <w:marBottom w:val="0"/>
      <w:divBdr>
        <w:top w:val="none" w:sz="0" w:space="0" w:color="auto"/>
        <w:left w:val="none" w:sz="0" w:space="0" w:color="auto"/>
        <w:bottom w:val="none" w:sz="0" w:space="0" w:color="auto"/>
        <w:right w:val="none" w:sz="0" w:space="0" w:color="auto"/>
      </w:divBdr>
    </w:div>
    <w:div w:id="1321158781">
      <w:marLeft w:val="480"/>
      <w:marRight w:val="0"/>
      <w:marTop w:val="0"/>
      <w:marBottom w:val="0"/>
      <w:divBdr>
        <w:top w:val="none" w:sz="0" w:space="0" w:color="auto"/>
        <w:left w:val="none" w:sz="0" w:space="0" w:color="auto"/>
        <w:bottom w:val="none" w:sz="0" w:space="0" w:color="auto"/>
        <w:right w:val="none" w:sz="0" w:space="0" w:color="auto"/>
      </w:divBdr>
    </w:div>
    <w:div w:id="1322586568">
      <w:marLeft w:val="480"/>
      <w:marRight w:val="0"/>
      <w:marTop w:val="0"/>
      <w:marBottom w:val="0"/>
      <w:divBdr>
        <w:top w:val="none" w:sz="0" w:space="0" w:color="auto"/>
        <w:left w:val="none" w:sz="0" w:space="0" w:color="auto"/>
        <w:bottom w:val="none" w:sz="0" w:space="0" w:color="auto"/>
        <w:right w:val="none" w:sz="0" w:space="0" w:color="auto"/>
      </w:divBdr>
    </w:div>
    <w:div w:id="1322854723">
      <w:marLeft w:val="480"/>
      <w:marRight w:val="0"/>
      <w:marTop w:val="0"/>
      <w:marBottom w:val="0"/>
      <w:divBdr>
        <w:top w:val="none" w:sz="0" w:space="0" w:color="auto"/>
        <w:left w:val="none" w:sz="0" w:space="0" w:color="auto"/>
        <w:bottom w:val="none" w:sz="0" w:space="0" w:color="auto"/>
        <w:right w:val="none" w:sz="0" w:space="0" w:color="auto"/>
      </w:divBdr>
    </w:div>
    <w:div w:id="1324427414">
      <w:marLeft w:val="480"/>
      <w:marRight w:val="0"/>
      <w:marTop w:val="0"/>
      <w:marBottom w:val="0"/>
      <w:divBdr>
        <w:top w:val="none" w:sz="0" w:space="0" w:color="auto"/>
        <w:left w:val="none" w:sz="0" w:space="0" w:color="auto"/>
        <w:bottom w:val="none" w:sz="0" w:space="0" w:color="auto"/>
        <w:right w:val="none" w:sz="0" w:space="0" w:color="auto"/>
      </w:divBdr>
    </w:div>
    <w:div w:id="1324773300">
      <w:marLeft w:val="480"/>
      <w:marRight w:val="0"/>
      <w:marTop w:val="0"/>
      <w:marBottom w:val="0"/>
      <w:divBdr>
        <w:top w:val="none" w:sz="0" w:space="0" w:color="auto"/>
        <w:left w:val="none" w:sz="0" w:space="0" w:color="auto"/>
        <w:bottom w:val="none" w:sz="0" w:space="0" w:color="auto"/>
        <w:right w:val="none" w:sz="0" w:space="0" w:color="auto"/>
      </w:divBdr>
    </w:div>
    <w:div w:id="1326401890">
      <w:marLeft w:val="480"/>
      <w:marRight w:val="0"/>
      <w:marTop w:val="0"/>
      <w:marBottom w:val="0"/>
      <w:divBdr>
        <w:top w:val="none" w:sz="0" w:space="0" w:color="auto"/>
        <w:left w:val="none" w:sz="0" w:space="0" w:color="auto"/>
        <w:bottom w:val="none" w:sz="0" w:space="0" w:color="auto"/>
        <w:right w:val="none" w:sz="0" w:space="0" w:color="auto"/>
      </w:divBdr>
    </w:div>
    <w:div w:id="1329482039">
      <w:marLeft w:val="480"/>
      <w:marRight w:val="0"/>
      <w:marTop w:val="0"/>
      <w:marBottom w:val="0"/>
      <w:divBdr>
        <w:top w:val="none" w:sz="0" w:space="0" w:color="auto"/>
        <w:left w:val="none" w:sz="0" w:space="0" w:color="auto"/>
        <w:bottom w:val="none" w:sz="0" w:space="0" w:color="auto"/>
        <w:right w:val="none" w:sz="0" w:space="0" w:color="auto"/>
      </w:divBdr>
    </w:div>
    <w:div w:id="1330711239">
      <w:marLeft w:val="480"/>
      <w:marRight w:val="0"/>
      <w:marTop w:val="0"/>
      <w:marBottom w:val="0"/>
      <w:divBdr>
        <w:top w:val="none" w:sz="0" w:space="0" w:color="auto"/>
        <w:left w:val="none" w:sz="0" w:space="0" w:color="auto"/>
        <w:bottom w:val="none" w:sz="0" w:space="0" w:color="auto"/>
        <w:right w:val="none" w:sz="0" w:space="0" w:color="auto"/>
      </w:divBdr>
    </w:div>
    <w:div w:id="1332100893">
      <w:marLeft w:val="480"/>
      <w:marRight w:val="0"/>
      <w:marTop w:val="0"/>
      <w:marBottom w:val="0"/>
      <w:divBdr>
        <w:top w:val="none" w:sz="0" w:space="0" w:color="auto"/>
        <w:left w:val="none" w:sz="0" w:space="0" w:color="auto"/>
        <w:bottom w:val="none" w:sz="0" w:space="0" w:color="auto"/>
        <w:right w:val="none" w:sz="0" w:space="0" w:color="auto"/>
      </w:divBdr>
    </w:div>
    <w:div w:id="1334189472">
      <w:marLeft w:val="480"/>
      <w:marRight w:val="0"/>
      <w:marTop w:val="0"/>
      <w:marBottom w:val="0"/>
      <w:divBdr>
        <w:top w:val="none" w:sz="0" w:space="0" w:color="auto"/>
        <w:left w:val="none" w:sz="0" w:space="0" w:color="auto"/>
        <w:bottom w:val="none" w:sz="0" w:space="0" w:color="auto"/>
        <w:right w:val="none" w:sz="0" w:space="0" w:color="auto"/>
      </w:divBdr>
    </w:div>
    <w:div w:id="1334644379">
      <w:marLeft w:val="480"/>
      <w:marRight w:val="0"/>
      <w:marTop w:val="0"/>
      <w:marBottom w:val="0"/>
      <w:divBdr>
        <w:top w:val="none" w:sz="0" w:space="0" w:color="auto"/>
        <w:left w:val="none" w:sz="0" w:space="0" w:color="auto"/>
        <w:bottom w:val="none" w:sz="0" w:space="0" w:color="auto"/>
        <w:right w:val="none" w:sz="0" w:space="0" w:color="auto"/>
      </w:divBdr>
    </w:div>
    <w:div w:id="1336886739">
      <w:marLeft w:val="480"/>
      <w:marRight w:val="0"/>
      <w:marTop w:val="0"/>
      <w:marBottom w:val="0"/>
      <w:divBdr>
        <w:top w:val="none" w:sz="0" w:space="0" w:color="auto"/>
        <w:left w:val="none" w:sz="0" w:space="0" w:color="auto"/>
        <w:bottom w:val="none" w:sz="0" w:space="0" w:color="auto"/>
        <w:right w:val="none" w:sz="0" w:space="0" w:color="auto"/>
      </w:divBdr>
    </w:div>
    <w:div w:id="1339112550">
      <w:marLeft w:val="480"/>
      <w:marRight w:val="0"/>
      <w:marTop w:val="0"/>
      <w:marBottom w:val="0"/>
      <w:divBdr>
        <w:top w:val="none" w:sz="0" w:space="0" w:color="auto"/>
        <w:left w:val="none" w:sz="0" w:space="0" w:color="auto"/>
        <w:bottom w:val="none" w:sz="0" w:space="0" w:color="auto"/>
        <w:right w:val="none" w:sz="0" w:space="0" w:color="auto"/>
      </w:divBdr>
    </w:div>
    <w:div w:id="1343049047">
      <w:marLeft w:val="480"/>
      <w:marRight w:val="0"/>
      <w:marTop w:val="0"/>
      <w:marBottom w:val="0"/>
      <w:divBdr>
        <w:top w:val="none" w:sz="0" w:space="0" w:color="auto"/>
        <w:left w:val="none" w:sz="0" w:space="0" w:color="auto"/>
        <w:bottom w:val="none" w:sz="0" w:space="0" w:color="auto"/>
        <w:right w:val="none" w:sz="0" w:space="0" w:color="auto"/>
      </w:divBdr>
    </w:div>
    <w:div w:id="1345866200">
      <w:marLeft w:val="480"/>
      <w:marRight w:val="0"/>
      <w:marTop w:val="0"/>
      <w:marBottom w:val="0"/>
      <w:divBdr>
        <w:top w:val="none" w:sz="0" w:space="0" w:color="auto"/>
        <w:left w:val="none" w:sz="0" w:space="0" w:color="auto"/>
        <w:bottom w:val="none" w:sz="0" w:space="0" w:color="auto"/>
        <w:right w:val="none" w:sz="0" w:space="0" w:color="auto"/>
      </w:divBdr>
    </w:div>
    <w:div w:id="1345984992">
      <w:marLeft w:val="480"/>
      <w:marRight w:val="0"/>
      <w:marTop w:val="0"/>
      <w:marBottom w:val="0"/>
      <w:divBdr>
        <w:top w:val="none" w:sz="0" w:space="0" w:color="auto"/>
        <w:left w:val="none" w:sz="0" w:space="0" w:color="auto"/>
        <w:bottom w:val="none" w:sz="0" w:space="0" w:color="auto"/>
        <w:right w:val="none" w:sz="0" w:space="0" w:color="auto"/>
      </w:divBdr>
    </w:div>
    <w:div w:id="1349797711">
      <w:marLeft w:val="480"/>
      <w:marRight w:val="0"/>
      <w:marTop w:val="0"/>
      <w:marBottom w:val="0"/>
      <w:divBdr>
        <w:top w:val="none" w:sz="0" w:space="0" w:color="auto"/>
        <w:left w:val="none" w:sz="0" w:space="0" w:color="auto"/>
        <w:bottom w:val="none" w:sz="0" w:space="0" w:color="auto"/>
        <w:right w:val="none" w:sz="0" w:space="0" w:color="auto"/>
      </w:divBdr>
    </w:div>
    <w:div w:id="1350109945">
      <w:marLeft w:val="480"/>
      <w:marRight w:val="0"/>
      <w:marTop w:val="0"/>
      <w:marBottom w:val="0"/>
      <w:divBdr>
        <w:top w:val="none" w:sz="0" w:space="0" w:color="auto"/>
        <w:left w:val="none" w:sz="0" w:space="0" w:color="auto"/>
        <w:bottom w:val="none" w:sz="0" w:space="0" w:color="auto"/>
        <w:right w:val="none" w:sz="0" w:space="0" w:color="auto"/>
      </w:divBdr>
    </w:div>
    <w:div w:id="1350720762">
      <w:marLeft w:val="480"/>
      <w:marRight w:val="0"/>
      <w:marTop w:val="0"/>
      <w:marBottom w:val="0"/>
      <w:divBdr>
        <w:top w:val="none" w:sz="0" w:space="0" w:color="auto"/>
        <w:left w:val="none" w:sz="0" w:space="0" w:color="auto"/>
        <w:bottom w:val="none" w:sz="0" w:space="0" w:color="auto"/>
        <w:right w:val="none" w:sz="0" w:space="0" w:color="auto"/>
      </w:divBdr>
    </w:div>
    <w:div w:id="1351640381">
      <w:marLeft w:val="480"/>
      <w:marRight w:val="0"/>
      <w:marTop w:val="0"/>
      <w:marBottom w:val="0"/>
      <w:divBdr>
        <w:top w:val="none" w:sz="0" w:space="0" w:color="auto"/>
        <w:left w:val="none" w:sz="0" w:space="0" w:color="auto"/>
        <w:bottom w:val="none" w:sz="0" w:space="0" w:color="auto"/>
        <w:right w:val="none" w:sz="0" w:space="0" w:color="auto"/>
      </w:divBdr>
    </w:div>
    <w:div w:id="1352342354">
      <w:marLeft w:val="480"/>
      <w:marRight w:val="0"/>
      <w:marTop w:val="0"/>
      <w:marBottom w:val="0"/>
      <w:divBdr>
        <w:top w:val="none" w:sz="0" w:space="0" w:color="auto"/>
        <w:left w:val="none" w:sz="0" w:space="0" w:color="auto"/>
        <w:bottom w:val="none" w:sz="0" w:space="0" w:color="auto"/>
        <w:right w:val="none" w:sz="0" w:space="0" w:color="auto"/>
      </w:divBdr>
    </w:div>
    <w:div w:id="1355418730">
      <w:marLeft w:val="480"/>
      <w:marRight w:val="0"/>
      <w:marTop w:val="0"/>
      <w:marBottom w:val="0"/>
      <w:divBdr>
        <w:top w:val="none" w:sz="0" w:space="0" w:color="auto"/>
        <w:left w:val="none" w:sz="0" w:space="0" w:color="auto"/>
        <w:bottom w:val="none" w:sz="0" w:space="0" w:color="auto"/>
        <w:right w:val="none" w:sz="0" w:space="0" w:color="auto"/>
      </w:divBdr>
    </w:div>
    <w:div w:id="1356080782">
      <w:marLeft w:val="480"/>
      <w:marRight w:val="0"/>
      <w:marTop w:val="0"/>
      <w:marBottom w:val="0"/>
      <w:divBdr>
        <w:top w:val="none" w:sz="0" w:space="0" w:color="auto"/>
        <w:left w:val="none" w:sz="0" w:space="0" w:color="auto"/>
        <w:bottom w:val="none" w:sz="0" w:space="0" w:color="auto"/>
        <w:right w:val="none" w:sz="0" w:space="0" w:color="auto"/>
      </w:divBdr>
    </w:div>
    <w:div w:id="1358773464">
      <w:marLeft w:val="480"/>
      <w:marRight w:val="0"/>
      <w:marTop w:val="0"/>
      <w:marBottom w:val="0"/>
      <w:divBdr>
        <w:top w:val="none" w:sz="0" w:space="0" w:color="auto"/>
        <w:left w:val="none" w:sz="0" w:space="0" w:color="auto"/>
        <w:bottom w:val="none" w:sz="0" w:space="0" w:color="auto"/>
        <w:right w:val="none" w:sz="0" w:space="0" w:color="auto"/>
      </w:divBdr>
    </w:div>
    <w:div w:id="1359772780">
      <w:marLeft w:val="480"/>
      <w:marRight w:val="0"/>
      <w:marTop w:val="0"/>
      <w:marBottom w:val="0"/>
      <w:divBdr>
        <w:top w:val="none" w:sz="0" w:space="0" w:color="auto"/>
        <w:left w:val="none" w:sz="0" w:space="0" w:color="auto"/>
        <w:bottom w:val="none" w:sz="0" w:space="0" w:color="auto"/>
        <w:right w:val="none" w:sz="0" w:space="0" w:color="auto"/>
      </w:divBdr>
    </w:div>
    <w:div w:id="1361320587">
      <w:marLeft w:val="480"/>
      <w:marRight w:val="0"/>
      <w:marTop w:val="0"/>
      <w:marBottom w:val="0"/>
      <w:divBdr>
        <w:top w:val="none" w:sz="0" w:space="0" w:color="auto"/>
        <w:left w:val="none" w:sz="0" w:space="0" w:color="auto"/>
        <w:bottom w:val="none" w:sz="0" w:space="0" w:color="auto"/>
        <w:right w:val="none" w:sz="0" w:space="0" w:color="auto"/>
      </w:divBdr>
    </w:div>
    <w:div w:id="1361391257">
      <w:marLeft w:val="480"/>
      <w:marRight w:val="0"/>
      <w:marTop w:val="0"/>
      <w:marBottom w:val="0"/>
      <w:divBdr>
        <w:top w:val="none" w:sz="0" w:space="0" w:color="auto"/>
        <w:left w:val="none" w:sz="0" w:space="0" w:color="auto"/>
        <w:bottom w:val="none" w:sz="0" w:space="0" w:color="auto"/>
        <w:right w:val="none" w:sz="0" w:space="0" w:color="auto"/>
      </w:divBdr>
    </w:div>
    <w:div w:id="1361853536">
      <w:marLeft w:val="480"/>
      <w:marRight w:val="0"/>
      <w:marTop w:val="0"/>
      <w:marBottom w:val="0"/>
      <w:divBdr>
        <w:top w:val="none" w:sz="0" w:space="0" w:color="auto"/>
        <w:left w:val="none" w:sz="0" w:space="0" w:color="auto"/>
        <w:bottom w:val="none" w:sz="0" w:space="0" w:color="auto"/>
        <w:right w:val="none" w:sz="0" w:space="0" w:color="auto"/>
      </w:divBdr>
    </w:div>
    <w:div w:id="1362781970">
      <w:marLeft w:val="480"/>
      <w:marRight w:val="0"/>
      <w:marTop w:val="0"/>
      <w:marBottom w:val="0"/>
      <w:divBdr>
        <w:top w:val="none" w:sz="0" w:space="0" w:color="auto"/>
        <w:left w:val="none" w:sz="0" w:space="0" w:color="auto"/>
        <w:bottom w:val="none" w:sz="0" w:space="0" w:color="auto"/>
        <w:right w:val="none" w:sz="0" w:space="0" w:color="auto"/>
      </w:divBdr>
    </w:div>
    <w:div w:id="1363089499">
      <w:marLeft w:val="480"/>
      <w:marRight w:val="0"/>
      <w:marTop w:val="0"/>
      <w:marBottom w:val="0"/>
      <w:divBdr>
        <w:top w:val="none" w:sz="0" w:space="0" w:color="auto"/>
        <w:left w:val="none" w:sz="0" w:space="0" w:color="auto"/>
        <w:bottom w:val="none" w:sz="0" w:space="0" w:color="auto"/>
        <w:right w:val="none" w:sz="0" w:space="0" w:color="auto"/>
      </w:divBdr>
    </w:div>
    <w:div w:id="1367489844">
      <w:marLeft w:val="480"/>
      <w:marRight w:val="0"/>
      <w:marTop w:val="0"/>
      <w:marBottom w:val="0"/>
      <w:divBdr>
        <w:top w:val="none" w:sz="0" w:space="0" w:color="auto"/>
        <w:left w:val="none" w:sz="0" w:space="0" w:color="auto"/>
        <w:bottom w:val="none" w:sz="0" w:space="0" w:color="auto"/>
        <w:right w:val="none" w:sz="0" w:space="0" w:color="auto"/>
      </w:divBdr>
    </w:div>
    <w:div w:id="1367828601">
      <w:marLeft w:val="480"/>
      <w:marRight w:val="0"/>
      <w:marTop w:val="0"/>
      <w:marBottom w:val="0"/>
      <w:divBdr>
        <w:top w:val="none" w:sz="0" w:space="0" w:color="auto"/>
        <w:left w:val="none" w:sz="0" w:space="0" w:color="auto"/>
        <w:bottom w:val="none" w:sz="0" w:space="0" w:color="auto"/>
        <w:right w:val="none" w:sz="0" w:space="0" w:color="auto"/>
      </w:divBdr>
    </w:div>
    <w:div w:id="1371104100">
      <w:marLeft w:val="480"/>
      <w:marRight w:val="0"/>
      <w:marTop w:val="0"/>
      <w:marBottom w:val="0"/>
      <w:divBdr>
        <w:top w:val="none" w:sz="0" w:space="0" w:color="auto"/>
        <w:left w:val="none" w:sz="0" w:space="0" w:color="auto"/>
        <w:bottom w:val="none" w:sz="0" w:space="0" w:color="auto"/>
        <w:right w:val="none" w:sz="0" w:space="0" w:color="auto"/>
      </w:divBdr>
    </w:div>
    <w:div w:id="1372000686">
      <w:marLeft w:val="480"/>
      <w:marRight w:val="0"/>
      <w:marTop w:val="0"/>
      <w:marBottom w:val="0"/>
      <w:divBdr>
        <w:top w:val="none" w:sz="0" w:space="0" w:color="auto"/>
        <w:left w:val="none" w:sz="0" w:space="0" w:color="auto"/>
        <w:bottom w:val="none" w:sz="0" w:space="0" w:color="auto"/>
        <w:right w:val="none" w:sz="0" w:space="0" w:color="auto"/>
      </w:divBdr>
    </w:div>
    <w:div w:id="1374378167">
      <w:marLeft w:val="480"/>
      <w:marRight w:val="0"/>
      <w:marTop w:val="0"/>
      <w:marBottom w:val="0"/>
      <w:divBdr>
        <w:top w:val="none" w:sz="0" w:space="0" w:color="auto"/>
        <w:left w:val="none" w:sz="0" w:space="0" w:color="auto"/>
        <w:bottom w:val="none" w:sz="0" w:space="0" w:color="auto"/>
        <w:right w:val="none" w:sz="0" w:space="0" w:color="auto"/>
      </w:divBdr>
    </w:div>
    <w:div w:id="1375502020">
      <w:marLeft w:val="480"/>
      <w:marRight w:val="0"/>
      <w:marTop w:val="0"/>
      <w:marBottom w:val="0"/>
      <w:divBdr>
        <w:top w:val="none" w:sz="0" w:space="0" w:color="auto"/>
        <w:left w:val="none" w:sz="0" w:space="0" w:color="auto"/>
        <w:bottom w:val="none" w:sz="0" w:space="0" w:color="auto"/>
        <w:right w:val="none" w:sz="0" w:space="0" w:color="auto"/>
      </w:divBdr>
    </w:div>
    <w:div w:id="1377660668">
      <w:marLeft w:val="480"/>
      <w:marRight w:val="0"/>
      <w:marTop w:val="0"/>
      <w:marBottom w:val="0"/>
      <w:divBdr>
        <w:top w:val="none" w:sz="0" w:space="0" w:color="auto"/>
        <w:left w:val="none" w:sz="0" w:space="0" w:color="auto"/>
        <w:bottom w:val="none" w:sz="0" w:space="0" w:color="auto"/>
        <w:right w:val="none" w:sz="0" w:space="0" w:color="auto"/>
      </w:divBdr>
    </w:div>
    <w:div w:id="1378354320">
      <w:marLeft w:val="480"/>
      <w:marRight w:val="0"/>
      <w:marTop w:val="0"/>
      <w:marBottom w:val="0"/>
      <w:divBdr>
        <w:top w:val="none" w:sz="0" w:space="0" w:color="auto"/>
        <w:left w:val="none" w:sz="0" w:space="0" w:color="auto"/>
        <w:bottom w:val="none" w:sz="0" w:space="0" w:color="auto"/>
        <w:right w:val="none" w:sz="0" w:space="0" w:color="auto"/>
      </w:divBdr>
    </w:div>
    <w:div w:id="1379360761">
      <w:marLeft w:val="480"/>
      <w:marRight w:val="0"/>
      <w:marTop w:val="0"/>
      <w:marBottom w:val="0"/>
      <w:divBdr>
        <w:top w:val="none" w:sz="0" w:space="0" w:color="auto"/>
        <w:left w:val="none" w:sz="0" w:space="0" w:color="auto"/>
        <w:bottom w:val="none" w:sz="0" w:space="0" w:color="auto"/>
        <w:right w:val="none" w:sz="0" w:space="0" w:color="auto"/>
      </w:divBdr>
    </w:div>
    <w:div w:id="1380742934">
      <w:marLeft w:val="480"/>
      <w:marRight w:val="0"/>
      <w:marTop w:val="0"/>
      <w:marBottom w:val="0"/>
      <w:divBdr>
        <w:top w:val="none" w:sz="0" w:space="0" w:color="auto"/>
        <w:left w:val="none" w:sz="0" w:space="0" w:color="auto"/>
        <w:bottom w:val="none" w:sz="0" w:space="0" w:color="auto"/>
        <w:right w:val="none" w:sz="0" w:space="0" w:color="auto"/>
      </w:divBdr>
    </w:div>
    <w:div w:id="1381783710">
      <w:marLeft w:val="480"/>
      <w:marRight w:val="0"/>
      <w:marTop w:val="0"/>
      <w:marBottom w:val="0"/>
      <w:divBdr>
        <w:top w:val="none" w:sz="0" w:space="0" w:color="auto"/>
        <w:left w:val="none" w:sz="0" w:space="0" w:color="auto"/>
        <w:bottom w:val="none" w:sz="0" w:space="0" w:color="auto"/>
        <w:right w:val="none" w:sz="0" w:space="0" w:color="auto"/>
      </w:divBdr>
    </w:div>
    <w:div w:id="1382827098">
      <w:marLeft w:val="480"/>
      <w:marRight w:val="0"/>
      <w:marTop w:val="0"/>
      <w:marBottom w:val="0"/>
      <w:divBdr>
        <w:top w:val="none" w:sz="0" w:space="0" w:color="auto"/>
        <w:left w:val="none" w:sz="0" w:space="0" w:color="auto"/>
        <w:bottom w:val="none" w:sz="0" w:space="0" w:color="auto"/>
        <w:right w:val="none" w:sz="0" w:space="0" w:color="auto"/>
      </w:divBdr>
    </w:div>
    <w:div w:id="1382904642">
      <w:marLeft w:val="480"/>
      <w:marRight w:val="0"/>
      <w:marTop w:val="0"/>
      <w:marBottom w:val="0"/>
      <w:divBdr>
        <w:top w:val="none" w:sz="0" w:space="0" w:color="auto"/>
        <w:left w:val="none" w:sz="0" w:space="0" w:color="auto"/>
        <w:bottom w:val="none" w:sz="0" w:space="0" w:color="auto"/>
        <w:right w:val="none" w:sz="0" w:space="0" w:color="auto"/>
      </w:divBdr>
    </w:div>
    <w:div w:id="1384597253">
      <w:marLeft w:val="480"/>
      <w:marRight w:val="0"/>
      <w:marTop w:val="0"/>
      <w:marBottom w:val="0"/>
      <w:divBdr>
        <w:top w:val="none" w:sz="0" w:space="0" w:color="auto"/>
        <w:left w:val="none" w:sz="0" w:space="0" w:color="auto"/>
        <w:bottom w:val="none" w:sz="0" w:space="0" w:color="auto"/>
        <w:right w:val="none" w:sz="0" w:space="0" w:color="auto"/>
      </w:divBdr>
    </w:div>
    <w:div w:id="1385180575">
      <w:marLeft w:val="480"/>
      <w:marRight w:val="0"/>
      <w:marTop w:val="0"/>
      <w:marBottom w:val="0"/>
      <w:divBdr>
        <w:top w:val="none" w:sz="0" w:space="0" w:color="auto"/>
        <w:left w:val="none" w:sz="0" w:space="0" w:color="auto"/>
        <w:bottom w:val="none" w:sz="0" w:space="0" w:color="auto"/>
        <w:right w:val="none" w:sz="0" w:space="0" w:color="auto"/>
      </w:divBdr>
    </w:div>
    <w:div w:id="1386637276">
      <w:marLeft w:val="480"/>
      <w:marRight w:val="0"/>
      <w:marTop w:val="0"/>
      <w:marBottom w:val="0"/>
      <w:divBdr>
        <w:top w:val="none" w:sz="0" w:space="0" w:color="auto"/>
        <w:left w:val="none" w:sz="0" w:space="0" w:color="auto"/>
        <w:bottom w:val="none" w:sz="0" w:space="0" w:color="auto"/>
        <w:right w:val="none" w:sz="0" w:space="0" w:color="auto"/>
      </w:divBdr>
    </w:div>
    <w:div w:id="1389260464">
      <w:marLeft w:val="480"/>
      <w:marRight w:val="0"/>
      <w:marTop w:val="0"/>
      <w:marBottom w:val="0"/>
      <w:divBdr>
        <w:top w:val="none" w:sz="0" w:space="0" w:color="auto"/>
        <w:left w:val="none" w:sz="0" w:space="0" w:color="auto"/>
        <w:bottom w:val="none" w:sz="0" w:space="0" w:color="auto"/>
        <w:right w:val="none" w:sz="0" w:space="0" w:color="auto"/>
      </w:divBdr>
    </w:div>
    <w:div w:id="1393387788">
      <w:marLeft w:val="480"/>
      <w:marRight w:val="0"/>
      <w:marTop w:val="0"/>
      <w:marBottom w:val="0"/>
      <w:divBdr>
        <w:top w:val="none" w:sz="0" w:space="0" w:color="auto"/>
        <w:left w:val="none" w:sz="0" w:space="0" w:color="auto"/>
        <w:bottom w:val="none" w:sz="0" w:space="0" w:color="auto"/>
        <w:right w:val="none" w:sz="0" w:space="0" w:color="auto"/>
      </w:divBdr>
    </w:div>
    <w:div w:id="1393431632">
      <w:marLeft w:val="480"/>
      <w:marRight w:val="0"/>
      <w:marTop w:val="0"/>
      <w:marBottom w:val="0"/>
      <w:divBdr>
        <w:top w:val="none" w:sz="0" w:space="0" w:color="auto"/>
        <w:left w:val="none" w:sz="0" w:space="0" w:color="auto"/>
        <w:bottom w:val="none" w:sz="0" w:space="0" w:color="auto"/>
        <w:right w:val="none" w:sz="0" w:space="0" w:color="auto"/>
      </w:divBdr>
    </w:div>
    <w:div w:id="1393578391">
      <w:marLeft w:val="480"/>
      <w:marRight w:val="0"/>
      <w:marTop w:val="0"/>
      <w:marBottom w:val="0"/>
      <w:divBdr>
        <w:top w:val="none" w:sz="0" w:space="0" w:color="auto"/>
        <w:left w:val="none" w:sz="0" w:space="0" w:color="auto"/>
        <w:bottom w:val="none" w:sz="0" w:space="0" w:color="auto"/>
        <w:right w:val="none" w:sz="0" w:space="0" w:color="auto"/>
      </w:divBdr>
    </w:div>
    <w:div w:id="1393700424">
      <w:marLeft w:val="480"/>
      <w:marRight w:val="0"/>
      <w:marTop w:val="0"/>
      <w:marBottom w:val="0"/>
      <w:divBdr>
        <w:top w:val="none" w:sz="0" w:space="0" w:color="auto"/>
        <w:left w:val="none" w:sz="0" w:space="0" w:color="auto"/>
        <w:bottom w:val="none" w:sz="0" w:space="0" w:color="auto"/>
        <w:right w:val="none" w:sz="0" w:space="0" w:color="auto"/>
      </w:divBdr>
    </w:div>
    <w:div w:id="1397320443">
      <w:marLeft w:val="480"/>
      <w:marRight w:val="0"/>
      <w:marTop w:val="0"/>
      <w:marBottom w:val="0"/>
      <w:divBdr>
        <w:top w:val="none" w:sz="0" w:space="0" w:color="auto"/>
        <w:left w:val="none" w:sz="0" w:space="0" w:color="auto"/>
        <w:bottom w:val="none" w:sz="0" w:space="0" w:color="auto"/>
        <w:right w:val="none" w:sz="0" w:space="0" w:color="auto"/>
      </w:divBdr>
    </w:div>
    <w:div w:id="1398211812">
      <w:marLeft w:val="480"/>
      <w:marRight w:val="0"/>
      <w:marTop w:val="0"/>
      <w:marBottom w:val="0"/>
      <w:divBdr>
        <w:top w:val="none" w:sz="0" w:space="0" w:color="auto"/>
        <w:left w:val="none" w:sz="0" w:space="0" w:color="auto"/>
        <w:bottom w:val="none" w:sz="0" w:space="0" w:color="auto"/>
        <w:right w:val="none" w:sz="0" w:space="0" w:color="auto"/>
      </w:divBdr>
    </w:div>
    <w:div w:id="1398288545">
      <w:marLeft w:val="480"/>
      <w:marRight w:val="0"/>
      <w:marTop w:val="0"/>
      <w:marBottom w:val="0"/>
      <w:divBdr>
        <w:top w:val="none" w:sz="0" w:space="0" w:color="auto"/>
        <w:left w:val="none" w:sz="0" w:space="0" w:color="auto"/>
        <w:bottom w:val="none" w:sz="0" w:space="0" w:color="auto"/>
        <w:right w:val="none" w:sz="0" w:space="0" w:color="auto"/>
      </w:divBdr>
    </w:div>
    <w:div w:id="1402293042">
      <w:marLeft w:val="480"/>
      <w:marRight w:val="0"/>
      <w:marTop w:val="0"/>
      <w:marBottom w:val="0"/>
      <w:divBdr>
        <w:top w:val="none" w:sz="0" w:space="0" w:color="auto"/>
        <w:left w:val="none" w:sz="0" w:space="0" w:color="auto"/>
        <w:bottom w:val="none" w:sz="0" w:space="0" w:color="auto"/>
        <w:right w:val="none" w:sz="0" w:space="0" w:color="auto"/>
      </w:divBdr>
    </w:div>
    <w:div w:id="1403259057">
      <w:marLeft w:val="480"/>
      <w:marRight w:val="0"/>
      <w:marTop w:val="0"/>
      <w:marBottom w:val="0"/>
      <w:divBdr>
        <w:top w:val="none" w:sz="0" w:space="0" w:color="auto"/>
        <w:left w:val="none" w:sz="0" w:space="0" w:color="auto"/>
        <w:bottom w:val="none" w:sz="0" w:space="0" w:color="auto"/>
        <w:right w:val="none" w:sz="0" w:space="0" w:color="auto"/>
      </w:divBdr>
    </w:div>
    <w:div w:id="1404183490">
      <w:marLeft w:val="480"/>
      <w:marRight w:val="0"/>
      <w:marTop w:val="0"/>
      <w:marBottom w:val="0"/>
      <w:divBdr>
        <w:top w:val="none" w:sz="0" w:space="0" w:color="auto"/>
        <w:left w:val="none" w:sz="0" w:space="0" w:color="auto"/>
        <w:bottom w:val="none" w:sz="0" w:space="0" w:color="auto"/>
        <w:right w:val="none" w:sz="0" w:space="0" w:color="auto"/>
      </w:divBdr>
    </w:div>
    <w:div w:id="1407218548">
      <w:marLeft w:val="480"/>
      <w:marRight w:val="0"/>
      <w:marTop w:val="0"/>
      <w:marBottom w:val="0"/>
      <w:divBdr>
        <w:top w:val="none" w:sz="0" w:space="0" w:color="auto"/>
        <w:left w:val="none" w:sz="0" w:space="0" w:color="auto"/>
        <w:bottom w:val="none" w:sz="0" w:space="0" w:color="auto"/>
        <w:right w:val="none" w:sz="0" w:space="0" w:color="auto"/>
      </w:divBdr>
    </w:div>
    <w:div w:id="1408305410">
      <w:marLeft w:val="480"/>
      <w:marRight w:val="0"/>
      <w:marTop w:val="0"/>
      <w:marBottom w:val="0"/>
      <w:divBdr>
        <w:top w:val="none" w:sz="0" w:space="0" w:color="auto"/>
        <w:left w:val="none" w:sz="0" w:space="0" w:color="auto"/>
        <w:bottom w:val="none" w:sz="0" w:space="0" w:color="auto"/>
        <w:right w:val="none" w:sz="0" w:space="0" w:color="auto"/>
      </w:divBdr>
    </w:div>
    <w:div w:id="1412116696">
      <w:marLeft w:val="480"/>
      <w:marRight w:val="0"/>
      <w:marTop w:val="0"/>
      <w:marBottom w:val="0"/>
      <w:divBdr>
        <w:top w:val="none" w:sz="0" w:space="0" w:color="auto"/>
        <w:left w:val="none" w:sz="0" w:space="0" w:color="auto"/>
        <w:bottom w:val="none" w:sz="0" w:space="0" w:color="auto"/>
        <w:right w:val="none" w:sz="0" w:space="0" w:color="auto"/>
      </w:divBdr>
    </w:div>
    <w:div w:id="1412117684">
      <w:marLeft w:val="480"/>
      <w:marRight w:val="0"/>
      <w:marTop w:val="0"/>
      <w:marBottom w:val="0"/>
      <w:divBdr>
        <w:top w:val="none" w:sz="0" w:space="0" w:color="auto"/>
        <w:left w:val="none" w:sz="0" w:space="0" w:color="auto"/>
        <w:bottom w:val="none" w:sz="0" w:space="0" w:color="auto"/>
        <w:right w:val="none" w:sz="0" w:space="0" w:color="auto"/>
      </w:divBdr>
    </w:div>
    <w:div w:id="1413157403">
      <w:marLeft w:val="480"/>
      <w:marRight w:val="0"/>
      <w:marTop w:val="0"/>
      <w:marBottom w:val="0"/>
      <w:divBdr>
        <w:top w:val="none" w:sz="0" w:space="0" w:color="auto"/>
        <w:left w:val="none" w:sz="0" w:space="0" w:color="auto"/>
        <w:bottom w:val="none" w:sz="0" w:space="0" w:color="auto"/>
        <w:right w:val="none" w:sz="0" w:space="0" w:color="auto"/>
      </w:divBdr>
    </w:div>
    <w:div w:id="1413314115">
      <w:marLeft w:val="480"/>
      <w:marRight w:val="0"/>
      <w:marTop w:val="0"/>
      <w:marBottom w:val="0"/>
      <w:divBdr>
        <w:top w:val="none" w:sz="0" w:space="0" w:color="auto"/>
        <w:left w:val="none" w:sz="0" w:space="0" w:color="auto"/>
        <w:bottom w:val="none" w:sz="0" w:space="0" w:color="auto"/>
        <w:right w:val="none" w:sz="0" w:space="0" w:color="auto"/>
      </w:divBdr>
    </w:div>
    <w:div w:id="1416897575">
      <w:marLeft w:val="480"/>
      <w:marRight w:val="0"/>
      <w:marTop w:val="0"/>
      <w:marBottom w:val="0"/>
      <w:divBdr>
        <w:top w:val="none" w:sz="0" w:space="0" w:color="auto"/>
        <w:left w:val="none" w:sz="0" w:space="0" w:color="auto"/>
        <w:bottom w:val="none" w:sz="0" w:space="0" w:color="auto"/>
        <w:right w:val="none" w:sz="0" w:space="0" w:color="auto"/>
      </w:divBdr>
    </w:div>
    <w:div w:id="1417440200">
      <w:marLeft w:val="480"/>
      <w:marRight w:val="0"/>
      <w:marTop w:val="0"/>
      <w:marBottom w:val="0"/>
      <w:divBdr>
        <w:top w:val="none" w:sz="0" w:space="0" w:color="auto"/>
        <w:left w:val="none" w:sz="0" w:space="0" w:color="auto"/>
        <w:bottom w:val="none" w:sz="0" w:space="0" w:color="auto"/>
        <w:right w:val="none" w:sz="0" w:space="0" w:color="auto"/>
      </w:divBdr>
    </w:div>
    <w:div w:id="1419717360">
      <w:marLeft w:val="480"/>
      <w:marRight w:val="0"/>
      <w:marTop w:val="0"/>
      <w:marBottom w:val="0"/>
      <w:divBdr>
        <w:top w:val="none" w:sz="0" w:space="0" w:color="auto"/>
        <w:left w:val="none" w:sz="0" w:space="0" w:color="auto"/>
        <w:bottom w:val="none" w:sz="0" w:space="0" w:color="auto"/>
        <w:right w:val="none" w:sz="0" w:space="0" w:color="auto"/>
      </w:divBdr>
    </w:div>
    <w:div w:id="1420636041">
      <w:marLeft w:val="480"/>
      <w:marRight w:val="0"/>
      <w:marTop w:val="0"/>
      <w:marBottom w:val="0"/>
      <w:divBdr>
        <w:top w:val="none" w:sz="0" w:space="0" w:color="auto"/>
        <w:left w:val="none" w:sz="0" w:space="0" w:color="auto"/>
        <w:bottom w:val="none" w:sz="0" w:space="0" w:color="auto"/>
        <w:right w:val="none" w:sz="0" w:space="0" w:color="auto"/>
      </w:divBdr>
    </w:div>
    <w:div w:id="1421830718">
      <w:marLeft w:val="480"/>
      <w:marRight w:val="0"/>
      <w:marTop w:val="0"/>
      <w:marBottom w:val="0"/>
      <w:divBdr>
        <w:top w:val="none" w:sz="0" w:space="0" w:color="auto"/>
        <w:left w:val="none" w:sz="0" w:space="0" w:color="auto"/>
        <w:bottom w:val="none" w:sz="0" w:space="0" w:color="auto"/>
        <w:right w:val="none" w:sz="0" w:space="0" w:color="auto"/>
      </w:divBdr>
    </w:div>
    <w:div w:id="1422143919">
      <w:marLeft w:val="480"/>
      <w:marRight w:val="0"/>
      <w:marTop w:val="0"/>
      <w:marBottom w:val="0"/>
      <w:divBdr>
        <w:top w:val="none" w:sz="0" w:space="0" w:color="auto"/>
        <w:left w:val="none" w:sz="0" w:space="0" w:color="auto"/>
        <w:bottom w:val="none" w:sz="0" w:space="0" w:color="auto"/>
        <w:right w:val="none" w:sz="0" w:space="0" w:color="auto"/>
      </w:divBdr>
    </w:div>
    <w:div w:id="1423138472">
      <w:marLeft w:val="480"/>
      <w:marRight w:val="0"/>
      <w:marTop w:val="0"/>
      <w:marBottom w:val="0"/>
      <w:divBdr>
        <w:top w:val="none" w:sz="0" w:space="0" w:color="auto"/>
        <w:left w:val="none" w:sz="0" w:space="0" w:color="auto"/>
        <w:bottom w:val="none" w:sz="0" w:space="0" w:color="auto"/>
        <w:right w:val="none" w:sz="0" w:space="0" w:color="auto"/>
      </w:divBdr>
    </w:div>
    <w:div w:id="1424303741">
      <w:marLeft w:val="480"/>
      <w:marRight w:val="0"/>
      <w:marTop w:val="0"/>
      <w:marBottom w:val="0"/>
      <w:divBdr>
        <w:top w:val="none" w:sz="0" w:space="0" w:color="auto"/>
        <w:left w:val="none" w:sz="0" w:space="0" w:color="auto"/>
        <w:bottom w:val="none" w:sz="0" w:space="0" w:color="auto"/>
        <w:right w:val="none" w:sz="0" w:space="0" w:color="auto"/>
      </w:divBdr>
    </w:div>
    <w:div w:id="1428042590">
      <w:marLeft w:val="480"/>
      <w:marRight w:val="0"/>
      <w:marTop w:val="0"/>
      <w:marBottom w:val="0"/>
      <w:divBdr>
        <w:top w:val="none" w:sz="0" w:space="0" w:color="auto"/>
        <w:left w:val="none" w:sz="0" w:space="0" w:color="auto"/>
        <w:bottom w:val="none" w:sz="0" w:space="0" w:color="auto"/>
        <w:right w:val="none" w:sz="0" w:space="0" w:color="auto"/>
      </w:divBdr>
    </w:div>
    <w:div w:id="1428118317">
      <w:marLeft w:val="480"/>
      <w:marRight w:val="0"/>
      <w:marTop w:val="0"/>
      <w:marBottom w:val="0"/>
      <w:divBdr>
        <w:top w:val="none" w:sz="0" w:space="0" w:color="auto"/>
        <w:left w:val="none" w:sz="0" w:space="0" w:color="auto"/>
        <w:bottom w:val="none" w:sz="0" w:space="0" w:color="auto"/>
        <w:right w:val="none" w:sz="0" w:space="0" w:color="auto"/>
      </w:divBdr>
    </w:div>
    <w:div w:id="1433746851">
      <w:marLeft w:val="480"/>
      <w:marRight w:val="0"/>
      <w:marTop w:val="0"/>
      <w:marBottom w:val="0"/>
      <w:divBdr>
        <w:top w:val="none" w:sz="0" w:space="0" w:color="auto"/>
        <w:left w:val="none" w:sz="0" w:space="0" w:color="auto"/>
        <w:bottom w:val="none" w:sz="0" w:space="0" w:color="auto"/>
        <w:right w:val="none" w:sz="0" w:space="0" w:color="auto"/>
      </w:divBdr>
    </w:div>
    <w:div w:id="1434204956">
      <w:marLeft w:val="480"/>
      <w:marRight w:val="0"/>
      <w:marTop w:val="0"/>
      <w:marBottom w:val="0"/>
      <w:divBdr>
        <w:top w:val="none" w:sz="0" w:space="0" w:color="auto"/>
        <w:left w:val="none" w:sz="0" w:space="0" w:color="auto"/>
        <w:bottom w:val="none" w:sz="0" w:space="0" w:color="auto"/>
        <w:right w:val="none" w:sz="0" w:space="0" w:color="auto"/>
      </w:divBdr>
    </w:div>
    <w:div w:id="1438132626">
      <w:marLeft w:val="480"/>
      <w:marRight w:val="0"/>
      <w:marTop w:val="0"/>
      <w:marBottom w:val="0"/>
      <w:divBdr>
        <w:top w:val="none" w:sz="0" w:space="0" w:color="auto"/>
        <w:left w:val="none" w:sz="0" w:space="0" w:color="auto"/>
        <w:bottom w:val="none" w:sz="0" w:space="0" w:color="auto"/>
        <w:right w:val="none" w:sz="0" w:space="0" w:color="auto"/>
      </w:divBdr>
    </w:div>
    <w:div w:id="1440224644">
      <w:marLeft w:val="480"/>
      <w:marRight w:val="0"/>
      <w:marTop w:val="0"/>
      <w:marBottom w:val="0"/>
      <w:divBdr>
        <w:top w:val="none" w:sz="0" w:space="0" w:color="auto"/>
        <w:left w:val="none" w:sz="0" w:space="0" w:color="auto"/>
        <w:bottom w:val="none" w:sz="0" w:space="0" w:color="auto"/>
        <w:right w:val="none" w:sz="0" w:space="0" w:color="auto"/>
      </w:divBdr>
    </w:div>
    <w:div w:id="1440293135">
      <w:marLeft w:val="480"/>
      <w:marRight w:val="0"/>
      <w:marTop w:val="0"/>
      <w:marBottom w:val="0"/>
      <w:divBdr>
        <w:top w:val="none" w:sz="0" w:space="0" w:color="auto"/>
        <w:left w:val="none" w:sz="0" w:space="0" w:color="auto"/>
        <w:bottom w:val="none" w:sz="0" w:space="0" w:color="auto"/>
        <w:right w:val="none" w:sz="0" w:space="0" w:color="auto"/>
      </w:divBdr>
    </w:div>
    <w:div w:id="1440878058">
      <w:marLeft w:val="480"/>
      <w:marRight w:val="0"/>
      <w:marTop w:val="0"/>
      <w:marBottom w:val="0"/>
      <w:divBdr>
        <w:top w:val="none" w:sz="0" w:space="0" w:color="auto"/>
        <w:left w:val="none" w:sz="0" w:space="0" w:color="auto"/>
        <w:bottom w:val="none" w:sz="0" w:space="0" w:color="auto"/>
        <w:right w:val="none" w:sz="0" w:space="0" w:color="auto"/>
      </w:divBdr>
    </w:div>
    <w:div w:id="1441339333">
      <w:marLeft w:val="480"/>
      <w:marRight w:val="0"/>
      <w:marTop w:val="0"/>
      <w:marBottom w:val="0"/>
      <w:divBdr>
        <w:top w:val="none" w:sz="0" w:space="0" w:color="auto"/>
        <w:left w:val="none" w:sz="0" w:space="0" w:color="auto"/>
        <w:bottom w:val="none" w:sz="0" w:space="0" w:color="auto"/>
        <w:right w:val="none" w:sz="0" w:space="0" w:color="auto"/>
      </w:divBdr>
    </w:div>
    <w:div w:id="1448965172">
      <w:marLeft w:val="480"/>
      <w:marRight w:val="0"/>
      <w:marTop w:val="0"/>
      <w:marBottom w:val="0"/>
      <w:divBdr>
        <w:top w:val="none" w:sz="0" w:space="0" w:color="auto"/>
        <w:left w:val="none" w:sz="0" w:space="0" w:color="auto"/>
        <w:bottom w:val="none" w:sz="0" w:space="0" w:color="auto"/>
        <w:right w:val="none" w:sz="0" w:space="0" w:color="auto"/>
      </w:divBdr>
    </w:div>
    <w:div w:id="1449011649">
      <w:marLeft w:val="480"/>
      <w:marRight w:val="0"/>
      <w:marTop w:val="0"/>
      <w:marBottom w:val="0"/>
      <w:divBdr>
        <w:top w:val="none" w:sz="0" w:space="0" w:color="auto"/>
        <w:left w:val="none" w:sz="0" w:space="0" w:color="auto"/>
        <w:bottom w:val="none" w:sz="0" w:space="0" w:color="auto"/>
        <w:right w:val="none" w:sz="0" w:space="0" w:color="auto"/>
      </w:divBdr>
    </w:div>
    <w:div w:id="1450078755">
      <w:marLeft w:val="480"/>
      <w:marRight w:val="0"/>
      <w:marTop w:val="0"/>
      <w:marBottom w:val="0"/>
      <w:divBdr>
        <w:top w:val="none" w:sz="0" w:space="0" w:color="auto"/>
        <w:left w:val="none" w:sz="0" w:space="0" w:color="auto"/>
        <w:bottom w:val="none" w:sz="0" w:space="0" w:color="auto"/>
        <w:right w:val="none" w:sz="0" w:space="0" w:color="auto"/>
      </w:divBdr>
    </w:div>
    <w:div w:id="1452165024">
      <w:marLeft w:val="480"/>
      <w:marRight w:val="0"/>
      <w:marTop w:val="0"/>
      <w:marBottom w:val="0"/>
      <w:divBdr>
        <w:top w:val="none" w:sz="0" w:space="0" w:color="auto"/>
        <w:left w:val="none" w:sz="0" w:space="0" w:color="auto"/>
        <w:bottom w:val="none" w:sz="0" w:space="0" w:color="auto"/>
        <w:right w:val="none" w:sz="0" w:space="0" w:color="auto"/>
      </w:divBdr>
    </w:div>
    <w:div w:id="1452817662">
      <w:marLeft w:val="480"/>
      <w:marRight w:val="0"/>
      <w:marTop w:val="0"/>
      <w:marBottom w:val="0"/>
      <w:divBdr>
        <w:top w:val="none" w:sz="0" w:space="0" w:color="auto"/>
        <w:left w:val="none" w:sz="0" w:space="0" w:color="auto"/>
        <w:bottom w:val="none" w:sz="0" w:space="0" w:color="auto"/>
        <w:right w:val="none" w:sz="0" w:space="0" w:color="auto"/>
      </w:divBdr>
    </w:div>
    <w:div w:id="1456291061">
      <w:marLeft w:val="480"/>
      <w:marRight w:val="0"/>
      <w:marTop w:val="0"/>
      <w:marBottom w:val="0"/>
      <w:divBdr>
        <w:top w:val="none" w:sz="0" w:space="0" w:color="auto"/>
        <w:left w:val="none" w:sz="0" w:space="0" w:color="auto"/>
        <w:bottom w:val="none" w:sz="0" w:space="0" w:color="auto"/>
        <w:right w:val="none" w:sz="0" w:space="0" w:color="auto"/>
      </w:divBdr>
    </w:div>
    <w:div w:id="1456559691">
      <w:marLeft w:val="480"/>
      <w:marRight w:val="0"/>
      <w:marTop w:val="0"/>
      <w:marBottom w:val="0"/>
      <w:divBdr>
        <w:top w:val="none" w:sz="0" w:space="0" w:color="auto"/>
        <w:left w:val="none" w:sz="0" w:space="0" w:color="auto"/>
        <w:bottom w:val="none" w:sz="0" w:space="0" w:color="auto"/>
        <w:right w:val="none" w:sz="0" w:space="0" w:color="auto"/>
      </w:divBdr>
    </w:div>
    <w:div w:id="1458836345">
      <w:marLeft w:val="480"/>
      <w:marRight w:val="0"/>
      <w:marTop w:val="0"/>
      <w:marBottom w:val="0"/>
      <w:divBdr>
        <w:top w:val="none" w:sz="0" w:space="0" w:color="auto"/>
        <w:left w:val="none" w:sz="0" w:space="0" w:color="auto"/>
        <w:bottom w:val="none" w:sz="0" w:space="0" w:color="auto"/>
        <w:right w:val="none" w:sz="0" w:space="0" w:color="auto"/>
      </w:divBdr>
    </w:div>
    <w:div w:id="1459839184">
      <w:marLeft w:val="480"/>
      <w:marRight w:val="0"/>
      <w:marTop w:val="0"/>
      <w:marBottom w:val="0"/>
      <w:divBdr>
        <w:top w:val="none" w:sz="0" w:space="0" w:color="auto"/>
        <w:left w:val="none" w:sz="0" w:space="0" w:color="auto"/>
        <w:bottom w:val="none" w:sz="0" w:space="0" w:color="auto"/>
        <w:right w:val="none" w:sz="0" w:space="0" w:color="auto"/>
      </w:divBdr>
    </w:div>
    <w:div w:id="1463766562">
      <w:marLeft w:val="480"/>
      <w:marRight w:val="0"/>
      <w:marTop w:val="0"/>
      <w:marBottom w:val="0"/>
      <w:divBdr>
        <w:top w:val="none" w:sz="0" w:space="0" w:color="auto"/>
        <w:left w:val="none" w:sz="0" w:space="0" w:color="auto"/>
        <w:bottom w:val="none" w:sz="0" w:space="0" w:color="auto"/>
        <w:right w:val="none" w:sz="0" w:space="0" w:color="auto"/>
      </w:divBdr>
    </w:div>
    <w:div w:id="1464424385">
      <w:marLeft w:val="480"/>
      <w:marRight w:val="0"/>
      <w:marTop w:val="0"/>
      <w:marBottom w:val="0"/>
      <w:divBdr>
        <w:top w:val="none" w:sz="0" w:space="0" w:color="auto"/>
        <w:left w:val="none" w:sz="0" w:space="0" w:color="auto"/>
        <w:bottom w:val="none" w:sz="0" w:space="0" w:color="auto"/>
        <w:right w:val="none" w:sz="0" w:space="0" w:color="auto"/>
      </w:divBdr>
    </w:div>
    <w:div w:id="1465735130">
      <w:marLeft w:val="480"/>
      <w:marRight w:val="0"/>
      <w:marTop w:val="0"/>
      <w:marBottom w:val="0"/>
      <w:divBdr>
        <w:top w:val="none" w:sz="0" w:space="0" w:color="auto"/>
        <w:left w:val="none" w:sz="0" w:space="0" w:color="auto"/>
        <w:bottom w:val="none" w:sz="0" w:space="0" w:color="auto"/>
        <w:right w:val="none" w:sz="0" w:space="0" w:color="auto"/>
      </w:divBdr>
    </w:div>
    <w:div w:id="1465738109">
      <w:marLeft w:val="480"/>
      <w:marRight w:val="0"/>
      <w:marTop w:val="0"/>
      <w:marBottom w:val="0"/>
      <w:divBdr>
        <w:top w:val="none" w:sz="0" w:space="0" w:color="auto"/>
        <w:left w:val="none" w:sz="0" w:space="0" w:color="auto"/>
        <w:bottom w:val="none" w:sz="0" w:space="0" w:color="auto"/>
        <w:right w:val="none" w:sz="0" w:space="0" w:color="auto"/>
      </w:divBdr>
    </w:div>
    <w:div w:id="1466125005">
      <w:marLeft w:val="480"/>
      <w:marRight w:val="0"/>
      <w:marTop w:val="0"/>
      <w:marBottom w:val="0"/>
      <w:divBdr>
        <w:top w:val="none" w:sz="0" w:space="0" w:color="auto"/>
        <w:left w:val="none" w:sz="0" w:space="0" w:color="auto"/>
        <w:bottom w:val="none" w:sz="0" w:space="0" w:color="auto"/>
        <w:right w:val="none" w:sz="0" w:space="0" w:color="auto"/>
      </w:divBdr>
    </w:div>
    <w:div w:id="1466200258">
      <w:marLeft w:val="480"/>
      <w:marRight w:val="0"/>
      <w:marTop w:val="0"/>
      <w:marBottom w:val="0"/>
      <w:divBdr>
        <w:top w:val="none" w:sz="0" w:space="0" w:color="auto"/>
        <w:left w:val="none" w:sz="0" w:space="0" w:color="auto"/>
        <w:bottom w:val="none" w:sz="0" w:space="0" w:color="auto"/>
        <w:right w:val="none" w:sz="0" w:space="0" w:color="auto"/>
      </w:divBdr>
    </w:div>
    <w:div w:id="1466466145">
      <w:marLeft w:val="480"/>
      <w:marRight w:val="0"/>
      <w:marTop w:val="0"/>
      <w:marBottom w:val="0"/>
      <w:divBdr>
        <w:top w:val="none" w:sz="0" w:space="0" w:color="auto"/>
        <w:left w:val="none" w:sz="0" w:space="0" w:color="auto"/>
        <w:bottom w:val="none" w:sz="0" w:space="0" w:color="auto"/>
        <w:right w:val="none" w:sz="0" w:space="0" w:color="auto"/>
      </w:divBdr>
    </w:div>
    <w:div w:id="1467510612">
      <w:marLeft w:val="480"/>
      <w:marRight w:val="0"/>
      <w:marTop w:val="0"/>
      <w:marBottom w:val="0"/>
      <w:divBdr>
        <w:top w:val="none" w:sz="0" w:space="0" w:color="auto"/>
        <w:left w:val="none" w:sz="0" w:space="0" w:color="auto"/>
        <w:bottom w:val="none" w:sz="0" w:space="0" w:color="auto"/>
        <w:right w:val="none" w:sz="0" w:space="0" w:color="auto"/>
      </w:divBdr>
    </w:div>
    <w:div w:id="1470169728">
      <w:marLeft w:val="480"/>
      <w:marRight w:val="0"/>
      <w:marTop w:val="0"/>
      <w:marBottom w:val="0"/>
      <w:divBdr>
        <w:top w:val="none" w:sz="0" w:space="0" w:color="auto"/>
        <w:left w:val="none" w:sz="0" w:space="0" w:color="auto"/>
        <w:bottom w:val="none" w:sz="0" w:space="0" w:color="auto"/>
        <w:right w:val="none" w:sz="0" w:space="0" w:color="auto"/>
      </w:divBdr>
    </w:div>
    <w:div w:id="1470247848">
      <w:marLeft w:val="480"/>
      <w:marRight w:val="0"/>
      <w:marTop w:val="0"/>
      <w:marBottom w:val="0"/>
      <w:divBdr>
        <w:top w:val="none" w:sz="0" w:space="0" w:color="auto"/>
        <w:left w:val="none" w:sz="0" w:space="0" w:color="auto"/>
        <w:bottom w:val="none" w:sz="0" w:space="0" w:color="auto"/>
        <w:right w:val="none" w:sz="0" w:space="0" w:color="auto"/>
      </w:divBdr>
    </w:div>
    <w:div w:id="1470436773">
      <w:marLeft w:val="480"/>
      <w:marRight w:val="0"/>
      <w:marTop w:val="0"/>
      <w:marBottom w:val="0"/>
      <w:divBdr>
        <w:top w:val="none" w:sz="0" w:space="0" w:color="auto"/>
        <w:left w:val="none" w:sz="0" w:space="0" w:color="auto"/>
        <w:bottom w:val="none" w:sz="0" w:space="0" w:color="auto"/>
        <w:right w:val="none" w:sz="0" w:space="0" w:color="auto"/>
      </w:divBdr>
    </w:div>
    <w:div w:id="1471093826">
      <w:marLeft w:val="480"/>
      <w:marRight w:val="0"/>
      <w:marTop w:val="0"/>
      <w:marBottom w:val="0"/>
      <w:divBdr>
        <w:top w:val="none" w:sz="0" w:space="0" w:color="auto"/>
        <w:left w:val="none" w:sz="0" w:space="0" w:color="auto"/>
        <w:bottom w:val="none" w:sz="0" w:space="0" w:color="auto"/>
        <w:right w:val="none" w:sz="0" w:space="0" w:color="auto"/>
      </w:divBdr>
    </w:div>
    <w:div w:id="1471896354">
      <w:marLeft w:val="480"/>
      <w:marRight w:val="0"/>
      <w:marTop w:val="0"/>
      <w:marBottom w:val="0"/>
      <w:divBdr>
        <w:top w:val="none" w:sz="0" w:space="0" w:color="auto"/>
        <w:left w:val="none" w:sz="0" w:space="0" w:color="auto"/>
        <w:bottom w:val="none" w:sz="0" w:space="0" w:color="auto"/>
        <w:right w:val="none" w:sz="0" w:space="0" w:color="auto"/>
      </w:divBdr>
    </w:div>
    <w:div w:id="1471938909">
      <w:marLeft w:val="480"/>
      <w:marRight w:val="0"/>
      <w:marTop w:val="0"/>
      <w:marBottom w:val="0"/>
      <w:divBdr>
        <w:top w:val="none" w:sz="0" w:space="0" w:color="auto"/>
        <w:left w:val="none" w:sz="0" w:space="0" w:color="auto"/>
        <w:bottom w:val="none" w:sz="0" w:space="0" w:color="auto"/>
        <w:right w:val="none" w:sz="0" w:space="0" w:color="auto"/>
      </w:divBdr>
    </w:div>
    <w:div w:id="1472017058">
      <w:marLeft w:val="480"/>
      <w:marRight w:val="0"/>
      <w:marTop w:val="0"/>
      <w:marBottom w:val="0"/>
      <w:divBdr>
        <w:top w:val="none" w:sz="0" w:space="0" w:color="auto"/>
        <w:left w:val="none" w:sz="0" w:space="0" w:color="auto"/>
        <w:bottom w:val="none" w:sz="0" w:space="0" w:color="auto"/>
        <w:right w:val="none" w:sz="0" w:space="0" w:color="auto"/>
      </w:divBdr>
    </w:div>
    <w:div w:id="1473986944">
      <w:marLeft w:val="480"/>
      <w:marRight w:val="0"/>
      <w:marTop w:val="0"/>
      <w:marBottom w:val="0"/>
      <w:divBdr>
        <w:top w:val="none" w:sz="0" w:space="0" w:color="auto"/>
        <w:left w:val="none" w:sz="0" w:space="0" w:color="auto"/>
        <w:bottom w:val="none" w:sz="0" w:space="0" w:color="auto"/>
        <w:right w:val="none" w:sz="0" w:space="0" w:color="auto"/>
      </w:divBdr>
    </w:div>
    <w:div w:id="1474299637">
      <w:marLeft w:val="480"/>
      <w:marRight w:val="0"/>
      <w:marTop w:val="0"/>
      <w:marBottom w:val="0"/>
      <w:divBdr>
        <w:top w:val="none" w:sz="0" w:space="0" w:color="auto"/>
        <w:left w:val="none" w:sz="0" w:space="0" w:color="auto"/>
        <w:bottom w:val="none" w:sz="0" w:space="0" w:color="auto"/>
        <w:right w:val="none" w:sz="0" w:space="0" w:color="auto"/>
      </w:divBdr>
    </w:div>
    <w:div w:id="1475760238">
      <w:marLeft w:val="480"/>
      <w:marRight w:val="0"/>
      <w:marTop w:val="0"/>
      <w:marBottom w:val="0"/>
      <w:divBdr>
        <w:top w:val="none" w:sz="0" w:space="0" w:color="auto"/>
        <w:left w:val="none" w:sz="0" w:space="0" w:color="auto"/>
        <w:bottom w:val="none" w:sz="0" w:space="0" w:color="auto"/>
        <w:right w:val="none" w:sz="0" w:space="0" w:color="auto"/>
      </w:divBdr>
    </w:div>
    <w:div w:id="1480001449">
      <w:marLeft w:val="480"/>
      <w:marRight w:val="0"/>
      <w:marTop w:val="0"/>
      <w:marBottom w:val="0"/>
      <w:divBdr>
        <w:top w:val="none" w:sz="0" w:space="0" w:color="auto"/>
        <w:left w:val="none" w:sz="0" w:space="0" w:color="auto"/>
        <w:bottom w:val="none" w:sz="0" w:space="0" w:color="auto"/>
        <w:right w:val="none" w:sz="0" w:space="0" w:color="auto"/>
      </w:divBdr>
    </w:div>
    <w:div w:id="1487668006">
      <w:marLeft w:val="480"/>
      <w:marRight w:val="0"/>
      <w:marTop w:val="0"/>
      <w:marBottom w:val="0"/>
      <w:divBdr>
        <w:top w:val="none" w:sz="0" w:space="0" w:color="auto"/>
        <w:left w:val="none" w:sz="0" w:space="0" w:color="auto"/>
        <w:bottom w:val="none" w:sz="0" w:space="0" w:color="auto"/>
        <w:right w:val="none" w:sz="0" w:space="0" w:color="auto"/>
      </w:divBdr>
    </w:div>
    <w:div w:id="1488472611">
      <w:marLeft w:val="480"/>
      <w:marRight w:val="0"/>
      <w:marTop w:val="0"/>
      <w:marBottom w:val="0"/>
      <w:divBdr>
        <w:top w:val="none" w:sz="0" w:space="0" w:color="auto"/>
        <w:left w:val="none" w:sz="0" w:space="0" w:color="auto"/>
        <w:bottom w:val="none" w:sz="0" w:space="0" w:color="auto"/>
        <w:right w:val="none" w:sz="0" w:space="0" w:color="auto"/>
      </w:divBdr>
    </w:div>
    <w:div w:id="1489979375">
      <w:marLeft w:val="480"/>
      <w:marRight w:val="0"/>
      <w:marTop w:val="0"/>
      <w:marBottom w:val="0"/>
      <w:divBdr>
        <w:top w:val="none" w:sz="0" w:space="0" w:color="auto"/>
        <w:left w:val="none" w:sz="0" w:space="0" w:color="auto"/>
        <w:bottom w:val="none" w:sz="0" w:space="0" w:color="auto"/>
        <w:right w:val="none" w:sz="0" w:space="0" w:color="auto"/>
      </w:divBdr>
    </w:div>
    <w:div w:id="1491749823">
      <w:marLeft w:val="480"/>
      <w:marRight w:val="0"/>
      <w:marTop w:val="0"/>
      <w:marBottom w:val="0"/>
      <w:divBdr>
        <w:top w:val="none" w:sz="0" w:space="0" w:color="auto"/>
        <w:left w:val="none" w:sz="0" w:space="0" w:color="auto"/>
        <w:bottom w:val="none" w:sz="0" w:space="0" w:color="auto"/>
        <w:right w:val="none" w:sz="0" w:space="0" w:color="auto"/>
      </w:divBdr>
    </w:div>
    <w:div w:id="1495291940">
      <w:marLeft w:val="480"/>
      <w:marRight w:val="0"/>
      <w:marTop w:val="0"/>
      <w:marBottom w:val="0"/>
      <w:divBdr>
        <w:top w:val="none" w:sz="0" w:space="0" w:color="auto"/>
        <w:left w:val="none" w:sz="0" w:space="0" w:color="auto"/>
        <w:bottom w:val="none" w:sz="0" w:space="0" w:color="auto"/>
        <w:right w:val="none" w:sz="0" w:space="0" w:color="auto"/>
      </w:divBdr>
    </w:div>
    <w:div w:id="1497266715">
      <w:marLeft w:val="480"/>
      <w:marRight w:val="0"/>
      <w:marTop w:val="0"/>
      <w:marBottom w:val="0"/>
      <w:divBdr>
        <w:top w:val="none" w:sz="0" w:space="0" w:color="auto"/>
        <w:left w:val="none" w:sz="0" w:space="0" w:color="auto"/>
        <w:bottom w:val="none" w:sz="0" w:space="0" w:color="auto"/>
        <w:right w:val="none" w:sz="0" w:space="0" w:color="auto"/>
      </w:divBdr>
    </w:div>
    <w:div w:id="1505246261">
      <w:marLeft w:val="480"/>
      <w:marRight w:val="0"/>
      <w:marTop w:val="0"/>
      <w:marBottom w:val="0"/>
      <w:divBdr>
        <w:top w:val="none" w:sz="0" w:space="0" w:color="auto"/>
        <w:left w:val="none" w:sz="0" w:space="0" w:color="auto"/>
        <w:bottom w:val="none" w:sz="0" w:space="0" w:color="auto"/>
        <w:right w:val="none" w:sz="0" w:space="0" w:color="auto"/>
      </w:divBdr>
    </w:div>
    <w:div w:id="1506431925">
      <w:marLeft w:val="480"/>
      <w:marRight w:val="0"/>
      <w:marTop w:val="0"/>
      <w:marBottom w:val="0"/>
      <w:divBdr>
        <w:top w:val="none" w:sz="0" w:space="0" w:color="auto"/>
        <w:left w:val="none" w:sz="0" w:space="0" w:color="auto"/>
        <w:bottom w:val="none" w:sz="0" w:space="0" w:color="auto"/>
        <w:right w:val="none" w:sz="0" w:space="0" w:color="auto"/>
      </w:divBdr>
    </w:div>
    <w:div w:id="1511286608">
      <w:marLeft w:val="480"/>
      <w:marRight w:val="0"/>
      <w:marTop w:val="0"/>
      <w:marBottom w:val="0"/>
      <w:divBdr>
        <w:top w:val="none" w:sz="0" w:space="0" w:color="auto"/>
        <w:left w:val="none" w:sz="0" w:space="0" w:color="auto"/>
        <w:bottom w:val="none" w:sz="0" w:space="0" w:color="auto"/>
        <w:right w:val="none" w:sz="0" w:space="0" w:color="auto"/>
      </w:divBdr>
    </w:div>
    <w:div w:id="1513106567">
      <w:marLeft w:val="480"/>
      <w:marRight w:val="0"/>
      <w:marTop w:val="0"/>
      <w:marBottom w:val="0"/>
      <w:divBdr>
        <w:top w:val="none" w:sz="0" w:space="0" w:color="auto"/>
        <w:left w:val="none" w:sz="0" w:space="0" w:color="auto"/>
        <w:bottom w:val="none" w:sz="0" w:space="0" w:color="auto"/>
        <w:right w:val="none" w:sz="0" w:space="0" w:color="auto"/>
      </w:divBdr>
    </w:div>
    <w:div w:id="1515336992">
      <w:marLeft w:val="480"/>
      <w:marRight w:val="0"/>
      <w:marTop w:val="0"/>
      <w:marBottom w:val="0"/>
      <w:divBdr>
        <w:top w:val="none" w:sz="0" w:space="0" w:color="auto"/>
        <w:left w:val="none" w:sz="0" w:space="0" w:color="auto"/>
        <w:bottom w:val="none" w:sz="0" w:space="0" w:color="auto"/>
        <w:right w:val="none" w:sz="0" w:space="0" w:color="auto"/>
      </w:divBdr>
    </w:div>
    <w:div w:id="1515849380">
      <w:marLeft w:val="480"/>
      <w:marRight w:val="0"/>
      <w:marTop w:val="0"/>
      <w:marBottom w:val="0"/>
      <w:divBdr>
        <w:top w:val="none" w:sz="0" w:space="0" w:color="auto"/>
        <w:left w:val="none" w:sz="0" w:space="0" w:color="auto"/>
        <w:bottom w:val="none" w:sz="0" w:space="0" w:color="auto"/>
        <w:right w:val="none" w:sz="0" w:space="0" w:color="auto"/>
      </w:divBdr>
    </w:div>
    <w:div w:id="1524778833">
      <w:marLeft w:val="480"/>
      <w:marRight w:val="0"/>
      <w:marTop w:val="0"/>
      <w:marBottom w:val="0"/>
      <w:divBdr>
        <w:top w:val="none" w:sz="0" w:space="0" w:color="auto"/>
        <w:left w:val="none" w:sz="0" w:space="0" w:color="auto"/>
        <w:bottom w:val="none" w:sz="0" w:space="0" w:color="auto"/>
        <w:right w:val="none" w:sz="0" w:space="0" w:color="auto"/>
      </w:divBdr>
    </w:div>
    <w:div w:id="1527251579">
      <w:marLeft w:val="480"/>
      <w:marRight w:val="0"/>
      <w:marTop w:val="0"/>
      <w:marBottom w:val="0"/>
      <w:divBdr>
        <w:top w:val="none" w:sz="0" w:space="0" w:color="auto"/>
        <w:left w:val="none" w:sz="0" w:space="0" w:color="auto"/>
        <w:bottom w:val="none" w:sz="0" w:space="0" w:color="auto"/>
        <w:right w:val="none" w:sz="0" w:space="0" w:color="auto"/>
      </w:divBdr>
    </w:div>
    <w:div w:id="1527908900">
      <w:marLeft w:val="480"/>
      <w:marRight w:val="0"/>
      <w:marTop w:val="0"/>
      <w:marBottom w:val="0"/>
      <w:divBdr>
        <w:top w:val="none" w:sz="0" w:space="0" w:color="auto"/>
        <w:left w:val="none" w:sz="0" w:space="0" w:color="auto"/>
        <w:bottom w:val="none" w:sz="0" w:space="0" w:color="auto"/>
        <w:right w:val="none" w:sz="0" w:space="0" w:color="auto"/>
      </w:divBdr>
    </w:div>
    <w:div w:id="1528449942">
      <w:marLeft w:val="480"/>
      <w:marRight w:val="0"/>
      <w:marTop w:val="0"/>
      <w:marBottom w:val="0"/>
      <w:divBdr>
        <w:top w:val="none" w:sz="0" w:space="0" w:color="auto"/>
        <w:left w:val="none" w:sz="0" w:space="0" w:color="auto"/>
        <w:bottom w:val="none" w:sz="0" w:space="0" w:color="auto"/>
        <w:right w:val="none" w:sz="0" w:space="0" w:color="auto"/>
      </w:divBdr>
    </w:div>
    <w:div w:id="1531183786">
      <w:marLeft w:val="480"/>
      <w:marRight w:val="0"/>
      <w:marTop w:val="0"/>
      <w:marBottom w:val="0"/>
      <w:divBdr>
        <w:top w:val="none" w:sz="0" w:space="0" w:color="auto"/>
        <w:left w:val="none" w:sz="0" w:space="0" w:color="auto"/>
        <w:bottom w:val="none" w:sz="0" w:space="0" w:color="auto"/>
        <w:right w:val="none" w:sz="0" w:space="0" w:color="auto"/>
      </w:divBdr>
    </w:div>
    <w:div w:id="1531410917">
      <w:marLeft w:val="480"/>
      <w:marRight w:val="0"/>
      <w:marTop w:val="0"/>
      <w:marBottom w:val="0"/>
      <w:divBdr>
        <w:top w:val="none" w:sz="0" w:space="0" w:color="auto"/>
        <w:left w:val="none" w:sz="0" w:space="0" w:color="auto"/>
        <w:bottom w:val="none" w:sz="0" w:space="0" w:color="auto"/>
        <w:right w:val="none" w:sz="0" w:space="0" w:color="auto"/>
      </w:divBdr>
    </w:div>
    <w:div w:id="1531992663">
      <w:marLeft w:val="480"/>
      <w:marRight w:val="0"/>
      <w:marTop w:val="0"/>
      <w:marBottom w:val="0"/>
      <w:divBdr>
        <w:top w:val="none" w:sz="0" w:space="0" w:color="auto"/>
        <w:left w:val="none" w:sz="0" w:space="0" w:color="auto"/>
        <w:bottom w:val="none" w:sz="0" w:space="0" w:color="auto"/>
        <w:right w:val="none" w:sz="0" w:space="0" w:color="auto"/>
      </w:divBdr>
    </w:div>
    <w:div w:id="1534999102">
      <w:marLeft w:val="480"/>
      <w:marRight w:val="0"/>
      <w:marTop w:val="0"/>
      <w:marBottom w:val="0"/>
      <w:divBdr>
        <w:top w:val="none" w:sz="0" w:space="0" w:color="auto"/>
        <w:left w:val="none" w:sz="0" w:space="0" w:color="auto"/>
        <w:bottom w:val="none" w:sz="0" w:space="0" w:color="auto"/>
        <w:right w:val="none" w:sz="0" w:space="0" w:color="auto"/>
      </w:divBdr>
    </w:div>
    <w:div w:id="1538082073">
      <w:marLeft w:val="480"/>
      <w:marRight w:val="0"/>
      <w:marTop w:val="0"/>
      <w:marBottom w:val="0"/>
      <w:divBdr>
        <w:top w:val="none" w:sz="0" w:space="0" w:color="auto"/>
        <w:left w:val="none" w:sz="0" w:space="0" w:color="auto"/>
        <w:bottom w:val="none" w:sz="0" w:space="0" w:color="auto"/>
        <w:right w:val="none" w:sz="0" w:space="0" w:color="auto"/>
      </w:divBdr>
    </w:div>
    <w:div w:id="1539705333">
      <w:marLeft w:val="480"/>
      <w:marRight w:val="0"/>
      <w:marTop w:val="0"/>
      <w:marBottom w:val="0"/>
      <w:divBdr>
        <w:top w:val="none" w:sz="0" w:space="0" w:color="auto"/>
        <w:left w:val="none" w:sz="0" w:space="0" w:color="auto"/>
        <w:bottom w:val="none" w:sz="0" w:space="0" w:color="auto"/>
        <w:right w:val="none" w:sz="0" w:space="0" w:color="auto"/>
      </w:divBdr>
    </w:div>
    <w:div w:id="1539781805">
      <w:marLeft w:val="480"/>
      <w:marRight w:val="0"/>
      <w:marTop w:val="0"/>
      <w:marBottom w:val="0"/>
      <w:divBdr>
        <w:top w:val="none" w:sz="0" w:space="0" w:color="auto"/>
        <w:left w:val="none" w:sz="0" w:space="0" w:color="auto"/>
        <w:bottom w:val="none" w:sz="0" w:space="0" w:color="auto"/>
        <w:right w:val="none" w:sz="0" w:space="0" w:color="auto"/>
      </w:divBdr>
    </w:div>
    <w:div w:id="1542328985">
      <w:marLeft w:val="480"/>
      <w:marRight w:val="0"/>
      <w:marTop w:val="0"/>
      <w:marBottom w:val="0"/>
      <w:divBdr>
        <w:top w:val="none" w:sz="0" w:space="0" w:color="auto"/>
        <w:left w:val="none" w:sz="0" w:space="0" w:color="auto"/>
        <w:bottom w:val="none" w:sz="0" w:space="0" w:color="auto"/>
        <w:right w:val="none" w:sz="0" w:space="0" w:color="auto"/>
      </w:divBdr>
    </w:div>
    <w:div w:id="1542784023">
      <w:marLeft w:val="480"/>
      <w:marRight w:val="0"/>
      <w:marTop w:val="0"/>
      <w:marBottom w:val="0"/>
      <w:divBdr>
        <w:top w:val="none" w:sz="0" w:space="0" w:color="auto"/>
        <w:left w:val="none" w:sz="0" w:space="0" w:color="auto"/>
        <w:bottom w:val="none" w:sz="0" w:space="0" w:color="auto"/>
        <w:right w:val="none" w:sz="0" w:space="0" w:color="auto"/>
      </w:divBdr>
    </w:div>
    <w:div w:id="1544053453">
      <w:marLeft w:val="480"/>
      <w:marRight w:val="0"/>
      <w:marTop w:val="0"/>
      <w:marBottom w:val="0"/>
      <w:divBdr>
        <w:top w:val="none" w:sz="0" w:space="0" w:color="auto"/>
        <w:left w:val="none" w:sz="0" w:space="0" w:color="auto"/>
        <w:bottom w:val="none" w:sz="0" w:space="0" w:color="auto"/>
        <w:right w:val="none" w:sz="0" w:space="0" w:color="auto"/>
      </w:divBdr>
    </w:div>
    <w:div w:id="1544708304">
      <w:marLeft w:val="480"/>
      <w:marRight w:val="0"/>
      <w:marTop w:val="0"/>
      <w:marBottom w:val="0"/>
      <w:divBdr>
        <w:top w:val="none" w:sz="0" w:space="0" w:color="auto"/>
        <w:left w:val="none" w:sz="0" w:space="0" w:color="auto"/>
        <w:bottom w:val="none" w:sz="0" w:space="0" w:color="auto"/>
        <w:right w:val="none" w:sz="0" w:space="0" w:color="auto"/>
      </w:divBdr>
    </w:div>
    <w:div w:id="1548487758">
      <w:marLeft w:val="480"/>
      <w:marRight w:val="0"/>
      <w:marTop w:val="0"/>
      <w:marBottom w:val="0"/>
      <w:divBdr>
        <w:top w:val="none" w:sz="0" w:space="0" w:color="auto"/>
        <w:left w:val="none" w:sz="0" w:space="0" w:color="auto"/>
        <w:bottom w:val="none" w:sz="0" w:space="0" w:color="auto"/>
        <w:right w:val="none" w:sz="0" w:space="0" w:color="auto"/>
      </w:divBdr>
    </w:div>
    <w:div w:id="1550412767">
      <w:marLeft w:val="480"/>
      <w:marRight w:val="0"/>
      <w:marTop w:val="0"/>
      <w:marBottom w:val="0"/>
      <w:divBdr>
        <w:top w:val="none" w:sz="0" w:space="0" w:color="auto"/>
        <w:left w:val="none" w:sz="0" w:space="0" w:color="auto"/>
        <w:bottom w:val="none" w:sz="0" w:space="0" w:color="auto"/>
        <w:right w:val="none" w:sz="0" w:space="0" w:color="auto"/>
      </w:divBdr>
    </w:div>
    <w:div w:id="1551190639">
      <w:marLeft w:val="480"/>
      <w:marRight w:val="0"/>
      <w:marTop w:val="0"/>
      <w:marBottom w:val="0"/>
      <w:divBdr>
        <w:top w:val="none" w:sz="0" w:space="0" w:color="auto"/>
        <w:left w:val="none" w:sz="0" w:space="0" w:color="auto"/>
        <w:bottom w:val="none" w:sz="0" w:space="0" w:color="auto"/>
        <w:right w:val="none" w:sz="0" w:space="0" w:color="auto"/>
      </w:divBdr>
    </w:div>
    <w:div w:id="1556620602">
      <w:marLeft w:val="480"/>
      <w:marRight w:val="0"/>
      <w:marTop w:val="0"/>
      <w:marBottom w:val="0"/>
      <w:divBdr>
        <w:top w:val="none" w:sz="0" w:space="0" w:color="auto"/>
        <w:left w:val="none" w:sz="0" w:space="0" w:color="auto"/>
        <w:bottom w:val="none" w:sz="0" w:space="0" w:color="auto"/>
        <w:right w:val="none" w:sz="0" w:space="0" w:color="auto"/>
      </w:divBdr>
    </w:div>
    <w:div w:id="1562133702">
      <w:marLeft w:val="480"/>
      <w:marRight w:val="0"/>
      <w:marTop w:val="0"/>
      <w:marBottom w:val="0"/>
      <w:divBdr>
        <w:top w:val="none" w:sz="0" w:space="0" w:color="auto"/>
        <w:left w:val="none" w:sz="0" w:space="0" w:color="auto"/>
        <w:bottom w:val="none" w:sz="0" w:space="0" w:color="auto"/>
        <w:right w:val="none" w:sz="0" w:space="0" w:color="auto"/>
      </w:divBdr>
    </w:div>
    <w:div w:id="1563903048">
      <w:marLeft w:val="480"/>
      <w:marRight w:val="0"/>
      <w:marTop w:val="0"/>
      <w:marBottom w:val="0"/>
      <w:divBdr>
        <w:top w:val="none" w:sz="0" w:space="0" w:color="auto"/>
        <w:left w:val="none" w:sz="0" w:space="0" w:color="auto"/>
        <w:bottom w:val="none" w:sz="0" w:space="0" w:color="auto"/>
        <w:right w:val="none" w:sz="0" w:space="0" w:color="auto"/>
      </w:divBdr>
    </w:div>
    <w:div w:id="1565292179">
      <w:marLeft w:val="480"/>
      <w:marRight w:val="0"/>
      <w:marTop w:val="0"/>
      <w:marBottom w:val="0"/>
      <w:divBdr>
        <w:top w:val="none" w:sz="0" w:space="0" w:color="auto"/>
        <w:left w:val="none" w:sz="0" w:space="0" w:color="auto"/>
        <w:bottom w:val="none" w:sz="0" w:space="0" w:color="auto"/>
        <w:right w:val="none" w:sz="0" w:space="0" w:color="auto"/>
      </w:divBdr>
    </w:div>
    <w:div w:id="1566646111">
      <w:marLeft w:val="480"/>
      <w:marRight w:val="0"/>
      <w:marTop w:val="0"/>
      <w:marBottom w:val="0"/>
      <w:divBdr>
        <w:top w:val="none" w:sz="0" w:space="0" w:color="auto"/>
        <w:left w:val="none" w:sz="0" w:space="0" w:color="auto"/>
        <w:bottom w:val="none" w:sz="0" w:space="0" w:color="auto"/>
        <w:right w:val="none" w:sz="0" w:space="0" w:color="auto"/>
      </w:divBdr>
    </w:div>
    <w:div w:id="1568566524">
      <w:marLeft w:val="480"/>
      <w:marRight w:val="0"/>
      <w:marTop w:val="0"/>
      <w:marBottom w:val="0"/>
      <w:divBdr>
        <w:top w:val="none" w:sz="0" w:space="0" w:color="auto"/>
        <w:left w:val="none" w:sz="0" w:space="0" w:color="auto"/>
        <w:bottom w:val="none" w:sz="0" w:space="0" w:color="auto"/>
        <w:right w:val="none" w:sz="0" w:space="0" w:color="auto"/>
      </w:divBdr>
    </w:div>
    <w:div w:id="1570844274">
      <w:marLeft w:val="480"/>
      <w:marRight w:val="0"/>
      <w:marTop w:val="0"/>
      <w:marBottom w:val="0"/>
      <w:divBdr>
        <w:top w:val="none" w:sz="0" w:space="0" w:color="auto"/>
        <w:left w:val="none" w:sz="0" w:space="0" w:color="auto"/>
        <w:bottom w:val="none" w:sz="0" w:space="0" w:color="auto"/>
        <w:right w:val="none" w:sz="0" w:space="0" w:color="auto"/>
      </w:divBdr>
    </w:div>
    <w:div w:id="1572036946">
      <w:marLeft w:val="480"/>
      <w:marRight w:val="0"/>
      <w:marTop w:val="0"/>
      <w:marBottom w:val="0"/>
      <w:divBdr>
        <w:top w:val="none" w:sz="0" w:space="0" w:color="auto"/>
        <w:left w:val="none" w:sz="0" w:space="0" w:color="auto"/>
        <w:bottom w:val="none" w:sz="0" w:space="0" w:color="auto"/>
        <w:right w:val="none" w:sz="0" w:space="0" w:color="auto"/>
      </w:divBdr>
    </w:div>
    <w:div w:id="1573587100">
      <w:marLeft w:val="480"/>
      <w:marRight w:val="0"/>
      <w:marTop w:val="0"/>
      <w:marBottom w:val="0"/>
      <w:divBdr>
        <w:top w:val="none" w:sz="0" w:space="0" w:color="auto"/>
        <w:left w:val="none" w:sz="0" w:space="0" w:color="auto"/>
        <w:bottom w:val="none" w:sz="0" w:space="0" w:color="auto"/>
        <w:right w:val="none" w:sz="0" w:space="0" w:color="auto"/>
      </w:divBdr>
    </w:div>
    <w:div w:id="1573739209">
      <w:marLeft w:val="480"/>
      <w:marRight w:val="0"/>
      <w:marTop w:val="0"/>
      <w:marBottom w:val="0"/>
      <w:divBdr>
        <w:top w:val="none" w:sz="0" w:space="0" w:color="auto"/>
        <w:left w:val="none" w:sz="0" w:space="0" w:color="auto"/>
        <w:bottom w:val="none" w:sz="0" w:space="0" w:color="auto"/>
        <w:right w:val="none" w:sz="0" w:space="0" w:color="auto"/>
      </w:divBdr>
    </w:div>
    <w:div w:id="1577058504">
      <w:marLeft w:val="480"/>
      <w:marRight w:val="0"/>
      <w:marTop w:val="0"/>
      <w:marBottom w:val="0"/>
      <w:divBdr>
        <w:top w:val="none" w:sz="0" w:space="0" w:color="auto"/>
        <w:left w:val="none" w:sz="0" w:space="0" w:color="auto"/>
        <w:bottom w:val="none" w:sz="0" w:space="0" w:color="auto"/>
        <w:right w:val="none" w:sz="0" w:space="0" w:color="auto"/>
      </w:divBdr>
    </w:div>
    <w:div w:id="1577474654">
      <w:marLeft w:val="480"/>
      <w:marRight w:val="0"/>
      <w:marTop w:val="0"/>
      <w:marBottom w:val="0"/>
      <w:divBdr>
        <w:top w:val="none" w:sz="0" w:space="0" w:color="auto"/>
        <w:left w:val="none" w:sz="0" w:space="0" w:color="auto"/>
        <w:bottom w:val="none" w:sz="0" w:space="0" w:color="auto"/>
        <w:right w:val="none" w:sz="0" w:space="0" w:color="auto"/>
      </w:divBdr>
    </w:div>
    <w:div w:id="1583681820">
      <w:marLeft w:val="480"/>
      <w:marRight w:val="0"/>
      <w:marTop w:val="0"/>
      <w:marBottom w:val="0"/>
      <w:divBdr>
        <w:top w:val="none" w:sz="0" w:space="0" w:color="auto"/>
        <w:left w:val="none" w:sz="0" w:space="0" w:color="auto"/>
        <w:bottom w:val="none" w:sz="0" w:space="0" w:color="auto"/>
        <w:right w:val="none" w:sz="0" w:space="0" w:color="auto"/>
      </w:divBdr>
    </w:div>
    <w:div w:id="1584342372">
      <w:marLeft w:val="480"/>
      <w:marRight w:val="0"/>
      <w:marTop w:val="0"/>
      <w:marBottom w:val="0"/>
      <w:divBdr>
        <w:top w:val="none" w:sz="0" w:space="0" w:color="auto"/>
        <w:left w:val="none" w:sz="0" w:space="0" w:color="auto"/>
        <w:bottom w:val="none" w:sz="0" w:space="0" w:color="auto"/>
        <w:right w:val="none" w:sz="0" w:space="0" w:color="auto"/>
      </w:divBdr>
    </w:div>
    <w:div w:id="1585262027">
      <w:marLeft w:val="480"/>
      <w:marRight w:val="0"/>
      <w:marTop w:val="0"/>
      <w:marBottom w:val="0"/>
      <w:divBdr>
        <w:top w:val="none" w:sz="0" w:space="0" w:color="auto"/>
        <w:left w:val="none" w:sz="0" w:space="0" w:color="auto"/>
        <w:bottom w:val="none" w:sz="0" w:space="0" w:color="auto"/>
        <w:right w:val="none" w:sz="0" w:space="0" w:color="auto"/>
      </w:divBdr>
    </w:div>
    <w:div w:id="1586918027">
      <w:marLeft w:val="480"/>
      <w:marRight w:val="0"/>
      <w:marTop w:val="0"/>
      <w:marBottom w:val="0"/>
      <w:divBdr>
        <w:top w:val="none" w:sz="0" w:space="0" w:color="auto"/>
        <w:left w:val="none" w:sz="0" w:space="0" w:color="auto"/>
        <w:bottom w:val="none" w:sz="0" w:space="0" w:color="auto"/>
        <w:right w:val="none" w:sz="0" w:space="0" w:color="auto"/>
      </w:divBdr>
    </w:div>
    <w:div w:id="1587420768">
      <w:marLeft w:val="480"/>
      <w:marRight w:val="0"/>
      <w:marTop w:val="0"/>
      <w:marBottom w:val="0"/>
      <w:divBdr>
        <w:top w:val="none" w:sz="0" w:space="0" w:color="auto"/>
        <w:left w:val="none" w:sz="0" w:space="0" w:color="auto"/>
        <w:bottom w:val="none" w:sz="0" w:space="0" w:color="auto"/>
        <w:right w:val="none" w:sz="0" w:space="0" w:color="auto"/>
      </w:divBdr>
    </w:div>
    <w:div w:id="1587808089">
      <w:marLeft w:val="480"/>
      <w:marRight w:val="0"/>
      <w:marTop w:val="0"/>
      <w:marBottom w:val="0"/>
      <w:divBdr>
        <w:top w:val="none" w:sz="0" w:space="0" w:color="auto"/>
        <w:left w:val="none" w:sz="0" w:space="0" w:color="auto"/>
        <w:bottom w:val="none" w:sz="0" w:space="0" w:color="auto"/>
        <w:right w:val="none" w:sz="0" w:space="0" w:color="auto"/>
      </w:divBdr>
    </w:div>
    <w:div w:id="1588422334">
      <w:marLeft w:val="480"/>
      <w:marRight w:val="0"/>
      <w:marTop w:val="0"/>
      <w:marBottom w:val="0"/>
      <w:divBdr>
        <w:top w:val="none" w:sz="0" w:space="0" w:color="auto"/>
        <w:left w:val="none" w:sz="0" w:space="0" w:color="auto"/>
        <w:bottom w:val="none" w:sz="0" w:space="0" w:color="auto"/>
        <w:right w:val="none" w:sz="0" w:space="0" w:color="auto"/>
      </w:divBdr>
    </w:div>
    <w:div w:id="1591890250">
      <w:marLeft w:val="480"/>
      <w:marRight w:val="0"/>
      <w:marTop w:val="0"/>
      <w:marBottom w:val="0"/>
      <w:divBdr>
        <w:top w:val="none" w:sz="0" w:space="0" w:color="auto"/>
        <w:left w:val="none" w:sz="0" w:space="0" w:color="auto"/>
        <w:bottom w:val="none" w:sz="0" w:space="0" w:color="auto"/>
        <w:right w:val="none" w:sz="0" w:space="0" w:color="auto"/>
      </w:divBdr>
    </w:div>
    <w:div w:id="1593051622">
      <w:marLeft w:val="480"/>
      <w:marRight w:val="0"/>
      <w:marTop w:val="0"/>
      <w:marBottom w:val="0"/>
      <w:divBdr>
        <w:top w:val="none" w:sz="0" w:space="0" w:color="auto"/>
        <w:left w:val="none" w:sz="0" w:space="0" w:color="auto"/>
        <w:bottom w:val="none" w:sz="0" w:space="0" w:color="auto"/>
        <w:right w:val="none" w:sz="0" w:space="0" w:color="auto"/>
      </w:divBdr>
    </w:div>
    <w:div w:id="1593394532">
      <w:marLeft w:val="480"/>
      <w:marRight w:val="0"/>
      <w:marTop w:val="0"/>
      <w:marBottom w:val="0"/>
      <w:divBdr>
        <w:top w:val="none" w:sz="0" w:space="0" w:color="auto"/>
        <w:left w:val="none" w:sz="0" w:space="0" w:color="auto"/>
        <w:bottom w:val="none" w:sz="0" w:space="0" w:color="auto"/>
        <w:right w:val="none" w:sz="0" w:space="0" w:color="auto"/>
      </w:divBdr>
    </w:div>
    <w:div w:id="1595943422">
      <w:marLeft w:val="480"/>
      <w:marRight w:val="0"/>
      <w:marTop w:val="0"/>
      <w:marBottom w:val="0"/>
      <w:divBdr>
        <w:top w:val="none" w:sz="0" w:space="0" w:color="auto"/>
        <w:left w:val="none" w:sz="0" w:space="0" w:color="auto"/>
        <w:bottom w:val="none" w:sz="0" w:space="0" w:color="auto"/>
        <w:right w:val="none" w:sz="0" w:space="0" w:color="auto"/>
      </w:divBdr>
    </w:div>
    <w:div w:id="1596476046">
      <w:marLeft w:val="480"/>
      <w:marRight w:val="0"/>
      <w:marTop w:val="0"/>
      <w:marBottom w:val="0"/>
      <w:divBdr>
        <w:top w:val="none" w:sz="0" w:space="0" w:color="auto"/>
        <w:left w:val="none" w:sz="0" w:space="0" w:color="auto"/>
        <w:bottom w:val="none" w:sz="0" w:space="0" w:color="auto"/>
        <w:right w:val="none" w:sz="0" w:space="0" w:color="auto"/>
      </w:divBdr>
    </w:div>
    <w:div w:id="1597135779">
      <w:marLeft w:val="480"/>
      <w:marRight w:val="0"/>
      <w:marTop w:val="0"/>
      <w:marBottom w:val="0"/>
      <w:divBdr>
        <w:top w:val="none" w:sz="0" w:space="0" w:color="auto"/>
        <w:left w:val="none" w:sz="0" w:space="0" w:color="auto"/>
        <w:bottom w:val="none" w:sz="0" w:space="0" w:color="auto"/>
        <w:right w:val="none" w:sz="0" w:space="0" w:color="auto"/>
      </w:divBdr>
    </w:div>
    <w:div w:id="1602106846">
      <w:marLeft w:val="480"/>
      <w:marRight w:val="0"/>
      <w:marTop w:val="0"/>
      <w:marBottom w:val="0"/>
      <w:divBdr>
        <w:top w:val="none" w:sz="0" w:space="0" w:color="auto"/>
        <w:left w:val="none" w:sz="0" w:space="0" w:color="auto"/>
        <w:bottom w:val="none" w:sz="0" w:space="0" w:color="auto"/>
        <w:right w:val="none" w:sz="0" w:space="0" w:color="auto"/>
      </w:divBdr>
    </w:div>
    <w:div w:id="1603224371">
      <w:marLeft w:val="480"/>
      <w:marRight w:val="0"/>
      <w:marTop w:val="0"/>
      <w:marBottom w:val="0"/>
      <w:divBdr>
        <w:top w:val="none" w:sz="0" w:space="0" w:color="auto"/>
        <w:left w:val="none" w:sz="0" w:space="0" w:color="auto"/>
        <w:bottom w:val="none" w:sz="0" w:space="0" w:color="auto"/>
        <w:right w:val="none" w:sz="0" w:space="0" w:color="auto"/>
      </w:divBdr>
    </w:div>
    <w:div w:id="1605920286">
      <w:marLeft w:val="480"/>
      <w:marRight w:val="0"/>
      <w:marTop w:val="0"/>
      <w:marBottom w:val="0"/>
      <w:divBdr>
        <w:top w:val="none" w:sz="0" w:space="0" w:color="auto"/>
        <w:left w:val="none" w:sz="0" w:space="0" w:color="auto"/>
        <w:bottom w:val="none" w:sz="0" w:space="0" w:color="auto"/>
        <w:right w:val="none" w:sz="0" w:space="0" w:color="auto"/>
      </w:divBdr>
    </w:div>
    <w:div w:id="1605920354">
      <w:marLeft w:val="480"/>
      <w:marRight w:val="0"/>
      <w:marTop w:val="0"/>
      <w:marBottom w:val="0"/>
      <w:divBdr>
        <w:top w:val="none" w:sz="0" w:space="0" w:color="auto"/>
        <w:left w:val="none" w:sz="0" w:space="0" w:color="auto"/>
        <w:bottom w:val="none" w:sz="0" w:space="0" w:color="auto"/>
        <w:right w:val="none" w:sz="0" w:space="0" w:color="auto"/>
      </w:divBdr>
    </w:div>
    <w:div w:id="1606813142">
      <w:marLeft w:val="480"/>
      <w:marRight w:val="0"/>
      <w:marTop w:val="0"/>
      <w:marBottom w:val="0"/>
      <w:divBdr>
        <w:top w:val="none" w:sz="0" w:space="0" w:color="auto"/>
        <w:left w:val="none" w:sz="0" w:space="0" w:color="auto"/>
        <w:bottom w:val="none" w:sz="0" w:space="0" w:color="auto"/>
        <w:right w:val="none" w:sz="0" w:space="0" w:color="auto"/>
      </w:divBdr>
    </w:div>
    <w:div w:id="1610889492">
      <w:marLeft w:val="480"/>
      <w:marRight w:val="0"/>
      <w:marTop w:val="0"/>
      <w:marBottom w:val="0"/>
      <w:divBdr>
        <w:top w:val="none" w:sz="0" w:space="0" w:color="auto"/>
        <w:left w:val="none" w:sz="0" w:space="0" w:color="auto"/>
        <w:bottom w:val="none" w:sz="0" w:space="0" w:color="auto"/>
        <w:right w:val="none" w:sz="0" w:space="0" w:color="auto"/>
      </w:divBdr>
    </w:div>
    <w:div w:id="1611817857">
      <w:marLeft w:val="480"/>
      <w:marRight w:val="0"/>
      <w:marTop w:val="0"/>
      <w:marBottom w:val="0"/>
      <w:divBdr>
        <w:top w:val="none" w:sz="0" w:space="0" w:color="auto"/>
        <w:left w:val="none" w:sz="0" w:space="0" w:color="auto"/>
        <w:bottom w:val="none" w:sz="0" w:space="0" w:color="auto"/>
        <w:right w:val="none" w:sz="0" w:space="0" w:color="auto"/>
      </w:divBdr>
    </w:div>
    <w:div w:id="1611887030">
      <w:marLeft w:val="480"/>
      <w:marRight w:val="0"/>
      <w:marTop w:val="0"/>
      <w:marBottom w:val="0"/>
      <w:divBdr>
        <w:top w:val="none" w:sz="0" w:space="0" w:color="auto"/>
        <w:left w:val="none" w:sz="0" w:space="0" w:color="auto"/>
        <w:bottom w:val="none" w:sz="0" w:space="0" w:color="auto"/>
        <w:right w:val="none" w:sz="0" w:space="0" w:color="auto"/>
      </w:divBdr>
    </w:div>
    <w:div w:id="1615867312">
      <w:marLeft w:val="480"/>
      <w:marRight w:val="0"/>
      <w:marTop w:val="0"/>
      <w:marBottom w:val="0"/>
      <w:divBdr>
        <w:top w:val="none" w:sz="0" w:space="0" w:color="auto"/>
        <w:left w:val="none" w:sz="0" w:space="0" w:color="auto"/>
        <w:bottom w:val="none" w:sz="0" w:space="0" w:color="auto"/>
        <w:right w:val="none" w:sz="0" w:space="0" w:color="auto"/>
      </w:divBdr>
    </w:div>
    <w:div w:id="1618220984">
      <w:marLeft w:val="480"/>
      <w:marRight w:val="0"/>
      <w:marTop w:val="0"/>
      <w:marBottom w:val="0"/>
      <w:divBdr>
        <w:top w:val="none" w:sz="0" w:space="0" w:color="auto"/>
        <w:left w:val="none" w:sz="0" w:space="0" w:color="auto"/>
        <w:bottom w:val="none" w:sz="0" w:space="0" w:color="auto"/>
        <w:right w:val="none" w:sz="0" w:space="0" w:color="auto"/>
      </w:divBdr>
    </w:div>
    <w:div w:id="1621953759">
      <w:marLeft w:val="480"/>
      <w:marRight w:val="0"/>
      <w:marTop w:val="0"/>
      <w:marBottom w:val="0"/>
      <w:divBdr>
        <w:top w:val="none" w:sz="0" w:space="0" w:color="auto"/>
        <w:left w:val="none" w:sz="0" w:space="0" w:color="auto"/>
        <w:bottom w:val="none" w:sz="0" w:space="0" w:color="auto"/>
        <w:right w:val="none" w:sz="0" w:space="0" w:color="auto"/>
      </w:divBdr>
    </w:div>
    <w:div w:id="1625305225">
      <w:marLeft w:val="480"/>
      <w:marRight w:val="0"/>
      <w:marTop w:val="0"/>
      <w:marBottom w:val="0"/>
      <w:divBdr>
        <w:top w:val="none" w:sz="0" w:space="0" w:color="auto"/>
        <w:left w:val="none" w:sz="0" w:space="0" w:color="auto"/>
        <w:bottom w:val="none" w:sz="0" w:space="0" w:color="auto"/>
        <w:right w:val="none" w:sz="0" w:space="0" w:color="auto"/>
      </w:divBdr>
    </w:div>
    <w:div w:id="1625313078">
      <w:marLeft w:val="480"/>
      <w:marRight w:val="0"/>
      <w:marTop w:val="0"/>
      <w:marBottom w:val="0"/>
      <w:divBdr>
        <w:top w:val="none" w:sz="0" w:space="0" w:color="auto"/>
        <w:left w:val="none" w:sz="0" w:space="0" w:color="auto"/>
        <w:bottom w:val="none" w:sz="0" w:space="0" w:color="auto"/>
        <w:right w:val="none" w:sz="0" w:space="0" w:color="auto"/>
      </w:divBdr>
    </w:div>
    <w:div w:id="1634797825">
      <w:marLeft w:val="480"/>
      <w:marRight w:val="0"/>
      <w:marTop w:val="0"/>
      <w:marBottom w:val="0"/>
      <w:divBdr>
        <w:top w:val="none" w:sz="0" w:space="0" w:color="auto"/>
        <w:left w:val="none" w:sz="0" w:space="0" w:color="auto"/>
        <w:bottom w:val="none" w:sz="0" w:space="0" w:color="auto"/>
        <w:right w:val="none" w:sz="0" w:space="0" w:color="auto"/>
      </w:divBdr>
    </w:div>
    <w:div w:id="1634945374">
      <w:marLeft w:val="480"/>
      <w:marRight w:val="0"/>
      <w:marTop w:val="0"/>
      <w:marBottom w:val="0"/>
      <w:divBdr>
        <w:top w:val="none" w:sz="0" w:space="0" w:color="auto"/>
        <w:left w:val="none" w:sz="0" w:space="0" w:color="auto"/>
        <w:bottom w:val="none" w:sz="0" w:space="0" w:color="auto"/>
        <w:right w:val="none" w:sz="0" w:space="0" w:color="auto"/>
      </w:divBdr>
    </w:div>
    <w:div w:id="1636980635">
      <w:marLeft w:val="480"/>
      <w:marRight w:val="0"/>
      <w:marTop w:val="0"/>
      <w:marBottom w:val="0"/>
      <w:divBdr>
        <w:top w:val="none" w:sz="0" w:space="0" w:color="auto"/>
        <w:left w:val="none" w:sz="0" w:space="0" w:color="auto"/>
        <w:bottom w:val="none" w:sz="0" w:space="0" w:color="auto"/>
        <w:right w:val="none" w:sz="0" w:space="0" w:color="auto"/>
      </w:divBdr>
    </w:div>
    <w:div w:id="1640332300">
      <w:marLeft w:val="480"/>
      <w:marRight w:val="0"/>
      <w:marTop w:val="0"/>
      <w:marBottom w:val="0"/>
      <w:divBdr>
        <w:top w:val="none" w:sz="0" w:space="0" w:color="auto"/>
        <w:left w:val="none" w:sz="0" w:space="0" w:color="auto"/>
        <w:bottom w:val="none" w:sz="0" w:space="0" w:color="auto"/>
        <w:right w:val="none" w:sz="0" w:space="0" w:color="auto"/>
      </w:divBdr>
    </w:div>
    <w:div w:id="1641810963">
      <w:marLeft w:val="480"/>
      <w:marRight w:val="0"/>
      <w:marTop w:val="0"/>
      <w:marBottom w:val="0"/>
      <w:divBdr>
        <w:top w:val="none" w:sz="0" w:space="0" w:color="auto"/>
        <w:left w:val="none" w:sz="0" w:space="0" w:color="auto"/>
        <w:bottom w:val="none" w:sz="0" w:space="0" w:color="auto"/>
        <w:right w:val="none" w:sz="0" w:space="0" w:color="auto"/>
      </w:divBdr>
    </w:div>
    <w:div w:id="1642346043">
      <w:marLeft w:val="480"/>
      <w:marRight w:val="0"/>
      <w:marTop w:val="0"/>
      <w:marBottom w:val="0"/>
      <w:divBdr>
        <w:top w:val="none" w:sz="0" w:space="0" w:color="auto"/>
        <w:left w:val="none" w:sz="0" w:space="0" w:color="auto"/>
        <w:bottom w:val="none" w:sz="0" w:space="0" w:color="auto"/>
        <w:right w:val="none" w:sz="0" w:space="0" w:color="auto"/>
      </w:divBdr>
    </w:div>
    <w:div w:id="1642806364">
      <w:marLeft w:val="480"/>
      <w:marRight w:val="0"/>
      <w:marTop w:val="0"/>
      <w:marBottom w:val="0"/>
      <w:divBdr>
        <w:top w:val="none" w:sz="0" w:space="0" w:color="auto"/>
        <w:left w:val="none" w:sz="0" w:space="0" w:color="auto"/>
        <w:bottom w:val="none" w:sz="0" w:space="0" w:color="auto"/>
        <w:right w:val="none" w:sz="0" w:space="0" w:color="auto"/>
      </w:divBdr>
    </w:div>
    <w:div w:id="1646200132">
      <w:marLeft w:val="480"/>
      <w:marRight w:val="0"/>
      <w:marTop w:val="0"/>
      <w:marBottom w:val="0"/>
      <w:divBdr>
        <w:top w:val="none" w:sz="0" w:space="0" w:color="auto"/>
        <w:left w:val="none" w:sz="0" w:space="0" w:color="auto"/>
        <w:bottom w:val="none" w:sz="0" w:space="0" w:color="auto"/>
        <w:right w:val="none" w:sz="0" w:space="0" w:color="auto"/>
      </w:divBdr>
    </w:div>
    <w:div w:id="1646929966">
      <w:marLeft w:val="480"/>
      <w:marRight w:val="0"/>
      <w:marTop w:val="0"/>
      <w:marBottom w:val="0"/>
      <w:divBdr>
        <w:top w:val="none" w:sz="0" w:space="0" w:color="auto"/>
        <w:left w:val="none" w:sz="0" w:space="0" w:color="auto"/>
        <w:bottom w:val="none" w:sz="0" w:space="0" w:color="auto"/>
        <w:right w:val="none" w:sz="0" w:space="0" w:color="auto"/>
      </w:divBdr>
    </w:div>
    <w:div w:id="1647783188">
      <w:marLeft w:val="480"/>
      <w:marRight w:val="0"/>
      <w:marTop w:val="0"/>
      <w:marBottom w:val="0"/>
      <w:divBdr>
        <w:top w:val="none" w:sz="0" w:space="0" w:color="auto"/>
        <w:left w:val="none" w:sz="0" w:space="0" w:color="auto"/>
        <w:bottom w:val="none" w:sz="0" w:space="0" w:color="auto"/>
        <w:right w:val="none" w:sz="0" w:space="0" w:color="auto"/>
      </w:divBdr>
    </w:div>
    <w:div w:id="1648123085">
      <w:marLeft w:val="480"/>
      <w:marRight w:val="0"/>
      <w:marTop w:val="0"/>
      <w:marBottom w:val="0"/>
      <w:divBdr>
        <w:top w:val="none" w:sz="0" w:space="0" w:color="auto"/>
        <w:left w:val="none" w:sz="0" w:space="0" w:color="auto"/>
        <w:bottom w:val="none" w:sz="0" w:space="0" w:color="auto"/>
        <w:right w:val="none" w:sz="0" w:space="0" w:color="auto"/>
      </w:divBdr>
    </w:div>
    <w:div w:id="1648510822">
      <w:marLeft w:val="480"/>
      <w:marRight w:val="0"/>
      <w:marTop w:val="0"/>
      <w:marBottom w:val="0"/>
      <w:divBdr>
        <w:top w:val="none" w:sz="0" w:space="0" w:color="auto"/>
        <w:left w:val="none" w:sz="0" w:space="0" w:color="auto"/>
        <w:bottom w:val="none" w:sz="0" w:space="0" w:color="auto"/>
        <w:right w:val="none" w:sz="0" w:space="0" w:color="auto"/>
      </w:divBdr>
    </w:div>
    <w:div w:id="1648778401">
      <w:marLeft w:val="480"/>
      <w:marRight w:val="0"/>
      <w:marTop w:val="0"/>
      <w:marBottom w:val="0"/>
      <w:divBdr>
        <w:top w:val="none" w:sz="0" w:space="0" w:color="auto"/>
        <w:left w:val="none" w:sz="0" w:space="0" w:color="auto"/>
        <w:bottom w:val="none" w:sz="0" w:space="0" w:color="auto"/>
        <w:right w:val="none" w:sz="0" w:space="0" w:color="auto"/>
      </w:divBdr>
    </w:div>
    <w:div w:id="1650858909">
      <w:marLeft w:val="480"/>
      <w:marRight w:val="0"/>
      <w:marTop w:val="0"/>
      <w:marBottom w:val="0"/>
      <w:divBdr>
        <w:top w:val="none" w:sz="0" w:space="0" w:color="auto"/>
        <w:left w:val="none" w:sz="0" w:space="0" w:color="auto"/>
        <w:bottom w:val="none" w:sz="0" w:space="0" w:color="auto"/>
        <w:right w:val="none" w:sz="0" w:space="0" w:color="auto"/>
      </w:divBdr>
    </w:div>
    <w:div w:id="1652826386">
      <w:marLeft w:val="480"/>
      <w:marRight w:val="0"/>
      <w:marTop w:val="0"/>
      <w:marBottom w:val="0"/>
      <w:divBdr>
        <w:top w:val="none" w:sz="0" w:space="0" w:color="auto"/>
        <w:left w:val="none" w:sz="0" w:space="0" w:color="auto"/>
        <w:bottom w:val="none" w:sz="0" w:space="0" w:color="auto"/>
        <w:right w:val="none" w:sz="0" w:space="0" w:color="auto"/>
      </w:divBdr>
    </w:div>
    <w:div w:id="1652901024">
      <w:marLeft w:val="480"/>
      <w:marRight w:val="0"/>
      <w:marTop w:val="0"/>
      <w:marBottom w:val="0"/>
      <w:divBdr>
        <w:top w:val="none" w:sz="0" w:space="0" w:color="auto"/>
        <w:left w:val="none" w:sz="0" w:space="0" w:color="auto"/>
        <w:bottom w:val="none" w:sz="0" w:space="0" w:color="auto"/>
        <w:right w:val="none" w:sz="0" w:space="0" w:color="auto"/>
      </w:divBdr>
    </w:div>
    <w:div w:id="1653412402">
      <w:marLeft w:val="480"/>
      <w:marRight w:val="0"/>
      <w:marTop w:val="0"/>
      <w:marBottom w:val="0"/>
      <w:divBdr>
        <w:top w:val="none" w:sz="0" w:space="0" w:color="auto"/>
        <w:left w:val="none" w:sz="0" w:space="0" w:color="auto"/>
        <w:bottom w:val="none" w:sz="0" w:space="0" w:color="auto"/>
        <w:right w:val="none" w:sz="0" w:space="0" w:color="auto"/>
      </w:divBdr>
    </w:div>
    <w:div w:id="1656835073">
      <w:marLeft w:val="480"/>
      <w:marRight w:val="0"/>
      <w:marTop w:val="0"/>
      <w:marBottom w:val="0"/>
      <w:divBdr>
        <w:top w:val="none" w:sz="0" w:space="0" w:color="auto"/>
        <w:left w:val="none" w:sz="0" w:space="0" w:color="auto"/>
        <w:bottom w:val="none" w:sz="0" w:space="0" w:color="auto"/>
        <w:right w:val="none" w:sz="0" w:space="0" w:color="auto"/>
      </w:divBdr>
    </w:div>
    <w:div w:id="1657150169">
      <w:marLeft w:val="480"/>
      <w:marRight w:val="0"/>
      <w:marTop w:val="0"/>
      <w:marBottom w:val="0"/>
      <w:divBdr>
        <w:top w:val="none" w:sz="0" w:space="0" w:color="auto"/>
        <w:left w:val="none" w:sz="0" w:space="0" w:color="auto"/>
        <w:bottom w:val="none" w:sz="0" w:space="0" w:color="auto"/>
        <w:right w:val="none" w:sz="0" w:space="0" w:color="auto"/>
      </w:divBdr>
    </w:div>
    <w:div w:id="1657757291">
      <w:marLeft w:val="480"/>
      <w:marRight w:val="0"/>
      <w:marTop w:val="0"/>
      <w:marBottom w:val="0"/>
      <w:divBdr>
        <w:top w:val="none" w:sz="0" w:space="0" w:color="auto"/>
        <w:left w:val="none" w:sz="0" w:space="0" w:color="auto"/>
        <w:bottom w:val="none" w:sz="0" w:space="0" w:color="auto"/>
        <w:right w:val="none" w:sz="0" w:space="0" w:color="auto"/>
      </w:divBdr>
    </w:div>
    <w:div w:id="1660772218">
      <w:marLeft w:val="480"/>
      <w:marRight w:val="0"/>
      <w:marTop w:val="0"/>
      <w:marBottom w:val="0"/>
      <w:divBdr>
        <w:top w:val="none" w:sz="0" w:space="0" w:color="auto"/>
        <w:left w:val="none" w:sz="0" w:space="0" w:color="auto"/>
        <w:bottom w:val="none" w:sz="0" w:space="0" w:color="auto"/>
        <w:right w:val="none" w:sz="0" w:space="0" w:color="auto"/>
      </w:divBdr>
    </w:div>
    <w:div w:id="1664047381">
      <w:marLeft w:val="480"/>
      <w:marRight w:val="0"/>
      <w:marTop w:val="0"/>
      <w:marBottom w:val="0"/>
      <w:divBdr>
        <w:top w:val="none" w:sz="0" w:space="0" w:color="auto"/>
        <w:left w:val="none" w:sz="0" w:space="0" w:color="auto"/>
        <w:bottom w:val="none" w:sz="0" w:space="0" w:color="auto"/>
        <w:right w:val="none" w:sz="0" w:space="0" w:color="auto"/>
      </w:divBdr>
    </w:div>
    <w:div w:id="1664357816">
      <w:marLeft w:val="480"/>
      <w:marRight w:val="0"/>
      <w:marTop w:val="0"/>
      <w:marBottom w:val="0"/>
      <w:divBdr>
        <w:top w:val="none" w:sz="0" w:space="0" w:color="auto"/>
        <w:left w:val="none" w:sz="0" w:space="0" w:color="auto"/>
        <w:bottom w:val="none" w:sz="0" w:space="0" w:color="auto"/>
        <w:right w:val="none" w:sz="0" w:space="0" w:color="auto"/>
      </w:divBdr>
    </w:div>
    <w:div w:id="1664620248">
      <w:marLeft w:val="480"/>
      <w:marRight w:val="0"/>
      <w:marTop w:val="0"/>
      <w:marBottom w:val="0"/>
      <w:divBdr>
        <w:top w:val="none" w:sz="0" w:space="0" w:color="auto"/>
        <w:left w:val="none" w:sz="0" w:space="0" w:color="auto"/>
        <w:bottom w:val="none" w:sz="0" w:space="0" w:color="auto"/>
        <w:right w:val="none" w:sz="0" w:space="0" w:color="auto"/>
      </w:divBdr>
    </w:div>
    <w:div w:id="1666785205">
      <w:marLeft w:val="480"/>
      <w:marRight w:val="0"/>
      <w:marTop w:val="0"/>
      <w:marBottom w:val="0"/>
      <w:divBdr>
        <w:top w:val="none" w:sz="0" w:space="0" w:color="auto"/>
        <w:left w:val="none" w:sz="0" w:space="0" w:color="auto"/>
        <w:bottom w:val="none" w:sz="0" w:space="0" w:color="auto"/>
        <w:right w:val="none" w:sz="0" w:space="0" w:color="auto"/>
      </w:divBdr>
    </w:div>
    <w:div w:id="1669478348">
      <w:marLeft w:val="480"/>
      <w:marRight w:val="0"/>
      <w:marTop w:val="0"/>
      <w:marBottom w:val="0"/>
      <w:divBdr>
        <w:top w:val="none" w:sz="0" w:space="0" w:color="auto"/>
        <w:left w:val="none" w:sz="0" w:space="0" w:color="auto"/>
        <w:bottom w:val="none" w:sz="0" w:space="0" w:color="auto"/>
        <w:right w:val="none" w:sz="0" w:space="0" w:color="auto"/>
      </w:divBdr>
    </w:div>
    <w:div w:id="1672366988">
      <w:marLeft w:val="480"/>
      <w:marRight w:val="0"/>
      <w:marTop w:val="0"/>
      <w:marBottom w:val="0"/>
      <w:divBdr>
        <w:top w:val="none" w:sz="0" w:space="0" w:color="auto"/>
        <w:left w:val="none" w:sz="0" w:space="0" w:color="auto"/>
        <w:bottom w:val="none" w:sz="0" w:space="0" w:color="auto"/>
        <w:right w:val="none" w:sz="0" w:space="0" w:color="auto"/>
      </w:divBdr>
    </w:div>
    <w:div w:id="1673022773">
      <w:marLeft w:val="480"/>
      <w:marRight w:val="0"/>
      <w:marTop w:val="0"/>
      <w:marBottom w:val="0"/>
      <w:divBdr>
        <w:top w:val="none" w:sz="0" w:space="0" w:color="auto"/>
        <w:left w:val="none" w:sz="0" w:space="0" w:color="auto"/>
        <w:bottom w:val="none" w:sz="0" w:space="0" w:color="auto"/>
        <w:right w:val="none" w:sz="0" w:space="0" w:color="auto"/>
      </w:divBdr>
    </w:div>
    <w:div w:id="1676033963">
      <w:marLeft w:val="480"/>
      <w:marRight w:val="0"/>
      <w:marTop w:val="0"/>
      <w:marBottom w:val="0"/>
      <w:divBdr>
        <w:top w:val="none" w:sz="0" w:space="0" w:color="auto"/>
        <w:left w:val="none" w:sz="0" w:space="0" w:color="auto"/>
        <w:bottom w:val="none" w:sz="0" w:space="0" w:color="auto"/>
        <w:right w:val="none" w:sz="0" w:space="0" w:color="auto"/>
      </w:divBdr>
    </w:div>
    <w:div w:id="1676179221">
      <w:marLeft w:val="480"/>
      <w:marRight w:val="0"/>
      <w:marTop w:val="0"/>
      <w:marBottom w:val="0"/>
      <w:divBdr>
        <w:top w:val="none" w:sz="0" w:space="0" w:color="auto"/>
        <w:left w:val="none" w:sz="0" w:space="0" w:color="auto"/>
        <w:bottom w:val="none" w:sz="0" w:space="0" w:color="auto"/>
        <w:right w:val="none" w:sz="0" w:space="0" w:color="auto"/>
      </w:divBdr>
    </w:div>
    <w:div w:id="1676759572">
      <w:marLeft w:val="480"/>
      <w:marRight w:val="0"/>
      <w:marTop w:val="0"/>
      <w:marBottom w:val="0"/>
      <w:divBdr>
        <w:top w:val="none" w:sz="0" w:space="0" w:color="auto"/>
        <w:left w:val="none" w:sz="0" w:space="0" w:color="auto"/>
        <w:bottom w:val="none" w:sz="0" w:space="0" w:color="auto"/>
        <w:right w:val="none" w:sz="0" w:space="0" w:color="auto"/>
      </w:divBdr>
    </w:div>
    <w:div w:id="1677265214">
      <w:marLeft w:val="480"/>
      <w:marRight w:val="0"/>
      <w:marTop w:val="0"/>
      <w:marBottom w:val="0"/>
      <w:divBdr>
        <w:top w:val="none" w:sz="0" w:space="0" w:color="auto"/>
        <w:left w:val="none" w:sz="0" w:space="0" w:color="auto"/>
        <w:bottom w:val="none" w:sz="0" w:space="0" w:color="auto"/>
        <w:right w:val="none" w:sz="0" w:space="0" w:color="auto"/>
      </w:divBdr>
    </w:div>
    <w:div w:id="1681203256">
      <w:marLeft w:val="480"/>
      <w:marRight w:val="0"/>
      <w:marTop w:val="0"/>
      <w:marBottom w:val="0"/>
      <w:divBdr>
        <w:top w:val="none" w:sz="0" w:space="0" w:color="auto"/>
        <w:left w:val="none" w:sz="0" w:space="0" w:color="auto"/>
        <w:bottom w:val="none" w:sz="0" w:space="0" w:color="auto"/>
        <w:right w:val="none" w:sz="0" w:space="0" w:color="auto"/>
      </w:divBdr>
    </w:div>
    <w:div w:id="1684744807">
      <w:marLeft w:val="480"/>
      <w:marRight w:val="0"/>
      <w:marTop w:val="0"/>
      <w:marBottom w:val="0"/>
      <w:divBdr>
        <w:top w:val="none" w:sz="0" w:space="0" w:color="auto"/>
        <w:left w:val="none" w:sz="0" w:space="0" w:color="auto"/>
        <w:bottom w:val="none" w:sz="0" w:space="0" w:color="auto"/>
        <w:right w:val="none" w:sz="0" w:space="0" w:color="auto"/>
      </w:divBdr>
    </w:div>
    <w:div w:id="1684816620">
      <w:marLeft w:val="480"/>
      <w:marRight w:val="0"/>
      <w:marTop w:val="0"/>
      <w:marBottom w:val="0"/>
      <w:divBdr>
        <w:top w:val="none" w:sz="0" w:space="0" w:color="auto"/>
        <w:left w:val="none" w:sz="0" w:space="0" w:color="auto"/>
        <w:bottom w:val="none" w:sz="0" w:space="0" w:color="auto"/>
        <w:right w:val="none" w:sz="0" w:space="0" w:color="auto"/>
      </w:divBdr>
    </w:div>
    <w:div w:id="1685747880">
      <w:marLeft w:val="480"/>
      <w:marRight w:val="0"/>
      <w:marTop w:val="0"/>
      <w:marBottom w:val="0"/>
      <w:divBdr>
        <w:top w:val="none" w:sz="0" w:space="0" w:color="auto"/>
        <w:left w:val="none" w:sz="0" w:space="0" w:color="auto"/>
        <w:bottom w:val="none" w:sz="0" w:space="0" w:color="auto"/>
        <w:right w:val="none" w:sz="0" w:space="0" w:color="auto"/>
      </w:divBdr>
    </w:div>
    <w:div w:id="1687906702">
      <w:marLeft w:val="480"/>
      <w:marRight w:val="0"/>
      <w:marTop w:val="0"/>
      <w:marBottom w:val="0"/>
      <w:divBdr>
        <w:top w:val="none" w:sz="0" w:space="0" w:color="auto"/>
        <w:left w:val="none" w:sz="0" w:space="0" w:color="auto"/>
        <w:bottom w:val="none" w:sz="0" w:space="0" w:color="auto"/>
        <w:right w:val="none" w:sz="0" w:space="0" w:color="auto"/>
      </w:divBdr>
    </w:div>
    <w:div w:id="1689257099">
      <w:marLeft w:val="480"/>
      <w:marRight w:val="0"/>
      <w:marTop w:val="0"/>
      <w:marBottom w:val="0"/>
      <w:divBdr>
        <w:top w:val="none" w:sz="0" w:space="0" w:color="auto"/>
        <w:left w:val="none" w:sz="0" w:space="0" w:color="auto"/>
        <w:bottom w:val="none" w:sz="0" w:space="0" w:color="auto"/>
        <w:right w:val="none" w:sz="0" w:space="0" w:color="auto"/>
      </w:divBdr>
    </w:div>
    <w:div w:id="1689482724">
      <w:marLeft w:val="480"/>
      <w:marRight w:val="0"/>
      <w:marTop w:val="0"/>
      <w:marBottom w:val="0"/>
      <w:divBdr>
        <w:top w:val="none" w:sz="0" w:space="0" w:color="auto"/>
        <w:left w:val="none" w:sz="0" w:space="0" w:color="auto"/>
        <w:bottom w:val="none" w:sz="0" w:space="0" w:color="auto"/>
        <w:right w:val="none" w:sz="0" w:space="0" w:color="auto"/>
      </w:divBdr>
    </w:div>
    <w:div w:id="1689598461">
      <w:marLeft w:val="480"/>
      <w:marRight w:val="0"/>
      <w:marTop w:val="0"/>
      <w:marBottom w:val="0"/>
      <w:divBdr>
        <w:top w:val="none" w:sz="0" w:space="0" w:color="auto"/>
        <w:left w:val="none" w:sz="0" w:space="0" w:color="auto"/>
        <w:bottom w:val="none" w:sz="0" w:space="0" w:color="auto"/>
        <w:right w:val="none" w:sz="0" w:space="0" w:color="auto"/>
      </w:divBdr>
    </w:div>
    <w:div w:id="1691026372">
      <w:marLeft w:val="480"/>
      <w:marRight w:val="0"/>
      <w:marTop w:val="0"/>
      <w:marBottom w:val="0"/>
      <w:divBdr>
        <w:top w:val="none" w:sz="0" w:space="0" w:color="auto"/>
        <w:left w:val="none" w:sz="0" w:space="0" w:color="auto"/>
        <w:bottom w:val="none" w:sz="0" w:space="0" w:color="auto"/>
        <w:right w:val="none" w:sz="0" w:space="0" w:color="auto"/>
      </w:divBdr>
    </w:div>
    <w:div w:id="1696537402">
      <w:marLeft w:val="480"/>
      <w:marRight w:val="0"/>
      <w:marTop w:val="0"/>
      <w:marBottom w:val="0"/>
      <w:divBdr>
        <w:top w:val="none" w:sz="0" w:space="0" w:color="auto"/>
        <w:left w:val="none" w:sz="0" w:space="0" w:color="auto"/>
        <w:bottom w:val="none" w:sz="0" w:space="0" w:color="auto"/>
        <w:right w:val="none" w:sz="0" w:space="0" w:color="auto"/>
      </w:divBdr>
    </w:div>
    <w:div w:id="1700885891">
      <w:marLeft w:val="480"/>
      <w:marRight w:val="0"/>
      <w:marTop w:val="0"/>
      <w:marBottom w:val="0"/>
      <w:divBdr>
        <w:top w:val="none" w:sz="0" w:space="0" w:color="auto"/>
        <w:left w:val="none" w:sz="0" w:space="0" w:color="auto"/>
        <w:bottom w:val="none" w:sz="0" w:space="0" w:color="auto"/>
        <w:right w:val="none" w:sz="0" w:space="0" w:color="auto"/>
      </w:divBdr>
    </w:div>
    <w:div w:id="1701739980">
      <w:marLeft w:val="480"/>
      <w:marRight w:val="0"/>
      <w:marTop w:val="0"/>
      <w:marBottom w:val="0"/>
      <w:divBdr>
        <w:top w:val="none" w:sz="0" w:space="0" w:color="auto"/>
        <w:left w:val="none" w:sz="0" w:space="0" w:color="auto"/>
        <w:bottom w:val="none" w:sz="0" w:space="0" w:color="auto"/>
        <w:right w:val="none" w:sz="0" w:space="0" w:color="auto"/>
      </w:divBdr>
    </w:div>
    <w:div w:id="1702900734">
      <w:marLeft w:val="480"/>
      <w:marRight w:val="0"/>
      <w:marTop w:val="0"/>
      <w:marBottom w:val="0"/>
      <w:divBdr>
        <w:top w:val="none" w:sz="0" w:space="0" w:color="auto"/>
        <w:left w:val="none" w:sz="0" w:space="0" w:color="auto"/>
        <w:bottom w:val="none" w:sz="0" w:space="0" w:color="auto"/>
        <w:right w:val="none" w:sz="0" w:space="0" w:color="auto"/>
      </w:divBdr>
    </w:div>
    <w:div w:id="1703897471">
      <w:marLeft w:val="480"/>
      <w:marRight w:val="0"/>
      <w:marTop w:val="0"/>
      <w:marBottom w:val="0"/>
      <w:divBdr>
        <w:top w:val="none" w:sz="0" w:space="0" w:color="auto"/>
        <w:left w:val="none" w:sz="0" w:space="0" w:color="auto"/>
        <w:bottom w:val="none" w:sz="0" w:space="0" w:color="auto"/>
        <w:right w:val="none" w:sz="0" w:space="0" w:color="auto"/>
      </w:divBdr>
    </w:div>
    <w:div w:id="1704398949">
      <w:marLeft w:val="480"/>
      <w:marRight w:val="0"/>
      <w:marTop w:val="0"/>
      <w:marBottom w:val="0"/>
      <w:divBdr>
        <w:top w:val="none" w:sz="0" w:space="0" w:color="auto"/>
        <w:left w:val="none" w:sz="0" w:space="0" w:color="auto"/>
        <w:bottom w:val="none" w:sz="0" w:space="0" w:color="auto"/>
        <w:right w:val="none" w:sz="0" w:space="0" w:color="auto"/>
      </w:divBdr>
    </w:div>
    <w:div w:id="1706516516">
      <w:marLeft w:val="480"/>
      <w:marRight w:val="0"/>
      <w:marTop w:val="0"/>
      <w:marBottom w:val="0"/>
      <w:divBdr>
        <w:top w:val="none" w:sz="0" w:space="0" w:color="auto"/>
        <w:left w:val="none" w:sz="0" w:space="0" w:color="auto"/>
        <w:bottom w:val="none" w:sz="0" w:space="0" w:color="auto"/>
        <w:right w:val="none" w:sz="0" w:space="0" w:color="auto"/>
      </w:divBdr>
    </w:div>
    <w:div w:id="1706757198">
      <w:marLeft w:val="480"/>
      <w:marRight w:val="0"/>
      <w:marTop w:val="0"/>
      <w:marBottom w:val="0"/>
      <w:divBdr>
        <w:top w:val="none" w:sz="0" w:space="0" w:color="auto"/>
        <w:left w:val="none" w:sz="0" w:space="0" w:color="auto"/>
        <w:bottom w:val="none" w:sz="0" w:space="0" w:color="auto"/>
        <w:right w:val="none" w:sz="0" w:space="0" w:color="auto"/>
      </w:divBdr>
    </w:div>
    <w:div w:id="1707369266">
      <w:marLeft w:val="480"/>
      <w:marRight w:val="0"/>
      <w:marTop w:val="0"/>
      <w:marBottom w:val="0"/>
      <w:divBdr>
        <w:top w:val="none" w:sz="0" w:space="0" w:color="auto"/>
        <w:left w:val="none" w:sz="0" w:space="0" w:color="auto"/>
        <w:bottom w:val="none" w:sz="0" w:space="0" w:color="auto"/>
        <w:right w:val="none" w:sz="0" w:space="0" w:color="auto"/>
      </w:divBdr>
    </w:div>
    <w:div w:id="1712218323">
      <w:marLeft w:val="480"/>
      <w:marRight w:val="0"/>
      <w:marTop w:val="0"/>
      <w:marBottom w:val="0"/>
      <w:divBdr>
        <w:top w:val="none" w:sz="0" w:space="0" w:color="auto"/>
        <w:left w:val="none" w:sz="0" w:space="0" w:color="auto"/>
        <w:bottom w:val="none" w:sz="0" w:space="0" w:color="auto"/>
        <w:right w:val="none" w:sz="0" w:space="0" w:color="auto"/>
      </w:divBdr>
    </w:div>
    <w:div w:id="1712655614">
      <w:marLeft w:val="480"/>
      <w:marRight w:val="0"/>
      <w:marTop w:val="0"/>
      <w:marBottom w:val="0"/>
      <w:divBdr>
        <w:top w:val="none" w:sz="0" w:space="0" w:color="auto"/>
        <w:left w:val="none" w:sz="0" w:space="0" w:color="auto"/>
        <w:bottom w:val="none" w:sz="0" w:space="0" w:color="auto"/>
        <w:right w:val="none" w:sz="0" w:space="0" w:color="auto"/>
      </w:divBdr>
    </w:div>
    <w:div w:id="1718123334">
      <w:marLeft w:val="480"/>
      <w:marRight w:val="0"/>
      <w:marTop w:val="0"/>
      <w:marBottom w:val="0"/>
      <w:divBdr>
        <w:top w:val="none" w:sz="0" w:space="0" w:color="auto"/>
        <w:left w:val="none" w:sz="0" w:space="0" w:color="auto"/>
        <w:bottom w:val="none" w:sz="0" w:space="0" w:color="auto"/>
        <w:right w:val="none" w:sz="0" w:space="0" w:color="auto"/>
      </w:divBdr>
    </w:div>
    <w:div w:id="1723946308">
      <w:marLeft w:val="480"/>
      <w:marRight w:val="0"/>
      <w:marTop w:val="0"/>
      <w:marBottom w:val="0"/>
      <w:divBdr>
        <w:top w:val="none" w:sz="0" w:space="0" w:color="auto"/>
        <w:left w:val="none" w:sz="0" w:space="0" w:color="auto"/>
        <w:bottom w:val="none" w:sz="0" w:space="0" w:color="auto"/>
        <w:right w:val="none" w:sz="0" w:space="0" w:color="auto"/>
      </w:divBdr>
    </w:div>
    <w:div w:id="1724284829">
      <w:marLeft w:val="480"/>
      <w:marRight w:val="0"/>
      <w:marTop w:val="0"/>
      <w:marBottom w:val="0"/>
      <w:divBdr>
        <w:top w:val="none" w:sz="0" w:space="0" w:color="auto"/>
        <w:left w:val="none" w:sz="0" w:space="0" w:color="auto"/>
        <w:bottom w:val="none" w:sz="0" w:space="0" w:color="auto"/>
        <w:right w:val="none" w:sz="0" w:space="0" w:color="auto"/>
      </w:divBdr>
    </w:div>
    <w:div w:id="1725064394">
      <w:marLeft w:val="480"/>
      <w:marRight w:val="0"/>
      <w:marTop w:val="0"/>
      <w:marBottom w:val="0"/>
      <w:divBdr>
        <w:top w:val="none" w:sz="0" w:space="0" w:color="auto"/>
        <w:left w:val="none" w:sz="0" w:space="0" w:color="auto"/>
        <w:bottom w:val="none" w:sz="0" w:space="0" w:color="auto"/>
        <w:right w:val="none" w:sz="0" w:space="0" w:color="auto"/>
      </w:divBdr>
    </w:div>
    <w:div w:id="1726446004">
      <w:marLeft w:val="480"/>
      <w:marRight w:val="0"/>
      <w:marTop w:val="0"/>
      <w:marBottom w:val="0"/>
      <w:divBdr>
        <w:top w:val="none" w:sz="0" w:space="0" w:color="auto"/>
        <w:left w:val="none" w:sz="0" w:space="0" w:color="auto"/>
        <w:bottom w:val="none" w:sz="0" w:space="0" w:color="auto"/>
        <w:right w:val="none" w:sz="0" w:space="0" w:color="auto"/>
      </w:divBdr>
    </w:div>
    <w:div w:id="1726758074">
      <w:marLeft w:val="480"/>
      <w:marRight w:val="0"/>
      <w:marTop w:val="0"/>
      <w:marBottom w:val="0"/>
      <w:divBdr>
        <w:top w:val="none" w:sz="0" w:space="0" w:color="auto"/>
        <w:left w:val="none" w:sz="0" w:space="0" w:color="auto"/>
        <w:bottom w:val="none" w:sz="0" w:space="0" w:color="auto"/>
        <w:right w:val="none" w:sz="0" w:space="0" w:color="auto"/>
      </w:divBdr>
    </w:div>
    <w:div w:id="1728871607">
      <w:marLeft w:val="480"/>
      <w:marRight w:val="0"/>
      <w:marTop w:val="0"/>
      <w:marBottom w:val="0"/>
      <w:divBdr>
        <w:top w:val="none" w:sz="0" w:space="0" w:color="auto"/>
        <w:left w:val="none" w:sz="0" w:space="0" w:color="auto"/>
        <w:bottom w:val="none" w:sz="0" w:space="0" w:color="auto"/>
        <w:right w:val="none" w:sz="0" w:space="0" w:color="auto"/>
      </w:divBdr>
    </w:div>
    <w:div w:id="1728911799">
      <w:marLeft w:val="480"/>
      <w:marRight w:val="0"/>
      <w:marTop w:val="0"/>
      <w:marBottom w:val="0"/>
      <w:divBdr>
        <w:top w:val="none" w:sz="0" w:space="0" w:color="auto"/>
        <w:left w:val="none" w:sz="0" w:space="0" w:color="auto"/>
        <w:bottom w:val="none" w:sz="0" w:space="0" w:color="auto"/>
        <w:right w:val="none" w:sz="0" w:space="0" w:color="auto"/>
      </w:divBdr>
    </w:div>
    <w:div w:id="1729038073">
      <w:marLeft w:val="480"/>
      <w:marRight w:val="0"/>
      <w:marTop w:val="0"/>
      <w:marBottom w:val="0"/>
      <w:divBdr>
        <w:top w:val="none" w:sz="0" w:space="0" w:color="auto"/>
        <w:left w:val="none" w:sz="0" w:space="0" w:color="auto"/>
        <w:bottom w:val="none" w:sz="0" w:space="0" w:color="auto"/>
        <w:right w:val="none" w:sz="0" w:space="0" w:color="auto"/>
      </w:divBdr>
    </w:div>
    <w:div w:id="1729263234">
      <w:marLeft w:val="480"/>
      <w:marRight w:val="0"/>
      <w:marTop w:val="0"/>
      <w:marBottom w:val="0"/>
      <w:divBdr>
        <w:top w:val="none" w:sz="0" w:space="0" w:color="auto"/>
        <w:left w:val="none" w:sz="0" w:space="0" w:color="auto"/>
        <w:bottom w:val="none" w:sz="0" w:space="0" w:color="auto"/>
        <w:right w:val="none" w:sz="0" w:space="0" w:color="auto"/>
      </w:divBdr>
    </w:div>
    <w:div w:id="1731150190">
      <w:marLeft w:val="480"/>
      <w:marRight w:val="0"/>
      <w:marTop w:val="0"/>
      <w:marBottom w:val="0"/>
      <w:divBdr>
        <w:top w:val="none" w:sz="0" w:space="0" w:color="auto"/>
        <w:left w:val="none" w:sz="0" w:space="0" w:color="auto"/>
        <w:bottom w:val="none" w:sz="0" w:space="0" w:color="auto"/>
        <w:right w:val="none" w:sz="0" w:space="0" w:color="auto"/>
      </w:divBdr>
    </w:div>
    <w:div w:id="1733651028">
      <w:marLeft w:val="480"/>
      <w:marRight w:val="0"/>
      <w:marTop w:val="0"/>
      <w:marBottom w:val="0"/>
      <w:divBdr>
        <w:top w:val="none" w:sz="0" w:space="0" w:color="auto"/>
        <w:left w:val="none" w:sz="0" w:space="0" w:color="auto"/>
        <w:bottom w:val="none" w:sz="0" w:space="0" w:color="auto"/>
        <w:right w:val="none" w:sz="0" w:space="0" w:color="auto"/>
      </w:divBdr>
    </w:div>
    <w:div w:id="1735859640">
      <w:marLeft w:val="480"/>
      <w:marRight w:val="0"/>
      <w:marTop w:val="0"/>
      <w:marBottom w:val="0"/>
      <w:divBdr>
        <w:top w:val="none" w:sz="0" w:space="0" w:color="auto"/>
        <w:left w:val="none" w:sz="0" w:space="0" w:color="auto"/>
        <w:bottom w:val="none" w:sz="0" w:space="0" w:color="auto"/>
        <w:right w:val="none" w:sz="0" w:space="0" w:color="auto"/>
      </w:divBdr>
    </w:div>
    <w:div w:id="1736472662">
      <w:marLeft w:val="480"/>
      <w:marRight w:val="0"/>
      <w:marTop w:val="0"/>
      <w:marBottom w:val="0"/>
      <w:divBdr>
        <w:top w:val="none" w:sz="0" w:space="0" w:color="auto"/>
        <w:left w:val="none" w:sz="0" w:space="0" w:color="auto"/>
        <w:bottom w:val="none" w:sz="0" w:space="0" w:color="auto"/>
        <w:right w:val="none" w:sz="0" w:space="0" w:color="auto"/>
      </w:divBdr>
    </w:div>
    <w:div w:id="1737163690">
      <w:marLeft w:val="480"/>
      <w:marRight w:val="0"/>
      <w:marTop w:val="0"/>
      <w:marBottom w:val="0"/>
      <w:divBdr>
        <w:top w:val="none" w:sz="0" w:space="0" w:color="auto"/>
        <w:left w:val="none" w:sz="0" w:space="0" w:color="auto"/>
        <w:bottom w:val="none" w:sz="0" w:space="0" w:color="auto"/>
        <w:right w:val="none" w:sz="0" w:space="0" w:color="auto"/>
      </w:divBdr>
    </w:div>
    <w:div w:id="1737312194">
      <w:marLeft w:val="480"/>
      <w:marRight w:val="0"/>
      <w:marTop w:val="0"/>
      <w:marBottom w:val="0"/>
      <w:divBdr>
        <w:top w:val="none" w:sz="0" w:space="0" w:color="auto"/>
        <w:left w:val="none" w:sz="0" w:space="0" w:color="auto"/>
        <w:bottom w:val="none" w:sz="0" w:space="0" w:color="auto"/>
        <w:right w:val="none" w:sz="0" w:space="0" w:color="auto"/>
      </w:divBdr>
    </w:div>
    <w:div w:id="1739403215">
      <w:marLeft w:val="480"/>
      <w:marRight w:val="0"/>
      <w:marTop w:val="0"/>
      <w:marBottom w:val="0"/>
      <w:divBdr>
        <w:top w:val="none" w:sz="0" w:space="0" w:color="auto"/>
        <w:left w:val="none" w:sz="0" w:space="0" w:color="auto"/>
        <w:bottom w:val="none" w:sz="0" w:space="0" w:color="auto"/>
        <w:right w:val="none" w:sz="0" w:space="0" w:color="auto"/>
      </w:divBdr>
    </w:div>
    <w:div w:id="1740400065">
      <w:marLeft w:val="480"/>
      <w:marRight w:val="0"/>
      <w:marTop w:val="0"/>
      <w:marBottom w:val="0"/>
      <w:divBdr>
        <w:top w:val="none" w:sz="0" w:space="0" w:color="auto"/>
        <w:left w:val="none" w:sz="0" w:space="0" w:color="auto"/>
        <w:bottom w:val="none" w:sz="0" w:space="0" w:color="auto"/>
        <w:right w:val="none" w:sz="0" w:space="0" w:color="auto"/>
      </w:divBdr>
    </w:div>
    <w:div w:id="1741488200">
      <w:marLeft w:val="480"/>
      <w:marRight w:val="0"/>
      <w:marTop w:val="0"/>
      <w:marBottom w:val="0"/>
      <w:divBdr>
        <w:top w:val="none" w:sz="0" w:space="0" w:color="auto"/>
        <w:left w:val="none" w:sz="0" w:space="0" w:color="auto"/>
        <w:bottom w:val="none" w:sz="0" w:space="0" w:color="auto"/>
        <w:right w:val="none" w:sz="0" w:space="0" w:color="auto"/>
      </w:divBdr>
    </w:div>
    <w:div w:id="1741706244">
      <w:marLeft w:val="480"/>
      <w:marRight w:val="0"/>
      <w:marTop w:val="0"/>
      <w:marBottom w:val="0"/>
      <w:divBdr>
        <w:top w:val="none" w:sz="0" w:space="0" w:color="auto"/>
        <w:left w:val="none" w:sz="0" w:space="0" w:color="auto"/>
        <w:bottom w:val="none" w:sz="0" w:space="0" w:color="auto"/>
        <w:right w:val="none" w:sz="0" w:space="0" w:color="auto"/>
      </w:divBdr>
    </w:div>
    <w:div w:id="1744180001">
      <w:marLeft w:val="480"/>
      <w:marRight w:val="0"/>
      <w:marTop w:val="0"/>
      <w:marBottom w:val="0"/>
      <w:divBdr>
        <w:top w:val="none" w:sz="0" w:space="0" w:color="auto"/>
        <w:left w:val="none" w:sz="0" w:space="0" w:color="auto"/>
        <w:bottom w:val="none" w:sz="0" w:space="0" w:color="auto"/>
        <w:right w:val="none" w:sz="0" w:space="0" w:color="auto"/>
      </w:divBdr>
    </w:div>
    <w:div w:id="1744907990">
      <w:marLeft w:val="480"/>
      <w:marRight w:val="0"/>
      <w:marTop w:val="0"/>
      <w:marBottom w:val="0"/>
      <w:divBdr>
        <w:top w:val="none" w:sz="0" w:space="0" w:color="auto"/>
        <w:left w:val="none" w:sz="0" w:space="0" w:color="auto"/>
        <w:bottom w:val="none" w:sz="0" w:space="0" w:color="auto"/>
        <w:right w:val="none" w:sz="0" w:space="0" w:color="auto"/>
      </w:divBdr>
    </w:div>
    <w:div w:id="1746341756">
      <w:marLeft w:val="480"/>
      <w:marRight w:val="0"/>
      <w:marTop w:val="0"/>
      <w:marBottom w:val="0"/>
      <w:divBdr>
        <w:top w:val="none" w:sz="0" w:space="0" w:color="auto"/>
        <w:left w:val="none" w:sz="0" w:space="0" w:color="auto"/>
        <w:bottom w:val="none" w:sz="0" w:space="0" w:color="auto"/>
        <w:right w:val="none" w:sz="0" w:space="0" w:color="auto"/>
      </w:divBdr>
    </w:div>
    <w:div w:id="1747145742">
      <w:marLeft w:val="480"/>
      <w:marRight w:val="0"/>
      <w:marTop w:val="0"/>
      <w:marBottom w:val="0"/>
      <w:divBdr>
        <w:top w:val="none" w:sz="0" w:space="0" w:color="auto"/>
        <w:left w:val="none" w:sz="0" w:space="0" w:color="auto"/>
        <w:bottom w:val="none" w:sz="0" w:space="0" w:color="auto"/>
        <w:right w:val="none" w:sz="0" w:space="0" w:color="auto"/>
      </w:divBdr>
    </w:div>
    <w:div w:id="1747805920">
      <w:marLeft w:val="480"/>
      <w:marRight w:val="0"/>
      <w:marTop w:val="0"/>
      <w:marBottom w:val="0"/>
      <w:divBdr>
        <w:top w:val="none" w:sz="0" w:space="0" w:color="auto"/>
        <w:left w:val="none" w:sz="0" w:space="0" w:color="auto"/>
        <w:bottom w:val="none" w:sz="0" w:space="0" w:color="auto"/>
        <w:right w:val="none" w:sz="0" w:space="0" w:color="auto"/>
      </w:divBdr>
    </w:div>
    <w:div w:id="1749108428">
      <w:marLeft w:val="480"/>
      <w:marRight w:val="0"/>
      <w:marTop w:val="0"/>
      <w:marBottom w:val="0"/>
      <w:divBdr>
        <w:top w:val="none" w:sz="0" w:space="0" w:color="auto"/>
        <w:left w:val="none" w:sz="0" w:space="0" w:color="auto"/>
        <w:bottom w:val="none" w:sz="0" w:space="0" w:color="auto"/>
        <w:right w:val="none" w:sz="0" w:space="0" w:color="auto"/>
      </w:divBdr>
    </w:div>
    <w:div w:id="1749763780">
      <w:marLeft w:val="480"/>
      <w:marRight w:val="0"/>
      <w:marTop w:val="0"/>
      <w:marBottom w:val="0"/>
      <w:divBdr>
        <w:top w:val="none" w:sz="0" w:space="0" w:color="auto"/>
        <w:left w:val="none" w:sz="0" w:space="0" w:color="auto"/>
        <w:bottom w:val="none" w:sz="0" w:space="0" w:color="auto"/>
        <w:right w:val="none" w:sz="0" w:space="0" w:color="auto"/>
      </w:divBdr>
    </w:div>
    <w:div w:id="1751807875">
      <w:marLeft w:val="480"/>
      <w:marRight w:val="0"/>
      <w:marTop w:val="0"/>
      <w:marBottom w:val="0"/>
      <w:divBdr>
        <w:top w:val="none" w:sz="0" w:space="0" w:color="auto"/>
        <w:left w:val="none" w:sz="0" w:space="0" w:color="auto"/>
        <w:bottom w:val="none" w:sz="0" w:space="0" w:color="auto"/>
        <w:right w:val="none" w:sz="0" w:space="0" w:color="auto"/>
      </w:divBdr>
    </w:div>
    <w:div w:id="1753743475">
      <w:marLeft w:val="480"/>
      <w:marRight w:val="0"/>
      <w:marTop w:val="0"/>
      <w:marBottom w:val="0"/>
      <w:divBdr>
        <w:top w:val="none" w:sz="0" w:space="0" w:color="auto"/>
        <w:left w:val="none" w:sz="0" w:space="0" w:color="auto"/>
        <w:bottom w:val="none" w:sz="0" w:space="0" w:color="auto"/>
        <w:right w:val="none" w:sz="0" w:space="0" w:color="auto"/>
      </w:divBdr>
    </w:div>
    <w:div w:id="1754160161">
      <w:marLeft w:val="480"/>
      <w:marRight w:val="0"/>
      <w:marTop w:val="0"/>
      <w:marBottom w:val="0"/>
      <w:divBdr>
        <w:top w:val="none" w:sz="0" w:space="0" w:color="auto"/>
        <w:left w:val="none" w:sz="0" w:space="0" w:color="auto"/>
        <w:bottom w:val="none" w:sz="0" w:space="0" w:color="auto"/>
        <w:right w:val="none" w:sz="0" w:space="0" w:color="auto"/>
      </w:divBdr>
    </w:div>
    <w:div w:id="1755273059">
      <w:marLeft w:val="480"/>
      <w:marRight w:val="0"/>
      <w:marTop w:val="0"/>
      <w:marBottom w:val="0"/>
      <w:divBdr>
        <w:top w:val="none" w:sz="0" w:space="0" w:color="auto"/>
        <w:left w:val="none" w:sz="0" w:space="0" w:color="auto"/>
        <w:bottom w:val="none" w:sz="0" w:space="0" w:color="auto"/>
        <w:right w:val="none" w:sz="0" w:space="0" w:color="auto"/>
      </w:divBdr>
    </w:div>
    <w:div w:id="1755592435">
      <w:marLeft w:val="480"/>
      <w:marRight w:val="0"/>
      <w:marTop w:val="0"/>
      <w:marBottom w:val="0"/>
      <w:divBdr>
        <w:top w:val="none" w:sz="0" w:space="0" w:color="auto"/>
        <w:left w:val="none" w:sz="0" w:space="0" w:color="auto"/>
        <w:bottom w:val="none" w:sz="0" w:space="0" w:color="auto"/>
        <w:right w:val="none" w:sz="0" w:space="0" w:color="auto"/>
      </w:divBdr>
    </w:div>
    <w:div w:id="1756125147">
      <w:marLeft w:val="480"/>
      <w:marRight w:val="0"/>
      <w:marTop w:val="0"/>
      <w:marBottom w:val="0"/>
      <w:divBdr>
        <w:top w:val="none" w:sz="0" w:space="0" w:color="auto"/>
        <w:left w:val="none" w:sz="0" w:space="0" w:color="auto"/>
        <w:bottom w:val="none" w:sz="0" w:space="0" w:color="auto"/>
        <w:right w:val="none" w:sz="0" w:space="0" w:color="auto"/>
      </w:divBdr>
    </w:div>
    <w:div w:id="1757508405">
      <w:marLeft w:val="480"/>
      <w:marRight w:val="0"/>
      <w:marTop w:val="0"/>
      <w:marBottom w:val="0"/>
      <w:divBdr>
        <w:top w:val="none" w:sz="0" w:space="0" w:color="auto"/>
        <w:left w:val="none" w:sz="0" w:space="0" w:color="auto"/>
        <w:bottom w:val="none" w:sz="0" w:space="0" w:color="auto"/>
        <w:right w:val="none" w:sz="0" w:space="0" w:color="auto"/>
      </w:divBdr>
    </w:div>
    <w:div w:id="1759323966">
      <w:marLeft w:val="480"/>
      <w:marRight w:val="0"/>
      <w:marTop w:val="0"/>
      <w:marBottom w:val="0"/>
      <w:divBdr>
        <w:top w:val="none" w:sz="0" w:space="0" w:color="auto"/>
        <w:left w:val="none" w:sz="0" w:space="0" w:color="auto"/>
        <w:bottom w:val="none" w:sz="0" w:space="0" w:color="auto"/>
        <w:right w:val="none" w:sz="0" w:space="0" w:color="auto"/>
      </w:divBdr>
    </w:div>
    <w:div w:id="1761832650">
      <w:marLeft w:val="480"/>
      <w:marRight w:val="0"/>
      <w:marTop w:val="0"/>
      <w:marBottom w:val="0"/>
      <w:divBdr>
        <w:top w:val="none" w:sz="0" w:space="0" w:color="auto"/>
        <w:left w:val="none" w:sz="0" w:space="0" w:color="auto"/>
        <w:bottom w:val="none" w:sz="0" w:space="0" w:color="auto"/>
        <w:right w:val="none" w:sz="0" w:space="0" w:color="auto"/>
      </w:divBdr>
    </w:div>
    <w:div w:id="1762023872">
      <w:marLeft w:val="480"/>
      <w:marRight w:val="0"/>
      <w:marTop w:val="0"/>
      <w:marBottom w:val="0"/>
      <w:divBdr>
        <w:top w:val="none" w:sz="0" w:space="0" w:color="auto"/>
        <w:left w:val="none" w:sz="0" w:space="0" w:color="auto"/>
        <w:bottom w:val="none" w:sz="0" w:space="0" w:color="auto"/>
        <w:right w:val="none" w:sz="0" w:space="0" w:color="auto"/>
      </w:divBdr>
    </w:div>
    <w:div w:id="1764060955">
      <w:marLeft w:val="480"/>
      <w:marRight w:val="0"/>
      <w:marTop w:val="0"/>
      <w:marBottom w:val="0"/>
      <w:divBdr>
        <w:top w:val="none" w:sz="0" w:space="0" w:color="auto"/>
        <w:left w:val="none" w:sz="0" w:space="0" w:color="auto"/>
        <w:bottom w:val="none" w:sz="0" w:space="0" w:color="auto"/>
        <w:right w:val="none" w:sz="0" w:space="0" w:color="auto"/>
      </w:divBdr>
    </w:div>
    <w:div w:id="1774133232">
      <w:marLeft w:val="480"/>
      <w:marRight w:val="0"/>
      <w:marTop w:val="0"/>
      <w:marBottom w:val="0"/>
      <w:divBdr>
        <w:top w:val="none" w:sz="0" w:space="0" w:color="auto"/>
        <w:left w:val="none" w:sz="0" w:space="0" w:color="auto"/>
        <w:bottom w:val="none" w:sz="0" w:space="0" w:color="auto"/>
        <w:right w:val="none" w:sz="0" w:space="0" w:color="auto"/>
      </w:divBdr>
    </w:div>
    <w:div w:id="1776053416">
      <w:marLeft w:val="480"/>
      <w:marRight w:val="0"/>
      <w:marTop w:val="0"/>
      <w:marBottom w:val="0"/>
      <w:divBdr>
        <w:top w:val="none" w:sz="0" w:space="0" w:color="auto"/>
        <w:left w:val="none" w:sz="0" w:space="0" w:color="auto"/>
        <w:bottom w:val="none" w:sz="0" w:space="0" w:color="auto"/>
        <w:right w:val="none" w:sz="0" w:space="0" w:color="auto"/>
      </w:divBdr>
    </w:div>
    <w:div w:id="1780100046">
      <w:marLeft w:val="480"/>
      <w:marRight w:val="0"/>
      <w:marTop w:val="0"/>
      <w:marBottom w:val="0"/>
      <w:divBdr>
        <w:top w:val="none" w:sz="0" w:space="0" w:color="auto"/>
        <w:left w:val="none" w:sz="0" w:space="0" w:color="auto"/>
        <w:bottom w:val="none" w:sz="0" w:space="0" w:color="auto"/>
        <w:right w:val="none" w:sz="0" w:space="0" w:color="auto"/>
      </w:divBdr>
    </w:div>
    <w:div w:id="1782721071">
      <w:marLeft w:val="480"/>
      <w:marRight w:val="0"/>
      <w:marTop w:val="0"/>
      <w:marBottom w:val="0"/>
      <w:divBdr>
        <w:top w:val="none" w:sz="0" w:space="0" w:color="auto"/>
        <w:left w:val="none" w:sz="0" w:space="0" w:color="auto"/>
        <w:bottom w:val="none" w:sz="0" w:space="0" w:color="auto"/>
        <w:right w:val="none" w:sz="0" w:space="0" w:color="auto"/>
      </w:divBdr>
    </w:div>
    <w:div w:id="1782728183">
      <w:marLeft w:val="480"/>
      <w:marRight w:val="0"/>
      <w:marTop w:val="0"/>
      <w:marBottom w:val="0"/>
      <w:divBdr>
        <w:top w:val="none" w:sz="0" w:space="0" w:color="auto"/>
        <w:left w:val="none" w:sz="0" w:space="0" w:color="auto"/>
        <w:bottom w:val="none" w:sz="0" w:space="0" w:color="auto"/>
        <w:right w:val="none" w:sz="0" w:space="0" w:color="auto"/>
      </w:divBdr>
    </w:div>
    <w:div w:id="1784962647">
      <w:marLeft w:val="480"/>
      <w:marRight w:val="0"/>
      <w:marTop w:val="0"/>
      <w:marBottom w:val="0"/>
      <w:divBdr>
        <w:top w:val="none" w:sz="0" w:space="0" w:color="auto"/>
        <w:left w:val="none" w:sz="0" w:space="0" w:color="auto"/>
        <w:bottom w:val="none" w:sz="0" w:space="0" w:color="auto"/>
        <w:right w:val="none" w:sz="0" w:space="0" w:color="auto"/>
      </w:divBdr>
    </w:div>
    <w:div w:id="1786805464">
      <w:marLeft w:val="480"/>
      <w:marRight w:val="0"/>
      <w:marTop w:val="0"/>
      <w:marBottom w:val="0"/>
      <w:divBdr>
        <w:top w:val="none" w:sz="0" w:space="0" w:color="auto"/>
        <w:left w:val="none" w:sz="0" w:space="0" w:color="auto"/>
        <w:bottom w:val="none" w:sz="0" w:space="0" w:color="auto"/>
        <w:right w:val="none" w:sz="0" w:space="0" w:color="auto"/>
      </w:divBdr>
    </w:div>
    <w:div w:id="1790856674">
      <w:marLeft w:val="480"/>
      <w:marRight w:val="0"/>
      <w:marTop w:val="0"/>
      <w:marBottom w:val="0"/>
      <w:divBdr>
        <w:top w:val="none" w:sz="0" w:space="0" w:color="auto"/>
        <w:left w:val="none" w:sz="0" w:space="0" w:color="auto"/>
        <w:bottom w:val="none" w:sz="0" w:space="0" w:color="auto"/>
        <w:right w:val="none" w:sz="0" w:space="0" w:color="auto"/>
      </w:divBdr>
    </w:div>
    <w:div w:id="1791774877">
      <w:marLeft w:val="480"/>
      <w:marRight w:val="0"/>
      <w:marTop w:val="0"/>
      <w:marBottom w:val="0"/>
      <w:divBdr>
        <w:top w:val="none" w:sz="0" w:space="0" w:color="auto"/>
        <w:left w:val="none" w:sz="0" w:space="0" w:color="auto"/>
        <w:bottom w:val="none" w:sz="0" w:space="0" w:color="auto"/>
        <w:right w:val="none" w:sz="0" w:space="0" w:color="auto"/>
      </w:divBdr>
    </w:div>
    <w:div w:id="1795052001">
      <w:marLeft w:val="480"/>
      <w:marRight w:val="0"/>
      <w:marTop w:val="0"/>
      <w:marBottom w:val="0"/>
      <w:divBdr>
        <w:top w:val="none" w:sz="0" w:space="0" w:color="auto"/>
        <w:left w:val="none" w:sz="0" w:space="0" w:color="auto"/>
        <w:bottom w:val="none" w:sz="0" w:space="0" w:color="auto"/>
        <w:right w:val="none" w:sz="0" w:space="0" w:color="auto"/>
      </w:divBdr>
    </w:div>
    <w:div w:id="1797063690">
      <w:marLeft w:val="480"/>
      <w:marRight w:val="0"/>
      <w:marTop w:val="0"/>
      <w:marBottom w:val="0"/>
      <w:divBdr>
        <w:top w:val="none" w:sz="0" w:space="0" w:color="auto"/>
        <w:left w:val="none" w:sz="0" w:space="0" w:color="auto"/>
        <w:bottom w:val="none" w:sz="0" w:space="0" w:color="auto"/>
        <w:right w:val="none" w:sz="0" w:space="0" w:color="auto"/>
      </w:divBdr>
    </w:div>
    <w:div w:id="1799446308">
      <w:marLeft w:val="480"/>
      <w:marRight w:val="0"/>
      <w:marTop w:val="0"/>
      <w:marBottom w:val="0"/>
      <w:divBdr>
        <w:top w:val="none" w:sz="0" w:space="0" w:color="auto"/>
        <w:left w:val="none" w:sz="0" w:space="0" w:color="auto"/>
        <w:bottom w:val="none" w:sz="0" w:space="0" w:color="auto"/>
        <w:right w:val="none" w:sz="0" w:space="0" w:color="auto"/>
      </w:divBdr>
    </w:div>
    <w:div w:id="1799761415">
      <w:marLeft w:val="480"/>
      <w:marRight w:val="0"/>
      <w:marTop w:val="0"/>
      <w:marBottom w:val="0"/>
      <w:divBdr>
        <w:top w:val="none" w:sz="0" w:space="0" w:color="auto"/>
        <w:left w:val="none" w:sz="0" w:space="0" w:color="auto"/>
        <w:bottom w:val="none" w:sz="0" w:space="0" w:color="auto"/>
        <w:right w:val="none" w:sz="0" w:space="0" w:color="auto"/>
      </w:divBdr>
    </w:div>
    <w:div w:id="1804348050">
      <w:marLeft w:val="480"/>
      <w:marRight w:val="0"/>
      <w:marTop w:val="0"/>
      <w:marBottom w:val="0"/>
      <w:divBdr>
        <w:top w:val="none" w:sz="0" w:space="0" w:color="auto"/>
        <w:left w:val="none" w:sz="0" w:space="0" w:color="auto"/>
        <w:bottom w:val="none" w:sz="0" w:space="0" w:color="auto"/>
        <w:right w:val="none" w:sz="0" w:space="0" w:color="auto"/>
      </w:divBdr>
    </w:div>
    <w:div w:id="1805923721">
      <w:marLeft w:val="480"/>
      <w:marRight w:val="0"/>
      <w:marTop w:val="0"/>
      <w:marBottom w:val="0"/>
      <w:divBdr>
        <w:top w:val="none" w:sz="0" w:space="0" w:color="auto"/>
        <w:left w:val="none" w:sz="0" w:space="0" w:color="auto"/>
        <w:bottom w:val="none" w:sz="0" w:space="0" w:color="auto"/>
        <w:right w:val="none" w:sz="0" w:space="0" w:color="auto"/>
      </w:divBdr>
    </w:div>
    <w:div w:id="1805929006">
      <w:marLeft w:val="480"/>
      <w:marRight w:val="0"/>
      <w:marTop w:val="0"/>
      <w:marBottom w:val="0"/>
      <w:divBdr>
        <w:top w:val="none" w:sz="0" w:space="0" w:color="auto"/>
        <w:left w:val="none" w:sz="0" w:space="0" w:color="auto"/>
        <w:bottom w:val="none" w:sz="0" w:space="0" w:color="auto"/>
        <w:right w:val="none" w:sz="0" w:space="0" w:color="auto"/>
      </w:divBdr>
    </w:div>
    <w:div w:id="1807383440">
      <w:marLeft w:val="480"/>
      <w:marRight w:val="0"/>
      <w:marTop w:val="0"/>
      <w:marBottom w:val="0"/>
      <w:divBdr>
        <w:top w:val="none" w:sz="0" w:space="0" w:color="auto"/>
        <w:left w:val="none" w:sz="0" w:space="0" w:color="auto"/>
        <w:bottom w:val="none" w:sz="0" w:space="0" w:color="auto"/>
        <w:right w:val="none" w:sz="0" w:space="0" w:color="auto"/>
      </w:divBdr>
    </w:div>
    <w:div w:id="1809978900">
      <w:marLeft w:val="480"/>
      <w:marRight w:val="0"/>
      <w:marTop w:val="0"/>
      <w:marBottom w:val="0"/>
      <w:divBdr>
        <w:top w:val="none" w:sz="0" w:space="0" w:color="auto"/>
        <w:left w:val="none" w:sz="0" w:space="0" w:color="auto"/>
        <w:bottom w:val="none" w:sz="0" w:space="0" w:color="auto"/>
        <w:right w:val="none" w:sz="0" w:space="0" w:color="auto"/>
      </w:divBdr>
    </w:div>
    <w:div w:id="1810783770">
      <w:marLeft w:val="480"/>
      <w:marRight w:val="0"/>
      <w:marTop w:val="0"/>
      <w:marBottom w:val="0"/>
      <w:divBdr>
        <w:top w:val="none" w:sz="0" w:space="0" w:color="auto"/>
        <w:left w:val="none" w:sz="0" w:space="0" w:color="auto"/>
        <w:bottom w:val="none" w:sz="0" w:space="0" w:color="auto"/>
        <w:right w:val="none" w:sz="0" w:space="0" w:color="auto"/>
      </w:divBdr>
    </w:div>
    <w:div w:id="1812205865">
      <w:marLeft w:val="480"/>
      <w:marRight w:val="0"/>
      <w:marTop w:val="0"/>
      <w:marBottom w:val="0"/>
      <w:divBdr>
        <w:top w:val="none" w:sz="0" w:space="0" w:color="auto"/>
        <w:left w:val="none" w:sz="0" w:space="0" w:color="auto"/>
        <w:bottom w:val="none" w:sz="0" w:space="0" w:color="auto"/>
        <w:right w:val="none" w:sz="0" w:space="0" w:color="auto"/>
      </w:divBdr>
    </w:div>
    <w:div w:id="1814441584">
      <w:marLeft w:val="480"/>
      <w:marRight w:val="0"/>
      <w:marTop w:val="0"/>
      <w:marBottom w:val="0"/>
      <w:divBdr>
        <w:top w:val="none" w:sz="0" w:space="0" w:color="auto"/>
        <w:left w:val="none" w:sz="0" w:space="0" w:color="auto"/>
        <w:bottom w:val="none" w:sz="0" w:space="0" w:color="auto"/>
        <w:right w:val="none" w:sz="0" w:space="0" w:color="auto"/>
      </w:divBdr>
    </w:div>
    <w:div w:id="1816676083">
      <w:marLeft w:val="480"/>
      <w:marRight w:val="0"/>
      <w:marTop w:val="0"/>
      <w:marBottom w:val="0"/>
      <w:divBdr>
        <w:top w:val="none" w:sz="0" w:space="0" w:color="auto"/>
        <w:left w:val="none" w:sz="0" w:space="0" w:color="auto"/>
        <w:bottom w:val="none" w:sz="0" w:space="0" w:color="auto"/>
        <w:right w:val="none" w:sz="0" w:space="0" w:color="auto"/>
      </w:divBdr>
    </w:div>
    <w:div w:id="1817062788">
      <w:marLeft w:val="480"/>
      <w:marRight w:val="0"/>
      <w:marTop w:val="0"/>
      <w:marBottom w:val="0"/>
      <w:divBdr>
        <w:top w:val="none" w:sz="0" w:space="0" w:color="auto"/>
        <w:left w:val="none" w:sz="0" w:space="0" w:color="auto"/>
        <w:bottom w:val="none" w:sz="0" w:space="0" w:color="auto"/>
        <w:right w:val="none" w:sz="0" w:space="0" w:color="auto"/>
      </w:divBdr>
    </w:div>
    <w:div w:id="1818646322">
      <w:marLeft w:val="480"/>
      <w:marRight w:val="0"/>
      <w:marTop w:val="0"/>
      <w:marBottom w:val="0"/>
      <w:divBdr>
        <w:top w:val="none" w:sz="0" w:space="0" w:color="auto"/>
        <w:left w:val="none" w:sz="0" w:space="0" w:color="auto"/>
        <w:bottom w:val="none" w:sz="0" w:space="0" w:color="auto"/>
        <w:right w:val="none" w:sz="0" w:space="0" w:color="auto"/>
      </w:divBdr>
    </w:div>
    <w:div w:id="1822959390">
      <w:marLeft w:val="480"/>
      <w:marRight w:val="0"/>
      <w:marTop w:val="0"/>
      <w:marBottom w:val="0"/>
      <w:divBdr>
        <w:top w:val="none" w:sz="0" w:space="0" w:color="auto"/>
        <w:left w:val="none" w:sz="0" w:space="0" w:color="auto"/>
        <w:bottom w:val="none" w:sz="0" w:space="0" w:color="auto"/>
        <w:right w:val="none" w:sz="0" w:space="0" w:color="auto"/>
      </w:divBdr>
    </w:div>
    <w:div w:id="1823425267">
      <w:marLeft w:val="480"/>
      <w:marRight w:val="0"/>
      <w:marTop w:val="0"/>
      <w:marBottom w:val="0"/>
      <w:divBdr>
        <w:top w:val="none" w:sz="0" w:space="0" w:color="auto"/>
        <w:left w:val="none" w:sz="0" w:space="0" w:color="auto"/>
        <w:bottom w:val="none" w:sz="0" w:space="0" w:color="auto"/>
        <w:right w:val="none" w:sz="0" w:space="0" w:color="auto"/>
      </w:divBdr>
    </w:div>
    <w:div w:id="1824392687">
      <w:marLeft w:val="480"/>
      <w:marRight w:val="0"/>
      <w:marTop w:val="0"/>
      <w:marBottom w:val="0"/>
      <w:divBdr>
        <w:top w:val="none" w:sz="0" w:space="0" w:color="auto"/>
        <w:left w:val="none" w:sz="0" w:space="0" w:color="auto"/>
        <w:bottom w:val="none" w:sz="0" w:space="0" w:color="auto"/>
        <w:right w:val="none" w:sz="0" w:space="0" w:color="auto"/>
      </w:divBdr>
    </w:div>
    <w:div w:id="1825004460">
      <w:marLeft w:val="480"/>
      <w:marRight w:val="0"/>
      <w:marTop w:val="0"/>
      <w:marBottom w:val="0"/>
      <w:divBdr>
        <w:top w:val="none" w:sz="0" w:space="0" w:color="auto"/>
        <w:left w:val="none" w:sz="0" w:space="0" w:color="auto"/>
        <w:bottom w:val="none" w:sz="0" w:space="0" w:color="auto"/>
        <w:right w:val="none" w:sz="0" w:space="0" w:color="auto"/>
      </w:divBdr>
    </w:div>
    <w:div w:id="1825005507">
      <w:marLeft w:val="480"/>
      <w:marRight w:val="0"/>
      <w:marTop w:val="0"/>
      <w:marBottom w:val="0"/>
      <w:divBdr>
        <w:top w:val="none" w:sz="0" w:space="0" w:color="auto"/>
        <w:left w:val="none" w:sz="0" w:space="0" w:color="auto"/>
        <w:bottom w:val="none" w:sz="0" w:space="0" w:color="auto"/>
        <w:right w:val="none" w:sz="0" w:space="0" w:color="auto"/>
      </w:divBdr>
    </w:div>
    <w:div w:id="1829203979">
      <w:marLeft w:val="480"/>
      <w:marRight w:val="0"/>
      <w:marTop w:val="0"/>
      <w:marBottom w:val="0"/>
      <w:divBdr>
        <w:top w:val="none" w:sz="0" w:space="0" w:color="auto"/>
        <w:left w:val="none" w:sz="0" w:space="0" w:color="auto"/>
        <w:bottom w:val="none" w:sz="0" w:space="0" w:color="auto"/>
        <w:right w:val="none" w:sz="0" w:space="0" w:color="auto"/>
      </w:divBdr>
    </w:div>
    <w:div w:id="1832283515">
      <w:marLeft w:val="480"/>
      <w:marRight w:val="0"/>
      <w:marTop w:val="0"/>
      <w:marBottom w:val="0"/>
      <w:divBdr>
        <w:top w:val="none" w:sz="0" w:space="0" w:color="auto"/>
        <w:left w:val="none" w:sz="0" w:space="0" w:color="auto"/>
        <w:bottom w:val="none" w:sz="0" w:space="0" w:color="auto"/>
        <w:right w:val="none" w:sz="0" w:space="0" w:color="auto"/>
      </w:divBdr>
    </w:div>
    <w:div w:id="1833327500">
      <w:marLeft w:val="480"/>
      <w:marRight w:val="0"/>
      <w:marTop w:val="0"/>
      <w:marBottom w:val="0"/>
      <w:divBdr>
        <w:top w:val="none" w:sz="0" w:space="0" w:color="auto"/>
        <w:left w:val="none" w:sz="0" w:space="0" w:color="auto"/>
        <w:bottom w:val="none" w:sz="0" w:space="0" w:color="auto"/>
        <w:right w:val="none" w:sz="0" w:space="0" w:color="auto"/>
      </w:divBdr>
    </w:div>
    <w:div w:id="1837068204">
      <w:marLeft w:val="480"/>
      <w:marRight w:val="0"/>
      <w:marTop w:val="0"/>
      <w:marBottom w:val="0"/>
      <w:divBdr>
        <w:top w:val="none" w:sz="0" w:space="0" w:color="auto"/>
        <w:left w:val="none" w:sz="0" w:space="0" w:color="auto"/>
        <w:bottom w:val="none" w:sz="0" w:space="0" w:color="auto"/>
        <w:right w:val="none" w:sz="0" w:space="0" w:color="auto"/>
      </w:divBdr>
    </w:div>
    <w:div w:id="1840999685">
      <w:marLeft w:val="480"/>
      <w:marRight w:val="0"/>
      <w:marTop w:val="0"/>
      <w:marBottom w:val="0"/>
      <w:divBdr>
        <w:top w:val="none" w:sz="0" w:space="0" w:color="auto"/>
        <w:left w:val="none" w:sz="0" w:space="0" w:color="auto"/>
        <w:bottom w:val="none" w:sz="0" w:space="0" w:color="auto"/>
        <w:right w:val="none" w:sz="0" w:space="0" w:color="auto"/>
      </w:divBdr>
    </w:div>
    <w:div w:id="1841461552">
      <w:marLeft w:val="480"/>
      <w:marRight w:val="0"/>
      <w:marTop w:val="0"/>
      <w:marBottom w:val="0"/>
      <w:divBdr>
        <w:top w:val="none" w:sz="0" w:space="0" w:color="auto"/>
        <w:left w:val="none" w:sz="0" w:space="0" w:color="auto"/>
        <w:bottom w:val="none" w:sz="0" w:space="0" w:color="auto"/>
        <w:right w:val="none" w:sz="0" w:space="0" w:color="auto"/>
      </w:divBdr>
    </w:div>
    <w:div w:id="1845777424">
      <w:marLeft w:val="480"/>
      <w:marRight w:val="0"/>
      <w:marTop w:val="0"/>
      <w:marBottom w:val="0"/>
      <w:divBdr>
        <w:top w:val="none" w:sz="0" w:space="0" w:color="auto"/>
        <w:left w:val="none" w:sz="0" w:space="0" w:color="auto"/>
        <w:bottom w:val="none" w:sz="0" w:space="0" w:color="auto"/>
        <w:right w:val="none" w:sz="0" w:space="0" w:color="auto"/>
      </w:divBdr>
    </w:div>
    <w:div w:id="1847359345">
      <w:marLeft w:val="480"/>
      <w:marRight w:val="0"/>
      <w:marTop w:val="0"/>
      <w:marBottom w:val="0"/>
      <w:divBdr>
        <w:top w:val="none" w:sz="0" w:space="0" w:color="auto"/>
        <w:left w:val="none" w:sz="0" w:space="0" w:color="auto"/>
        <w:bottom w:val="none" w:sz="0" w:space="0" w:color="auto"/>
        <w:right w:val="none" w:sz="0" w:space="0" w:color="auto"/>
      </w:divBdr>
    </w:div>
    <w:div w:id="1848205762">
      <w:marLeft w:val="480"/>
      <w:marRight w:val="0"/>
      <w:marTop w:val="0"/>
      <w:marBottom w:val="0"/>
      <w:divBdr>
        <w:top w:val="none" w:sz="0" w:space="0" w:color="auto"/>
        <w:left w:val="none" w:sz="0" w:space="0" w:color="auto"/>
        <w:bottom w:val="none" w:sz="0" w:space="0" w:color="auto"/>
        <w:right w:val="none" w:sz="0" w:space="0" w:color="auto"/>
      </w:divBdr>
    </w:div>
    <w:div w:id="1852186705">
      <w:marLeft w:val="480"/>
      <w:marRight w:val="0"/>
      <w:marTop w:val="0"/>
      <w:marBottom w:val="0"/>
      <w:divBdr>
        <w:top w:val="none" w:sz="0" w:space="0" w:color="auto"/>
        <w:left w:val="none" w:sz="0" w:space="0" w:color="auto"/>
        <w:bottom w:val="none" w:sz="0" w:space="0" w:color="auto"/>
        <w:right w:val="none" w:sz="0" w:space="0" w:color="auto"/>
      </w:divBdr>
    </w:div>
    <w:div w:id="1852573379">
      <w:marLeft w:val="480"/>
      <w:marRight w:val="0"/>
      <w:marTop w:val="0"/>
      <w:marBottom w:val="0"/>
      <w:divBdr>
        <w:top w:val="none" w:sz="0" w:space="0" w:color="auto"/>
        <w:left w:val="none" w:sz="0" w:space="0" w:color="auto"/>
        <w:bottom w:val="none" w:sz="0" w:space="0" w:color="auto"/>
        <w:right w:val="none" w:sz="0" w:space="0" w:color="auto"/>
      </w:divBdr>
    </w:div>
    <w:div w:id="1854223892">
      <w:marLeft w:val="480"/>
      <w:marRight w:val="0"/>
      <w:marTop w:val="0"/>
      <w:marBottom w:val="0"/>
      <w:divBdr>
        <w:top w:val="none" w:sz="0" w:space="0" w:color="auto"/>
        <w:left w:val="none" w:sz="0" w:space="0" w:color="auto"/>
        <w:bottom w:val="none" w:sz="0" w:space="0" w:color="auto"/>
        <w:right w:val="none" w:sz="0" w:space="0" w:color="auto"/>
      </w:divBdr>
    </w:div>
    <w:div w:id="1854605420">
      <w:marLeft w:val="480"/>
      <w:marRight w:val="0"/>
      <w:marTop w:val="0"/>
      <w:marBottom w:val="0"/>
      <w:divBdr>
        <w:top w:val="none" w:sz="0" w:space="0" w:color="auto"/>
        <w:left w:val="none" w:sz="0" w:space="0" w:color="auto"/>
        <w:bottom w:val="none" w:sz="0" w:space="0" w:color="auto"/>
        <w:right w:val="none" w:sz="0" w:space="0" w:color="auto"/>
      </w:divBdr>
    </w:div>
    <w:div w:id="1855075724">
      <w:marLeft w:val="480"/>
      <w:marRight w:val="0"/>
      <w:marTop w:val="0"/>
      <w:marBottom w:val="0"/>
      <w:divBdr>
        <w:top w:val="none" w:sz="0" w:space="0" w:color="auto"/>
        <w:left w:val="none" w:sz="0" w:space="0" w:color="auto"/>
        <w:bottom w:val="none" w:sz="0" w:space="0" w:color="auto"/>
        <w:right w:val="none" w:sz="0" w:space="0" w:color="auto"/>
      </w:divBdr>
    </w:div>
    <w:div w:id="1855338713">
      <w:marLeft w:val="480"/>
      <w:marRight w:val="0"/>
      <w:marTop w:val="0"/>
      <w:marBottom w:val="0"/>
      <w:divBdr>
        <w:top w:val="none" w:sz="0" w:space="0" w:color="auto"/>
        <w:left w:val="none" w:sz="0" w:space="0" w:color="auto"/>
        <w:bottom w:val="none" w:sz="0" w:space="0" w:color="auto"/>
        <w:right w:val="none" w:sz="0" w:space="0" w:color="auto"/>
      </w:divBdr>
    </w:div>
    <w:div w:id="1855729782">
      <w:marLeft w:val="480"/>
      <w:marRight w:val="0"/>
      <w:marTop w:val="0"/>
      <w:marBottom w:val="0"/>
      <w:divBdr>
        <w:top w:val="none" w:sz="0" w:space="0" w:color="auto"/>
        <w:left w:val="none" w:sz="0" w:space="0" w:color="auto"/>
        <w:bottom w:val="none" w:sz="0" w:space="0" w:color="auto"/>
        <w:right w:val="none" w:sz="0" w:space="0" w:color="auto"/>
      </w:divBdr>
    </w:div>
    <w:div w:id="1856991403">
      <w:marLeft w:val="480"/>
      <w:marRight w:val="0"/>
      <w:marTop w:val="0"/>
      <w:marBottom w:val="0"/>
      <w:divBdr>
        <w:top w:val="none" w:sz="0" w:space="0" w:color="auto"/>
        <w:left w:val="none" w:sz="0" w:space="0" w:color="auto"/>
        <w:bottom w:val="none" w:sz="0" w:space="0" w:color="auto"/>
        <w:right w:val="none" w:sz="0" w:space="0" w:color="auto"/>
      </w:divBdr>
    </w:div>
    <w:div w:id="1857688953">
      <w:marLeft w:val="480"/>
      <w:marRight w:val="0"/>
      <w:marTop w:val="0"/>
      <w:marBottom w:val="0"/>
      <w:divBdr>
        <w:top w:val="none" w:sz="0" w:space="0" w:color="auto"/>
        <w:left w:val="none" w:sz="0" w:space="0" w:color="auto"/>
        <w:bottom w:val="none" w:sz="0" w:space="0" w:color="auto"/>
        <w:right w:val="none" w:sz="0" w:space="0" w:color="auto"/>
      </w:divBdr>
    </w:div>
    <w:div w:id="1859153003">
      <w:marLeft w:val="480"/>
      <w:marRight w:val="0"/>
      <w:marTop w:val="0"/>
      <w:marBottom w:val="0"/>
      <w:divBdr>
        <w:top w:val="none" w:sz="0" w:space="0" w:color="auto"/>
        <w:left w:val="none" w:sz="0" w:space="0" w:color="auto"/>
        <w:bottom w:val="none" w:sz="0" w:space="0" w:color="auto"/>
        <w:right w:val="none" w:sz="0" w:space="0" w:color="auto"/>
      </w:divBdr>
    </w:div>
    <w:div w:id="1860854884">
      <w:marLeft w:val="480"/>
      <w:marRight w:val="0"/>
      <w:marTop w:val="0"/>
      <w:marBottom w:val="0"/>
      <w:divBdr>
        <w:top w:val="none" w:sz="0" w:space="0" w:color="auto"/>
        <w:left w:val="none" w:sz="0" w:space="0" w:color="auto"/>
        <w:bottom w:val="none" w:sz="0" w:space="0" w:color="auto"/>
        <w:right w:val="none" w:sz="0" w:space="0" w:color="auto"/>
      </w:divBdr>
    </w:div>
    <w:div w:id="1865555098">
      <w:marLeft w:val="480"/>
      <w:marRight w:val="0"/>
      <w:marTop w:val="0"/>
      <w:marBottom w:val="0"/>
      <w:divBdr>
        <w:top w:val="none" w:sz="0" w:space="0" w:color="auto"/>
        <w:left w:val="none" w:sz="0" w:space="0" w:color="auto"/>
        <w:bottom w:val="none" w:sz="0" w:space="0" w:color="auto"/>
        <w:right w:val="none" w:sz="0" w:space="0" w:color="auto"/>
      </w:divBdr>
    </w:div>
    <w:div w:id="1867789692">
      <w:marLeft w:val="480"/>
      <w:marRight w:val="0"/>
      <w:marTop w:val="0"/>
      <w:marBottom w:val="0"/>
      <w:divBdr>
        <w:top w:val="none" w:sz="0" w:space="0" w:color="auto"/>
        <w:left w:val="none" w:sz="0" w:space="0" w:color="auto"/>
        <w:bottom w:val="none" w:sz="0" w:space="0" w:color="auto"/>
        <w:right w:val="none" w:sz="0" w:space="0" w:color="auto"/>
      </w:divBdr>
    </w:div>
    <w:div w:id="1867907552">
      <w:marLeft w:val="480"/>
      <w:marRight w:val="0"/>
      <w:marTop w:val="0"/>
      <w:marBottom w:val="0"/>
      <w:divBdr>
        <w:top w:val="none" w:sz="0" w:space="0" w:color="auto"/>
        <w:left w:val="none" w:sz="0" w:space="0" w:color="auto"/>
        <w:bottom w:val="none" w:sz="0" w:space="0" w:color="auto"/>
        <w:right w:val="none" w:sz="0" w:space="0" w:color="auto"/>
      </w:divBdr>
    </w:div>
    <w:div w:id="1868130293">
      <w:marLeft w:val="480"/>
      <w:marRight w:val="0"/>
      <w:marTop w:val="0"/>
      <w:marBottom w:val="0"/>
      <w:divBdr>
        <w:top w:val="none" w:sz="0" w:space="0" w:color="auto"/>
        <w:left w:val="none" w:sz="0" w:space="0" w:color="auto"/>
        <w:bottom w:val="none" w:sz="0" w:space="0" w:color="auto"/>
        <w:right w:val="none" w:sz="0" w:space="0" w:color="auto"/>
      </w:divBdr>
    </w:div>
    <w:div w:id="1868716951">
      <w:marLeft w:val="480"/>
      <w:marRight w:val="0"/>
      <w:marTop w:val="0"/>
      <w:marBottom w:val="0"/>
      <w:divBdr>
        <w:top w:val="none" w:sz="0" w:space="0" w:color="auto"/>
        <w:left w:val="none" w:sz="0" w:space="0" w:color="auto"/>
        <w:bottom w:val="none" w:sz="0" w:space="0" w:color="auto"/>
        <w:right w:val="none" w:sz="0" w:space="0" w:color="auto"/>
      </w:divBdr>
    </w:div>
    <w:div w:id="1870684319">
      <w:marLeft w:val="480"/>
      <w:marRight w:val="0"/>
      <w:marTop w:val="0"/>
      <w:marBottom w:val="0"/>
      <w:divBdr>
        <w:top w:val="none" w:sz="0" w:space="0" w:color="auto"/>
        <w:left w:val="none" w:sz="0" w:space="0" w:color="auto"/>
        <w:bottom w:val="none" w:sz="0" w:space="0" w:color="auto"/>
        <w:right w:val="none" w:sz="0" w:space="0" w:color="auto"/>
      </w:divBdr>
    </w:div>
    <w:div w:id="1880900241">
      <w:marLeft w:val="480"/>
      <w:marRight w:val="0"/>
      <w:marTop w:val="0"/>
      <w:marBottom w:val="0"/>
      <w:divBdr>
        <w:top w:val="none" w:sz="0" w:space="0" w:color="auto"/>
        <w:left w:val="none" w:sz="0" w:space="0" w:color="auto"/>
        <w:bottom w:val="none" w:sz="0" w:space="0" w:color="auto"/>
        <w:right w:val="none" w:sz="0" w:space="0" w:color="auto"/>
      </w:divBdr>
    </w:div>
    <w:div w:id="1881699967">
      <w:marLeft w:val="480"/>
      <w:marRight w:val="0"/>
      <w:marTop w:val="0"/>
      <w:marBottom w:val="0"/>
      <w:divBdr>
        <w:top w:val="none" w:sz="0" w:space="0" w:color="auto"/>
        <w:left w:val="none" w:sz="0" w:space="0" w:color="auto"/>
        <w:bottom w:val="none" w:sz="0" w:space="0" w:color="auto"/>
        <w:right w:val="none" w:sz="0" w:space="0" w:color="auto"/>
      </w:divBdr>
    </w:div>
    <w:div w:id="1882666484">
      <w:marLeft w:val="480"/>
      <w:marRight w:val="0"/>
      <w:marTop w:val="0"/>
      <w:marBottom w:val="0"/>
      <w:divBdr>
        <w:top w:val="none" w:sz="0" w:space="0" w:color="auto"/>
        <w:left w:val="none" w:sz="0" w:space="0" w:color="auto"/>
        <w:bottom w:val="none" w:sz="0" w:space="0" w:color="auto"/>
        <w:right w:val="none" w:sz="0" w:space="0" w:color="auto"/>
      </w:divBdr>
    </w:div>
    <w:div w:id="1882940893">
      <w:marLeft w:val="480"/>
      <w:marRight w:val="0"/>
      <w:marTop w:val="0"/>
      <w:marBottom w:val="0"/>
      <w:divBdr>
        <w:top w:val="none" w:sz="0" w:space="0" w:color="auto"/>
        <w:left w:val="none" w:sz="0" w:space="0" w:color="auto"/>
        <w:bottom w:val="none" w:sz="0" w:space="0" w:color="auto"/>
        <w:right w:val="none" w:sz="0" w:space="0" w:color="auto"/>
      </w:divBdr>
    </w:div>
    <w:div w:id="1883012566">
      <w:marLeft w:val="480"/>
      <w:marRight w:val="0"/>
      <w:marTop w:val="0"/>
      <w:marBottom w:val="0"/>
      <w:divBdr>
        <w:top w:val="none" w:sz="0" w:space="0" w:color="auto"/>
        <w:left w:val="none" w:sz="0" w:space="0" w:color="auto"/>
        <w:bottom w:val="none" w:sz="0" w:space="0" w:color="auto"/>
        <w:right w:val="none" w:sz="0" w:space="0" w:color="auto"/>
      </w:divBdr>
    </w:div>
    <w:div w:id="1886478616">
      <w:marLeft w:val="480"/>
      <w:marRight w:val="0"/>
      <w:marTop w:val="0"/>
      <w:marBottom w:val="0"/>
      <w:divBdr>
        <w:top w:val="none" w:sz="0" w:space="0" w:color="auto"/>
        <w:left w:val="none" w:sz="0" w:space="0" w:color="auto"/>
        <w:bottom w:val="none" w:sz="0" w:space="0" w:color="auto"/>
        <w:right w:val="none" w:sz="0" w:space="0" w:color="auto"/>
      </w:divBdr>
    </w:div>
    <w:div w:id="1890190448">
      <w:marLeft w:val="480"/>
      <w:marRight w:val="0"/>
      <w:marTop w:val="0"/>
      <w:marBottom w:val="0"/>
      <w:divBdr>
        <w:top w:val="none" w:sz="0" w:space="0" w:color="auto"/>
        <w:left w:val="none" w:sz="0" w:space="0" w:color="auto"/>
        <w:bottom w:val="none" w:sz="0" w:space="0" w:color="auto"/>
        <w:right w:val="none" w:sz="0" w:space="0" w:color="auto"/>
      </w:divBdr>
    </w:div>
    <w:div w:id="1891377361">
      <w:marLeft w:val="480"/>
      <w:marRight w:val="0"/>
      <w:marTop w:val="0"/>
      <w:marBottom w:val="0"/>
      <w:divBdr>
        <w:top w:val="none" w:sz="0" w:space="0" w:color="auto"/>
        <w:left w:val="none" w:sz="0" w:space="0" w:color="auto"/>
        <w:bottom w:val="none" w:sz="0" w:space="0" w:color="auto"/>
        <w:right w:val="none" w:sz="0" w:space="0" w:color="auto"/>
      </w:divBdr>
    </w:div>
    <w:div w:id="1892183270">
      <w:marLeft w:val="480"/>
      <w:marRight w:val="0"/>
      <w:marTop w:val="0"/>
      <w:marBottom w:val="0"/>
      <w:divBdr>
        <w:top w:val="none" w:sz="0" w:space="0" w:color="auto"/>
        <w:left w:val="none" w:sz="0" w:space="0" w:color="auto"/>
        <w:bottom w:val="none" w:sz="0" w:space="0" w:color="auto"/>
        <w:right w:val="none" w:sz="0" w:space="0" w:color="auto"/>
      </w:divBdr>
    </w:div>
    <w:div w:id="1895771377">
      <w:marLeft w:val="480"/>
      <w:marRight w:val="0"/>
      <w:marTop w:val="0"/>
      <w:marBottom w:val="0"/>
      <w:divBdr>
        <w:top w:val="none" w:sz="0" w:space="0" w:color="auto"/>
        <w:left w:val="none" w:sz="0" w:space="0" w:color="auto"/>
        <w:bottom w:val="none" w:sz="0" w:space="0" w:color="auto"/>
        <w:right w:val="none" w:sz="0" w:space="0" w:color="auto"/>
      </w:divBdr>
    </w:div>
    <w:div w:id="1897160495">
      <w:marLeft w:val="480"/>
      <w:marRight w:val="0"/>
      <w:marTop w:val="0"/>
      <w:marBottom w:val="0"/>
      <w:divBdr>
        <w:top w:val="none" w:sz="0" w:space="0" w:color="auto"/>
        <w:left w:val="none" w:sz="0" w:space="0" w:color="auto"/>
        <w:bottom w:val="none" w:sz="0" w:space="0" w:color="auto"/>
        <w:right w:val="none" w:sz="0" w:space="0" w:color="auto"/>
      </w:divBdr>
    </w:div>
    <w:div w:id="1899514785">
      <w:marLeft w:val="480"/>
      <w:marRight w:val="0"/>
      <w:marTop w:val="0"/>
      <w:marBottom w:val="0"/>
      <w:divBdr>
        <w:top w:val="none" w:sz="0" w:space="0" w:color="auto"/>
        <w:left w:val="none" w:sz="0" w:space="0" w:color="auto"/>
        <w:bottom w:val="none" w:sz="0" w:space="0" w:color="auto"/>
        <w:right w:val="none" w:sz="0" w:space="0" w:color="auto"/>
      </w:divBdr>
    </w:div>
    <w:div w:id="1906378053">
      <w:marLeft w:val="480"/>
      <w:marRight w:val="0"/>
      <w:marTop w:val="0"/>
      <w:marBottom w:val="0"/>
      <w:divBdr>
        <w:top w:val="none" w:sz="0" w:space="0" w:color="auto"/>
        <w:left w:val="none" w:sz="0" w:space="0" w:color="auto"/>
        <w:bottom w:val="none" w:sz="0" w:space="0" w:color="auto"/>
        <w:right w:val="none" w:sz="0" w:space="0" w:color="auto"/>
      </w:divBdr>
    </w:div>
    <w:div w:id="1906455583">
      <w:marLeft w:val="480"/>
      <w:marRight w:val="0"/>
      <w:marTop w:val="0"/>
      <w:marBottom w:val="0"/>
      <w:divBdr>
        <w:top w:val="none" w:sz="0" w:space="0" w:color="auto"/>
        <w:left w:val="none" w:sz="0" w:space="0" w:color="auto"/>
        <w:bottom w:val="none" w:sz="0" w:space="0" w:color="auto"/>
        <w:right w:val="none" w:sz="0" w:space="0" w:color="auto"/>
      </w:divBdr>
    </w:div>
    <w:div w:id="1908833847">
      <w:marLeft w:val="480"/>
      <w:marRight w:val="0"/>
      <w:marTop w:val="0"/>
      <w:marBottom w:val="0"/>
      <w:divBdr>
        <w:top w:val="none" w:sz="0" w:space="0" w:color="auto"/>
        <w:left w:val="none" w:sz="0" w:space="0" w:color="auto"/>
        <w:bottom w:val="none" w:sz="0" w:space="0" w:color="auto"/>
        <w:right w:val="none" w:sz="0" w:space="0" w:color="auto"/>
      </w:divBdr>
    </w:div>
    <w:div w:id="1909992514">
      <w:marLeft w:val="480"/>
      <w:marRight w:val="0"/>
      <w:marTop w:val="0"/>
      <w:marBottom w:val="0"/>
      <w:divBdr>
        <w:top w:val="none" w:sz="0" w:space="0" w:color="auto"/>
        <w:left w:val="none" w:sz="0" w:space="0" w:color="auto"/>
        <w:bottom w:val="none" w:sz="0" w:space="0" w:color="auto"/>
        <w:right w:val="none" w:sz="0" w:space="0" w:color="auto"/>
      </w:divBdr>
    </w:div>
    <w:div w:id="1910529913">
      <w:marLeft w:val="480"/>
      <w:marRight w:val="0"/>
      <w:marTop w:val="0"/>
      <w:marBottom w:val="0"/>
      <w:divBdr>
        <w:top w:val="none" w:sz="0" w:space="0" w:color="auto"/>
        <w:left w:val="none" w:sz="0" w:space="0" w:color="auto"/>
        <w:bottom w:val="none" w:sz="0" w:space="0" w:color="auto"/>
        <w:right w:val="none" w:sz="0" w:space="0" w:color="auto"/>
      </w:divBdr>
    </w:div>
    <w:div w:id="1910532384">
      <w:marLeft w:val="480"/>
      <w:marRight w:val="0"/>
      <w:marTop w:val="0"/>
      <w:marBottom w:val="0"/>
      <w:divBdr>
        <w:top w:val="none" w:sz="0" w:space="0" w:color="auto"/>
        <w:left w:val="none" w:sz="0" w:space="0" w:color="auto"/>
        <w:bottom w:val="none" w:sz="0" w:space="0" w:color="auto"/>
        <w:right w:val="none" w:sz="0" w:space="0" w:color="auto"/>
      </w:divBdr>
    </w:div>
    <w:div w:id="1912041125">
      <w:marLeft w:val="480"/>
      <w:marRight w:val="0"/>
      <w:marTop w:val="0"/>
      <w:marBottom w:val="0"/>
      <w:divBdr>
        <w:top w:val="none" w:sz="0" w:space="0" w:color="auto"/>
        <w:left w:val="none" w:sz="0" w:space="0" w:color="auto"/>
        <w:bottom w:val="none" w:sz="0" w:space="0" w:color="auto"/>
        <w:right w:val="none" w:sz="0" w:space="0" w:color="auto"/>
      </w:divBdr>
    </w:div>
    <w:div w:id="1912156758">
      <w:marLeft w:val="480"/>
      <w:marRight w:val="0"/>
      <w:marTop w:val="0"/>
      <w:marBottom w:val="0"/>
      <w:divBdr>
        <w:top w:val="none" w:sz="0" w:space="0" w:color="auto"/>
        <w:left w:val="none" w:sz="0" w:space="0" w:color="auto"/>
        <w:bottom w:val="none" w:sz="0" w:space="0" w:color="auto"/>
        <w:right w:val="none" w:sz="0" w:space="0" w:color="auto"/>
      </w:divBdr>
    </w:div>
    <w:div w:id="1913586816">
      <w:marLeft w:val="480"/>
      <w:marRight w:val="0"/>
      <w:marTop w:val="0"/>
      <w:marBottom w:val="0"/>
      <w:divBdr>
        <w:top w:val="none" w:sz="0" w:space="0" w:color="auto"/>
        <w:left w:val="none" w:sz="0" w:space="0" w:color="auto"/>
        <w:bottom w:val="none" w:sz="0" w:space="0" w:color="auto"/>
        <w:right w:val="none" w:sz="0" w:space="0" w:color="auto"/>
      </w:divBdr>
    </w:div>
    <w:div w:id="1913731656">
      <w:marLeft w:val="480"/>
      <w:marRight w:val="0"/>
      <w:marTop w:val="0"/>
      <w:marBottom w:val="0"/>
      <w:divBdr>
        <w:top w:val="none" w:sz="0" w:space="0" w:color="auto"/>
        <w:left w:val="none" w:sz="0" w:space="0" w:color="auto"/>
        <w:bottom w:val="none" w:sz="0" w:space="0" w:color="auto"/>
        <w:right w:val="none" w:sz="0" w:space="0" w:color="auto"/>
      </w:divBdr>
    </w:div>
    <w:div w:id="1915508813">
      <w:marLeft w:val="480"/>
      <w:marRight w:val="0"/>
      <w:marTop w:val="0"/>
      <w:marBottom w:val="0"/>
      <w:divBdr>
        <w:top w:val="none" w:sz="0" w:space="0" w:color="auto"/>
        <w:left w:val="none" w:sz="0" w:space="0" w:color="auto"/>
        <w:bottom w:val="none" w:sz="0" w:space="0" w:color="auto"/>
        <w:right w:val="none" w:sz="0" w:space="0" w:color="auto"/>
      </w:divBdr>
    </w:div>
    <w:div w:id="1917010202">
      <w:marLeft w:val="480"/>
      <w:marRight w:val="0"/>
      <w:marTop w:val="0"/>
      <w:marBottom w:val="0"/>
      <w:divBdr>
        <w:top w:val="none" w:sz="0" w:space="0" w:color="auto"/>
        <w:left w:val="none" w:sz="0" w:space="0" w:color="auto"/>
        <w:bottom w:val="none" w:sz="0" w:space="0" w:color="auto"/>
        <w:right w:val="none" w:sz="0" w:space="0" w:color="auto"/>
      </w:divBdr>
    </w:div>
    <w:div w:id="1918401882">
      <w:marLeft w:val="480"/>
      <w:marRight w:val="0"/>
      <w:marTop w:val="0"/>
      <w:marBottom w:val="0"/>
      <w:divBdr>
        <w:top w:val="none" w:sz="0" w:space="0" w:color="auto"/>
        <w:left w:val="none" w:sz="0" w:space="0" w:color="auto"/>
        <w:bottom w:val="none" w:sz="0" w:space="0" w:color="auto"/>
        <w:right w:val="none" w:sz="0" w:space="0" w:color="auto"/>
      </w:divBdr>
    </w:div>
    <w:div w:id="1919365104">
      <w:marLeft w:val="480"/>
      <w:marRight w:val="0"/>
      <w:marTop w:val="0"/>
      <w:marBottom w:val="0"/>
      <w:divBdr>
        <w:top w:val="none" w:sz="0" w:space="0" w:color="auto"/>
        <w:left w:val="none" w:sz="0" w:space="0" w:color="auto"/>
        <w:bottom w:val="none" w:sz="0" w:space="0" w:color="auto"/>
        <w:right w:val="none" w:sz="0" w:space="0" w:color="auto"/>
      </w:divBdr>
    </w:div>
    <w:div w:id="1922056388">
      <w:marLeft w:val="480"/>
      <w:marRight w:val="0"/>
      <w:marTop w:val="0"/>
      <w:marBottom w:val="0"/>
      <w:divBdr>
        <w:top w:val="none" w:sz="0" w:space="0" w:color="auto"/>
        <w:left w:val="none" w:sz="0" w:space="0" w:color="auto"/>
        <w:bottom w:val="none" w:sz="0" w:space="0" w:color="auto"/>
        <w:right w:val="none" w:sz="0" w:space="0" w:color="auto"/>
      </w:divBdr>
    </w:div>
    <w:div w:id="1924100863">
      <w:marLeft w:val="480"/>
      <w:marRight w:val="0"/>
      <w:marTop w:val="0"/>
      <w:marBottom w:val="0"/>
      <w:divBdr>
        <w:top w:val="none" w:sz="0" w:space="0" w:color="auto"/>
        <w:left w:val="none" w:sz="0" w:space="0" w:color="auto"/>
        <w:bottom w:val="none" w:sz="0" w:space="0" w:color="auto"/>
        <w:right w:val="none" w:sz="0" w:space="0" w:color="auto"/>
      </w:divBdr>
    </w:div>
    <w:div w:id="1924142773">
      <w:marLeft w:val="480"/>
      <w:marRight w:val="0"/>
      <w:marTop w:val="0"/>
      <w:marBottom w:val="0"/>
      <w:divBdr>
        <w:top w:val="none" w:sz="0" w:space="0" w:color="auto"/>
        <w:left w:val="none" w:sz="0" w:space="0" w:color="auto"/>
        <w:bottom w:val="none" w:sz="0" w:space="0" w:color="auto"/>
        <w:right w:val="none" w:sz="0" w:space="0" w:color="auto"/>
      </w:divBdr>
    </w:div>
    <w:div w:id="1924412853">
      <w:marLeft w:val="480"/>
      <w:marRight w:val="0"/>
      <w:marTop w:val="0"/>
      <w:marBottom w:val="0"/>
      <w:divBdr>
        <w:top w:val="none" w:sz="0" w:space="0" w:color="auto"/>
        <w:left w:val="none" w:sz="0" w:space="0" w:color="auto"/>
        <w:bottom w:val="none" w:sz="0" w:space="0" w:color="auto"/>
        <w:right w:val="none" w:sz="0" w:space="0" w:color="auto"/>
      </w:divBdr>
    </w:div>
    <w:div w:id="1926836167">
      <w:marLeft w:val="480"/>
      <w:marRight w:val="0"/>
      <w:marTop w:val="0"/>
      <w:marBottom w:val="0"/>
      <w:divBdr>
        <w:top w:val="none" w:sz="0" w:space="0" w:color="auto"/>
        <w:left w:val="none" w:sz="0" w:space="0" w:color="auto"/>
        <w:bottom w:val="none" w:sz="0" w:space="0" w:color="auto"/>
        <w:right w:val="none" w:sz="0" w:space="0" w:color="auto"/>
      </w:divBdr>
    </w:div>
    <w:div w:id="1932004951">
      <w:marLeft w:val="480"/>
      <w:marRight w:val="0"/>
      <w:marTop w:val="0"/>
      <w:marBottom w:val="0"/>
      <w:divBdr>
        <w:top w:val="none" w:sz="0" w:space="0" w:color="auto"/>
        <w:left w:val="none" w:sz="0" w:space="0" w:color="auto"/>
        <w:bottom w:val="none" w:sz="0" w:space="0" w:color="auto"/>
        <w:right w:val="none" w:sz="0" w:space="0" w:color="auto"/>
      </w:divBdr>
    </w:div>
    <w:div w:id="1932473735">
      <w:marLeft w:val="480"/>
      <w:marRight w:val="0"/>
      <w:marTop w:val="0"/>
      <w:marBottom w:val="0"/>
      <w:divBdr>
        <w:top w:val="none" w:sz="0" w:space="0" w:color="auto"/>
        <w:left w:val="none" w:sz="0" w:space="0" w:color="auto"/>
        <w:bottom w:val="none" w:sz="0" w:space="0" w:color="auto"/>
        <w:right w:val="none" w:sz="0" w:space="0" w:color="auto"/>
      </w:divBdr>
    </w:div>
    <w:div w:id="1934431539">
      <w:marLeft w:val="480"/>
      <w:marRight w:val="0"/>
      <w:marTop w:val="0"/>
      <w:marBottom w:val="0"/>
      <w:divBdr>
        <w:top w:val="none" w:sz="0" w:space="0" w:color="auto"/>
        <w:left w:val="none" w:sz="0" w:space="0" w:color="auto"/>
        <w:bottom w:val="none" w:sz="0" w:space="0" w:color="auto"/>
        <w:right w:val="none" w:sz="0" w:space="0" w:color="auto"/>
      </w:divBdr>
    </w:div>
    <w:div w:id="1934973322">
      <w:marLeft w:val="480"/>
      <w:marRight w:val="0"/>
      <w:marTop w:val="0"/>
      <w:marBottom w:val="0"/>
      <w:divBdr>
        <w:top w:val="none" w:sz="0" w:space="0" w:color="auto"/>
        <w:left w:val="none" w:sz="0" w:space="0" w:color="auto"/>
        <w:bottom w:val="none" w:sz="0" w:space="0" w:color="auto"/>
        <w:right w:val="none" w:sz="0" w:space="0" w:color="auto"/>
      </w:divBdr>
    </w:div>
    <w:div w:id="1936284121">
      <w:marLeft w:val="480"/>
      <w:marRight w:val="0"/>
      <w:marTop w:val="0"/>
      <w:marBottom w:val="0"/>
      <w:divBdr>
        <w:top w:val="none" w:sz="0" w:space="0" w:color="auto"/>
        <w:left w:val="none" w:sz="0" w:space="0" w:color="auto"/>
        <w:bottom w:val="none" w:sz="0" w:space="0" w:color="auto"/>
        <w:right w:val="none" w:sz="0" w:space="0" w:color="auto"/>
      </w:divBdr>
    </w:div>
    <w:div w:id="1937637524">
      <w:marLeft w:val="480"/>
      <w:marRight w:val="0"/>
      <w:marTop w:val="0"/>
      <w:marBottom w:val="0"/>
      <w:divBdr>
        <w:top w:val="none" w:sz="0" w:space="0" w:color="auto"/>
        <w:left w:val="none" w:sz="0" w:space="0" w:color="auto"/>
        <w:bottom w:val="none" w:sz="0" w:space="0" w:color="auto"/>
        <w:right w:val="none" w:sz="0" w:space="0" w:color="auto"/>
      </w:divBdr>
    </w:div>
    <w:div w:id="1937669586">
      <w:marLeft w:val="480"/>
      <w:marRight w:val="0"/>
      <w:marTop w:val="0"/>
      <w:marBottom w:val="0"/>
      <w:divBdr>
        <w:top w:val="none" w:sz="0" w:space="0" w:color="auto"/>
        <w:left w:val="none" w:sz="0" w:space="0" w:color="auto"/>
        <w:bottom w:val="none" w:sz="0" w:space="0" w:color="auto"/>
        <w:right w:val="none" w:sz="0" w:space="0" w:color="auto"/>
      </w:divBdr>
    </w:div>
    <w:div w:id="1937983711">
      <w:marLeft w:val="480"/>
      <w:marRight w:val="0"/>
      <w:marTop w:val="0"/>
      <w:marBottom w:val="0"/>
      <w:divBdr>
        <w:top w:val="none" w:sz="0" w:space="0" w:color="auto"/>
        <w:left w:val="none" w:sz="0" w:space="0" w:color="auto"/>
        <w:bottom w:val="none" w:sz="0" w:space="0" w:color="auto"/>
        <w:right w:val="none" w:sz="0" w:space="0" w:color="auto"/>
      </w:divBdr>
    </w:div>
    <w:div w:id="1938823606">
      <w:marLeft w:val="480"/>
      <w:marRight w:val="0"/>
      <w:marTop w:val="0"/>
      <w:marBottom w:val="0"/>
      <w:divBdr>
        <w:top w:val="none" w:sz="0" w:space="0" w:color="auto"/>
        <w:left w:val="none" w:sz="0" w:space="0" w:color="auto"/>
        <w:bottom w:val="none" w:sz="0" w:space="0" w:color="auto"/>
        <w:right w:val="none" w:sz="0" w:space="0" w:color="auto"/>
      </w:divBdr>
    </w:div>
    <w:div w:id="1940064722">
      <w:marLeft w:val="480"/>
      <w:marRight w:val="0"/>
      <w:marTop w:val="0"/>
      <w:marBottom w:val="0"/>
      <w:divBdr>
        <w:top w:val="none" w:sz="0" w:space="0" w:color="auto"/>
        <w:left w:val="none" w:sz="0" w:space="0" w:color="auto"/>
        <w:bottom w:val="none" w:sz="0" w:space="0" w:color="auto"/>
        <w:right w:val="none" w:sz="0" w:space="0" w:color="auto"/>
      </w:divBdr>
    </w:div>
    <w:div w:id="1941641746">
      <w:marLeft w:val="480"/>
      <w:marRight w:val="0"/>
      <w:marTop w:val="0"/>
      <w:marBottom w:val="0"/>
      <w:divBdr>
        <w:top w:val="none" w:sz="0" w:space="0" w:color="auto"/>
        <w:left w:val="none" w:sz="0" w:space="0" w:color="auto"/>
        <w:bottom w:val="none" w:sz="0" w:space="0" w:color="auto"/>
        <w:right w:val="none" w:sz="0" w:space="0" w:color="auto"/>
      </w:divBdr>
    </w:div>
    <w:div w:id="1942493951">
      <w:marLeft w:val="480"/>
      <w:marRight w:val="0"/>
      <w:marTop w:val="0"/>
      <w:marBottom w:val="0"/>
      <w:divBdr>
        <w:top w:val="none" w:sz="0" w:space="0" w:color="auto"/>
        <w:left w:val="none" w:sz="0" w:space="0" w:color="auto"/>
        <w:bottom w:val="none" w:sz="0" w:space="0" w:color="auto"/>
        <w:right w:val="none" w:sz="0" w:space="0" w:color="auto"/>
      </w:divBdr>
    </w:div>
    <w:div w:id="1944535286">
      <w:marLeft w:val="480"/>
      <w:marRight w:val="0"/>
      <w:marTop w:val="0"/>
      <w:marBottom w:val="0"/>
      <w:divBdr>
        <w:top w:val="none" w:sz="0" w:space="0" w:color="auto"/>
        <w:left w:val="none" w:sz="0" w:space="0" w:color="auto"/>
        <w:bottom w:val="none" w:sz="0" w:space="0" w:color="auto"/>
        <w:right w:val="none" w:sz="0" w:space="0" w:color="auto"/>
      </w:divBdr>
    </w:div>
    <w:div w:id="1946031819">
      <w:marLeft w:val="480"/>
      <w:marRight w:val="0"/>
      <w:marTop w:val="0"/>
      <w:marBottom w:val="0"/>
      <w:divBdr>
        <w:top w:val="none" w:sz="0" w:space="0" w:color="auto"/>
        <w:left w:val="none" w:sz="0" w:space="0" w:color="auto"/>
        <w:bottom w:val="none" w:sz="0" w:space="0" w:color="auto"/>
        <w:right w:val="none" w:sz="0" w:space="0" w:color="auto"/>
      </w:divBdr>
    </w:div>
    <w:div w:id="1950312014">
      <w:marLeft w:val="480"/>
      <w:marRight w:val="0"/>
      <w:marTop w:val="0"/>
      <w:marBottom w:val="0"/>
      <w:divBdr>
        <w:top w:val="none" w:sz="0" w:space="0" w:color="auto"/>
        <w:left w:val="none" w:sz="0" w:space="0" w:color="auto"/>
        <w:bottom w:val="none" w:sz="0" w:space="0" w:color="auto"/>
        <w:right w:val="none" w:sz="0" w:space="0" w:color="auto"/>
      </w:divBdr>
    </w:div>
    <w:div w:id="1957783693">
      <w:marLeft w:val="480"/>
      <w:marRight w:val="0"/>
      <w:marTop w:val="0"/>
      <w:marBottom w:val="0"/>
      <w:divBdr>
        <w:top w:val="none" w:sz="0" w:space="0" w:color="auto"/>
        <w:left w:val="none" w:sz="0" w:space="0" w:color="auto"/>
        <w:bottom w:val="none" w:sz="0" w:space="0" w:color="auto"/>
        <w:right w:val="none" w:sz="0" w:space="0" w:color="auto"/>
      </w:divBdr>
    </w:div>
    <w:div w:id="1961179406">
      <w:marLeft w:val="480"/>
      <w:marRight w:val="0"/>
      <w:marTop w:val="0"/>
      <w:marBottom w:val="0"/>
      <w:divBdr>
        <w:top w:val="none" w:sz="0" w:space="0" w:color="auto"/>
        <w:left w:val="none" w:sz="0" w:space="0" w:color="auto"/>
        <w:bottom w:val="none" w:sz="0" w:space="0" w:color="auto"/>
        <w:right w:val="none" w:sz="0" w:space="0" w:color="auto"/>
      </w:divBdr>
    </w:div>
    <w:div w:id="1962224685">
      <w:marLeft w:val="480"/>
      <w:marRight w:val="0"/>
      <w:marTop w:val="0"/>
      <w:marBottom w:val="0"/>
      <w:divBdr>
        <w:top w:val="none" w:sz="0" w:space="0" w:color="auto"/>
        <w:left w:val="none" w:sz="0" w:space="0" w:color="auto"/>
        <w:bottom w:val="none" w:sz="0" w:space="0" w:color="auto"/>
        <w:right w:val="none" w:sz="0" w:space="0" w:color="auto"/>
      </w:divBdr>
    </w:div>
    <w:div w:id="1963078183">
      <w:marLeft w:val="480"/>
      <w:marRight w:val="0"/>
      <w:marTop w:val="0"/>
      <w:marBottom w:val="0"/>
      <w:divBdr>
        <w:top w:val="none" w:sz="0" w:space="0" w:color="auto"/>
        <w:left w:val="none" w:sz="0" w:space="0" w:color="auto"/>
        <w:bottom w:val="none" w:sz="0" w:space="0" w:color="auto"/>
        <w:right w:val="none" w:sz="0" w:space="0" w:color="auto"/>
      </w:divBdr>
    </w:div>
    <w:div w:id="1964536837">
      <w:marLeft w:val="480"/>
      <w:marRight w:val="0"/>
      <w:marTop w:val="0"/>
      <w:marBottom w:val="0"/>
      <w:divBdr>
        <w:top w:val="none" w:sz="0" w:space="0" w:color="auto"/>
        <w:left w:val="none" w:sz="0" w:space="0" w:color="auto"/>
        <w:bottom w:val="none" w:sz="0" w:space="0" w:color="auto"/>
        <w:right w:val="none" w:sz="0" w:space="0" w:color="auto"/>
      </w:divBdr>
    </w:div>
    <w:div w:id="1965454188">
      <w:marLeft w:val="480"/>
      <w:marRight w:val="0"/>
      <w:marTop w:val="0"/>
      <w:marBottom w:val="0"/>
      <w:divBdr>
        <w:top w:val="none" w:sz="0" w:space="0" w:color="auto"/>
        <w:left w:val="none" w:sz="0" w:space="0" w:color="auto"/>
        <w:bottom w:val="none" w:sz="0" w:space="0" w:color="auto"/>
        <w:right w:val="none" w:sz="0" w:space="0" w:color="auto"/>
      </w:divBdr>
    </w:div>
    <w:div w:id="1968973934">
      <w:marLeft w:val="480"/>
      <w:marRight w:val="0"/>
      <w:marTop w:val="0"/>
      <w:marBottom w:val="0"/>
      <w:divBdr>
        <w:top w:val="none" w:sz="0" w:space="0" w:color="auto"/>
        <w:left w:val="none" w:sz="0" w:space="0" w:color="auto"/>
        <w:bottom w:val="none" w:sz="0" w:space="0" w:color="auto"/>
        <w:right w:val="none" w:sz="0" w:space="0" w:color="auto"/>
      </w:divBdr>
    </w:div>
    <w:div w:id="1970894175">
      <w:marLeft w:val="480"/>
      <w:marRight w:val="0"/>
      <w:marTop w:val="0"/>
      <w:marBottom w:val="0"/>
      <w:divBdr>
        <w:top w:val="none" w:sz="0" w:space="0" w:color="auto"/>
        <w:left w:val="none" w:sz="0" w:space="0" w:color="auto"/>
        <w:bottom w:val="none" w:sz="0" w:space="0" w:color="auto"/>
        <w:right w:val="none" w:sz="0" w:space="0" w:color="auto"/>
      </w:divBdr>
    </w:div>
    <w:div w:id="1971394501">
      <w:marLeft w:val="480"/>
      <w:marRight w:val="0"/>
      <w:marTop w:val="0"/>
      <w:marBottom w:val="0"/>
      <w:divBdr>
        <w:top w:val="none" w:sz="0" w:space="0" w:color="auto"/>
        <w:left w:val="none" w:sz="0" w:space="0" w:color="auto"/>
        <w:bottom w:val="none" w:sz="0" w:space="0" w:color="auto"/>
        <w:right w:val="none" w:sz="0" w:space="0" w:color="auto"/>
      </w:divBdr>
    </w:div>
    <w:div w:id="1973250765">
      <w:marLeft w:val="480"/>
      <w:marRight w:val="0"/>
      <w:marTop w:val="0"/>
      <w:marBottom w:val="0"/>
      <w:divBdr>
        <w:top w:val="none" w:sz="0" w:space="0" w:color="auto"/>
        <w:left w:val="none" w:sz="0" w:space="0" w:color="auto"/>
        <w:bottom w:val="none" w:sz="0" w:space="0" w:color="auto"/>
        <w:right w:val="none" w:sz="0" w:space="0" w:color="auto"/>
      </w:divBdr>
    </w:div>
    <w:div w:id="1975286763">
      <w:marLeft w:val="480"/>
      <w:marRight w:val="0"/>
      <w:marTop w:val="0"/>
      <w:marBottom w:val="0"/>
      <w:divBdr>
        <w:top w:val="none" w:sz="0" w:space="0" w:color="auto"/>
        <w:left w:val="none" w:sz="0" w:space="0" w:color="auto"/>
        <w:bottom w:val="none" w:sz="0" w:space="0" w:color="auto"/>
        <w:right w:val="none" w:sz="0" w:space="0" w:color="auto"/>
      </w:divBdr>
    </w:div>
    <w:div w:id="1975601567">
      <w:marLeft w:val="480"/>
      <w:marRight w:val="0"/>
      <w:marTop w:val="0"/>
      <w:marBottom w:val="0"/>
      <w:divBdr>
        <w:top w:val="none" w:sz="0" w:space="0" w:color="auto"/>
        <w:left w:val="none" w:sz="0" w:space="0" w:color="auto"/>
        <w:bottom w:val="none" w:sz="0" w:space="0" w:color="auto"/>
        <w:right w:val="none" w:sz="0" w:space="0" w:color="auto"/>
      </w:divBdr>
    </w:div>
    <w:div w:id="1975937865">
      <w:marLeft w:val="480"/>
      <w:marRight w:val="0"/>
      <w:marTop w:val="0"/>
      <w:marBottom w:val="0"/>
      <w:divBdr>
        <w:top w:val="none" w:sz="0" w:space="0" w:color="auto"/>
        <w:left w:val="none" w:sz="0" w:space="0" w:color="auto"/>
        <w:bottom w:val="none" w:sz="0" w:space="0" w:color="auto"/>
        <w:right w:val="none" w:sz="0" w:space="0" w:color="auto"/>
      </w:divBdr>
    </w:div>
    <w:div w:id="1976401232">
      <w:marLeft w:val="480"/>
      <w:marRight w:val="0"/>
      <w:marTop w:val="0"/>
      <w:marBottom w:val="0"/>
      <w:divBdr>
        <w:top w:val="none" w:sz="0" w:space="0" w:color="auto"/>
        <w:left w:val="none" w:sz="0" w:space="0" w:color="auto"/>
        <w:bottom w:val="none" w:sz="0" w:space="0" w:color="auto"/>
        <w:right w:val="none" w:sz="0" w:space="0" w:color="auto"/>
      </w:divBdr>
    </w:div>
    <w:div w:id="1977102950">
      <w:marLeft w:val="480"/>
      <w:marRight w:val="0"/>
      <w:marTop w:val="0"/>
      <w:marBottom w:val="0"/>
      <w:divBdr>
        <w:top w:val="none" w:sz="0" w:space="0" w:color="auto"/>
        <w:left w:val="none" w:sz="0" w:space="0" w:color="auto"/>
        <w:bottom w:val="none" w:sz="0" w:space="0" w:color="auto"/>
        <w:right w:val="none" w:sz="0" w:space="0" w:color="auto"/>
      </w:divBdr>
    </w:div>
    <w:div w:id="1982995922">
      <w:marLeft w:val="480"/>
      <w:marRight w:val="0"/>
      <w:marTop w:val="0"/>
      <w:marBottom w:val="0"/>
      <w:divBdr>
        <w:top w:val="none" w:sz="0" w:space="0" w:color="auto"/>
        <w:left w:val="none" w:sz="0" w:space="0" w:color="auto"/>
        <w:bottom w:val="none" w:sz="0" w:space="0" w:color="auto"/>
        <w:right w:val="none" w:sz="0" w:space="0" w:color="auto"/>
      </w:divBdr>
    </w:div>
    <w:div w:id="1983386502">
      <w:marLeft w:val="480"/>
      <w:marRight w:val="0"/>
      <w:marTop w:val="0"/>
      <w:marBottom w:val="0"/>
      <w:divBdr>
        <w:top w:val="none" w:sz="0" w:space="0" w:color="auto"/>
        <w:left w:val="none" w:sz="0" w:space="0" w:color="auto"/>
        <w:bottom w:val="none" w:sz="0" w:space="0" w:color="auto"/>
        <w:right w:val="none" w:sz="0" w:space="0" w:color="auto"/>
      </w:divBdr>
    </w:div>
    <w:div w:id="1987775771">
      <w:marLeft w:val="480"/>
      <w:marRight w:val="0"/>
      <w:marTop w:val="0"/>
      <w:marBottom w:val="0"/>
      <w:divBdr>
        <w:top w:val="none" w:sz="0" w:space="0" w:color="auto"/>
        <w:left w:val="none" w:sz="0" w:space="0" w:color="auto"/>
        <w:bottom w:val="none" w:sz="0" w:space="0" w:color="auto"/>
        <w:right w:val="none" w:sz="0" w:space="0" w:color="auto"/>
      </w:divBdr>
    </w:div>
    <w:div w:id="1994985201">
      <w:marLeft w:val="480"/>
      <w:marRight w:val="0"/>
      <w:marTop w:val="0"/>
      <w:marBottom w:val="0"/>
      <w:divBdr>
        <w:top w:val="none" w:sz="0" w:space="0" w:color="auto"/>
        <w:left w:val="none" w:sz="0" w:space="0" w:color="auto"/>
        <w:bottom w:val="none" w:sz="0" w:space="0" w:color="auto"/>
        <w:right w:val="none" w:sz="0" w:space="0" w:color="auto"/>
      </w:divBdr>
    </w:div>
    <w:div w:id="1995140190">
      <w:marLeft w:val="480"/>
      <w:marRight w:val="0"/>
      <w:marTop w:val="0"/>
      <w:marBottom w:val="0"/>
      <w:divBdr>
        <w:top w:val="none" w:sz="0" w:space="0" w:color="auto"/>
        <w:left w:val="none" w:sz="0" w:space="0" w:color="auto"/>
        <w:bottom w:val="none" w:sz="0" w:space="0" w:color="auto"/>
        <w:right w:val="none" w:sz="0" w:space="0" w:color="auto"/>
      </w:divBdr>
    </w:div>
    <w:div w:id="1997101467">
      <w:marLeft w:val="480"/>
      <w:marRight w:val="0"/>
      <w:marTop w:val="0"/>
      <w:marBottom w:val="0"/>
      <w:divBdr>
        <w:top w:val="none" w:sz="0" w:space="0" w:color="auto"/>
        <w:left w:val="none" w:sz="0" w:space="0" w:color="auto"/>
        <w:bottom w:val="none" w:sz="0" w:space="0" w:color="auto"/>
        <w:right w:val="none" w:sz="0" w:space="0" w:color="auto"/>
      </w:divBdr>
    </w:div>
    <w:div w:id="2003465130">
      <w:marLeft w:val="480"/>
      <w:marRight w:val="0"/>
      <w:marTop w:val="0"/>
      <w:marBottom w:val="0"/>
      <w:divBdr>
        <w:top w:val="none" w:sz="0" w:space="0" w:color="auto"/>
        <w:left w:val="none" w:sz="0" w:space="0" w:color="auto"/>
        <w:bottom w:val="none" w:sz="0" w:space="0" w:color="auto"/>
        <w:right w:val="none" w:sz="0" w:space="0" w:color="auto"/>
      </w:divBdr>
    </w:div>
    <w:div w:id="2003895816">
      <w:marLeft w:val="480"/>
      <w:marRight w:val="0"/>
      <w:marTop w:val="0"/>
      <w:marBottom w:val="0"/>
      <w:divBdr>
        <w:top w:val="none" w:sz="0" w:space="0" w:color="auto"/>
        <w:left w:val="none" w:sz="0" w:space="0" w:color="auto"/>
        <w:bottom w:val="none" w:sz="0" w:space="0" w:color="auto"/>
        <w:right w:val="none" w:sz="0" w:space="0" w:color="auto"/>
      </w:divBdr>
    </w:div>
    <w:div w:id="2006277319">
      <w:marLeft w:val="480"/>
      <w:marRight w:val="0"/>
      <w:marTop w:val="0"/>
      <w:marBottom w:val="0"/>
      <w:divBdr>
        <w:top w:val="none" w:sz="0" w:space="0" w:color="auto"/>
        <w:left w:val="none" w:sz="0" w:space="0" w:color="auto"/>
        <w:bottom w:val="none" w:sz="0" w:space="0" w:color="auto"/>
        <w:right w:val="none" w:sz="0" w:space="0" w:color="auto"/>
      </w:divBdr>
    </w:div>
    <w:div w:id="2009476630">
      <w:marLeft w:val="480"/>
      <w:marRight w:val="0"/>
      <w:marTop w:val="0"/>
      <w:marBottom w:val="0"/>
      <w:divBdr>
        <w:top w:val="none" w:sz="0" w:space="0" w:color="auto"/>
        <w:left w:val="none" w:sz="0" w:space="0" w:color="auto"/>
        <w:bottom w:val="none" w:sz="0" w:space="0" w:color="auto"/>
        <w:right w:val="none" w:sz="0" w:space="0" w:color="auto"/>
      </w:divBdr>
    </w:div>
    <w:div w:id="2011831799">
      <w:marLeft w:val="480"/>
      <w:marRight w:val="0"/>
      <w:marTop w:val="0"/>
      <w:marBottom w:val="0"/>
      <w:divBdr>
        <w:top w:val="none" w:sz="0" w:space="0" w:color="auto"/>
        <w:left w:val="none" w:sz="0" w:space="0" w:color="auto"/>
        <w:bottom w:val="none" w:sz="0" w:space="0" w:color="auto"/>
        <w:right w:val="none" w:sz="0" w:space="0" w:color="auto"/>
      </w:divBdr>
    </w:div>
    <w:div w:id="2014140264">
      <w:marLeft w:val="480"/>
      <w:marRight w:val="0"/>
      <w:marTop w:val="0"/>
      <w:marBottom w:val="0"/>
      <w:divBdr>
        <w:top w:val="none" w:sz="0" w:space="0" w:color="auto"/>
        <w:left w:val="none" w:sz="0" w:space="0" w:color="auto"/>
        <w:bottom w:val="none" w:sz="0" w:space="0" w:color="auto"/>
        <w:right w:val="none" w:sz="0" w:space="0" w:color="auto"/>
      </w:divBdr>
    </w:div>
    <w:div w:id="2017148004">
      <w:marLeft w:val="480"/>
      <w:marRight w:val="0"/>
      <w:marTop w:val="0"/>
      <w:marBottom w:val="0"/>
      <w:divBdr>
        <w:top w:val="none" w:sz="0" w:space="0" w:color="auto"/>
        <w:left w:val="none" w:sz="0" w:space="0" w:color="auto"/>
        <w:bottom w:val="none" w:sz="0" w:space="0" w:color="auto"/>
        <w:right w:val="none" w:sz="0" w:space="0" w:color="auto"/>
      </w:divBdr>
    </w:div>
    <w:div w:id="2018606730">
      <w:marLeft w:val="480"/>
      <w:marRight w:val="0"/>
      <w:marTop w:val="0"/>
      <w:marBottom w:val="0"/>
      <w:divBdr>
        <w:top w:val="none" w:sz="0" w:space="0" w:color="auto"/>
        <w:left w:val="none" w:sz="0" w:space="0" w:color="auto"/>
        <w:bottom w:val="none" w:sz="0" w:space="0" w:color="auto"/>
        <w:right w:val="none" w:sz="0" w:space="0" w:color="auto"/>
      </w:divBdr>
    </w:div>
    <w:div w:id="2019505671">
      <w:marLeft w:val="480"/>
      <w:marRight w:val="0"/>
      <w:marTop w:val="0"/>
      <w:marBottom w:val="0"/>
      <w:divBdr>
        <w:top w:val="none" w:sz="0" w:space="0" w:color="auto"/>
        <w:left w:val="none" w:sz="0" w:space="0" w:color="auto"/>
        <w:bottom w:val="none" w:sz="0" w:space="0" w:color="auto"/>
        <w:right w:val="none" w:sz="0" w:space="0" w:color="auto"/>
      </w:divBdr>
    </w:div>
    <w:div w:id="2019847088">
      <w:marLeft w:val="480"/>
      <w:marRight w:val="0"/>
      <w:marTop w:val="0"/>
      <w:marBottom w:val="0"/>
      <w:divBdr>
        <w:top w:val="none" w:sz="0" w:space="0" w:color="auto"/>
        <w:left w:val="none" w:sz="0" w:space="0" w:color="auto"/>
        <w:bottom w:val="none" w:sz="0" w:space="0" w:color="auto"/>
        <w:right w:val="none" w:sz="0" w:space="0" w:color="auto"/>
      </w:divBdr>
    </w:div>
    <w:div w:id="2021618630">
      <w:marLeft w:val="480"/>
      <w:marRight w:val="0"/>
      <w:marTop w:val="0"/>
      <w:marBottom w:val="0"/>
      <w:divBdr>
        <w:top w:val="none" w:sz="0" w:space="0" w:color="auto"/>
        <w:left w:val="none" w:sz="0" w:space="0" w:color="auto"/>
        <w:bottom w:val="none" w:sz="0" w:space="0" w:color="auto"/>
        <w:right w:val="none" w:sz="0" w:space="0" w:color="auto"/>
      </w:divBdr>
    </w:div>
    <w:div w:id="2024475907">
      <w:marLeft w:val="480"/>
      <w:marRight w:val="0"/>
      <w:marTop w:val="0"/>
      <w:marBottom w:val="0"/>
      <w:divBdr>
        <w:top w:val="none" w:sz="0" w:space="0" w:color="auto"/>
        <w:left w:val="none" w:sz="0" w:space="0" w:color="auto"/>
        <w:bottom w:val="none" w:sz="0" w:space="0" w:color="auto"/>
        <w:right w:val="none" w:sz="0" w:space="0" w:color="auto"/>
      </w:divBdr>
    </w:div>
    <w:div w:id="2025090631">
      <w:marLeft w:val="480"/>
      <w:marRight w:val="0"/>
      <w:marTop w:val="0"/>
      <w:marBottom w:val="0"/>
      <w:divBdr>
        <w:top w:val="none" w:sz="0" w:space="0" w:color="auto"/>
        <w:left w:val="none" w:sz="0" w:space="0" w:color="auto"/>
        <w:bottom w:val="none" w:sz="0" w:space="0" w:color="auto"/>
        <w:right w:val="none" w:sz="0" w:space="0" w:color="auto"/>
      </w:divBdr>
    </w:div>
    <w:div w:id="2026713719">
      <w:marLeft w:val="480"/>
      <w:marRight w:val="0"/>
      <w:marTop w:val="0"/>
      <w:marBottom w:val="0"/>
      <w:divBdr>
        <w:top w:val="none" w:sz="0" w:space="0" w:color="auto"/>
        <w:left w:val="none" w:sz="0" w:space="0" w:color="auto"/>
        <w:bottom w:val="none" w:sz="0" w:space="0" w:color="auto"/>
        <w:right w:val="none" w:sz="0" w:space="0" w:color="auto"/>
      </w:divBdr>
    </w:div>
    <w:div w:id="2028943493">
      <w:marLeft w:val="480"/>
      <w:marRight w:val="0"/>
      <w:marTop w:val="0"/>
      <w:marBottom w:val="0"/>
      <w:divBdr>
        <w:top w:val="none" w:sz="0" w:space="0" w:color="auto"/>
        <w:left w:val="none" w:sz="0" w:space="0" w:color="auto"/>
        <w:bottom w:val="none" w:sz="0" w:space="0" w:color="auto"/>
        <w:right w:val="none" w:sz="0" w:space="0" w:color="auto"/>
      </w:divBdr>
    </w:div>
    <w:div w:id="2029524454">
      <w:marLeft w:val="480"/>
      <w:marRight w:val="0"/>
      <w:marTop w:val="0"/>
      <w:marBottom w:val="0"/>
      <w:divBdr>
        <w:top w:val="none" w:sz="0" w:space="0" w:color="auto"/>
        <w:left w:val="none" w:sz="0" w:space="0" w:color="auto"/>
        <w:bottom w:val="none" w:sz="0" w:space="0" w:color="auto"/>
        <w:right w:val="none" w:sz="0" w:space="0" w:color="auto"/>
      </w:divBdr>
    </w:div>
    <w:div w:id="2030064842">
      <w:marLeft w:val="480"/>
      <w:marRight w:val="0"/>
      <w:marTop w:val="0"/>
      <w:marBottom w:val="0"/>
      <w:divBdr>
        <w:top w:val="none" w:sz="0" w:space="0" w:color="auto"/>
        <w:left w:val="none" w:sz="0" w:space="0" w:color="auto"/>
        <w:bottom w:val="none" w:sz="0" w:space="0" w:color="auto"/>
        <w:right w:val="none" w:sz="0" w:space="0" w:color="auto"/>
      </w:divBdr>
    </w:div>
    <w:div w:id="2032604629">
      <w:marLeft w:val="480"/>
      <w:marRight w:val="0"/>
      <w:marTop w:val="0"/>
      <w:marBottom w:val="0"/>
      <w:divBdr>
        <w:top w:val="none" w:sz="0" w:space="0" w:color="auto"/>
        <w:left w:val="none" w:sz="0" w:space="0" w:color="auto"/>
        <w:bottom w:val="none" w:sz="0" w:space="0" w:color="auto"/>
        <w:right w:val="none" w:sz="0" w:space="0" w:color="auto"/>
      </w:divBdr>
    </w:div>
    <w:div w:id="2032681685">
      <w:marLeft w:val="480"/>
      <w:marRight w:val="0"/>
      <w:marTop w:val="0"/>
      <w:marBottom w:val="0"/>
      <w:divBdr>
        <w:top w:val="none" w:sz="0" w:space="0" w:color="auto"/>
        <w:left w:val="none" w:sz="0" w:space="0" w:color="auto"/>
        <w:bottom w:val="none" w:sz="0" w:space="0" w:color="auto"/>
        <w:right w:val="none" w:sz="0" w:space="0" w:color="auto"/>
      </w:divBdr>
    </w:div>
    <w:div w:id="2035155198">
      <w:marLeft w:val="480"/>
      <w:marRight w:val="0"/>
      <w:marTop w:val="0"/>
      <w:marBottom w:val="0"/>
      <w:divBdr>
        <w:top w:val="none" w:sz="0" w:space="0" w:color="auto"/>
        <w:left w:val="none" w:sz="0" w:space="0" w:color="auto"/>
        <w:bottom w:val="none" w:sz="0" w:space="0" w:color="auto"/>
        <w:right w:val="none" w:sz="0" w:space="0" w:color="auto"/>
      </w:divBdr>
    </w:div>
    <w:div w:id="2035307531">
      <w:marLeft w:val="480"/>
      <w:marRight w:val="0"/>
      <w:marTop w:val="0"/>
      <w:marBottom w:val="0"/>
      <w:divBdr>
        <w:top w:val="none" w:sz="0" w:space="0" w:color="auto"/>
        <w:left w:val="none" w:sz="0" w:space="0" w:color="auto"/>
        <w:bottom w:val="none" w:sz="0" w:space="0" w:color="auto"/>
        <w:right w:val="none" w:sz="0" w:space="0" w:color="auto"/>
      </w:divBdr>
    </w:div>
    <w:div w:id="2036617665">
      <w:marLeft w:val="480"/>
      <w:marRight w:val="0"/>
      <w:marTop w:val="0"/>
      <w:marBottom w:val="0"/>
      <w:divBdr>
        <w:top w:val="none" w:sz="0" w:space="0" w:color="auto"/>
        <w:left w:val="none" w:sz="0" w:space="0" w:color="auto"/>
        <w:bottom w:val="none" w:sz="0" w:space="0" w:color="auto"/>
        <w:right w:val="none" w:sz="0" w:space="0" w:color="auto"/>
      </w:divBdr>
    </w:div>
    <w:div w:id="2037609449">
      <w:marLeft w:val="480"/>
      <w:marRight w:val="0"/>
      <w:marTop w:val="0"/>
      <w:marBottom w:val="0"/>
      <w:divBdr>
        <w:top w:val="none" w:sz="0" w:space="0" w:color="auto"/>
        <w:left w:val="none" w:sz="0" w:space="0" w:color="auto"/>
        <w:bottom w:val="none" w:sz="0" w:space="0" w:color="auto"/>
        <w:right w:val="none" w:sz="0" w:space="0" w:color="auto"/>
      </w:divBdr>
    </w:div>
    <w:div w:id="2038390202">
      <w:marLeft w:val="480"/>
      <w:marRight w:val="0"/>
      <w:marTop w:val="0"/>
      <w:marBottom w:val="0"/>
      <w:divBdr>
        <w:top w:val="none" w:sz="0" w:space="0" w:color="auto"/>
        <w:left w:val="none" w:sz="0" w:space="0" w:color="auto"/>
        <w:bottom w:val="none" w:sz="0" w:space="0" w:color="auto"/>
        <w:right w:val="none" w:sz="0" w:space="0" w:color="auto"/>
      </w:divBdr>
    </w:div>
    <w:div w:id="2042434767">
      <w:marLeft w:val="480"/>
      <w:marRight w:val="0"/>
      <w:marTop w:val="0"/>
      <w:marBottom w:val="0"/>
      <w:divBdr>
        <w:top w:val="none" w:sz="0" w:space="0" w:color="auto"/>
        <w:left w:val="none" w:sz="0" w:space="0" w:color="auto"/>
        <w:bottom w:val="none" w:sz="0" w:space="0" w:color="auto"/>
        <w:right w:val="none" w:sz="0" w:space="0" w:color="auto"/>
      </w:divBdr>
    </w:div>
    <w:div w:id="2045327446">
      <w:marLeft w:val="480"/>
      <w:marRight w:val="0"/>
      <w:marTop w:val="0"/>
      <w:marBottom w:val="0"/>
      <w:divBdr>
        <w:top w:val="none" w:sz="0" w:space="0" w:color="auto"/>
        <w:left w:val="none" w:sz="0" w:space="0" w:color="auto"/>
        <w:bottom w:val="none" w:sz="0" w:space="0" w:color="auto"/>
        <w:right w:val="none" w:sz="0" w:space="0" w:color="auto"/>
      </w:divBdr>
    </w:div>
    <w:div w:id="2046635854">
      <w:marLeft w:val="480"/>
      <w:marRight w:val="0"/>
      <w:marTop w:val="0"/>
      <w:marBottom w:val="0"/>
      <w:divBdr>
        <w:top w:val="none" w:sz="0" w:space="0" w:color="auto"/>
        <w:left w:val="none" w:sz="0" w:space="0" w:color="auto"/>
        <w:bottom w:val="none" w:sz="0" w:space="0" w:color="auto"/>
        <w:right w:val="none" w:sz="0" w:space="0" w:color="auto"/>
      </w:divBdr>
    </w:div>
    <w:div w:id="2047099842">
      <w:marLeft w:val="480"/>
      <w:marRight w:val="0"/>
      <w:marTop w:val="0"/>
      <w:marBottom w:val="0"/>
      <w:divBdr>
        <w:top w:val="none" w:sz="0" w:space="0" w:color="auto"/>
        <w:left w:val="none" w:sz="0" w:space="0" w:color="auto"/>
        <w:bottom w:val="none" w:sz="0" w:space="0" w:color="auto"/>
        <w:right w:val="none" w:sz="0" w:space="0" w:color="auto"/>
      </w:divBdr>
    </w:div>
    <w:div w:id="2047218584">
      <w:marLeft w:val="480"/>
      <w:marRight w:val="0"/>
      <w:marTop w:val="0"/>
      <w:marBottom w:val="0"/>
      <w:divBdr>
        <w:top w:val="none" w:sz="0" w:space="0" w:color="auto"/>
        <w:left w:val="none" w:sz="0" w:space="0" w:color="auto"/>
        <w:bottom w:val="none" w:sz="0" w:space="0" w:color="auto"/>
        <w:right w:val="none" w:sz="0" w:space="0" w:color="auto"/>
      </w:divBdr>
    </w:div>
    <w:div w:id="2048287610">
      <w:marLeft w:val="480"/>
      <w:marRight w:val="0"/>
      <w:marTop w:val="0"/>
      <w:marBottom w:val="0"/>
      <w:divBdr>
        <w:top w:val="none" w:sz="0" w:space="0" w:color="auto"/>
        <w:left w:val="none" w:sz="0" w:space="0" w:color="auto"/>
        <w:bottom w:val="none" w:sz="0" w:space="0" w:color="auto"/>
        <w:right w:val="none" w:sz="0" w:space="0" w:color="auto"/>
      </w:divBdr>
    </w:div>
    <w:div w:id="2049912621">
      <w:marLeft w:val="480"/>
      <w:marRight w:val="0"/>
      <w:marTop w:val="0"/>
      <w:marBottom w:val="0"/>
      <w:divBdr>
        <w:top w:val="none" w:sz="0" w:space="0" w:color="auto"/>
        <w:left w:val="none" w:sz="0" w:space="0" w:color="auto"/>
        <w:bottom w:val="none" w:sz="0" w:space="0" w:color="auto"/>
        <w:right w:val="none" w:sz="0" w:space="0" w:color="auto"/>
      </w:divBdr>
    </w:div>
    <w:div w:id="2051807493">
      <w:marLeft w:val="480"/>
      <w:marRight w:val="0"/>
      <w:marTop w:val="0"/>
      <w:marBottom w:val="0"/>
      <w:divBdr>
        <w:top w:val="none" w:sz="0" w:space="0" w:color="auto"/>
        <w:left w:val="none" w:sz="0" w:space="0" w:color="auto"/>
        <w:bottom w:val="none" w:sz="0" w:space="0" w:color="auto"/>
        <w:right w:val="none" w:sz="0" w:space="0" w:color="auto"/>
      </w:divBdr>
    </w:div>
    <w:div w:id="2052264320">
      <w:marLeft w:val="480"/>
      <w:marRight w:val="0"/>
      <w:marTop w:val="0"/>
      <w:marBottom w:val="0"/>
      <w:divBdr>
        <w:top w:val="none" w:sz="0" w:space="0" w:color="auto"/>
        <w:left w:val="none" w:sz="0" w:space="0" w:color="auto"/>
        <w:bottom w:val="none" w:sz="0" w:space="0" w:color="auto"/>
        <w:right w:val="none" w:sz="0" w:space="0" w:color="auto"/>
      </w:divBdr>
    </w:div>
    <w:div w:id="2053071290">
      <w:marLeft w:val="480"/>
      <w:marRight w:val="0"/>
      <w:marTop w:val="0"/>
      <w:marBottom w:val="0"/>
      <w:divBdr>
        <w:top w:val="none" w:sz="0" w:space="0" w:color="auto"/>
        <w:left w:val="none" w:sz="0" w:space="0" w:color="auto"/>
        <w:bottom w:val="none" w:sz="0" w:space="0" w:color="auto"/>
        <w:right w:val="none" w:sz="0" w:space="0" w:color="auto"/>
      </w:divBdr>
    </w:div>
    <w:div w:id="2056002832">
      <w:marLeft w:val="480"/>
      <w:marRight w:val="0"/>
      <w:marTop w:val="0"/>
      <w:marBottom w:val="0"/>
      <w:divBdr>
        <w:top w:val="none" w:sz="0" w:space="0" w:color="auto"/>
        <w:left w:val="none" w:sz="0" w:space="0" w:color="auto"/>
        <w:bottom w:val="none" w:sz="0" w:space="0" w:color="auto"/>
        <w:right w:val="none" w:sz="0" w:space="0" w:color="auto"/>
      </w:divBdr>
    </w:div>
    <w:div w:id="2056346762">
      <w:marLeft w:val="480"/>
      <w:marRight w:val="0"/>
      <w:marTop w:val="0"/>
      <w:marBottom w:val="0"/>
      <w:divBdr>
        <w:top w:val="none" w:sz="0" w:space="0" w:color="auto"/>
        <w:left w:val="none" w:sz="0" w:space="0" w:color="auto"/>
        <w:bottom w:val="none" w:sz="0" w:space="0" w:color="auto"/>
        <w:right w:val="none" w:sz="0" w:space="0" w:color="auto"/>
      </w:divBdr>
    </w:div>
    <w:div w:id="2058315254">
      <w:marLeft w:val="480"/>
      <w:marRight w:val="0"/>
      <w:marTop w:val="0"/>
      <w:marBottom w:val="0"/>
      <w:divBdr>
        <w:top w:val="none" w:sz="0" w:space="0" w:color="auto"/>
        <w:left w:val="none" w:sz="0" w:space="0" w:color="auto"/>
        <w:bottom w:val="none" w:sz="0" w:space="0" w:color="auto"/>
        <w:right w:val="none" w:sz="0" w:space="0" w:color="auto"/>
      </w:divBdr>
    </w:div>
    <w:div w:id="2058772155">
      <w:marLeft w:val="480"/>
      <w:marRight w:val="0"/>
      <w:marTop w:val="0"/>
      <w:marBottom w:val="0"/>
      <w:divBdr>
        <w:top w:val="none" w:sz="0" w:space="0" w:color="auto"/>
        <w:left w:val="none" w:sz="0" w:space="0" w:color="auto"/>
        <w:bottom w:val="none" w:sz="0" w:space="0" w:color="auto"/>
        <w:right w:val="none" w:sz="0" w:space="0" w:color="auto"/>
      </w:divBdr>
    </w:div>
    <w:div w:id="2059550614">
      <w:marLeft w:val="480"/>
      <w:marRight w:val="0"/>
      <w:marTop w:val="0"/>
      <w:marBottom w:val="0"/>
      <w:divBdr>
        <w:top w:val="none" w:sz="0" w:space="0" w:color="auto"/>
        <w:left w:val="none" w:sz="0" w:space="0" w:color="auto"/>
        <w:bottom w:val="none" w:sz="0" w:space="0" w:color="auto"/>
        <w:right w:val="none" w:sz="0" w:space="0" w:color="auto"/>
      </w:divBdr>
    </w:div>
    <w:div w:id="2059620177">
      <w:marLeft w:val="480"/>
      <w:marRight w:val="0"/>
      <w:marTop w:val="0"/>
      <w:marBottom w:val="0"/>
      <w:divBdr>
        <w:top w:val="none" w:sz="0" w:space="0" w:color="auto"/>
        <w:left w:val="none" w:sz="0" w:space="0" w:color="auto"/>
        <w:bottom w:val="none" w:sz="0" w:space="0" w:color="auto"/>
        <w:right w:val="none" w:sz="0" w:space="0" w:color="auto"/>
      </w:divBdr>
    </w:div>
    <w:div w:id="2065326588">
      <w:marLeft w:val="480"/>
      <w:marRight w:val="0"/>
      <w:marTop w:val="0"/>
      <w:marBottom w:val="0"/>
      <w:divBdr>
        <w:top w:val="none" w:sz="0" w:space="0" w:color="auto"/>
        <w:left w:val="none" w:sz="0" w:space="0" w:color="auto"/>
        <w:bottom w:val="none" w:sz="0" w:space="0" w:color="auto"/>
        <w:right w:val="none" w:sz="0" w:space="0" w:color="auto"/>
      </w:divBdr>
    </w:div>
    <w:div w:id="2066492085">
      <w:marLeft w:val="480"/>
      <w:marRight w:val="0"/>
      <w:marTop w:val="0"/>
      <w:marBottom w:val="0"/>
      <w:divBdr>
        <w:top w:val="none" w:sz="0" w:space="0" w:color="auto"/>
        <w:left w:val="none" w:sz="0" w:space="0" w:color="auto"/>
        <w:bottom w:val="none" w:sz="0" w:space="0" w:color="auto"/>
        <w:right w:val="none" w:sz="0" w:space="0" w:color="auto"/>
      </w:divBdr>
    </w:div>
    <w:div w:id="2067757748">
      <w:marLeft w:val="480"/>
      <w:marRight w:val="0"/>
      <w:marTop w:val="0"/>
      <w:marBottom w:val="0"/>
      <w:divBdr>
        <w:top w:val="none" w:sz="0" w:space="0" w:color="auto"/>
        <w:left w:val="none" w:sz="0" w:space="0" w:color="auto"/>
        <w:bottom w:val="none" w:sz="0" w:space="0" w:color="auto"/>
        <w:right w:val="none" w:sz="0" w:space="0" w:color="auto"/>
      </w:divBdr>
    </w:div>
    <w:div w:id="2070760702">
      <w:marLeft w:val="480"/>
      <w:marRight w:val="0"/>
      <w:marTop w:val="0"/>
      <w:marBottom w:val="0"/>
      <w:divBdr>
        <w:top w:val="none" w:sz="0" w:space="0" w:color="auto"/>
        <w:left w:val="none" w:sz="0" w:space="0" w:color="auto"/>
        <w:bottom w:val="none" w:sz="0" w:space="0" w:color="auto"/>
        <w:right w:val="none" w:sz="0" w:space="0" w:color="auto"/>
      </w:divBdr>
    </w:div>
    <w:div w:id="2074037576">
      <w:marLeft w:val="480"/>
      <w:marRight w:val="0"/>
      <w:marTop w:val="0"/>
      <w:marBottom w:val="0"/>
      <w:divBdr>
        <w:top w:val="none" w:sz="0" w:space="0" w:color="auto"/>
        <w:left w:val="none" w:sz="0" w:space="0" w:color="auto"/>
        <w:bottom w:val="none" w:sz="0" w:space="0" w:color="auto"/>
        <w:right w:val="none" w:sz="0" w:space="0" w:color="auto"/>
      </w:divBdr>
    </w:div>
    <w:div w:id="2074236805">
      <w:marLeft w:val="480"/>
      <w:marRight w:val="0"/>
      <w:marTop w:val="0"/>
      <w:marBottom w:val="0"/>
      <w:divBdr>
        <w:top w:val="none" w:sz="0" w:space="0" w:color="auto"/>
        <w:left w:val="none" w:sz="0" w:space="0" w:color="auto"/>
        <w:bottom w:val="none" w:sz="0" w:space="0" w:color="auto"/>
        <w:right w:val="none" w:sz="0" w:space="0" w:color="auto"/>
      </w:divBdr>
    </w:div>
    <w:div w:id="2074279970">
      <w:marLeft w:val="480"/>
      <w:marRight w:val="0"/>
      <w:marTop w:val="0"/>
      <w:marBottom w:val="0"/>
      <w:divBdr>
        <w:top w:val="none" w:sz="0" w:space="0" w:color="auto"/>
        <w:left w:val="none" w:sz="0" w:space="0" w:color="auto"/>
        <w:bottom w:val="none" w:sz="0" w:space="0" w:color="auto"/>
        <w:right w:val="none" w:sz="0" w:space="0" w:color="auto"/>
      </w:divBdr>
    </w:div>
    <w:div w:id="2075617716">
      <w:marLeft w:val="480"/>
      <w:marRight w:val="0"/>
      <w:marTop w:val="0"/>
      <w:marBottom w:val="0"/>
      <w:divBdr>
        <w:top w:val="none" w:sz="0" w:space="0" w:color="auto"/>
        <w:left w:val="none" w:sz="0" w:space="0" w:color="auto"/>
        <w:bottom w:val="none" w:sz="0" w:space="0" w:color="auto"/>
        <w:right w:val="none" w:sz="0" w:space="0" w:color="auto"/>
      </w:divBdr>
    </w:div>
    <w:div w:id="2082171256">
      <w:marLeft w:val="480"/>
      <w:marRight w:val="0"/>
      <w:marTop w:val="0"/>
      <w:marBottom w:val="0"/>
      <w:divBdr>
        <w:top w:val="none" w:sz="0" w:space="0" w:color="auto"/>
        <w:left w:val="none" w:sz="0" w:space="0" w:color="auto"/>
        <w:bottom w:val="none" w:sz="0" w:space="0" w:color="auto"/>
        <w:right w:val="none" w:sz="0" w:space="0" w:color="auto"/>
      </w:divBdr>
    </w:div>
    <w:div w:id="2085486832">
      <w:marLeft w:val="480"/>
      <w:marRight w:val="0"/>
      <w:marTop w:val="0"/>
      <w:marBottom w:val="0"/>
      <w:divBdr>
        <w:top w:val="none" w:sz="0" w:space="0" w:color="auto"/>
        <w:left w:val="none" w:sz="0" w:space="0" w:color="auto"/>
        <w:bottom w:val="none" w:sz="0" w:space="0" w:color="auto"/>
        <w:right w:val="none" w:sz="0" w:space="0" w:color="auto"/>
      </w:divBdr>
    </w:div>
    <w:div w:id="2089231885">
      <w:marLeft w:val="480"/>
      <w:marRight w:val="0"/>
      <w:marTop w:val="0"/>
      <w:marBottom w:val="0"/>
      <w:divBdr>
        <w:top w:val="none" w:sz="0" w:space="0" w:color="auto"/>
        <w:left w:val="none" w:sz="0" w:space="0" w:color="auto"/>
        <w:bottom w:val="none" w:sz="0" w:space="0" w:color="auto"/>
        <w:right w:val="none" w:sz="0" w:space="0" w:color="auto"/>
      </w:divBdr>
    </w:div>
    <w:div w:id="2093701316">
      <w:marLeft w:val="480"/>
      <w:marRight w:val="0"/>
      <w:marTop w:val="0"/>
      <w:marBottom w:val="0"/>
      <w:divBdr>
        <w:top w:val="none" w:sz="0" w:space="0" w:color="auto"/>
        <w:left w:val="none" w:sz="0" w:space="0" w:color="auto"/>
        <w:bottom w:val="none" w:sz="0" w:space="0" w:color="auto"/>
        <w:right w:val="none" w:sz="0" w:space="0" w:color="auto"/>
      </w:divBdr>
    </w:div>
    <w:div w:id="2094935516">
      <w:marLeft w:val="480"/>
      <w:marRight w:val="0"/>
      <w:marTop w:val="0"/>
      <w:marBottom w:val="0"/>
      <w:divBdr>
        <w:top w:val="none" w:sz="0" w:space="0" w:color="auto"/>
        <w:left w:val="none" w:sz="0" w:space="0" w:color="auto"/>
        <w:bottom w:val="none" w:sz="0" w:space="0" w:color="auto"/>
        <w:right w:val="none" w:sz="0" w:space="0" w:color="auto"/>
      </w:divBdr>
    </w:div>
    <w:div w:id="2095398072">
      <w:marLeft w:val="480"/>
      <w:marRight w:val="0"/>
      <w:marTop w:val="0"/>
      <w:marBottom w:val="0"/>
      <w:divBdr>
        <w:top w:val="none" w:sz="0" w:space="0" w:color="auto"/>
        <w:left w:val="none" w:sz="0" w:space="0" w:color="auto"/>
        <w:bottom w:val="none" w:sz="0" w:space="0" w:color="auto"/>
        <w:right w:val="none" w:sz="0" w:space="0" w:color="auto"/>
      </w:divBdr>
    </w:div>
    <w:div w:id="2096170054">
      <w:marLeft w:val="480"/>
      <w:marRight w:val="0"/>
      <w:marTop w:val="0"/>
      <w:marBottom w:val="0"/>
      <w:divBdr>
        <w:top w:val="none" w:sz="0" w:space="0" w:color="auto"/>
        <w:left w:val="none" w:sz="0" w:space="0" w:color="auto"/>
        <w:bottom w:val="none" w:sz="0" w:space="0" w:color="auto"/>
        <w:right w:val="none" w:sz="0" w:space="0" w:color="auto"/>
      </w:divBdr>
    </w:div>
    <w:div w:id="2098135773">
      <w:marLeft w:val="480"/>
      <w:marRight w:val="0"/>
      <w:marTop w:val="0"/>
      <w:marBottom w:val="0"/>
      <w:divBdr>
        <w:top w:val="none" w:sz="0" w:space="0" w:color="auto"/>
        <w:left w:val="none" w:sz="0" w:space="0" w:color="auto"/>
        <w:bottom w:val="none" w:sz="0" w:space="0" w:color="auto"/>
        <w:right w:val="none" w:sz="0" w:space="0" w:color="auto"/>
      </w:divBdr>
    </w:div>
    <w:div w:id="2099249565">
      <w:marLeft w:val="480"/>
      <w:marRight w:val="0"/>
      <w:marTop w:val="0"/>
      <w:marBottom w:val="0"/>
      <w:divBdr>
        <w:top w:val="none" w:sz="0" w:space="0" w:color="auto"/>
        <w:left w:val="none" w:sz="0" w:space="0" w:color="auto"/>
        <w:bottom w:val="none" w:sz="0" w:space="0" w:color="auto"/>
        <w:right w:val="none" w:sz="0" w:space="0" w:color="auto"/>
      </w:divBdr>
    </w:div>
    <w:div w:id="2099328495">
      <w:marLeft w:val="480"/>
      <w:marRight w:val="0"/>
      <w:marTop w:val="0"/>
      <w:marBottom w:val="0"/>
      <w:divBdr>
        <w:top w:val="none" w:sz="0" w:space="0" w:color="auto"/>
        <w:left w:val="none" w:sz="0" w:space="0" w:color="auto"/>
        <w:bottom w:val="none" w:sz="0" w:space="0" w:color="auto"/>
        <w:right w:val="none" w:sz="0" w:space="0" w:color="auto"/>
      </w:divBdr>
    </w:div>
    <w:div w:id="2099708668">
      <w:marLeft w:val="480"/>
      <w:marRight w:val="0"/>
      <w:marTop w:val="0"/>
      <w:marBottom w:val="0"/>
      <w:divBdr>
        <w:top w:val="none" w:sz="0" w:space="0" w:color="auto"/>
        <w:left w:val="none" w:sz="0" w:space="0" w:color="auto"/>
        <w:bottom w:val="none" w:sz="0" w:space="0" w:color="auto"/>
        <w:right w:val="none" w:sz="0" w:space="0" w:color="auto"/>
      </w:divBdr>
    </w:div>
    <w:div w:id="2100254274">
      <w:marLeft w:val="480"/>
      <w:marRight w:val="0"/>
      <w:marTop w:val="0"/>
      <w:marBottom w:val="0"/>
      <w:divBdr>
        <w:top w:val="none" w:sz="0" w:space="0" w:color="auto"/>
        <w:left w:val="none" w:sz="0" w:space="0" w:color="auto"/>
        <w:bottom w:val="none" w:sz="0" w:space="0" w:color="auto"/>
        <w:right w:val="none" w:sz="0" w:space="0" w:color="auto"/>
      </w:divBdr>
    </w:div>
    <w:div w:id="2102138018">
      <w:marLeft w:val="480"/>
      <w:marRight w:val="0"/>
      <w:marTop w:val="0"/>
      <w:marBottom w:val="0"/>
      <w:divBdr>
        <w:top w:val="none" w:sz="0" w:space="0" w:color="auto"/>
        <w:left w:val="none" w:sz="0" w:space="0" w:color="auto"/>
        <w:bottom w:val="none" w:sz="0" w:space="0" w:color="auto"/>
        <w:right w:val="none" w:sz="0" w:space="0" w:color="auto"/>
      </w:divBdr>
    </w:div>
    <w:div w:id="2103211182">
      <w:marLeft w:val="480"/>
      <w:marRight w:val="0"/>
      <w:marTop w:val="0"/>
      <w:marBottom w:val="0"/>
      <w:divBdr>
        <w:top w:val="none" w:sz="0" w:space="0" w:color="auto"/>
        <w:left w:val="none" w:sz="0" w:space="0" w:color="auto"/>
        <w:bottom w:val="none" w:sz="0" w:space="0" w:color="auto"/>
        <w:right w:val="none" w:sz="0" w:space="0" w:color="auto"/>
      </w:divBdr>
    </w:div>
    <w:div w:id="2104646163">
      <w:marLeft w:val="480"/>
      <w:marRight w:val="0"/>
      <w:marTop w:val="0"/>
      <w:marBottom w:val="0"/>
      <w:divBdr>
        <w:top w:val="none" w:sz="0" w:space="0" w:color="auto"/>
        <w:left w:val="none" w:sz="0" w:space="0" w:color="auto"/>
        <w:bottom w:val="none" w:sz="0" w:space="0" w:color="auto"/>
        <w:right w:val="none" w:sz="0" w:space="0" w:color="auto"/>
      </w:divBdr>
    </w:div>
    <w:div w:id="2106922621">
      <w:marLeft w:val="480"/>
      <w:marRight w:val="0"/>
      <w:marTop w:val="0"/>
      <w:marBottom w:val="0"/>
      <w:divBdr>
        <w:top w:val="none" w:sz="0" w:space="0" w:color="auto"/>
        <w:left w:val="none" w:sz="0" w:space="0" w:color="auto"/>
        <w:bottom w:val="none" w:sz="0" w:space="0" w:color="auto"/>
        <w:right w:val="none" w:sz="0" w:space="0" w:color="auto"/>
      </w:divBdr>
    </w:div>
    <w:div w:id="2109497774">
      <w:marLeft w:val="480"/>
      <w:marRight w:val="0"/>
      <w:marTop w:val="0"/>
      <w:marBottom w:val="0"/>
      <w:divBdr>
        <w:top w:val="none" w:sz="0" w:space="0" w:color="auto"/>
        <w:left w:val="none" w:sz="0" w:space="0" w:color="auto"/>
        <w:bottom w:val="none" w:sz="0" w:space="0" w:color="auto"/>
        <w:right w:val="none" w:sz="0" w:space="0" w:color="auto"/>
      </w:divBdr>
    </w:div>
    <w:div w:id="2112823489">
      <w:marLeft w:val="480"/>
      <w:marRight w:val="0"/>
      <w:marTop w:val="0"/>
      <w:marBottom w:val="0"/>
      <w:divBdr>
        <w:top w:val="none" w:sz="0" w:space="0" w:color="auto"/>
        <w:left w:val="none" w:sz="0" w:space="0" w:color="auto"/>
        <w:bottom w:val="none" w:sz="0" w:space="0" w:color="auto"/>
        <w:right w:val="none" w:sz="0" w:space="0" w:color="auto"/>
      </w:divBdr>
    </w:div>
    <w:div w:id="2113236157">
      <w:marLeft w:val="480"/>
      <w:marRight w:val="0"/>
      <w:marTop w:val="0"/>
      <w:marBottom w:val="0"/>
      <w:divBdr>
        <w:top w:val="none" w:sz="0" w:space="0" w:color="auto"/>
        <w:left w:val="none" w:sz="0" w:space="0" w:color="auto"/>
        <w:bottom w:val="none" w:sz="0" w:space="0" w:color="auto"/>
        <w:right w:val="none" w:sz="0" w:space="0" w:color="auto"/>
      </w:divBdr>
    </w:div>
    <w:div w:id="2113888781">
      <w:marLeft w:val="480"/>
      <w:marRight w:val="0"/>
      <w:marTop w:val="0"/>
      <w:marBottom w:val="0"/>
      <w:divBdr>
        <w:top w:val="none" w:sz="0" w:space="0" w:color="auto"/>
        <w:left w:val="none" w:sz="0" w:space="0" w:color="auto"/>
        <w:bottom w:val="none" w:sz="0" w:space="0" w:color="auto"/>
        <w:right w:val="none" w:sz="0" w:space="0" w:color="auto"/>
      </w:divBdr>
    </w:div>
    <w:div w:id="2117164830">
      <w:marLeft w:val="480"/>
      <w:marRight w:val="0"/>
      <w:marTop w:val="0"/>
      <w:marBottom w:val="0"/>
      <w:divBdr>
        <w:top w:val="none" w:sz="0" w:space="0" w:color="auto"/>
        <w:left w:val="none" w:sz="0" w:space="0" w:color="auto"/>
        <w:bottom w:val="none" w:sz="0" w:space="0" w:color="auto"/>
        <w:right w:val="none" w:sz="0" w:space="0" w:color="auto"/>
      </w:divBdr>
    </w:div>
    <w:div w:id="2117749865">
      <w:marLeft w:val="480"/>
      <w:marRight w:val="0"/>
      <w:marTop w:val="0"/>
      <w:marBottom w:val="0"/>
      <w:divBdr>
        <w:top w:val="none" w:sz="0" w:space="0" w:color="auto"/>
        <w:left w:val="none" w:sz="0" w:space="0" w:color="auto"/>
        <w:bottom w:val="none" w:sz="0" w:space="0" w:color="auto"/>
        <w:right w:val="none" w:sz="0" w:space="0" w:color="auto"/>
      </w:divBdr>
    </w:div>
    <w:div w:id="2117938753">
      <w:marLeft w:val="480"/>
      <w:marRight w:val="0"/>
      <w:marTop w:val="0"/>
      <w:marBottom w:val="0"/>
      <w:divBdr>
        <w:top w:val="none" w:sz="0" w:space="0" w:color="auto"/>
        <w:left w:val="none" w:sz="0" w:space="0" w:color="auto"/>
        <w:bottom w:val="none" w:sz="0" w:space="0" w:color="auto"/>
        <w:right w:val="none" w:sz="0" w:space="0" w:color="auto"/>
      </w:divBdr>
    </w:div>
    <w:div w:id="2119526394">
      <w:marLeft w:val="480"/>
      <w:marRight w:val="0"/>
      <w:marTop w:val="0"/>
      <w:marBottom w:val="0"/>
      <w:divBdr>
        <w:top w:val="none" w:sz="0" w:space="0" w:color="auto"/>
        <w:left w:val="none" w:sz="0" w:space="0" w:color="auto"/>
        <w:bottom w:val="none" w:sz="0" w:space="0" w:color="auto"/>
        <w:right w:val="none" w:sz="0" w:space="0" w:color="auto"/>
      </w:divBdr>
    </w:div>
    <w:div w:id="2120946984">
      <w:marLeft w:val="480"/>
      <w:marRight w:val="0"/>
      <w:marTop w:val="0"/>
      <w:marBottom w:val="0"/>
      <w:divBdr>
        <w:top w:val="none" w:sz="0" w:space="0" w:color="auto"/>
        <w:left w:val="none" w:sz="0" w:space="0" w:color="auto"/>
        <w:bottom w:val="none" w:sz="0" w:space="0" w:color="auto"/>
        <w:right w:val="none" w:sz="0" w:space="0" w:color="auto"/>
      </w:divBdr>
    </w:div>
    <w:div w:id="2123332241">
      <w:marLeft w:val="480"/>
      <w:marRight w:val="0"/>
      <w:marTop w:val="0"/>
      <w:marBottom w:val="0"/>
      <w:divBdr>
        <w:top w:val="none" w:sz="0" w:space="0" w:color="auto"/>
        <w:left w:val="none" w:sz="0" w:space="0" w:color="auto"/>
        <w:bottom w:val="none" w:sz="0" w:space="0" w:color="auto"/>
        <w:right w:val="none" w:sz="0" w:space="0" w:color="auto"/>
      </w:divBdr>
    </w:div>
    <w:div w:id="2126347922">
      <w:marLeft w:val="480"/>
      <w:marRight w:val="0"/>
      <w:marTop w:val="0"/>
      <w:marBottom w:val="0"/>
      <w:divBdr>
        <w:top w:val="none" w:sz="0" w:space="0" w:color="auto"/>
        <w:left w:val="none" w:sz="0" w:space="0" w:color="auto"/>
        <w:bottom w:val="none" w:sz="0" w:space="0" w:color="auto"/>
        <w:right w:val="none" w:sz="0" w:space="0" w:color="auto"/>
      </w:divBdr>
    </w:div>
    <w:div w:id="2132357338">
      <w:marLeft w:val="480"/>
      <w:marRight w:val="0"/>
      <w:marTop w:val="0"/>
      <w:marBottom w:val="0"/>
      <w:divBdr>
        <w:top w:val="none" w:sz="0" w:space="0" w:color="auto"/>
        <w:left w:val="none" w:sz="0" w:space="0" w:color="auto"/>
        <w:bottom w:val="none" w:sz="0" w:space="0" w:color="auto"/>
        <w:right w:val="none" w:sz="0" w:space="0" w:color="auto"/>
      </w:divBdr>
    </w:div>
    <w:div w:id="2132699772">
      <w:marLeft w:val="480"/>
      <w:marRight w:val="0"/>
      <w:marTop w:val="0"/>
      <w:marBottom w:val="0"/>
      <w:divBdr>
        <w:top w:val="none" w:sz="0" w:space="0" w:color="auto"/>
        <w:left w:val="none" w:sz="0" w:space="0" w:color="auto"/>
        <w:bottom w:val="none" w:sz="0" w:space="0" w:color="auto"/>
        <w:right w:val="none" w:sz="0" w:space="0" w:color="auto"/>
      </w:divBdr>
    </w:div>
    <w:div w:id="2133670605">
      <w:marLeft w:val="480"/>
      <w:marRight w:val="0"/>
      <w:marTop w:val="0"/>
      <w:marBottom w:val="0"/>
      <w:divBdr>
        <w:top w:val="none" w:sz="0" w:space="0" w:color="auto"/>
        <w:left w:val="none" w:sz="0" w:space="0" w:color="auto"/>
        <w:bottom w:val="none" w:sz="0" w:space="0" w:color="auto"/>
        <w:right w:val="none" w:sz="0" w:space="0" w:color="auto"/>
      </w:divBdr>
    </w:div>
    <w:div w:id="2134127865">
      <w:marLeft w:val="480"/>
      <w:marRight w:val="0"/>
      <w:marTop w:val="0"/>
      <w:marBottom w:val="0"/>
      <w:divBdr>
        <w:top w:val="none" w:sz="0" w:space="0" w:color="auto"/>
        <w:left w:val="none" w:sz="0" w:space="0" w:color="auto"/>
        <w:bottom w:val="none" w:sz="0" w:space="0" w:color="auto"/>
        <w:right w:val="none" w:sz="0" w:space="0" w:color="auto"/>
      </w:divBdr>
    </w:div>
    <w:div w:id="2136176857">
      <w:marLeft w:val="480"/>
      <w:marRight w:val="0"/>
      <w:marTop w:val="0"/>
      <w:marBottom w:val="0"/>
      <w:divBdr>
        <w:top w:val="none" w:sz="0" w:space="0" w:color="auto"/>
        <w:left w:val="none" w:sz="0" w:space="0" w:color="auto"/>
        <w:bottom w:val="none" w:sz="0" w:space="0" w:color="auto"/>
        <w:right w:val="none" w:sz="0" w:space="0" w:color="auto"/>
      </w:divBdr>
    </w:div>
    <w:div w:id="2142457450">
      <w:marLeft w:val="480"/>
      <w:marRight w:val="0"/>
      <w:marTop w:val="0"/>
      <w:marBottom w:val="0"/>
      <w:divBdr>
        <w:top w:val="none" w:sz="0" w:space="0" w:color="auto"/>
        <w:left w:val="none" w:sz="0" w:space="0" w:color="auto"/>
        <w:bottom w:val="none" w:sz="0" w:space="0" w:color="auto"/>
        <w:right w:val="none" w:sz="0" w:space="0" w:color="auto"/>
      </w:divBdr>
    </w:div>
    <w:div w:id="2145389119">
      <w:marLeft w:val="480"/>
      <w:marRight w:val="0"/>
      <w:marTop w:val="0"/>
      <w:marBottom w:val="0"/>
      <w:divBdr>
        <w:top w:val="none" w:sz="0" w:space="0" w:color="auto"/>
        <w:left w:val="none" w:sz="0" w:space="0" w:color="auto"/>
        <w:bottom w:val="none" w:sz="0" w:space="0" w:color="auto"/>
        <w:right w:val="none" w:sz="0" w:space="0" w:color="auto"/>
      </w:divBdr>
    </w:div>
    <w:div w:id="214623998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hyperlink" Target="https://doi.org/10.2501/jar-41-3-39-48" TargetMode="External"/><Relationship Id="rId47" Type="http://schemas.openxmlformats.org/officeDocument/2006/relationships/hyperlink" Target="https://doi.org/10.1080/20932685.2022.2039263" TargetMode="External"/><Relationship Id="rId63" Type="http://schemas.openxmlformats.org/officeDocument/2006/relationships/hyperlink" Target="https://doi.org/10.1057/palgrave.bm.2540013" TargetMode="External"/><Relationship Id="rId68" Type="http://schemas.openxmlformats.org/officeDocument/2006/relationships/hyperlink" Target="https://doi.org/10.1057/bm.2009.1" TargetMode="External"/><Relationship Id="rId16" Type="http://schemas.openxmlformats.org/officeDocument/2006/relationships/image" Target="media/image5.png"/><Relationship Id="rId11" Type="http://schemas.openxmlformats.org/officeDocument/2006/relationships/hyperlink" Target="mailto:cheers0717@gmail.com"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s://doi.org/10.1080/15332861.2022.2049112" TargetMode="External"/><Relationship Id="rId40" Type="http://schemas.openxmlformats.org/officeDocument/2006/relationships/hyperlink" Target="https://doi.org/10.1007/s11002-005-2172-0" TargetMode="External"/><Relationship Id="rId45" Type="http://schemas.openxmlformats.org/officeDocument/2006/relationships/hyperlink" Target="https://doi.org/10.1509/jmkg.73.2.1" TargetMode="External"/><Relationship Id="rId53" Type="http://schemas.openxmlformats.org/officeDocument/2006/relationships/hyperlink" Target="https://doi.org/https://doi.org/10.1016/j.jbusres.2016.04.171" TargetMode="External"/><Relationship Id="rId58" Type="http://schemas.openxmlformats.org/officeDocument/2006/relationships/hyperlink" Target="https://doi.org/10.1016/j.chb.2015.05.031" TargetMode="External"/><Relationship Id="rId66" Type="http://schemas.openxmlformats.org/officeDocument/2006/relationships/hyperlink" Target="https://doi.org/10.1016/j.jbusres.2022.113606"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j.jbusres.2023.113773"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doi.org/10.1504/IJWBC.2023.131410" TargetMode="External"/><Relationship Id="rId43" Type="http://schemas.openxmlformats.org/officeDocument/2006/relationships/hyperlink" Target="https://doi.org/10.1177/0092070396242004" TargetMode="External"/><Relationship Id="rId48" Type="http://schemas.openxmlformats.org/officeDocument/2006/relationships/hyperlink" Target="https://doi.org/10.1108/10662241311295782" TargetMode="External"/><Relationship Id="rId56" Type="http://schemas.openxmlformats.org/officeDocument/2006/relationships/hyperlink" Target="https://doi.org/10.1016/j.chb.2014.02.007" TargetMode="External"/><Relationship Id="rId64" Type="http://schemas.openxmlformats.org/officeDocument/2006/relationships/hyperlink" Target="https://doi.org/10.1080/20932685.2017.1399082" TargetMode="External"/><Relationship Id="rId69" Type="http://schemas.openxmlformats.org/officeDocument/2006/relationships/hyperlink" Target="https://doi.org/https://doi.org/10.1016/j.ijinfomgt.2014.04.007" TargetMode="External"/><Relationship Id="rId77" Type="http://schemas.openxmlformats.org/officeDocument/2006/relationships/fontTable" Target="fontTable.xml"/><Relationship Id="rId8" Type="http://schemas.openxmlformats.org/officeDocument/2006/relationships/hyperlink" Target="mailto:164270@mail.flu.edu.tw" TargetMode="External"/><Relationship Id="rId51" Type="http://schemas.openxmlformats.org/officeDocument/2006/relationships/hyperlink" Target="https://doi.org/10.1080/19392397.2016.1218292" TargetMode="External"/><Relationship Id="rId72" Type="http://schemas.openxmlformats.org/officeDocument/2006/relationships/hyperlink" Target="https://doi.org/10.1057/palgrave.rpm.5170155"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yperlink" Target="https://doi.org/10.1086/209118" TargetMode="External"/><Relationship Id="rId46" Type="http://schemas.openxmlformats.org/officeDocument/2006/relationships/hyperlink" Target="https://doi.org/10.1080/00913367.2000.10673616" TargetMode="External"/><Relationship Id="rId59" Type="http://schemas.openxmlformats.org/officeDocument/2006/relationships/hyperlink" Target="https://doi.org/10.1016/j.jretconser.2024.103746" TargetMode="External"/><Relationship Id="rId67" Type="http://schemas.openxmlformats.org/officeDocument/2006/relationships/hyperlink" Target="https://doi.org/10.1080/00913367.2000.10673613" TargetMode="External"/><Relationship Id="rId20" Type="http://schemas.openxmlformats.org/officeDocument/2006/relationships/image" Target="media/image9.png"/><Relationship Id="rId41" Type="http://schemas.openxmlformats.org/officeDocument/2006/relationships/hyperlink" Target="https://doi.org/10.1177/002224296903300303" TargetMode="External"/><Relationship Id="rId54" Type="http://schemas.openxmlformats.org/officeDocument/2006/relationships/hyperlink" Target="https://doi.org/10.1016/j.jbusres.2021.11.014" TargetMode="External"/><Relationship Id="rId62" Type="http://schemas.openxmlformats.org/officeDocument/2006/relationships/hyperlink" Target="https://doi.org/10.1080/20932685.2021.1947150" TargetMode="External"/><Relationship Id="rId70" Type="http://schemas.openxmlformats.org/officeDocument/2006/relationships/hyperlink" Target="https://doi.org/https://doi.org/10.1002/mar.4220060104"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doi.org/10.1108/13612020610651105" TargetMode="External"/><Relationship Id="rId49" Type="http://schemas.openxmlformats.org/officeDocument/2006/relationships/hyperlink" Target="https://doi.org/https://doi.org/10.1002/mar.4220110605" TargetMode="External"/><Relationship Id="rId57" Type="http://schemas.openxmlformats.org/officeDocument/2006/relationships/hyperlink" Target="https://doi.org/10.1108/03090561311285475" TargetMode="External"/><Relationship Id="rId10" Type="http://schemas.openxmlformats.org/officeDocument/2006/relationships/hyperlink" Target="mailto:yongshun10@gmail.com" TargetMode="External"/><Relationship Id="rId31" Type="http://schemas.openxmlformats.org/officeDocument/2006/relationships/image" Target="media/image20.png"/><Relationship Id="rId44" Type="http://schemas.openxmlformats.org/officeDocument/2006/relationships/hyperlink" Target="https://doi.org/10.1177/0092070398262001" TargetMode="External"/><Relationship Id="rId52" Type="http://schemas.openxmlformats.org/officeDocument/2006/relationships/hyperlink" Target="https://doi.org/10.1007/s10551-020-04485-6" TargetMode="External"/><Relationship Id="rId60" Type="http://schemas.openxmlformats.org/officeDocument/2006/relationships/hyperlink" Target="https://doi.org/10.1080/00913367.1990.10673191" TargetMode="External"/><Relationship Id="rId65" Type="http://schemas.openxmlformats.org/officeDocument/2006/relationships/hyperlink" Target="https://doi.org/10.1080/02650487.2020.1759345" TargetMode="External"/><Relationship Id="rId73" Type="http://schemas.openxmlformats.org/officeDocument/2006/relationships/hyperlink" Target="https://doi.org/https://doi.org/10.1016/j.tele.2015.06.001" TargetMode="External"/><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rlee@dragon.nchu.edu.tw" TargetMode="Externa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doi.org/10.1002/mar.20550" TargetMode="External"/><Relationship Id="rId34" Type="http://schemas.openxmlformats.org/officeDocument/2006/relationships/image" Target="media/image23.png"/><Relationship Id="rId50" Type="http://schemas.openxmlformats.org/officeDocument/2006/relationships/hyperlink" Target="https://doi.org/10.1007/978-3-319-51127-6_11" TargetMode="External"/><Relationship Id="rId55" Type="http://schemas.openxmlformats.org/officeDocument/2006/relationships/hyperlink" Target="https://doi.org/10.1016/j.bushor.2018.01.010"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086/518527" TargetMode="External"/><Relationship Id="rId2" Type="http://schemas.openxmlformats.org/officeDocument/2006/relationships/numbering" Target="numbering.xml"/><Relationship Id="rId29" Type="http://schemas.openxmlformats.org/officeDocument/2006/relationships/image" Target="media/image1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4F0117F7D5415A99E3D8EAD8F23E04"/>
        <w:category>
          <w:name w:val="General"/>
          <w:gallery w:val="placeholder"/>
        </w:category>
        <w:types>
          <w:type w:val="bbPlcHdr"/>
        </w:types>
        <w:behaviors>
          <w:behavior w:val="content"/>
        </w:behaviors>
        <w:guid w:val="{19B77C13-8353-460E-BD9E-FBED1D2E8E8E}"/>
      </w:docPartPr>
      <w:docPartBody>
        <w:p w:rsidR="002C2226" w:rsidRDefault="00A97624" w:rsidP="00A97624">
          <w:pPr>
            <w:pStyle w:val="9C4F0117F7D5415A99E3D8EAD8F23E04"/>
          </w:pPr>
          <w:r w:rsidRPr="00BA38D3">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Arial"/>
    <w:charset w:val="B2"/>
    <w:family w:val="auto"/>
    <w:pitch w:val="variable"/>
    <w:sig w:usb0="00002001" w:usb1="80000000" w:usb2="00000008" w:usb3="00000000" w:csb0="00000040" w:csb1="00000000"/>
  </w:font>
  <w:font w:name="Kaiti TC">
    <w:altName w:val="微軟正黑體"/>
    <w:charset w:val="88"/>
    <w:family w:val="auto"/>
    <w:pitch w:val="variable"/>
    <w:sig w:usb0="80000287" w:usb1="280F3C52" w:usb2="00000016" w:usb3="00000000" w:csb0="0014001F" w:csb1="00000000"/>
  </w:font>
  <w:font w:name="MS Gothic">
    <w:altName w:val="ＭＳ ゴシック"/>
    <w:panose1 w:val="020B0609070205080204"/>
    <w:charset w:val="80"/>
    <w:family w:val="modern"/>
    <w:pitch w:val="fixed"/>
    <w:sig w:usb0="E00002FF" w:usb1="6AC7FDFB" w:usb2="08000012" w:usb3="00000000" w:csb0="0002009F" w:csb1="00000000"/>
  </w:font>
  <w:font w:name="標楷體">
    <w:altName w:val="微軟正黑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7FA"/>
    <w:rsid w:val="00000EC4"/>
    <w:rsid w:val="00003DA3"/>
    <w:rsid w:val="00014282"/>
    <w:rsid w:val="00073E08"/>
    <w:rsid w:val="000953CD"/>
    <w:rsid w:val="000A72E2"/>
    <w:rsid w:val="000A7B1B"/>
    <w:rsid w:val="000B79A7"/>
    <w:rsid w:val="000C5842"/>
    <w:rsid w:val="00125CAC"/>
    <w:rsid w:val="00131EA5"/>
    <w:rsid w:val="00142D29"/>
    <w:rsid w:val="001B2F1A"/>
    <w:rsid w:val="002120CF"/>
    <w:rsid w:val="00214869"/>
    <w:rsid w:val="002374A8"/>
    <w:rsid w:val="00283053"/>
    <w:rsid w:val="002922D0"/>
    <w:rsid w:val="002A29D9"/>
    <w:rsid w:val="002C1930"/>
    <w:rsid w:val="002C2226"/>
    <w:rsid w:val="002C6088"/>
    <w:rsid w:val="002D4AFE"/>
    <w:rsid w:val="003207FA"/>
    <w:rsid w:val="0033425B"/>
    <w:rsid w:val="00344734"/>
    <w:rsid w:val="003577C6"/>
    <w:rsid w:val="00421691"/>
    <w:rsid w:val="0043459F"/>
    <w:rsid w:val="0045147C"/>
    <w:rsid w:val="004767B4"/>
    <w:rsid w:val="00483526"/>
    <w:rsid w:val="00487C47"/>
    <w:rsid w:val="004B6151"/>
    <w:rsid w:val="004C0EA8"/>
    <w:rsid w:val="004D0250"/>
    <w:rsid w:val="004E310D"/>
    <w:rsid w:val="0054629F"/>
    <w:rsid w:val="005623B5"/>
    <w:rsid w:val="0059325D"/>
    <w:rsid w:val="005D4CE9"/>
    <w:rsid w:val="005F61FC"/>
    <w:rsid w:val="006131BC"/>
    <w:rsid w:val="0061621E"/>
    <w:rsid w:val="0061697E"/>
    <w:rsid w:val="00637A70"/>
    <w:rsid w:val="00640F47"/>
    <w:rsid w:val="00645BA5"/>
    <w:rsid w:val="00671022"/>
    <w:rsid w:val="00677547"/>
    <w:rsid w:val="00692CAF"/>
    <w:rsid w:val="006B5CB5"/>
    <w:rsid w:val="006C2313"/>
    <w:rsid w:val="006D2EDF"/>
    <w:rsid w:val="00702380"/>
    <w:rsid w:val="007054A3"/>
    <w:rsid w:val="007103C2"/>
    <w:rsid w:val="00723DB6"/>
    <w:rsid w:val="0075229E"/>
    <w:rsid w:val="00792B31"/>
    <w:rsid w:val="007E7733"/>
    <w:rsid w:val="008455B7"/>
    <w:rsid w:val="0086664A"/>
    <w:rsid w:val="008A7917"/>
    <w:rsid w:val="008B446E"/>
    <w:rsid w:val="008D70E7"/>
    <w:rsid w:val="00935998"/>
    <w:rsid w:val="00977D6A"/>
    <w:rsid w:val="00983FFC"/>
    <w:rsid w:val="009C5071"/>
    <w:rsid w:val="009D06E2"/>
    <w:rsid w:val="009D25A4"/>
    <w:rsid w:val="00A320EA"/>
    <w:rsid w:val="00A36449"/>
    <w:rsid w:val="00A435A9"/>
    <w:rsid w:val="00A560C8"/>
    <w:rsid w:val="00A97624"/>
    <w:rsid w:val="00AA271B"/>
    <w:rsid w:val="00AB56F8"/>
    <w:rsid w:val="00AC4120"/>
    <w:rsid w:val="00B203A6"/>
    <w:rsid w:val="00B23960"/>
    <w:rsid w:val="00B77D2D"/>
    <w:rsid w:val="00BC3B1E"/>
    <w:rsid w:val="00BC5286"/>
    <w:rsid w:val="00BE0F41"/>
    <w:rsid w:val="00BE2B14"/>
    <w:rsid w:val="00BF35E9"/>
    <w:rsid w:val="00C049CF"/>
    <w:rsid w:val="00C2321D"/>
    <w:rsid w:val="00C8591E"/>
    <w:rsid w:val="00CA6D55"/>
    <w:rsid w:val="00CA762B"/>
    <w:rsid w:val="00CC4C07"/>
    <w:rsid w:val="00CE6ADE"/>
    <w:rsid w:val="00CF5E00"/>
    <w:rsid w:val="00D16D13"/>
    <w:rsid w:val="00D17989"/>
    <w:rsid w:val="00D433A6"/>
    <w:rsid w:val="00D5316F"/>
    <w:rsid w:val="00D65B60"/>
    <w:rsid w:val="00D72B9E"/>
    <w:rsid w:val="00D8794C"/>
    <w:rsid w:val="00DD1E79"/>
    <w:rsid w:val="00DF71A0"/>
    <w:rsid w:val="00E271B5"/>
    <w:rsid w:val="00E63511"/>
    <w:rsid w:val="00EA6F84"/>
    <w:rsid w:val="00EB4CAE"/>
    <w:rsid w:val="00ED375A"/>
    <w:rsid w:val="00EE1E10"/>
    <w:rsid w:val="00F017DF"/>
    <w:rsid w:val="00F10337"/>
    <w:rsid w:val="00F2328F"/>
    <w:rsid w:val="00F25971"/>
    <w:rsid w:val="00F34DE4"/>
    <w:rsid w:val="00F545DE"/>
    <w:rsid w:val="00F81CC7"/>
    <w:rsid w:val="00F84B77"/>
    <w:rsid w:val="00FA34B5"/>
    <w:rsid w:val="00FB09DC"/>
    <w:rsid w:val="00FB1B7E"/>
    <w:rsid w:val="00FF27E3"/>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1B7E"/>
    <w:rPr>
      <w:color w:val="666666"/>
    </w:rPr>
  </w:style>
  <w:style w:type="paragraph" w:customStyle="1" w:styleId="9C4F0117F7D5415A99E3D8EAD8F23E04">
    <w:name w:val="9C4F0117F7D5415A99E3D8EAD8F23E04"/>
    <w:rsid w:val="00A97624"/>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87E620-0A29-462F-B4EE-814D1AE0E5EE}">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6921147141"/>
    <we:property name="MENDELEY_CITATIONS" value="[{&quot;citationID&quot;:&quot;MENDELEY_CITATION_ec7800d2-a6f1-4bc3-aef6-128e12897a6b&quot;,&quot;properties&quot;:{&quot;noteIndex&quot;:0},&quot;isEdited&quot;:false,&quot;manualOverride&quot;:{&quot;citeprocText&quot;:&quot;(Balboni et al., 2019; Koyluoglu &amp;#38; Dogan, 2021)&quot;,&quot;isManuallyOverridden&quot;:false,&quot;manualOverrideText&quot;:&quot;&quot;},&quot;citationTag&quot;:&quot;MENDELEY_CITATION_v3_eyJjaXRhdGlvbklEIjoiTUVOREVMRVlfQ0lUQVRJT05fZWM3ODAwZDItYTZmMS00YmMzLWFlZjYtMTI4ZTEyODk3YTZiIiwicHJvcGVydGllcyI6eyJub3RlSW5kZXgiOjB9LCJpc0VkaXRlZCI6ZmFsc2UsIm1hbnVhbE92ZXJyaWRlIjp7ImNpdGVwcm9jVGV4dCI6IihCYWxib25pIGV0IGFsLiwgMjAxOTsgS295bHVvZ2x1ICYjMzg7IERvZ2FuLCAyMDIxKSIsImlzTWFudWFsbHlPdmVycmlkZGVuIjpmYWxzZSwibWFudWFsT3ZlcnJpZGVUZXh0IjoiIn0sImNpdGF0aW9uSXRlbXMiOlt7ImlkIjoiNjc5YjQ3Y2MtMjJlMy01ZGJjLTkwMmYtNDNmOTUwOTNlNmI4IiwiaXRlbURhdGEiOnsiRE9JIjoiMTAuMTAxNi9qLmpidXNyZXMuMjAxOS4wMi4wMjkiLCJJU1NOIjoiMDE0ODI5NjMiLCJhYnN0cmFjdCI6IkZvY3VzaW5nIG9uIHRoZSByb2xlIG9mIGVmZmljaWVuY3kgYW5kIG5vdmVsdHkgZGVzaWduIHRoZW1lcywgdGhpcyBwYXBlciBleGFtaW5lcyBob3cgKGEpIHRoZSBpbml0aWFsIGJ1c2luZXNzIG1vZGVsIG9mIGEgc3RhcnQtdXAsIChiKSB0aGUgc3Vic2VxdWVudCBjaGFuZ2VzIGluIHRoZSBkZXNpZ24gdGhlbWVzIGFuZCAoYykgdGhlIGNvbWJpbmF0aXZlIGVmZmVjdCBvZiBlZmZpY2llbmN5IGFuZCBub3ZlbHR5IChjb250ZXh0dWFsIGFtYmlkZXh0ZXJpdHkpIGltcGFjdCBhIHN0YXJ0LXVwJ3MgZ3Jvd3RoIHBlcmZvcm1hbmNlLiBUaGUgc3R1ZHkgaXMgYmFzZWQgb24gYSBzdXJ2ZXkgaW52b2x2aW5nIDI2NyBuZXcgdmVudHVyZXMgZnJvbSBoaWdoLXRlY2ggaW5kdXN0cmllcy4gVGhlIHJlc3VsdHMgaGlnaGxpZ2h0IHRoZSBpbXBvcnRhbmNlIG9mIHB1cnN1aW5nIGhpZ2hlciBlZmZpY2llbmN5IG92ZXIgdGhlIGxpZmUgY3ljbGUgb2YgYSBzdGFydC11cCwgYWx0aG91Z2ggbm90IGF0IHRoZSBtb21lbnQgb2YgaXRzIGVzdGFibGlzaG1lbnQuIEluIHJlbGF0aW9uIHRvIGJ1c2luZXNzIG1vZGVsIGFtYmlkZXh0ZXJpdHksIHRoZSBmaW5kaW5ncyBoaWdobGlnaHQgdGhlIGRpZmZlcmVudCBlZmZlY3QgdGhhdCBjb250ZXh0dWFsIGFtYmlkZXh0ZXJpdHkgY2FuIGhhdmUgb24gdGhlIGdyb3d0aCBwZXJmb3JtYW5jZSBvZiBhIHN0YXJ0LXVwIGZpcm0gaW4gZGlmZmVyZW50IHN0YWdlcyBvZiBpdHMgbGlmZSBjeWNsZS4gV2hpbGUgaW5pdGlhbCBhbWJpZGV4dGVyaXR5IGlzIGZvdW5kIHRvIGhhdmUgYSBuZWdhdGl2ZSBlZmZlY3Qgb24gZ3Jvd3RoIHBlcmZvcm1hbmNlLCBzdWNjZXNzaXZlIGluY3JlYXNlcyBpbiB0aGUgbGV2ZWwgb2YgYW1iaWRleHRlcml0eSBoYXZlIGEgcG9zaXRpdmUgaW5mbHVlbmNlIG9uIGdyb3d0aC4iLCJhdXRob3IiOlt7ImRyb3BwaW5nLXBhcnRpY2xlIjoiIiwiZmFtaWx5IjoiQmFsYm9uaSIsImdpdmVuIjoiQmVybmFyZG8iLCJub24tZHJvcHBpbmctcGFydGljbGUiOiIiLCJwYXJzZS1uYW1lcyI6ZmFsc2UsInN1ZmZpeCI6IiJ9LHsiZHJvcHBpbmctcGFydGljbGUiOiIiLCJmYW1pbHkiOiJCb3J0b2x1enppIiwiZ2l2ZW4iOiJHdWlkbyIsIm5vbi1kcm9wcGluZy1wYXJ0aWNsZSI6IiIsInBhcnNlLW5hbWVzIjpmYWxzZSwic3VmZml4IjoiIn0seyJkcm9wcGluZy1wYXJ0aWNsZSI6IiIsImZhbWlseSI6IlB1Z2xpZXNlIiwiZ2l2ZW4iOiJSb2JlcnRvIiwibm9uLWRyb3BwaW5nLXBhcnRpY2xlIjoiIiwicGFyc2UtbmFtZXMiOmZhbHNlLCJzdWZmaXgiOiIifSx7ImRyb3BwaW5nLXBhcnRpY2xlIjoiIiwiZmFtaWx5IjoiVHJhY29nbmEiLCJnaXZlbiI6IkFuZHJlYSIsIm5vbi1kcm9wcGluZy1wYXJ0aWNsZSI6IiIsInBhcnNlLW5hbWVzIjpmYWxzZSwic3VmZml4IjoiIn1dLCJjb250YWluZXItdGl0bGUiOiJKb3VybmFsIG9mIEJ1c2luZXNzIFJlc2VhcmNoIiwiaWQiOiI2NzliNDdjYy0yMmUzLTVkYmMtOTAyZi00M2Y5NTA5M2U2YjgiLCJpc3N1ZWQiOnsiZGF0ZS1wYXJ0cyI6W1siMjAxOSJdXX0sInRpdGxlIjoiQnVzaW5lc3MgbW9kZWwgZXZvbHV0aW9uLCBjb250ZXh0dWFsIGFtYmlkZXh0ZXJpdHkgYW5kIHRoZSBncm93dGggcGVyZm9ybWFuY2Ugb2YgaGlnaC10ZWNoIHN0YXJ0LXVwcyIsInR5cGUiOiJhcnRpY2xlLWpvdXJuYWwiLCJ2b2x1bWUiOiI5OSIsImNvbnRhaW5lci10aXRsZS1zaG9ydCI6IkogQnVzIFJlcyJ9LCJ1cmlzIjpbImh0dHA6Ly93d3cubWVuZGVsZXkuY29tL2RvY3VtZW50cy8/dXVpZD1hMzQzMTc4Mi01MjZkLTM1NTQtYWYzNy1iZWZkZGIxMmZlN2MiXSwiaXNUZW1wb3JhcnkiOmZhbHNlLCJsZWdhY3lEZXNrdG9wSWQiOiJhMzQzMTc4Mi01MjZkLTM1NTQtYWYzNy1iZWZkZGIxMmZlN2MifSx7ImlkIjoiOGU1YTI4OGEtODc5Yy01MjZiLTlkOWYtZDBmMDNkYzg5ZjM5IiwiaXRlbURhdGEiOnsiRE9JIjoiMTAuMjEyNzIvbW1pLjIwMjEuNC0xMyIsIklTU04iOiIyMjE4NDUxMSIsImFic3RyYWN0IjoiSW5ub3ZhdGlvbiBlZmZvcnRzIGFpbSB0byBhdHRhaW4gaW1wb3J0YW50IGNvbXBldGl0aXZlbmVzcyBieSBpbXByb3ZpbmcgcGVyZm9ybWFuY2UgY3JpdGVyaWEuIEl0IGhhcyBsZWQgdG8gdmVyeSBzdHJvbmcgdGllcyBiZXR3ZWVuIGlubm92YXRpb24gYW5kIHBlcmZvcm1hbmNlLCB3aGljaCBpcyBhbHNvIGFjY2VwdGVkIGJ5IHRoZSByZWNlbnQgYnVzaW5lc3MgdW5kZXJzdGFuZGluZy4gVGhlIHB1cnBvc2Ugb2YgdGhlIGN1cnJlbnQgc3R1ZHksIHdoaWNoIGlzIGRlc2lnbmVkIGluIGNvbXBsaWFuY2Ugd2l0aCB0aGlzIHVuZGVyc3RhbmRpbmcsIGlzIHRvIGV4YW1pbmUgdGhlIGVmZmVjdCBvZiBpbm5vdmF0aW9uIHN0cmF0ZWdpZXMgb24gYnVzaW5lc3MgcGVyZm9ybWFuY2UgaW4gZW50ZXJwcmlzZXMgdXNpbmcgaGlnaCB0ZWNobm9sb2d5LiBJbm5vdmF0aW9uIHN0cmF0ZWdpZXMgY29uc2lzdCBvZiA2IGRpbWVuc2lvbnM6IHByb2FjdGl2ZSBzdHJhdGVneSwgcmlzay1vcmllbnRlZCBzdHJhdGVneSwgZGVmZW5zaXZlIHN0cmF0ZWd5LCBmdXR1cmUtb3JpZW50ZWQgc3RyYXRlZ3ksIG9mZmVuc2l2ZSBzdHJhdGVneSwgYW5kIGFuYWx5dGljYWwgc3RyYXRlZ3kuIEJ1c2luZXNzIHBlcmZvcm1hbmNlIHdhcyBtZWFzdXJlZCBhcyBwcm9kdWN0IHBlcmZvcm1hbmNlLCBlbXBsb3llZS1iYXNlZCBwZXJmb3JtYW5jZSwgY3VzdG9tZXItYmFzZWQgcGVyZm9ybWFuY2UsIGZpbmFuY2lhbCBwZXJmb3JtYW5jZSwgYW5kIHByb2Nlc3MgcGVyZm9ybWFuY2UuIFRoZSBzdHVkeSBpbnZvbHZlZCB0aGUgaW5ub3ZhdGlvbiBzdHJhdGVnaWVzIGFuZCBidXNpbmVzcyBwZXJmb3JtYW5jZSBzY2FsZSBkZXZlbG9wZWQgYnkgTW9yZ2FuIGFuZCBTdHJvbmcgKDE5OTgpLCBDaGFuZHkgYW5kIFRlbGxpcyAoMTk5OCksIGFuZCBFc2tpY2kgKDIwMjApLiBUaGUgY3VycmVudCBzdHVkeSBjb25kdWN0ZWQgYSBzdXJ2ZXkgb24gMzQ2IG1hbmFnZXJzIG9mIGNvbXBhbmllcyBvcGVyYXRpbmcgaW4gVHVya2V5IGFuZCB1c2luZyBoaWdoIHRlY2hub2xvZ3kuIFRoZSBvYnRhaW5lZCBkYXRhIHdlcmUgYW5hbHl6ZWQgd2l0aCB0aGUgaGVscCBvZiBKQU1PVkkgYW5kIFNQU1MgMjYuMCBwcm9ncmFtcy4gRXhwbG9yYXRvcnkgZmFjdG9yIGFuYWx5c2lzLCBjb25maXJtYXRvcnkgZmFjdG9yIGFuYWx5c2lzLCBQZWFyc29uIGNvcnJlbGF0aW9uLCBhbmQgcmVncmVzc2lvbiBhbmFseXNpcyBtZXRob2RzIHdlcmUgdXNlZCBpbiBlbXBpcmljYWwgYW5hbHlzaXMuIFRoZSByZXN1bHQgZGV0ZXJtaW5lZCB0aGF0IGlubm92YXRpb24gc3RyYXRlZ2llcyBhcmUgZWZmZWN0aXZlIG9uIGJ1c2luZXNzIHBlcmZvcm1hbmNlLiBJbiBvdGhlciB3b3JkcywgZnV0dXJlLW9yaWVudGVkIHN0cmF0ZWd5IGlzIGVmZmVjdGl2ZSBvbiB0aGUgcHJvZHVjdCwgY3VzdG9tZXItYmFzZWQsIGVtcGxveWVlLWJhc2VkLCBmaW5hbmNpYWwsIGFuZCBwcm9jZXNzIHBlcmZvcm1hbmNlcyBvZiBlbnRlcnByaXNlcy4gT24gdGhlIG90aGVyIGhhbmQsIGl0IHdhcyBkZXRlcm1pbmVkIHRoYXQgZnV0dXJlLW9yaWVudGVkIHN0cmF0ZWd5IGFuZCByaXNrLW9yaWVudGVkIHN0cmF0ZWd5IGFyZSBub3QgZWZmZWN0aXZlIG9uIGVudGVycHJpc2VzJyBwcm9kdWN0LCBjdXN0b21lci1iYXNlZCwgZW1wbG95ZWUtYmFzZWQsIGZpbmFuY2lhbCwgYW5kIHByb2Nlc3MgcGVyZm9ybWFuY2VzLiBJbiBhZGRpdGlvbiwgb2ZmZW5zaXZlLCBhbmFseXRpY2FsLCBkZWZlbnNpdmUsIHByb2FjdGl2ZSwgYW5kIHJpc2stb3JpZW50ZWQgc3RyYXRlZ2llcyBhcmUgaW5lZmZlY3RpdmUgaW4gcHJvY2VzcyBwZXJmb3JtYW5jZS4gQW5hbHl0aWNhbCwgZGVmZW5zaXZlLCBmdXR1cmUtb3JpZW50ZWQsIGFuZCBwcm9hY3RpdmUgc3RyYXRlZ2llcyBhcmUgZWZmZWN0aXZlIG9uIHByb2R1Y3QgcGVyZm9ybWFuY2UsIGN1c3RvbWVyLWJhc2VkIHBlcmZvcm1hbmNlLCBhbmQgZmluYW5jaWFsIHBlcmZvcm1hbmNlIG9mIGJ1c2luZXNzZXMuIEFzIGEgcmVzdWx0LCBpdCB3YXMgZGV0ZXJtaW5lZCB0aGF0IGlubm92YXRpb24gc3RyYXRlZ2llcyBhZmZlY3QgY3VzdG9tZXItYmFzZWQgcGVyZm9ybWFuY2UgKFIyPTAuNjg3KSBhbmQgZmluYW5jaWFsIHBlcmZvcm1hbmNlIChSMj0wLjcwMSkgb2YgY29tcGFuaWVzIG1vcmUuIiwiYXV0aG9yIjpbeyJkcm9wcGluZy1wYXJ0aWNsZSI6IiIsImZhbWlseSI6IktveWx1b2dsdSIsImdpdmVuIjoiU2VsY3VrIiwibm9uLWRyb3BwaW5nLXBhcnRpY2xlIjoiIiwicGFyc2UtbmFtZXMiOmZhbHNlLCJzdWZmaXgiOiIifSx7ImRyb3BwaW5nLXBhcnRpY2xlIjoiIiwiZmFtaWx5IjoiRG9nYW4iLCJnaXZlbiI6Ik1lc3V0Iiwibm9uLWRyb3BwaW5nLXBhcnRpY2xlIjoiIiwicGFyc2UtbmFtZXMiOmZhbHNlLCJzdWZmaXgiOiIifV0sImNvbnRhaW5lci10aXRsZSI6Ik1hcmtldGluZyBhbmQgTWFuYWdlbWVudCBvZiBJbm5vdmF0aW9ucyIsImlkIjoiOGU1YTI4OGEtODc5Yy01MjZiLTlkOWYtZDBmMDNkYzg5ZjM5IiwiaXNzdWUiOiI0IiwiaXNzdWVkIjp7ImRhdGUtcGFydHMiOltbIjIwMjEiXV19LCJ0aXRsZSI6IlRoZSBpbXBhY3Qgb2YgaW5ub3ZhdGlvbiBzdHJhdGVnaWVzIG9uIGJ1c2luZXNzIHBlcmZvcm1hbmNlOiBwcmFjdGljZXMgaW4gaGlnaCB0ZWNobm9sb2d5IGNvbXBhbmllcyBpbiBUdXJrZXkiLCJ0eXBlIjoiYXJ0aWNsZS1qb3VybmFsIiwidm9sdW1lIjoiNSIsImNvbnRhaW5lci10aXRsZS1zaG9ydCI6IiJ9LCJ1cmlzIjpbImh0dHA6Ly93d3cubWVuZGVsZXkuY29tL2RvY3VtZW50cy8/dXVpZD0xNzRjNjA0Mi00Y2VlLTM4NjItOTQzMC0wNzhlNjgzNmMzNjQiXSwiaXNUZW1wb3JhcnkiOmZhbHNlLCJsZWdhY3lEZXNrdG9wSWQiOiIxNzRjNjA0Mi00Y2VlLTM4NjItOTQzMC0wNzhlNjgzNmMzNjQifV19&quot;,&quot;citationItems&quot;:[{&quot;id&quot;:&quot;679b47cc-22e3-5dbc-902f-43f95093e6b8&quot;,&quot;itemData&quot;:{&quot;DOI&quot;:&quot;10.1016/j.jbusres.2019.02.029&quot;,&quot;ISSN&quot;:&quot;01482963&quot;,&quot;abstract&quot;:&quot;Focusing on the role of efficiency and novelty design themes, this paper examines how (a) the initial business model of a start-up, (b) the subsequent changes in the design themes and (c) the combinative effect of efficiency and novelty (contextual ambidexterity) impact a start-up's growth performance. The study is based on a survey involving 267 new ventures from high-tech industries. The results highlight the importance of pursuing higher efficiency over the life cycle of a start-up, although not at the moment of its establishment. In relation to business model ambidexterity, the findings highlight the different effect that contextual ambidexterity can have on the growth performance of a start-up firm in different stages of its life cycle. While initial ambidexterity is found to have a negative effect on growth performance, successive increases in the level of ambidexterity have a positive influence on growth.&quot;,&quot;author&quot;:[{&quot;dropping-particle&quot;:&quot;&quot;,&quot;family&quot;:&quot;Balboni&quot;,&quot;given&quot;:&quot;Bernardo&quot;,&quot;non-dropping-particle&quot;:&quot;&quot;,&quot;parse-names&quot;:false,&quot;suffix&quot;:&quot;&quot;},{&quot;dropping-particle&quot;:&quot;&quot;,&quot;family&quot;:&quot;Bortoluzzi&quot;,&quot;given&quot;:&quot;Guido&quot;,&quot;non-dropping-particle&quot;:&quot;&quot;,&quot;parse-names&quot;:false,&quot;suffix&quot;:&quot;&quot;},{&quot;dropping-particle&quot;:&quot;&quot;,&quot;family&quot;:&quot;Pugliese&quot;,&quot;given&quot;:&quot;Roberto&quot;,&quot;non-dropping-particle&quot;:&quot;&quot;,&quot;parse-names&quot;:false,&quot;suffix&quot;:&quot;&quot;},{&quot;dropping-particle&quot;:&quot;&quot;,&quot;family&quot;:&quot;Tracogna&quot;,&quot;given&quot;:&quot;Andrea&quot;,&quot;non-dropping-particle&quot;:&quot;&quot;,&quot;parse-names&quot;:false,&quot;suffix&quot;:&quot;&quot;}],&quot;container-title&quot;:&quot;Journal of Business Research&quot;,&quot;id&quot;:&quot;679b47cc-22e3-5dbc-902f-43f95093e6b8&quot;,&quot;issued&quot;:{&quot;date-parts&quot;:[[&quot;2019&quot;]]},&quot;title&quot;:&quot;Business model evolution, contextual ambidexterity and the growth performance of high-tech start-ups&quot;,&quot;type&quot;:&quot;article-journal&quot;,&quot;volume&quot;:&quot;99&quot;,&quot;container-title-short&quot;:&quot;J Bus Res&quot;},&quot;uris&quot;:[&quot;http://www.mendeley.com/documents/?uuid=a3431782-526d-3554-af37-befddb12fe7c&quot;],&quot;isTemporary&quot;:false,&quot;legacyDesktopId&quot;:&quot;a3431782-526d-3554-af37-befddb12fe7c&quot;},{&quot;id&quot;:&quot;8e5a288a-879c-526b-9d9f-d0f03dc89f39&quot;,&quot;itemData&quot;:{&quot;DOI&quot;:&quot;10.21272/mmi.2021.4-13&quot;,&quot;ISSN&quot;:&quot;22184511&quot;,&quot;abstract&quot;:&quot;Innovation efforts aim to attain important competitiveness by improving performance criteria. It has led to very strong ties between innovation and performance, which is also accepted by the recent business understanding. The purpose of the current study, which is designed in compliance with this understanding, is to examine the effect of innovation strategies on business performance in enterprises using high technology. Innovation strategies consist of 6 dimensions: proactive strategy, risk-oriented strategy, defensive strategy, future-oriented strategy, offensive strategy, and analytical strategy. Business performance was measured as product performance, employee-based performance, customer-based performance, financial performance, and process performance. The study involved the innovation strategies and business performance scale developed by Morgan and Strong (1998), Chandy and Tellis (1998), and Eskici (2020). The current study conducted a survey on 346 managers of companies operating in Turkey and using high technology. The obtained data were analyzed with the help of JAMOVI and SPSS 26.0 programs. Exploratory factor analysis, confirmatory factor analysis, Pearson correlation, and regression analysis methods were used in empirical analysis. The result determined that innovation strategies are effective on business performance. In other words, future-oriented strategy is effective on the product, customer-based, employee-based, financial, and process performances of enterprises. On the other hand, it was determined that future-oriented strategy and risk-oriented strategy are not effective on enterprises' product, customer-based, employee-based, financial, and process performances. In addition, offensive, analytical, defensive, proactive, and risk-oriented strategies are ineffective in process performance. Analytical, defensive, future-oriented, and proactive strategies are effective on product performance, customer-based performance, and financial performance of businesses. As a result, it was determined that innovation strategies affect customer-based performance (R2=0.687) and financial performance (R2=0.701) of companies more.&quot;,&quot;author&quot;:[{&quot;dropping-particle&quot;:&quot;&quot;,&quot;family&quot;:&quot;Koyluoglu&quot;,&quot;given&quot;:&quot;Selcuk&quot;,&quot;non-dropping-particle&quot;:&quot;&quot;,&quot;parse-names&quot;:false,&quot;suffix&quot;:&quot;&quot;},{&quot;dropping-particle&quot;:&quot;&quot;,&quot;family&quot;:&quot;Dogan&quot;,&quot;given&quot;:&quot;Mesut&quot;,&quot;non-dropping-particle&quot;:&quot;&quot;,&quot;parse-names&quot;:false,&quot;suffix&quot;:&quot;&quot;}],&quot;container-title&quot;:&quot;Marketing and Management of Innovations&quot;,&quot;id&quot;:&quot;8e5a288a-879c-526b-9d9f-d0f03dc89f39&quot;,&quot;issue&quot;:&quot;4&quot;,&quot;issued&quot;:{&quot;date-parts&quot;:[[&quot;2021&quot;]]},&quot;title&quot;:&quot;The impact of innovation strategies on business performance: practices in high technology companies in Turkey&quot;,&quot;type&quot;:&quot;article-journal&quot;,&quot;volume&quot;:&quot;5&quot;,&quot;container-title-short&quot;:&quot;&quot;},&quot;uris&quot;:[&quot;http://www.mendeley.com/documents/?uuid=174c6042-4cee-3862-9430-078e6836c364&quot;],&quot;isTemporary&quot;:false,&quot;legacyDesktopId&quot;:&quot;174c6042-4cee-3862-9430-078e6836c364&quot;}]},{&quot;citationID&quot;:&quot;MENDELEY_CITATION_2800a34e-c3b0-4f74-9227-03b429b6b786&quot;,&quot;properties&quot;:{&quot;noteIndex&quot;:0},&quot;isEdited&quot;:false,&quot;manualOverride&quot;:{&quot;citeprocText&quot;:&quot;(Kim &amp;#38; Choi, 2022; Sun &amp;#38; Qiu, 2022)&quot;,&quot;isManuallyOverridden&quot;:true,&quot;manualOverrideText&quot;:&quot;(Kim &amp; Choi, 2022)&quot;},&quot;citationTag&quot;:&quot;MENDELEY_CITATION_v3_eyJjaXRhdGlvbklEIjoiTUVOREVMRVlfQ0lUQVRJT05fMjgwMGEzNGUtYzNiMC00Zjc0LTkyMjctMDNiNDI5YjZiNzg2IiwicHJvcGVydGllcyI6eyJub3RlSW5kZXgiOjB9LCJpc0VkaXRlZCI6ZmFsc2UsIm1hbnVhbE92ZXJyaWRlIjp7ImNpdGVwcm9jVGV4dCI6IihLaW0gJiMzODsgQ2hvaSwgMjAyMjsgU3VuICYjMzg7IFFpdSwgMjAyMikiLCJpc01hbnVhbGx5T3ZlcnJpZGRlbiI6dHJ1ZSwibWFudWFsT3ZlcnJpZGVUZXh0IjoiKEtpbSAmIENob2ksIDIwMjIpIn0sImNpdGF0aW9uSXRlbXMiOlt7ImlkIjoiMDM5M2I1ODQtNzExMy01MzZjLWIwNjEtOGFjMmYyODNhN2QyIiwiaXRlbURhdGEiOnsiRE9JIjoiMTAuMTA4MC8xMDQwMDQxOS4yMDIxLjE5OTc0NjgiLCJJU1NOIjoiMTA0MDA0MTkiLCJhYnN0cmFjdCI6IkEgY29yZSBjaGFsbGVuZ2UgZm9yIHRlYW0gaW5ub3ZhdGlvbiBpcyB0aGUgc3VjY2Vzc2Z1bCB0cmFuc2xhdGlvbiBvZiBjcmVhdGl2ZSBpZGVhcyBpbnRvIGlubm92YXRpb24gdGhyb3VnaCBpbXBsZW1lbnRhdGlvbi4gVGhpcyBzdHVkeSBleGFtaW5lcyB0aGUgdGVuc2lvbiBiZXR3ZWVuIGludGVybmFsIGFuZCBleHRlcm5hbCB0ZWFtIHJlc291cmNpbmcgYmVoYXZpb3JzIHRoYXQgYWNjb3VudCBmb3IgaG93IHRlYW1zIHRyYW5zbGF0ZSB0aGVpciBjcmVhdGl2ZSBpZGVhcyBpbnRvIGltcGxlbWVudGVkIGlubm92YXRpb24uIERyYXdpbmcgb24gY29uc2VydmF0aW9uIG9mIHJlc291cmNlIHRoZW9yeSwgd2UgcHJvcG9zZSB0aGF0IG1vdGl2YXRpb25hbCB1bmRlcnBpbm5pbmdzIG9mIHRlYW0gaWRlYSBnZW5lcmF0aW9uIHByZWRpY3QgdGVhbSByZXNvdXJjaW5nIGJlaGF2aW9ycyB0aGF0IGRpcmVjdGx5IGFmZmVjdCB0ZWFtIGlubm92YXRpb24gaW1wbGVtZW50YXRpb24uIFBhdGggYW5hbHlzaXMgb2YgYSBmaWVsZCBzdXJ2ZXkgZGF0YSBjb2xsZWN0ZWQgZnJvbSA5MSB0ZWFtcyBzaG93ZWQgdGhhdCB0ZWFtcyB0aGF0IGdlbmVyYXRlZCBjcmVhdGl2ZSBpZGVhcyBwcm9hY3RpdmVseSBmb3IgaW50ZXJuYWwgaW50ZXJlc3QgZWZmZWN0aXZlbHkgdXRpbGl6ZWQgaW50ZXJuYWwgcmVzb3VyY2VzIGJ1dCBmYWlsZWQgdG8gYWNxdWlyZSBleHRlcm5hbCByZXNvdXJjZXMgZm9yIGlubm92YXRpb24gaW1wbGVtZW50YXRpb24uIEJ5IGNvbnRyYXN0LCB0ZWFtcyB0aGF0IGdlbmVyYXRlZCBpZGVhcyBpbiByZXNwb25zZSB0byBleHRlcm5hbCBkZW1hbmRzIGVmZmVjdGl2ZWx5IGFjcXVpcmVkIGV4dGVybmFsIHJlc291cmNlcyBidXQgZW5jb3VudGVyZWQgZGltaW5pc2hlZCBpbnRlcm5hbCByZXNvdXJjZXMuIFRoZXNlIHVuYmFsYW5jZWQgcmVzb3VyY2luZyBwYXR0ZXJucyB3ZXJlIHBhcnRpYWxseSByZXNvbHZlZCBieSB0ZWFtIGxlYWRlcnNoaXAsIHN1Y2ggdGhhdCB0aGUgbmVnYXRpdmUgaW5kaXJlY3QgZWZmZWN0IG9mIHJlc3BvbnNpdmUgaWRlYSBnZW5lcmF0aW9uIG9uIGlubm92YXRpb24gaW1wbGVtZW50YXRpb24gdmlhIHJlZHVjZWQgaW50ZXJuYWwgcmVzb3VyY2UgdXRpbGl6YXRpb24gZGlzYXBwZWFyZWQgd2hlbiBpbnRlcm5hbC1pbnRlZ3JhdGlvbiBsZWFkZXJzaGlwIHdhcyBoaWdoLiBUaGlzIHN0dWR5IG9mZmVycyBuZXcgdGhlb3JldGljYWwgaW5zaWdodHMgaW50byB0aGUgdHJhbnNpdGlvbiBiZXR3ZWVuIGlkZWEgZ2VuZXJhdGlvbiBhbmQgaW1wbGVtZW50YXRpb24gYnkgaWRlbnRpZnlpbmcgdGVuc2lvbiBiZXR3ZWVuIHRlYW1z4oCZIGludGVybmFsIGFuZCBleHRlcm5hbCByZXNvdXJjZXMgYXMgdGhlIGNvcmUgaW50ZXJtZWRpYXRpbmcgbWVjaGFuaXNtLiIsImF1dGhvciI6W3siZHJvcHBpbmctcGFydGljbGUiOiIiLCJmYW1pbHkiOiJLaW0iLCJnaXZlbiI6Ikh5dW5qZWUgSGFubmFoIiwibm9uLWRyb3BwaW5nLXBhcnRpY2xlIjoiIiwicGFyc2UtbmFtZXMiOmZhbHNlLCJzdWZmaXgiOiIifSx7ImRyb3BwaW5nLXBhcnRpY2xlIjoiIiwiZmFtaWx5IjoiQ2hvaSIsImdpdmVuIjoiSmluIE5hbSIsIm5vbi1kcm9wcGluZy1wYXJ0aWNsZSI6IiIsInBhcnNlLW5hbWVzIjpmYWxzZSwic3VmZml4IjoiIn1dLCJjb250YWluZXItdGl0bGUiOiJDcmVhdGl2aXR5IFJlc2VhcmNoIEpvdXJuYWwiLCJpZCI6IjAzOTNiNTg0LTcxMTMtNTM2Yy1iMDYxLThhYzJmMjgzYTdkMiIsImlzc3VlZCI6eyJkYXRlLXBhcnRzIjpbWyIyMDIyIl1dfSwidGl0bGUiOiJIb3cgdG8gVHJhbnNsYXRlIENyZWF0aXZlIElkZWFzIGludG8gSW5ub3ZhdGlvbj9EaWZmZXJlbnRpYWwgUmVzb3VyY2VzIGZvciBQcm9hY3RpdmUgYW5kIFJlc3BvbnNpdmUgVGVhbSBJZGVhIEdlbmVyYXRpb24iLCJ0eXBlIjoiYXJ0aWNsZS1qb3VybmFsIiwiY29udGFpbmVyLXRpdGxlLXNob3J0IjoiQ3JlYXQgUmVzIEoifSwidXJpcyI6WyJodHRwOi8vd3d3Lm1lbmRlbGV5LmNvbS9kb2N1bWVudHMvP3V1aWQ9Mzc3ZTIzMTYtMjhiZC0zYzQwLWFkOTMtOTliYmI0YTI0YTE2Il0sImlzVGVtcG9yYXJ5IjpmYWxzZSwibGVnYWN5RGVza3RvcElkIjoiMzc3ZTIzMTYtMjhiZC0zYzQwLWFkOTMtOTliYmI0YTI0YTE2In0seyJpZCI6IjAwNWFkYTE0LTIxMDgtNThiMS04MzhhLTc1MTQ5NzE2ZmFmNSIsIml0ZW1EYXRhIjp7IkRPSSI6IjEwLjMzOTAvc3UxNDA0MjA4NiIsIklTU04iOiIyMDcxMTA1MCIsImFic3RyYWN0IjoiQWx0aG91Z2ggdGhlIGxpdGVyYXR1cmUgc3VnZ2VzdHMgdGhhdCBmaXJtcyB0ZW5kIHRvIGFkb3B0IOKAnGNvbnNlcnZhdGl2ZeKAnSBiZWhhdmlvciBpbiB0aGUgZmFjZSBvZiBwb3NpdGl2ZSBwZXJmb3JtYW5jZSBmZWVkYmFjaywgdGhlcmUgYXJlIGFsc28gc3R1ZGllcyB0aGF0IHRha2UgdGhlIG9wcG9zaXRlIHZpZXcgb24gdGhlIGltcGFjdCBvZiBwb3NpdGl2ZSBwZXJmb3JtYW5jZSBmZWVkYmFjay4gQmFzZWQgb24gdGhlIGJlaGF2aW9yIHRoZW9yeSBvZiB0aGUgZmlybSBhbmQgcmVndWxhdG9yeSBmb2N1cyB0aGVvcnksIHRoaXMgc3R1ZHkgZXhwbG9yZWQgdGhlIGltcGFjdCBvZiBwb3NpdGl2ZSBwZXJmb3JtYW5jZSBmZWVkYmFjayBvbiBpbm5vdmF0aW9uIHNlYXJjaCBiZWhhdmlvciBhbmQgdGhlIGJvdW5kYXJ5IGVmZmVjdCBvZiBDRU8gcmVndWxhdG9yeSBmb2N1cyB0byBnYWluIGluc2lnaHQgaW50byB0aGUgbWVjaGFuaXNtcyBvZiBpbm5vdmF0aW9uIHNlYXJjaCBiZWhhdmlvciBhbmQgdG8gcHJvbW90ZSBpbm5vdmF0aW9uIGZvciBzdXN0YWluYWJsZSBkZXZlbG9wbWVudC4gQmFzZWQgb24gZGF0YSBmcm9tIDIzMCBiaW9waGFybWFjZXV0aWNhbCBjb21wYW5pZXMgaW4gQ2hpbmEsIHRoZSBhbmFseXNpcyBmb3VuZCB0aGF0OiAoMSkgcG9zaXRpdmUgcGVyZm9ybWFuY2UgZmVlZGJhY2sgaGFkIGEgc2lnbmlmaWNhbnQgcG9zaXRpdmUgZWZmZWN0IG9uIGRlcHRoIHNlYXJjaCBiZWhhdmlvciBhbmQgYSBzaWduaWZpY2FudCBuZWdhdGl2ZSBlZmZlY3Qgb24gYnJlYWR0aCBzZWFyY2ggYmVoYXZpb3I7ICgyKSBDRU9z4oCZIHByb21vdGlvbiBmb2N1cyBoYWQgYSBuZWdhdGl2ZSBtb2RlcmF0aW5nIGVmZmVjdCBvbiB0aGUgcmVsYXRpb25zaGlwIGJldHdlZW4gcG9zaXRpdmUgcGVyZm9ybWFuY2UgZmVlZGJhY2sgYW5kIGRlcHRoIHNlYXJjaCBiZWhhdmlvciBhbmQgYSBwb3NpdGl2ZSBtb2RlcmF0aW5nIGVmZmVjdCBvbiB0aGUgcmVsYXRpb25zaGlwIGJldHdlZW4gcG9zaXRpdmUgcGVyZm9ybWFuY2UgZmVlZGJhY2sgYW5kIGJyZWFkdGggc2VhcmNoIGJlaGF2aW9yOyBhbmQgKDMpIENFT3PigJkgcHJldmVudGlvbiBmb2N1cyBwb3NpdGl2ZWx5IG1vZGVyYXRlZCB0aGUgcmVsYXRpb25zaGlwIGJldHdlZW4gcG9zaXRpdmUgcGVyZm9ybWFuY2UgZmVlZGJhY2sgaW4gcmVsYXRpb24gdG8gZGVwdGggc2VhcmNoIGJlaGF2aW9yLiBUaGlzIHN0dWR5IGV4dGVuZHMgdGhlIGJlaGF2aW9yIHRoZW9yeSBvZiB0aGUgZmlybSBhbmQgcmV2ZWFscyB0aGUgbWVjaGFuaXNtIG9mIHRoZSBkaWZmZXJlbnRpYWwgaW1wYWN0IG9mIHBvc2l0aXZlIHBlcmZvcm1hbmNlIGZlZWRiYWNrIG9uIGlubm92YXRpb24gc2VhcmNoIGJlaGF2aW9yLCB3aGljaCBoYXMgaW1wbGljYXRpb25zIGZvciB0aGUgc3R1ZHkgb2Ygd2hpY2ggaW5ub3ZhdGlvbiBzZWFyY2ggcHJhY3RpY2VzIHNob3VsZCBiZSBjb25kdWN0ZWQgYnkgaGlnaOKAkHBlcmZvcm1pbmcgZmlybXMgdG8gcHJvbW90ZSBzdXN0YWluYWJsZSBkZXZlbG9wbWVudC4iLCJhdXRob3IiOlt7ImRyb3BwaW5nLXBhcnRpY2xlIjoiIiwiZmFtaWx5IjoiU3VuIiwiZ2l2ZW4iOiJZb25nYm8iLCJub24tZHJvcHBpbmctcGFydGljbGUiOiIiLCJwYXJzZS1uYW1lcyI6ZmFsc2UsInN1ZmZpeCI6IiJ9LHsiZHJvcHBpbmctcGFydGljbGUiOiIiLCJmYW1pbHkiOiJRaXUiLCJnaXZlbiI6IlppY2hlbiIsIm5vbi1kcm9wcGluZy1wYXJ0aWNsZSI6IiIsInBhcnNlLW5hbWVzIjpmYWxzZSwic3VmZml4IjoiIn1dLCJjb250YWluZXItdGl0bGUiOiJTdXN0YWluYWJpbGl0eSAoU3dpdHplcmxhbmQpIiwiaWQiOiIwMDVhZGExNC0yMTA4LTU4YjEtODM4YS03NTE0OTcxNmZhZjUiLCJpc3N1ZSI6IjQiLCJpc3N1ZWQiOnsiZGF0ZS1wYXJ0cyI6W1siMjAyMiJdXX0sInRpdGxlIjoiUG9zaXRpdmUgUGVyZm9ybWFuY2UgRmVlZGJhY2sgYW5kIElubm92YXRpb24gU2VhcmNoOiBOZXcgSWRlYXMgZm9yIFN1c3RhaW5hYmxlIEJ1c2luZXNzIERldmVsb3BtZW50IiwidHlwZSI6ImFydGljbGUtam91cm5hbCIsInZvbHVtZSI6IjE0IiwiY29udGFpbmVyLXRpdGxlLXNob3J0IjoiIn0sInVyaXMiOlsiaHR0cDovL3d3dy5tZW5kZWxleS5jb20vZG9jdW1lbnRzLz91dWlkPTBkMDVlZWM2LTlmOTUtMzk5Ny04NmZlLWQyMmFhZjgyNTE5YiJdLCJpc1RlbXBvcmFyeSI6ZmFsc2UsImxlZ2FjeURlc2t0b3BJZCI6IjBkMDVlZWM2LTlmOTUtMzk5Ny04NmZlLWQyMmFhZjgyNTE5YiJ9XX0=&quot;,&quot;citationItems&quot;:[{&quot;id&quot;:&quot;0393b584-7113-536c-b061-8ac2f283a7d2&quot;,&quot;itemData&quot;:{&quot;DOI&quot;:&quot;10.1080/10400419.2021.1997468&quot;,&quot;ISSN&quot;:&quot;10400419&quot;,&quot;abstract&quot;:&quot;A core challenge for team innovation is the successful translation of creative ideas into innovation through implementation. This study examines the tension between internal and external team resourcing behaviors that account for how teams translate their creative ideas into implemented innovation. Drawing on conservation of resource theory, we propose that motivational underpinnings of team idea generation predict team resourcing behaviors that directly affect team innovation implementation. Path analysis of a field survey data collected from 91 teams showed that teams that generated creative ideas proactively for internal interest effectively utilized internal resources but failed to acquire external resources for innovation implementation. By contrast, teams that generated ideas in response to external demands effectively acquired external resources but encountered diminished internal resources. These unbalanced resourcing patterns were partially resolved by team leadership, such that the negative indirect effect of responsive idea generation on innovation implementation via reduced internal resource utilization disappeared when internal-integration leadership was high. This study offers new theoretical insights into the transition between idea generation and implementation by identifying tension between teams’ internal and external resources as the core intermediating mechanism.&quot;,&quot;author&quot;:[{&quot;dropping-particle&quot;:&quot;&quot;,&quot;family&quot;:&quot;Kim&quot;,&quot;given&quot;:&quot;Hyunjee Hannah&quot;,&quot;non-dropping-particle&quot;:&quot;&quot;,&quot;parse-names&quot;:false,&quot;suffix&quot;:&quot;&quot;},{&quot;dropping-particle&quot;:&quot;&quot;,&quot;family&quot;:&quot;Choi&quot;,&quot;given&quot;:&quot;Jin Nam&quot;,&quot;non-dropping-particle&quot;:&quot;&quot;,&quot;parse-names&quot;:false,&quot;suffix&quot;:&quot;&quot;}],&quot;container-title&quot;:&quot;Creativity Research Journal&quot;,&quot;id&quot;:&quot;0393b584-7113-536c-b061-8ac2f283a7d2&quot;,&quot;issued&quot;:{&quot;date-parts&quot;:[[&quot;2022&quot;]]},&quot;title&quot;:&quot;How to Translate Creative Ideas into Innovation?Differential Resources for Proactive and Responsive Team Idea Generation&quot;,&quot;type&quot;:&quot;article-journal&quot;,&quot;container-title-short&quot;:&quot;Creat Res J&quot;},&quot;uris&quot;:[&quot;http://www.mendeley.com/documents/?uuid=377e2316-28bd-3c40-ad93-99bbb4a24a16&quot;],&quot;isTemporary&quot;:false,&quot;legacyDesktopId&quot;:&quot;377e2316-28bd-3c40-ad93-99bbb4a24a16&quot;},{&quot;id&quot;:&quot;005ada14-2108-58b1-838a-75149716faf5&quot;,&quot;itemData&quot;:{&quot;DOI&quot;:&quot;10.3390/su14042086&quot;,&quot;ISSN&quot;:&quot;20711050&quot;,&quot;abstract&quot;:&quot;Although the literature suggests that firms tend to adopt “conservative” behavior in the face of positive performance feedback, there are also studies that take the opposite view on the impact of positive performance feedback. Based on the behavior theory of the firm and regulatory focus theory, this study explored the impact of positive performance feedback on innovation search behavior and the boundary effect of CEO regulatory focus to gain insight into the mechanisms of innovation search behavior and to promote innovation for sustainable development. Based on data from 230 biopharmaceutical companies in China, the analysis found that: (1) positive performance feedback had a significant positive effect on depth search behavior and a significant negative effect on breadth search behavior; (2) CEOs’ promotion focus had a negative moderating effect on the relationship between positive performance feedback and depth search behavior and a positive moderating effect on the relationship between positive performance feedback and breadth search behavior; and (3) CEOs’ prevention focus positively moderated the relationship between positive performance feedback in relation to depth search behavior. This study extends the behavior theory of the firm and reveals the mechanism of the differential impact of positive performance feedback on innovation search behavior, which has implications for the study of which innovation search practices should be conducted by high‐performing firms to promote sustainable development.&quot;,&quot;author&quot;:[{&quot;dropping-particle&quot;:&quot;&quot;,&quot;family&quot;:&quot;Sun&quot;,&quot;given&quot;:&quot;Yongbo&quot;,&quot;non-dropping-particle&quot;:&quot;&quot;,&quot;parse-names&quot;:false,&quot;suffix&quot;:&quot;&quot;},{&quot;dropping-particle&quot;:&quot;&quot;,&quot;family&quot;:&quot;Qiu&quot;,&quot;given&quot;:&quot;Zichen&quot;,&quot;non-dropping-particle&quot;:&quot;&quot;,&quot;parse-names&quot;:false,&quot;suffix&quot;:&quot;&quot;}],&quot;container-title&quot;:&quot;Sustainability (Switzerland)&quot;,&quot;id&quot;:&quot;005ada14-2108-58b1-838a-75149716faf5&quot;,&quot;issue&quot;:&quot;4&quot;,&quot;issued&quot;:{&quot;date-parts&quot;:[[&quot;2022&quot;]]},&quot;title&quot;:&quot;Positive Performance Feedback and Innovation Search: New Ideas for Sustainable Business Development&quot;,&quot;type&quot;:&quot;article-journal&quot;,&quot;volume&quot;:&quot;14&quot;,&quot;container-title-short&quot;:&quot;&quot;},&quot;uris&quot;:[&quot;http://www.mendeley.com/documents/?uuid=0d05eec6-9f95-3997-86fe-d22aaf82519b&quot;],&quot;isTemporary&quot;:false,&quot;legacyDesktopId&quot;:&quot;0d05eec6-9f95-3997-86fe-d22aaf82519b&quot;}]},{&quot;citationID&quot;:&quot;MENDELEY_CITATION_35bd98e2-d188-41b1-98a5-2e709ad6de90&quot;,&quot;properties&quot;:{&quot;noteIndex&quot;:0},&quot;isEdited&quot;:false,&quot;manualOverride&quot;:{&quot;citeprocText&quot;:&quot;(Ruiz-Pava &amp;#38; Forero-Pineda, 2020; Tirmizi et al., 2020)&quot;,&quot;isManuallyOverridden&quot;:false,&quot;manualOverrideText&quot;:&quot;&quot;},&quot;citationTag&quot;:&quot;MENDELEY_CITATION_v3_eyJjaXRhdGlvbklEIjoiTUVOREVMRVlfQ0lUQVRJT05fMzViZDk4ZTItZDE4OC00MWIxLTk4YTUtMmU3MDlhZDZkZTkwIiwicHJvcGVydGllcyI6eyJub3RlSW5kZXgiOjB9LCJpc0VkaXRlZCI6ZmFsc2UsIm1hbnVhbE92ZXJyaWRlIjp7ImNpdGVwcm9jVGV4dCI6IihSdWl6LVBhdmEgJiMzODsgRm9yZXJvLVBpbmVkYSwgMjAyMDsgVGlybWl6aSBldCBhbC4sIDIwMjApIiwiaXNNYW51YWxseU92ZXJyaWRkZW4iOmZhbHNlLCJtYW51YWxPdmVycmlkZVRleHQiOiIifSwiY2l0YXRpb25JdGVtcyI6W3siaWQiOiJiYWM2YjYyZS1jZTIxLTVlMTUtYWFhMi00NTViMzYwYjljZTEiLCJpdGVtRGF0YSI6eyJET0kiOiIxMC4xMTA4L0pLTS0wOC0yMDE3LTAzNDkiLCJJU1NOIjoiMTc1ODc0ODQiLCJhYnN0cmFjdCI6IlB1cnBvc2U6IFRoaXMgcGFwZXIgYWltcyB0byBkZXZlbG9wIHRoZSBjb25jZXB0IG9mIGludGVybmFsIHNlYXJjaCBvZiBpZGVhcyB0byBzaG93IHRoZSBjb250cmFzdCBiZXR3ZWVuIHNlYXJjaCBzdHJhdGVnaWVzIGFkb3B0ZWQgYnkgZmlybXMgdGhhdCBpbnRyb2R1Y2UgbmV3IHByb2R1Y3RzIGludG8gbG9jYWwgYW5kIGludGVybmF0aW9uYWwgbWFya2V0cy4gRGVzaWduL21ldGhvZG9sb2d5L2FwcHJvYWNoOiBCYXNlZCBvbiBkYXRhIGZyb20gMiw2NTIgaW5ub3ZhdGl2ZSBmaXJtcywgdGhlIHBhcGVyIHVzZXMgZmFjdG9yIGFuYWx5c2lzIHRvIGV4cGxvcmUgYW5kIGNvbmZpcm0gYXBwcm9wcmlhdGUgZ3JvdXBzIG9mIHNvdXJjZXMgb2YgaW5ub3ZhdGl2ZSBpZGVhcy4gVGhlIGFuYWx5c2lzIGRpZmZlcmVudGlhdGVzIGJldHdlZW4gaW50ZXJuYWwgYW5kIHR3byB0eXBlcyBvZiBleHRlcm5hbCBzb3VyY2VzLiBMb2dpc3RpYyBhbmQgYml2YXJpYXRlIHJlZ3Jlc3Npb25zIHJldmVhbCBkaWZmZXJlbnQgc2VhcmNoIHN0cmF0ZWdpZXMgZm9yIGlubm92YXRpb24gaW4gbG9jYWwgYW5kIGludGVybmF0aW9uYWwgbWFya2V0cy4gRmluZGluZ3M6IEZpcm1zIHJlcG9ydGluZyBwcm9kdWN0cyBuZXcgdG8gaW50ZXJuYXRpb25hbCBtYXJrZXRzIGV4aGliaXQgc2VhcmNoIHN0cmF0ZWdpZXMgY29tYmluaW5nIGlkZWFzIGZyb20gaW50ZXJuYWwgc291cmNlcyB3aXRoIGlkZWFzIGZyb20gb3RoZXIgZmlybXMuIEZpcm1zIHJlcG9ydGluZyBwcm9kdWN0cyBuZXcgdG8gbG9jYWwgbWFya2V0IHJldmVhbCBhIHNlYXJjaCBzdHJhdGVneSBjZW50ZXJlZCBvbiBpZGVhcyBmcm9tIG90aGVyIGZpcm1zLiBQcmFjdGljYWwgaW1wbGljYXRpb25zOiBNYW5hZ2VycyBhbmQgcG9saWN5bWFrZXJzIHdpc2hpbmcgdG8gcHJvbW90ZSBpbm5vdmF0aW9ucyBmb3IgaW50ZXJuYXRpb25hbCBtYXJrZXRzIHNob3VsZCBjb25jZW50cmF0ZSB0aGVpciByZXNvdXJjZXMgb24gZGV2ZWxvcGluZyB0aGUgb3JnYW5pemF0aW9uc+KAmSBjYXBhY2l0eSB0byBnZW5lcmF0ZSBpZGVhcyBpbnRlcm5hbGx5IHdoaWxlIG1vbml0b3Jpbmcgb3RoZXIgZmlybXPigJkgaWRlYXMuIE1hbmFnZXJzIHRhcmdldGluZyBsb2NhbCBtYXJrZXRzIG1heSBmb2N1cyB0aGVpciBlZmZvcnRzIG9uIGludGVsbGlnZW5jZSBvdmVyIGlkZWFzIGNvbWluZyBmcm9tIG90aGVyIGZpcm1zLiBPcmlnaW5hbGl0eS92YWx1ZTogQ2xhcmlmeWluZyB0aGUgcmVsYXRpb25zaGlwIGJldHdlZW4ga25vd2xlZGdlIGFuZCBpZGVhcywgdGhlIHBhcGVyIGZpbmRzIHRoYXQgc2VhcmNoIHN0cmF0ZWdpZXMgb2YgZmlybXMgYXJlIG1vcmUgZWZmZWN0aXZlIGZvciBpbm5vdmF0aW9uIGRlcGVuZGluZyBvbiB0aGUgdGFyZ2V0IG1hcmtldC4gRmlybXMgc2VhcmNoaW5nIGZvciBpZGVhcyBhbW9uZyBvdGhlciBmaXJtcyBnZW5lcmF0ZSBpZGVhcyB0aGF0IG1pZ2h0IHRyaWdnZXIgaW5ub3ZhdGlvbiBpbiBwcm9kdWN0cyBuZXcgdG8gbG9jYWwgbWFya2V0cy4gRmlybXMgc2VhcmNoaW5nIGJvdGggZm9yIGludGVybmFsIGFuZCBleHRlcm5hbCBpZGVhcyBnZW5lcmF0ZSBpZGVhcyBsZWFkaW5nIHRvIHByb2R1Y3RzIG5ldyB0byBpbnRlcm5hdGlvbmFsIG1hcmtldHMuIiwiYXV0aG9yIjpbeyJkcm9wcGluZy1wYXJ0aWNsZSI6IiIsImZhbWlseSI6IlJ1aXotUGF2YSIsImdpdmVuIjoiR3VpbGxlcm1vIiwibm9uLWRyb3BwaW5nLXBhcnRpY2xlIjoiIiwicGFyc2UtbmFtZXMiOmZhbHNlLCJzdWZmaXgiOiIifSx7ImRyb3BwaW5nLXBhcnRpY2xlIjoiIiwiZmFtaWx5IjoiRm9yZXJvLVBpbmVkYSIsImdpdmVuIjoiQ2xlbWVudGUiLCJub24tZHJvcHBpbmctcGFydGljbGUiOiIiLCJwYXJzZS1uYW1lcyI6ZmFsc2UsInN1ZmZpeCI6IiJ9XSwiY29udGFpbmVyLXRpdGxlIjoiSm91cm5hbCBvZiBLbm93bGVkZ2UgTWFuYWdlbWVudCIsImlkIjoiYmFjNmI2MmUtY2UyMS01ZTE1LWFhYTItNDU1YjM2MGI5Y2UxIiwiaXNzdWUiOiIzIiwiaXNzdWVkIjp7ImRhdGUtcGFydHMiOltbIjIwMjAiXV19LCJ0aXRsZSI6IkludGVybmFsIGFuZCBleHRlcm5hbCBzZWFyY2ggc3RyYXRlZ2llcyBvZiBpbm5vdmF0aXZlIGZpcm1zOiB0aGUgcm9sZSBvZiB0aGUgdGFyZ2V0IG1hcmtldCIsInR5cGUiOiJhcnRpY2xlLWpvdXJuYWwiLCJ2b2x1bWUiOiIyNCIsImNvbnRhaW5lci10aXRsZS1zaG9ydCI6IiJ9LCJ1cmlzIjpbImh0dHA6Ly93d3cubWVuZGVsZXkuY29tL2RvY3VtZW50cy8/dXVpZD1lMWZjZTU1OC1iZjBhLTNhYjMtODg5OC04NWVlZjMzYmQwMDgiXSwiaXNUZW1wb3JhcnkiOmZhbHNlLCJsZWdhY3lEZXNrdG9wSWQiOiJlMWZjZTU1OC1iZjBhLTNhYjMtODg5OC04NWVlZjMzYmQwMDgifSx7ImlkIjoiZWM0NTMyZDgtOWM3NC01MTNhLWIzYjctZjlhZGMzODNiY2RmIiwiaXRlbURhdGEiOnsiRE9JIjoiMTAuMzM5MC9qb2l0bWM2MDQwMTU5IiwiSVNTTiI6IjIxOTk4NTMxIiwiYWJzdHJhY3QiOiJBIGNvbmNlcHR1YWwgbW9kZWwgaGFzIGJlZW4gZGV2ZWxvcGVkIHRvIHByZXNlbnQgY29tcHJlaGVuc2l2ZWx5IHRoZSBwcm9jZXNzZXMgYW5kIGxpbmthZ2VzIG9mIGludmVudGlvbiBhbmQgb3BlbiBpbm5vdmF0aW9uIGZvciB0aG9zZSBrbm93bGVkZ2Ugd29ya2VycyB3aG8gd2FudCB0byB0cmFuc2Zvcm0gaWRlYSBvZiBhIG5ldyBwcm9kdWN0IG9yIHNlcnZpY2UgaW50byBhIHJlYWxpdHkuIFRoZSBwcm9ncmVzc2lvbiBvZiBpZGVhIGNvbmNlcHR1YWxpemF0aW9uLCByZWFsaXphdGlvbiBhbmQgbWFya2V0aW5nIGlzIGZ1cnRoZXIgZGl2aWRlZCBpbnRvIHR3byBwaGFzZXM7IGZpcnN0IGlzIGludmVudGlvbiBhbmQgc2Vjb25kIGlzIG9wZW4gaW5ub3ZhdGlvbi4gVGhlc2UgcGhhc2VzIGFyZSBpbnRlZ3JhdGVkIGludG8gYSBjb21wbGV4IGZyYW1ld29yayByZXByZXNlbnRpbmcgYSBjb21wcmVoZW5zaXZlIGZsb3djaGFydCB3aGljaCBwcm92aWRlcyBhIHNuYXBzaG90IG9mIGdyYWR1YWwgdHJhbnNpdGlvbiBvZiBpbnZlbnRpb24gcHJvY2Vzc2VzIGludG8gb3BlbiBpbm5vdmF0aW9uIHByb2Nlc3Nlcy4gVGhlIGNvbmNlcHR1YWwgbW9kZWwgcmVzdHMgb24gZXhpc3RpbmcgbGl0ZXJhdHVyZSB0aGF0IG1ldGhvZG9sb2dpY2FsbHkgY29ubmVjdHMgYWNjZXNzIHRvIGZpbmFuY2UsIGZ1bmRpbmcgY29uc3RyYWludHMsIGNvZ25pdGl2ZSBhbmQgc29jaWFsIGRpbWVuc2lvbnMsIHNraWxscywgbWVudGFsIG1vZGVsLCBjb25jZXB0dWFsIGtub3dsZWRnZSBhbmQga25vd2xlZGdlIHByb2R1Y3Rpb24gY2FwYWNpdHkgb2YgdGhlIHNjaWVudGlzdHMgKGkuZS4sIGtub3dsZWRnZSB3b3JrZXIpLCBzY29wZSBhbmQgcGlvbmVlcmluZyBvZiB0aGUgaW52ZW50aW9uLCB0ZWNobm9sb2dpY2FsIGluZnJhc3RydWN0dXJlLCBjb2xsYWJvcmF0aW9uIHdpdGggcHJpdmF0ZSBmaXJtcyBhbmQgdW5pdmVyc2l0aWVzIGFuZCB1dGlsaXphdGlvbiBvZiBkaWdpdGFsIHRlY2hub2xvZ2llcy4gVGhlIGludmVudGlvbiwgYXMgd2VsbCBhcyBvcGVuIGlubm92YXRpb24gYWN0aXZpdGllcywgYXJlIGRpc2N1c3NlZCB3aXRoIHJlc3BlY3QgdG8gV29ybGQgSW50ZWxsZWN0dWFsIFByb3BlcnR5IE9yZ2FuaXphdGlvbiBhbmQgR2xvYmFsIElubm92YXRpb24gSW5kZXggY291bnRyeSByYW5raW5ncyBhbmQgdGhlIG51bWJlciBvZiBwYXRlbnRzIGZpbGVkIGFuZCBncmFudGVkIHRvIHRoZSB3b3JsZCBpbmNsdWRpbmcgUGFraXN0YW4uIFRoZSBmcmFtZXdvcmsgaXMgYSByaWdvcm91cyBidXQgcmV3YXJkaW5nIHByb2Nlc3MgZm9yIGEga25vd2xlZGdlIHdvcmtlciB3aG8gZGVzaWducyBhbmQgZGV2ZWxvcHMgYSBuZXcgcHJvZHVjdCwgcHJvY2VzcywgcHJvY2VkdXJlLCBtZWNoYW5pc20gYW5kIG1ldGhvZG9sb2d5IHRvIHNlcnZlIGh1bWFuaXR5IGFuZCB0aGUgbWFya2V0cGxhY2UuIiwiYXV0aG9yIjpbeyJkcm9wcGluZy1wYXJ0aWNsZSI6IiIsImZhbWlseSI6IlRpcm1pemkiLCJnaXZlbiI6IlN5ZWQgTXVoYW1tYWQgQWxpIiwibm9uLWRyb3BwaW5nLXBhcnRpY2xlIjoiIiwicGFyc2UtbmFtZXMiOmZhbHNlLCJzdWZmaXgiOiIifSx7ImRyb3BwaW5nLXBhcnRpY2xlIjoiIiwiZmFtaWx5IjoiTWFsaWsiLCJnaXZlbiI6IlFhaXNhciBBbGkiLCJub24tZHJvcHBpbmctcGFydGljbGUiOiIiLCJwYXJzZS1uYW1lcyI6ZmFsc2UsInN1ZmZpeCI6IiJ9LHsiZHJvcHBpbmctcGFydGljbGUiOiIiLCJmYW1pbHkiOiJIdXNzYWluIiwiZ2l2ZW4iOiJTeWVkYSBTaGVlYmEiLCJub24tZHJvcHBpbmctcGFydGljbGUiOiIiLCJwYXJzZS1uYW1lcyI6ZmFsc2UsInN1ZmZpeCI6IiJ9XSwiY29udGFpbmVyLXRpdGxlIjoiSm91cm5hbCBvZiBPcGVuIElubm92YXRpb246IFRlY2hub2xvZ3ksIE1hcmtldCwgYW5kIENvbXBsZXhpdHkiLCJpZCI6ImVjNDUzMmQ4LTljNzQtNTEzYS1iM2I3LWY5YWRjMzgzYmNkZiIsImlzc3VlIjoiNCIsImlzc3VlZCI6eyJkYXRlLXBhcnRzIjpbWyIyMDIwIl1dfSwidGl0bGUiOiJJbnZlbnRpb24gYW5kIG9wZW4gaW5ub3ZhdGlvbiBwcm9jZXNzZXMsIGFuZCBsaW5rYWdlczogQSBjb25jZXB0dWFsIGZyYW1ld29yayIsInR5cGUiOiJhcnRpY2xlLWpvdXJuYWwiLCJ2b2x1bWUiOiI2IiwiY29udGFpbmVyLXRpdGxlLXNob3J0IjoiIn0sInVyaXMiOlsiaHR0cDovL3d3dy5tZW5kZWxleS5jb20vZG9jdW1lbnRzLz91dWlkPWRhZjBhYjk5LTNiNzctM2UyNy04YWM3LWMzMmE4ZTcwNjlkZSJdLCJpc1RlbXBvcmFyeSI6ZmFsc2UsImxlZ2FjeURlc2t0b3BJZCI6ImRhZjBhYjk5LTNiNzctM2UyNy04YWM3LWMzMmE4ZTcwNjlkZSJ9XX0=&quot;,&quot;citationItems&quot;:[{&quot;id&quot;:&quot;bac6b62e-ce21-5e15-aaa2-455b360b9ce1&quot;,&quot;itemData&quot;:{&quot;DOI&quot;:&quot;10.1108/JKM-08-2017-0349&quot;,&quot;ISSN&quot;:&quot;17587484&quot;,&quot;abstract&quot;:&quot;Purpose: This paper aims to develop the concept of internal search of ideas to show the contrast between search strategies adopted by firms that introduce new products into local and international markets. Design/methodology/approach: Based on data from 2,652 innovative firms, the paper uses factor analysis to explore and confirm appropriate groups of sources of innovative ideas. The analysis differentiates between internal and two types of external sources. Logistic and bivariate regressions reveal different search strategies for innovation in local and international markets. Findings: Firms reporting products new to international markets exhibit search strategies combining ideas from internal sources with ideas from other firms. Firms reporting products new to local market reveal a search strategy centered on ideas from other firms. Practical implications: Managers and policymakers wishing to promote innovations for international markets should concentrate their resources on developing the organizations’ capacity to generate ideas internally while monitoring other firms’ ideas. Managers targeting local markets may focus their efforts on intelligence over ideas coming from other firms. Originality/value: Clarifying the relationship between knowledge and ideas, the paper finds that search strategies of firms are more effective for innovation depending on the target market. Firms searching for ideas among other firms generate ideas that might trigger innovation in products new to local markets. Firms searching both for internal and external ideas generate ideas leading to products new to international markets.&quot;,&quot;author&quot;:[{&quot;dropping-particle&quot;:&quot;&quot;,&quot;family&quot;:&quot;Ruiz-Pava&quot;,&quot;given&quot;:&quot;Guillermo&quot;,&quot;non-dropping-particle&quot;:&quot;&quot;,&quot;parse-names&quot;:false,&quot;suffix&quot;:&quot;&quot;},{&quot;dropping-particle&quot;:&quot;&quot;,&quot;family&quot;:&quot;Forero-Pineda&quot;,&quot;given&quot;:&quot;Clemente&quot;,&quot;non-dropping-particle&quot;:&quot;&quot;,&quot;parse-names&quot;:false,&quot;suffix&quot;:&quot;&quot;}],&quot;container-title&quot;:&quot;Journal of Knowledge Management&quot;,&quot;id&quot;:&quot;bac6b62e-ce21-5e15-aaa2-455b360b9ce1&quot;,&quot;issue&quot;:&quot;3&quot;,&quot;issued&quot;:{&quot;date-parts&quot;:[[&quot;2020&quot;]]},&quot;title&quot;:&quot;Internal and external search strategies of innovative firms: the role of the target market&quot;,&quot;type&quot;:&quot;article-journal&quot;,&quot;volume&quot;:&quot;24&quot;,&quot;container-title-short&quot;:&quot;&quot;},&quot;uris&quot;:[&quot;http://www.mendeley.com/documents/?uuid=e1fce558-bf0a-3ab3-8898-85eef33bd008&quot;],&quot;isTemporary&quot;:false,&quot;legacyDesktopId&quot;:&quot;e1fce558-bf0a-3ab3-8898-85eef33bd008&quot;},{&quot;id&quot;:&quot;ec4532d8-9c74-513a-b3b7-f9adc383bcdf&quot;,&quot;itemData&quot;:{&quot;DOI&quot;:&quot;10.3390/joitmc6040159&quot;,&quot;ISSN&quot;:&quot;21998531&quot;,&quot;abstract&quot;:&quot;A conceptual model has been developed to present comprehensively the processes and linkages of invention and open innovation for those knowledge workers who want to transform idea of a new product or service into a reality. The progression of idea conceptualization, realization and marketing is further divided into two phases; first is invention and second is open innovation. These phases are integrated into a complex framework representing a comprehensive flowchart which provides a snapshot of gradual transition of invention processes into open innovation processes. The conceptual model rests on existing literature that methodologically connects access to finance, funding constraints, cognitive and social dimensions, skills, mental model, conceptual knowledge and knowledge production capacity of the scientists (i.e., knowledge worker), scope and pioneering of the invention, technological infrastructure, collaboration with private firms and universities and utilization of digital technologies. The invention, as well as open innovation activities, are discussed with respect to World Intellectual Property Organization and Global Innovation Index country rankings and the number of patents filed and granted to the world including Pakistan. The framework is a rigorous but rewarding process for a knowledge worker who designs and develops a new product, process, procedure, mechanism and methodology to serve humanity and the marketplace.&quot;,&quot;author&quot;:[{&quot;dropping-particle&quot;:&quot;&quot;,&quot;family&quot;:&quot;Tirmizi&quot;,&quot;given&quot;:&quot;Syed Muhammad Ali&quot;,&quot;non-dropping-particle&quot;:&quot;&quot;,&quot;parse-names&quot;:false,&quot;suffix&quot;:&quot;&quot;},{&quot;dropping-particle&quot;:&quot;&quot;,&quot;family&quot;:&quot;Malik&quot;,&quot;given&quot;:&quot;Qaisar Ali&quot;,&quot;non-dropping-particle&quot;:&quot;&quot;,&quot;parse-names&quot;:false,&quot;suffix&quot;:&quot;&quot;},{&quot;dropping-particle&quot;:&quot;&quot;,&quot;family&quot;:&quot;Hussain&quot;,&quot;given&quot;:&quot;Syeda Sheeba&quot;,&quot;non-dropping-particle&quot;:&quot;&quot;,&quot;parse-names&quot;:false,&quot;suffix&quot;:&quot;&quot;}],&quot;container-title&quot;:&quot;Journal of Open Innovation: Technology, Market, and Complexity&quot;,&quot;id&quot;:&quot;ec4532d8-9c74-513a-b3b7-f9adc383bcdf&quot;,&quot;issue&quot;:&quot;4&quot;,&quot;issued&quot;:{&quot;date-parts&quot;:[[&quot;2020&quot;]]},&quot;title&quot;:&quot;Invention and open innovation processes, and linkages: A conceptual framework&quot;,&quot;type&quot;:&quot;article-journal&quot;,&quot;volume&quot;:&quot;6&quot;,&quot;container-title-short&quot;:&quot;&quot;},&quot;uris&quot;:[&quot;http://www.mendeley.com/documents/?uuid=daf0ab99-3b77-3e27-8ac7-c32a8e7069de&quot;],&quot;isTemporary&quot;:false,&quot;legacyDesktopId&quot;:&quot;daf0ab99-3b77-3e27-8ac7-c32a8e7069de&quot;}]},{&quot;citationID&quot;:&quot;MENDELEY_CITATION_b76aa62c-94d7-4a80-aa32-514b53a05736&quot;,&quot;properties&quot;:{&quot;noteIndex&quot;:0},&quot;isEdited&quot;:false,&quot;manualOverride&quot;:{&quot;citeprocText&quot;:&quot;(Baldegger, 2020; López-Torres et al., 2019)&quot;,&quot;isManuallyOverridden&quot;:false,&quot;manualOverrideText&quot;:&quot;&quot;},&quot;citationTag&quot;:&quot;MENDELEY_CITATION_v3_eyJjaXRhdGlvbklEIjoiTUVOREVMRVlfQ0lUQVRJT05fYjc2YWE2MmMtOTRkNy00YTgwLWFhMzItNTE0YjUzYTA1NzM2IiwicHJvcGVydGllcyI6eyJub3RlSW5kZXgiOjB9LCJpc0VkaXRlZCI6ZmFsc2UsIm1hbnVhbE92ZXJyaWRlIjp7ImNpdGVwcm9jVGV4dCI6IihCYWxkZWdnZXIsIDIwMjA7IEzDs3Blei1Ub3JyZXMgZXQgYWwuLCAyMDE5KSIsImlzTWFudWFsbHlPdmVycmlkZGVuIjpmYWxzZSwibWFudWFsT3ZlcnJpZGVUZXh0IjoiIn0sImNpdGF0aW9uSXRlbXMiOlt7ImlkIjoiYmFhNTc2NTctZDgzYi01MzA5LTkwOTEtODk5NjFjYWQ2ZWVmIiwiaXRlbURhdGEiOnsiRE9JIjoiMTAuMTA4MC8yNjQzNzAxNS4yMDIwLjE4NDE0OTYiLCJJU1NOIjoiMjY0MzcwMjMiLCJhYnN0cmFjdCI6IkNoYW5nZXMgaW4gY3VycmVudCBidXNpbmVzcyBjcmVhdGUgbW9kZXJuIG1lY2hhbmlzbXMgZm9yIGJ1c2luZXNzZXMgdG8gZGV0ZXJtaW5lIHdoYXQgdGhleSBhaW0gZm9yIGFuZCB0aGUgYWNoaWV2ZW1lbnQgb2YgdGhlaXIgaGlnaCBwZXJmb3JtYW5jZS4gVGhlIGFiaWxpdHkgdG8gbWFpbnRhaW4gaGlnaCBwZXJmb3JtYW5jZSBiZWNvbWVzIGEgZ3VpZGUgZm9yIGJ1c2luZXNzIGNvbnRpbnVpdHkuIFRoZSBtZWNoYW5pc20gdGhhdCBjYW4gYWRvcHQgc3VjaCBhc3N1bXB0aW9uIGlzIGEgYnVzaW5lc3MgbW9kZWwgdGhhdCBoYXMgdGhlIGFiaWxpdHkgdG8gZ2VuZXJhdGUgb3V0Y29tZXMgaW4gZXZlcnkgbWFya2V0IHNpdHVhdGlvbi4gQnVzaW5lc3MgdmVudHVyZXMgYXJlIGNvbnRpbnVvdXNseSBhaW1pbmcgYXQgZGV2ZWxvcGluZyBmZWFzaWJsZSBidXNpbmVzcyBtb2RlbHMgZm9yIHNvbHZpbmcgY2hhbGxlbmdlcyBpbiB0aGUgc29jaWV0eS4gVGhlIHNpZ25pZmljYW5jZSBvZiBhIGJ1c2luZXNzIG1vZGVsIGluIGRldGVybWluaW5nIHRoZSBzdXN0YWluYWJpbGl0eSBhbmQgc2NhbGFiaWxpdHkgb2YgYnVzaW5lc3MgcGVyZm9ybWFuY2UgaGFzIGJlZW4gd2lkZWx5IGFja25vd2xlZGdlZCBpbiB0aGUgbGl0ZXJhdHVyZS4gQSBjaGFyYWN0ZXJpc3RpYyB0aGF0IGV4cGxhaW5zIHRoZSBhZGFwdGFiaWxpdHkgb2YgYSBidXNpbmVzcyBtb2RlbCBpcyBpdHMgc3VzdGFpbmFiaWxpdHkgYW5kIHNjYWxhYmlsaXR5LiBBcyBmYWN0b3JzIHRoYXQgZW5zdXJlIGVmZmljaWVuY3kgb2Ygd29yaywgc3VzdGFpbmFiaWxpdHkgYW5kIHNjYWxhYmlsaXR5IGNhbiBiZSBhcHBsaWVkIHRvIHRoZSBjb25jZXB0IG9mIGEgYnVzaW5lc3MgbW9kZWwgYXMgdGhlIGFiaWxpdHkgb2YgYnVzaW5lc3NlcyB0byBtYWludGFpbiBoaWdoZXIgcGVyZm9ybWFuY2UgdGhyb3VnaCB0aGVpciBvcGVyYXRpb25zLiBUaGUgc3R1ZHkgYWltcyBhdCBkZXRlcm1pbmluZyBob3cgYnVzaW5lc3MgbW9kZWwgc3VzdGFpbmFiaWxpdHkgYW5kIHNjYWxhYmlsaXR5IGludGVyYWN0IGluIGRpZmZlcmVudCBjb25kaXRpb25zLiBUaGUgc3R1ZHkgcHJlc2VudHMgdGhlIGNvbmNlcHQgb2Ygc3VzdGFpbmFiaWxpdHkgYW5kIHNjYWxhYmlsaXR5IHdpdGggZXhwbGFuYXRpb25zIHRvIGRldGVybWluZSB0aGUgcGVyZm9ybWFuY2Ugb2YgYnVzaW5lc3MuIER3ZWxsaW5nIG9uIGxpdGVyYXR1cmUgb24gYnVzaW5lc3MgbW9kZWxzIGFuZCBpbm5vdmF0aW9uIGFkb3B0aW9uLCB0aGUgc3R1ZHkgZGV2ZWxvcGVkIGEgYnVzaW5lc3MgbW9kZWwgYnVpbHQgb24gdGhlIHRyaWFuZ2xlIG9mIG9wdGltaXphdGlvbiBvZiBlY29ub21pYywgc29jaWFsLCBhbmQgZW52aXJvbm1lbnRhbCB2YWx1ZS4gVGhlIHN0dWR5IGFwcGxpZWQgdGhlIGJ1c2luZXNzIG1vZGVsIHRvIEJjb21wLCBhIGNsZWFuLXRlY2ggdmVudHVyZSB3aXRoIHRoZSBtaXNzaW9uIG9mIHByb2R1Y2luZyBvZiBsaW5lbi1iYXNlZCBjb21wb3NpdGUgbWF0ZXJpYWwuIFRoZSBzdHVkeSB0ZXN0ZWQgdGhlIHN1c3RhaW5hYmlsaXR5IGFuZCBzY2FsYWJpbGl0eSBvZiB0aGUgYnVzaW5lc3MgcGVyZm9ybWFuY2UgYW5kIGZvdW5kIGFuIGludGVyYWN0aW9uIGJldHdlZW4gYnVzaW5lc3MgbW9kZWwgc3VzdGFpbmFiaWxpdHkgYW5kIHNjYWxhYmlsaXR5LiIsImF1dGhvciI6W3siZHJvcHBpbmctcGFydGljbGUiOiIiLCJmYW1pbHkiOiJCYWxkZWdnZXIiLCJnaXZlbiI6IlJpY28iLCJub24tZHJvcHBpbmctcGFydGljbGUiOiIiLCJwYXJzZS1uYW1lcyI6ZmFsc2UsInN1ZmZpeCI6IiJ9XSwiY29udGFpbmVyLXRpdGxlIjoiSm91cm5hbCBvZiB0aGUgSW50ZXJuYXRpb25hbCBDb3VuY2lsIGZvciBTbWFsbCBCdXNpbmVzcyIsImlkIjoiYmFhNTc2NTctZDgzYi01MzA5LTkwOTEtODk5NjFjYWQ2ZWVmIiwiaXNzdWUiOiIzLTQiLCJpc3N1ZWQiOnsiZGF0ZS1wYXJ0cyI6W1siMjAyMCJdXX0sInRpdGxlIjoiSG93IGEgYnVzaW5lc3MgbW9kZWzigJlzIHN1c3RhaW5hYmlsaXR5IGFuZCBzY2FsYWJpbGl0eSBpbnRlcmFjdCIsInR5cGUiOiJhcnRpY2xlLWpvdXJuYWwiLCJ2b2x1bWUiOiIxIiwiY29udGFpbmVyLXRpdGxlLXNob3J0IjoiIn0sInVyaXMiOlsiaHR0cDovL3d3dy5tZW5kZWxleS5jb20vZG9jdW1lbnRzLz91dWlkPWFlZDUwNDQyLWY1OTMtMzNmOS04ZDdjLTkzMmM5YmRhZTBjNCJdLCJpc1RlbXBvcmFyeSI6ZmFsc2UsImxlZ2FjeURlc2t0b3BJZCI6ImFlZDUwNDQyLWY1OTMtMzNmOS04ZDdjLTkzMmM5YmRhZTBjNCJ9LHsiaWQiOiI3OTBhMjBjYi1mY2MzLTU2N2QtYWUyYy1iY2MzYzc1YjU4NTQiLCJpdGVtRGF0YSI6eyJET0kiOiIxMC4xMDgwLzA5NTM3Mjg3LjIwMTkuMTU4MjA5MSIsIklTU04iOiIxMzY2NTg3MSIsImFic3RyYWN0IjoiVGhlIHB1cnBvc2Ugb2YgdGhpcyBwYXBlciBpcyB0byBleGFtaW5lIHRoZSBlZmZlY3Qgb2YgS25vd2xlZGdlIE1hbmFnZW1lbnQgKEtNKSBhcyBhIHBsYXRmb3JtIHRvIGVuYWJsZSBzdXN0YWluYWJpbGl0eSBpbiBmaXJtc+KAmSBvcGVyYXRpb25zIGFuZCB0byBwcm92aWRlIHJlY29tbWVuZGF0aW9ucyBmb3IgbWFuYWdlcnMgdG8gaW50ZWdyYXRlIHN1c3RhaW5hYmxlIG9wZXJhdGlvbnMgaW50byB0aGVpciBidXNpbmVzcyBzdHJhdGVnaWVzLiBUaGUgdXJnZW5jeSB0byBjcmVhdGUgYW5kIGltcGxlbWVudCBzdXN0YWluYWJsZSBvcGVyYXRpb25zIGlzIGFsc28gYXJndWVkLiBUaGUgY29uY2VwdHVhbCBmcmFtZXdvcmsgaXMgYmFzZWQgb24gdGhlIGh5cG90aGVzaXMgdGhhdCBLTSBjb250cmlidXRlcyB0byB0aGUgYWNoaWV2ZW1lbnQgb2YgbW9yZSBzdWl0YWJsZSBvcGVyYXRpb25zLiBUbyB0ZXN0IHRoaXMgaHlwb3RoZXNpcywgYSBtb2RlbCBvZiB0aGUgc3RydWN0dXJhbCBlcXVhdGlvbiB3YXMgZGV2ZWxvcGVkIHdpdGggZGF0YSBjb2xsZWN0ZWQgZnJvbSAzNDUgU01Fcy4gRW1waXJpY2FsIGV2aWRlbmNlIHN1cHBvcnRlZCB0aGUgaHlwb3RoZXNpcywgaW5kaWNhdGluZyB0aGF0IEtNIHJlcHJlc2VudHMgYW4gaW1wb3J0YW50IGFsdGVybmF0aXZlIHRvIGltcGxlbWVudGluZyBzdXN0YWluYWJpbGl0eS4gVGhlIHJlc3VsdHMgc3VnZ2VzdCB0aGF0IG1hbmFnZXJzIG5lZWQgdG8gaW1wbGVudCBLTSwgYXMgdGhleSB3aWxsIGVuYWJsZSBhIGJldHRlciB1bmRlcnN0YW5kaW5nIGFuZCBhd2FyZW5lc3MgcmVnYXJkaW5nIHRoZSBnbG9iYWwgZGFuZ2Vyb3VzIGltcGFjdHMgZnJvbSB1bnN1c3RhaW5hYmxlIG9wZXJhdGlvbnMgbWFpbmx5IGZvY3VzZWQgb24gc2FsZXMgYW5kIGNvc3QgcmVkdWN0aW9uLiBGb3IgdGhpcyByZWFzb24sIHRoaXMgcmVzZWFyY2ggcHJvdmlkZXMgZXZpZGVuY2UgdGhhdCBLTSBvZmZlcnMgYW4gYWx0ZXJuYXRpdmUgaW1wdWxzZSBvbiB0aGUgcXVlc3QgZm9yIG1vcmUgc3VzdGFpbmFibGUgb3BlcmF0aW9ucy4iLCJhdXRob3IiOlt7ImRyb3BwaW5nLXBhcnRpY2xlIjoiIiwiZmFtaWx5IjoiTMOzcGV6LVRvcnJlcyIsImdpdmVuIjoiR2FicmllbGEgQ2l0bGFsbGkiLCJub24tZHJvcHBpbmctcGFydGljbGUiOiIiLCJwYXJzZS1uYW1lcyI6ZmFsc2UsInN1ZmZpeCI6IiJ9LHsiZHJvcHBpbmctcGFydGljbGUiOiIiLCJmYW1pbHkiOiJHYXJ6YS1SZXllcyIsImdpdmVuIjoiSm9zZSBBcnR1cm8iLCJub24tZHJvcHBpbmctcGFydGljbGUiOiIiLCJwYXJzZS1uYW1lcyI6ZmFsc2UsInN1ZmZpeCI6IiJ9LHsiZHJvcHBpbmctcGFydGljbGUiOiIiLCJmYW1pbHkiOiJNYWxkb25hZG8tR3V6bcOhbiIsImdpdmVuIjoiR29uemFsbyIsIm5vbi1kcm9wcGluZy1wYXJ0aWNsZSI6IiIsInBhcnNlLW5hbWVzIjpmYWxzZSwic3VmZml4IjoiIn0seyJkcm9wcGluZy1wYXJ0aWNsZSI6IiIsImZhbWlseSI6Ikt1bWFyIiwiZ2l2ZW4iOiJWaWthcyIsIm5vbi1kcm9wcGluZy1wYXJ0aWNsZSI6IiIsInBhcnNlLW5hbWVzIjpmYWxzZSwic3VmZml4IjoiIn0seyJkcm9wcGluZy1wYXJ0aWNsZSI6IiIsImZhbWlseSI6IlJvY2hhLUxvbmEiLCJnaXZlbiI6Ikx1aXMiLCJub24tZHJvcHBpbmctcGFydGljbGUiOiIiLCJwYXJzZS1uYW1lcyI6ZmFsc2UsInN1ZmZpeCI6IiJ9LHsiZHJvcHBpbmctcGFydGljbGUiOiIiLCJmYW1pbHkiOiJDaGVycmFmaSIsImdpdmVuIjoiQW5hc3MiLCJub24tZHJvcHBpbmctcGFydGljbGUiOiIiLCJwYXJzZS1uYW1lcyI6ZmFsc2UsInN1ZmZpeCI6IiJ9XSwiY29udGFpbmVyLXRpdGxlIjoiUHJvZHVjdGlvbiBQbGFubmluZyBhbmQgQ29udHJvbCIsImlkIjoiNzkwYTIwY2ItZmNjMy01NjdkLWFlMmMtYmNjM2M3NWI1ODU0IiwiaXNzdWUiOiIxMC0xMiIsImlzc3VlZCI6eyJkYXRlLXBhcnRzIjpbWyIyMDE5Il1dfSwidGl0bGUiOiJLbm93bGVkZ2UgbWFuYWdlbWVudCBmb3Igc3VzdGFpbmFiaWxpdHkgaW4gb3BlcmF0aW9ucyIsInR5cGUiOiJhcnRpY2xlLWpvdXJuYWwiLCJ2b2x1bWUiOiIzMCIsImNvbnRhaW5lci10aXRsZS1zaG9ydCI6IiJ9LCJ1cmlzIjpbImh0dHA6Ly93d3cubWVuZGVsZXkuY29tL2RvY3VtZW50cy8/dXVpZD05MWU1OTA3YS02N2E3LTM0ZTktOThhYi05ZWIzMjJjMTQzZDgiXSwiaXNUZW1wb3JhcnkiOmZhbHNlLCJsZWdhY3lEZXNrdG9wSWQiOiI5MWU1OTA3YS02N2E3LTM0ZTktOThhYi05ZWIzMjJjMTQzZDgifV19&quot;,&quot;citationItems&quot;:[{&quot;id&quot;:&quot;baa57657-d83b-5309-9091-89961cad6eef&quot;,&quot;itemData&quot;:{&quot;DOI&quot;:&quot;10.1080/26437015.2020.1841496&quot;,&quot;ISSN&quot;:&quot;26437023&quot;,&quot;abstract&quot;:&quot;Changes in current business create modern mechanisms for businesses to determine what they aim for and the achievement of their high performance. The ability to maintain high performance becomes a guide for business continuity. The mechanism that can adopt such assumption is a business model that has the ability to generate outcomes in every market situation. Business ventures are continuously aiming at developing feasible business models for solving challenges in the society. The significance of a business model in determining the sustainability and scalability of business performance has been widely acknowledged in the literature. A characteristic that explains the adaptability of a business model is its sustainability and scalability. As factors that ensure efficiency of work, sustainability and scalability can be applied to the concept of a business model as the ability of businesses to maintain higher performance through their operations. The study aims at determining how business model sustainability and scalability interact in different conditions. The study presents the concept of sustainability and scalability with explanations to determine the performance of business. Dwelling on literature on business models and innovation adoption, the study developed a business model built on the triangle of optimization of economic, social, and environmental value. The study applied the business model to Bcomp, a clean-tech venture with the mission of producing of linen-based composite material. The study tested the sustainability and scalability of the business performance and found an interaction between business model sustainability and scalability.&quot;,&quot;author&quot;:[{&quot;dropping-particle&quot;:&quot;&quot;,&quot;family&quot;:&quot;Baldegger&quot;,&quot;given&quot;:&quot;Rico&quot;,&quot;non-dropping-particle&quot;:&quot;&quot;,&quot;parse-names&quot;:false,&quot;suffix&quot;:&quot;&quot;}],&quot;container-title&quot;:&quot;Journal of the International Council for Small Business&quot;,&quot;id&quot;:&quot;baa57657-d83b-5309-9091-89961cad6eef&quot;,&quot;issue&quot;:&quot;3-4&quot;,&quot;issued&quot;:{&quot;date-parts&quot;:[[&quot;2020&quot;]]},&quot;title&quot;:&quot;How a business model’s sustainability and scalability interact&quot;,&quot;type&quot;:&quot;article-journal&quot;,&quot;volume&quot;:&quot;1&quot;,&quot;container-title-short&quot;:&quot;&quot;},&quot;uris&quot;:[&quot;http://www.mendeley.com/documents/?uuid=aed50442-f593-33f9-8d7c-932c9bdae0c4&quot;],&quot;isTemporary&quot;:false,&quot;legacyDesktopId&quot;:&quot;aed50442-f593-33f9-8d7c-932c9bdae0c4&quot;},{&quot;id&quot;:&quot;790a20cb-fcc3-567d-ae2c-bcc3c75b5854&quot;,&quot;itemData&quot;:{&quot;DOI&quot;:&quot;10.1080/09537287.2019.1582091&quot;,&quot;ISSN&quot;:&quot;13665871&quot;,&quot;abstract&quot;:&quot;The purpose of this paper is to examine the effect of Knowledge Management (KM) as a platform to enable sustainability in firms’ operations and to provide recommendations for managers to integrate sustainable operations into their business strategies. The urgency to create and implement sustainable operations is also argued. The conceptual framework is based on the hypothesis that KM contributes to the achievement of more suitable operations. To test this hypothesis, a model of the structural equation was developed with data collected from 345 SMEs. Empirical evidence supported the hypothesis, indicating that KM represents an important alternative to implementing sustainability. The results suggest that managers need to implent KM, as they will enable a better understanding and awareness regarding the global dangerous impacts from unsustainable operations mainly focused on sales and cost reduction. For this reason, this research provides evidence that KM offers an alternative impulse on the quest for more sustainable operations.&quot;,&quot;author&quot;:[{&quot;dropping-particle&quot;:&quot;&quot;,&quot;family&quot;:&quot;López-Torres&quot;,&quot;given&quot;:&quot;Gabriela Citlalli&quot;,&quot;non-dropping-particle&quot;:&quot;&quot;,&quot;parse-names&quot;:false,&quot;suffix&quot;:&quot;&quot;},{&quot;dropping-particle&quot;:&quot;&quot;,&quot;family&quot;:&quot;Garza-Reyes&quot;,&quot;given&quot;:&quot;Jose Arturo&quot;,&quot;non-dropping-particle&quot;:&quot;&quot;,&quot;parse-names&quot;:false,&quot;suffix&quot;:&quot;&quot;},{&quot;dropping-particle&quot;:&quot;&quot;,&quot;family&quot;:&quot;Maldonado-Guzmán&quot;,&quot;given&quot;:&quot;Gonzalo&quot;,&quot;non-dropping-particle&quot;:&quot;&quot;,&quot;parse-names&quot;:false,&quot;suffix&quot;:&quot;&quot;},{&quot;dropping-particle&quot;:&quot;&quot;,&quot;family&quot;:&quot;Kumar&quot;,&quot;given&quot;:&quot;Vikas&quot;,&quot;non-dropping-particle&quot;:&quot;&quot;,&quot;parse-names&quot;:false,&quot;suffix&quot;:&quot;&quot;},{&quot;dropping-particle&quot;:&quot;&quot;,&quot;family&quot;:&quot;Rocha-Lona&quot;,&quot;given&quot;:&quot;Luis&quot;,&quot;non-dropping-particle&quot;:&quot;&quot;,&quot;parse-names&quot;:false,&quot;suffix&quot;:&quot;&quot;},{&quot;dropping-particle&quot;:&quot;&quot;,&quot;family&quot;:&quot;Cherrafi&quot;,&quot;given&quot;:&quot;Anass&quot;,&quot;non-dropping-particle&quot;:&quot;&quot;,&quot;parse-names&quot;:false,&quot;suffix&quot;:&quot;&quot;}],&quot;container-title&quot;:&quot;Production Planning and Control&quot;,&quot;id&quot;:&quot;790a20cb-fcc3-567d-ae2c-bcc3c75b5854&quot;,&quot;issue&quot;:&quot;10-12&quot;,&quot;issued&quot;:{&quot;date-parts&quot;:[[&quot;2019&quot;]]},&quot;title&quot;:&quot;Knowledge management for sustainability in operations&quot;,&quot;type&quot;:&quot;article-journal&quot;,&quot;volume&quot;:&quot;30&quot;,&quot;container-title-short&quot;:&quot;&quot;},&quot;uris&quot;:[&quot;http://www.mendeley.com/documents/?uuid=91e5907a-67a7-34e9-98ab-9eb322c143d8&quot;],&quot;isTemporary&quot;:false,&quot;legacyDesktopId&quot;:&quot;91e5907a-67a7-34e9-98ab-9eb322c143d8&quot;}]},{&quot;citationID&quot;:&quot;MENDELEY_CITATION_8aa1ef09-6023-46d7-97b5-2db932f4e8c1&quot;,&quot;properties&quot;:{&quot;noteIndex&quot;:0},&quot;isEdited&quot;:false,&quot;manualOverride&quot;:{&quot;citeprocText&quot;:&quot;(AlEssa &amp;#38; Durugbo, 2022; Shahid et al., 2021)&quot;,&quot;isManuallyOverridden&quot;:false,&quot;manualOverrideText&quot;:&quot;&quot;},&quot;citationTag&quot;:&quot;MENDELEY_CITATION_v3_eyJjaXRhdGlvbklEIjoiTUVOREVMRVlfQ0lUQVRJT05fOGFhMWVmMDktNjAyMy00NmQ3LTk3YjUtMmRiOTMyZjRlOGMxIiwicHJvcGVydGllcyI6eyJub3RlSW5kZXgiOjB9LCJpc0VkaXRlZCI6ZmFsc2UsIm1hbnVhbE92ZXJyaWRlIjp7ImNpdGVwcm9jVGV4dCI6IihBbEVzc2EgJiMzODsgRHVydWdibywgMjAyMjsgU2hhaGlkIGV0IGFsLiwgMjAyMSkiLCJpc01hbnVhbGx5T3ZlcnJpZGRlbiI6ZmFsc2UsIm1hbnVhbE92ZXJyaWRlVGV4dCI6IiJ9LCJjaXRhdGlvbkl0ZW1zIjpbeyJpZCI6IjNiODBmMGNmLTJiYjAtNTVlYS05MDBjLTM5ZGFhZWVkYjE2MiIsIml0ZW1EYXRhIjp7IkRPSSI6IjEwLjEwMDcvczExMzAxLTAyMS0wMDIyNC14IiwiSVNTTiI6IjIxOTgxNjM5IiwiYWJzdHJhY3QiOiJFbnN1cmluZyBzdXJ2aXZhbCBhbmQgc3VjY2VzcyBvZiBvcmdhbml6YXRpb25zIGluIGR5bmFtaWMgYW5kIGNvbXBldGl0aXZlIGVudmlyb25tZW50cyByZXF1aXJlcyBtYW5hZ2VycyB0byBzZWFyY2ggZm9yIG5ldyB3YXlzIHRvIGFwcHJvYWNoIHRoZWlyIGJ1c2luZXNzZXMuIElubm92YXRpdmUgd29yayBiZWhhdmlvciAoSVdCKSBpcyBhIGNvbXBsZXggYmVoYXZpb3Igb2YgZW1wbG95ZWVzIHRoYXQgZ2VuZXJhdGVzLCBpbnRyb2R1Y2VzLCBhbmQgYXBwbGllcyBpbm5vdmF0aXZlIGlkZWFzLiBUaHVzLCBJV0Igb2ZmZXJzIGNhcGFiaWxpdGllcyBmb3IgcmV0YWluaW5nIGNvbXBldGl0aXZlIGFkdmFudGFnZSBhbmQgbWFpbnRhaW5pbmcgb3JnYW5pemF0aW9uYWwgc3VzdGFpbmFiaWxpdHkuIEV4dGVuc2l2ZSBib2R5IG9mIElXQiBwdWJsaWNhdGlvbiBleGlzdHMgYW5kIHRoaXMgc3lzdGVtYXRpYyByZXZpZXcgY29udHJpYnV0ZXMgdG8gYW5hbHl6aW5nIHRoZSBzdGF0ZS1vZi10aGUtYXJ0IGluIHJlc2VhcmNoIGNvbmNlcHRzIGFuZCBjb250cmlidXRpb25zIG9mIHRoZSB0b3BpYy4gVGhlIHB1cnBvc2Ugb2YgdGhpcyBhcnRpY2xlIGlzIHRocmVlZm9sZDogKGkpIHRvIHByb3ZpZGUgYSBzeXN0ZW1hdGljIGFuYWx5c2lzIG9mIElXQiBsaXRlcmF0dXJlLCAoaWkpIHRvIGludGVncmF0ZSB0aGUgZXN0YWJsaXNoZWQgSVdCIG1hbmFnZW1lbnTCoGNvbmNlcHRzIGFuZCByZXNlYXJjaMKgY29udHJpYnV0aW9ucyBpbiBhIG11bHRpZGltZW5zaW9uYWwgZnJhbWV3b3JrLCBhbmQgKGlpaSkgdG8gcHJvcG9zZSBhIHJlc2VhcmNoIGFnZW5kYSBmb3IgZnV0dXJlIElXQsKgc3R1ZGllcy4gVGhlIHJldmlldyBpbmNsdWRlcyBhbiBhbmFseXNpcyBvZiB0aGUgcmVzZWFyY2ggbWV0aG9kb2xvZ2llcyBhbmQgdGhlb3JpZXMgb2Ygc3R1ZGllcyBhbG9uZyB3aXRoIHRoZSByYW5nZSBvZiBpbnZlc3RpZ2F0ZWQgcmVnaW9ucyBhbmQgaW5kdXN0cmllcy4gVXNpbmcgaW5zaWdodHMgZnJvbSB0aGlzIGFuYWx5c2lzLCB0aGUgcmV2aWV3IHN5bnRoZXNpemVzIHNldHMgb2YgSVdCIGZhY3RvcnMgY29hbGVzY2VkIGluIHRoZSBtdWx0aWRpbWVuc2lvbmFsIGZyYW1ld29yayBhbmQgb3V0bGluZXMgb3Bwb3J0dW5pdGllcyBmb3IgZnV0dXJlIHJlc2VhcmNoIHN0dWRpZXMgdGhhdCBhZHZhbmNlIElXQiBwcmFjdGljZSBhbmQgc2Nob2xhcnNoaXAuIiwiYXV0aG9yIjpbeyJkcm9wcGluZy1wYXJ0aWNsZSI6IiIsImZhbWlseSI6IkFsRXNzYSIsImdpdmVuIjoiSGFuYW4gUy4iLCJub24tZHJvcHBpbmctcGFydGljbGUiOiIiLCJwYXJzZS1uYW1lcyI6ZmFsc2UsInN1ZmZpeCI6IiJ9LHsiZHJvcHBpbmctcGFydGljbGUiOiIiLCJmYW1pbHkiOiJEdXJ1Z2JvIiwiZ2l2ZW4iOiJDaHJpc3RvcGhlciBNLiIsIm5vbi1kcm9wcGluZy1wYXJ0aWNsZSI6IiIsInBhcnNlLW5hbWVzIjpmYWxzZSwic3VmZml4IjoiIn1dLCJjb250YWluZXItdGl0bGUiOiJNYW5hZ2VtZW50IFJldmlldyBRdWFydGVybHkiLCJpZCI6IjNiODBmMGNmLTJiYjAtNTVlYS05MDBjLTM5ZGFhZWVkYjE2MiIsImlzc3VlIjoiNCIsImlzc3VlZCI6eyJkYXRlLXBhcnRzIjpbWyIyMDIyIl1dfSwidGl0bGUiOiJTeXN0ZW1hdGljIHJldmlldyBvZiBpbm5vdmF0aXZlIHdvcmsgYmVoYXZpb3IgY29uY2VwdHMgYW5kIGNvbnRyaWJ1dGlvbnMiLCJ0eXBlIjoiYXJ0aWNsZS1qb3VybmFsIiwidm9sdW1lIjoiNzIiLCJjb250YWluZXItdGl0bGUtc2hvcnQiOiIifSwidXJpcyI6WyJodHRwOi8vd3d3Lm1lbmRlbGV5LmNvbS9kb2N1bWVudHMvP3V1aWQ9Y2Q2Y2RiZWMtNjNjYy0zZWMxLWJiNGUtYjFjMmI0NjA3ZGUwIl0sImlzVGVtcG9yYXJ5IjpmYWxzZSwibGVnYWN5RGVza3RvcElkIjoiY2Q2Y2RiZWMtNjNjYy0zZWMxLWJiNGUtYjFjMmI0NjA3ZGUwIn0seyJpZCI6ImI1NzgwMmU3LTFlNTAtNWUyMi05NDY3LWUxNmE3YTliODg4MiIsIml0ZW1EYXRhIjp7IkRPSSI6IjEwLjExMDgvSUpPQS0wOS0yMDE5LTE4ODEiLCJJU1NOIjoiMTkzNDg4MzUiLCJhYnN0cmFjdCI6IlB1cnBvc2U6IFRoaXMgcGFwZXIgYWltcyB0byBleHBsb3JlIHRoZSBhbnRlY2VkZW50cyBhbmQgY29uc2VxdWVuY2VzIG9mIHRocml2aW5nIGF0IHdvcmssIGlkZW50aWZpZXMgZXhpc3RpbmcgZ2FwcyBpbiB0aGUgbGl0ZXJhdHVyZSBhbmQgcHJvcG9zZXMgYSBmcmFtZXdvcmssIHdoaWNoIGVuY2Fwc3VsYXRlcyBwb3RlbnRpYWwgcGF0aHdheXMgZm9yIGZ1dHVyZSByZXNlYXJjaCBvbiB0aHJpdmluZy4gRGVzaWduL21ldGhvZG9sb2d5L2FwcHJvYWNoOiBUaGlzIHBhcGVyIGZvbGxvd3MgYSByaWdvcm91cyByZXZpZXcgb2YgdGhlIGV4dGFudCBsaXRlcmF0dXJlIG9uIHRocml2aW5nIG1haW5seSBiYXNlZCBvbiBqb3VybmFsIGFydGljbGVzIHB1Ymxpc2hlZCBiZXR3ZWVuIDIwMDUgYW5kIDIwMjAuIEZpbmRpbmdzOiBUaGUgcGFwZXIgcHJvcG9zZXMgYSBmZWFzaWJsZSBjb25jZXB0dWFsIGZyYW1ld29yayBoaWdobGlnaHRpbmcgdGhlIGFudGVjZWRlbnRzIGFuZCBvdXRjb21lcyBvZiB0aHJpdmluZy4gU3BlY2lmaWNhbGx5LCB0aGUgcmV2aWV3IGlsbHVzdHJhdGVzIGhvdyBjb250ZXh0dWFsIGZhY3RvcnMsIHJlcHJlc2VudGVkIGJ5IHRyYW5zZm9ybWF0aW9uYWwgbGVhZGVyc2hpcCBhbmQgb3JnYW5pc2F0aW9uYWwgdmlydHVvdXNuZXNzIChPViksIGFjdCBhcyBhbnRlY2VkZW50cyBvZiB0aHJpdmluZyBhbmQgdGhlbiBwcm9wb3NlcyBwb3RlbnRpYWwgcmVzZWFyY2ggZGlyZWN0aW9uIHdoZXJlIHRocml2aW5nIGlzIGFzc29jaWF0ZWQgd2l0aCBwc3ljaG9sb2dpY2FsIGVtcG93ZXJtZW50LCBwc3ljaG9sb2dpY2FsIGNhcGl0YWwgYW5kIGlubm92YXRpdmUgd29yayBiZWhhdmlvdXIuIFByYWN0aWNhbCBpbXBsaWNhdGlvbnM6IFVuZGVyc3RhbmRpbmcgaG93IGFuZCB3aGVuIGNvbnRleHR1YWwgZmFjdG9ycyBzdWNoIGFzIHRyYW5zZm9ybWF0aW9uYWwgbGVhZGVyc2hpcCBhbmQgT1YgcHJvbW90ZSB0aHJpdmluZyBpcyBpbXBvcnRhbnQgZm9yIG9yZ2FuaXNhdGlvbnMgYW5kIGxlYWRlcnMgd2hvIHdpc2ggdG8ga25vdyBob3cgYW5kIHdoZW4gdGhleSBjYW4gc2hhcGUgcmVzb3VyY2VzIGFuZCBvcmdhbmlzYXRpb25hbCBmZWF0dXJlcyB0byBlbmFibGUgdGhyaXZpbmcuIE9yaWdpbmFsaXR5L3ZhbHVlOiBUaGlzIHVuaXF1ZSByZXZpZXcgaXMgb25lIG9mIGEgZmV3IHN0dWRpZXMgYWRkaW5nIHRvIHRoZSBncm93aW5nIHJlc2VhcmNoIG9uIHBvc2l0aXZlIHBzeWNob2xvZ3kgYXQgdGhlIHdvcmtwbGFjZS4gVGhlIHByb3Bvc2VkIGZyYW1ld29yayBhbmQgZnV0dXJlIHJlc2VhcmNoIGRpcmVjdGlvbnMgaGF2ZSB0aGUgcG90ZW50aWFsIHRvIGhlbHAgdW5wYWNrIHRoZSB1bmlxdWUgcmVsYXRpb25zaGlwIGJldHdlZW4gd29yay1yZWxhdGVkIGNvbnRleHR1YWwgZmFjdG9ycyBhbmQgdGhyaXZpbmcuIiwiYXV0aG9yIjpbeyJkcm9wcGluZy1wYXJ0aWNsZSI6IiIsImZhbWlseSI6IlNoYWhpZCIsImdpdmVuIjoiU2VocmlzaCIsIm5vbi1kcm9wcGluZy1wYXJ0aWNsZSI6IiIsInBhcnNlLW5hbWVzIjpmYWxzZSwic3VmZml4IjoiIn0seyJkcm9wcGluZy1wYXJ0aWNsZSI6IiIsImZhbWlseSI6Ik11Y2hpcmkiLCJnaXZlbiI6Ik1pY2hhZWwgSy4iLCJub24tZHJvcHBpbmctcGFydGljbGUiOiIiLCJwYXJzZS1uYW1lcyI6ZmFsc2UsInN1ZmZpeCI6IiJ9LHsiZHJvcHBpbmctcGFydGljbGUiOiIiLCJmYW1pbHkiOiJXYWx1bWJ3YSIsImdpdmVuIjoiRnJlZCBPLiIsIm5vbi1kcm9wcGluZy1wYXJ0aWNsZSI6IiIsInBhcnNlLW5hbWVzIjpmYWxzZSwic3VmZml4IjoiIn1dLCJjb250YWluZXItdGl0bGUiOiJJbnRlcm5hdGlvbmFsIEpvdXJuYWwgb2YgT3JnYW5pemF0aW9uYWwgQW5hbHlzaXMiLCJpZCI6ImI1NzgwMmU3LTFlNTAtNWUyMi05NDY3LWUxNmE3YTliODg4MiIsImlzc3VlIjoiMSIsImlzc3VlZCI6eyJkYXRlLXBhcnRzIjpbWyIyMDIxIl1dfSwidGl0bGUiOiJNYXBwaW5nIHRoZSBhbnRlY2VkZW50cyBhbmQgY29uc2VxdWVuY2VzIG9mIHRocml2aW5nIGF0IHdvcms6IEEgcmV2aWV3IGFuZCBwcm9wb3NlZCByZXNlYXJjaCBhZ2VuZGEiLCJ0eXBlIjoiYXJ0aWNsZS1qb3VybmFsIiwidm9sdW1lIjoiMjkiLCJjb250YWluZXItdGl0bGUtc2hvcnQiOiIifSwidXJpcyI6WyJodHRwOi8vd3d3Lm1lbmRlbGV5LmNvbS9kb2N1bWVudHMvP3V1aWQ9MzJjMDAzNmEtY2QxYy0zYzY2LTkyMzItMGRlNWY3OGE3ZjYzIl0sImlzVGVtcG9yYXJ5IjpmYWxzZSwibGVnYWN5RGVza3RvcElkIjoiMzJjMDAzNmEtY2QxYy0zYzY2LTkyMzItMGRlNWY3OGE3ZjYzIn1dfQ==&quot;,&quot;citationItems&quot;:[{&quot;id&quot;:&quot;3b80f0cf-2bb0-55ea-900c-39daaeedb162&quot;,&quot;itemData&quot;:{&quot;DOI&quot;:&quot;10.1007/s11301-021-00224-x&quot;,&quot;ISSN&quot;:&quot;21981639&quot;,&quot;abstract&quot;:&quot;Ensuring survival and success of organizations in dynamic and competitive environments requires managers to search for new ways to approach their businesses. Innovative work behavior (IWB) is a complex behavior of employees that generates, introduces, and applies innovative ideas. Thus, IWB offers capabilities for retaining competitive advantage and maintaining organizational sustainability. Extensive body of IWB publication exists and this systematic review contributes to analyzing the state-of-the-art in research concepts and contributions of the topic. The purpose of this article is threefold: (i) to provide a systematic analysis of IWB literature, (ii) to integrate the established IWB management concepts and research contributions in a multidimensional framework, and (iii) to propose a research agenda for future IWB studies. The review includes an analysis of the research methodologies and theories of studies along with the range of investigated regions and industries. Using insights from this analysis, the review synthesizes sets of IWB factors coalesced in the multidimensional framework and outlines opportunities for future research studies that advance IWB practice and scholarship.&quot;,&quot;author&quot;:[{&quot;dropping-particle&quot;:&quot;&quot;,&quot;family&quot;:&quot;AlEssa&quot;,&quot;given&quot;:&quot;Hanan S.&quot;,&quot;non-dropping-particle&quot;:&quot;&quot;,&quot;parse-names&quot;:false,&quot;suffix&quot;:&quot;&quot;},{&quot;dropping-particle&quot;:&quot;&quot;,&quot;family&quot;:&quot;Durugbo&quot;,&quot;given&quot;:&quot;Christopher M.&quot;,&quot;non-dropping-particle&quot;:&quot;&quot;,&quot;parse-names&quot;:false,&quot;suffix&quot;:&quot;&quot;}],&quot;container-title&quot;:&quot;Management Review Quarterly&quot;,&quot;id&quot;:&quot;3b80f0cf-2bb0-55ea-900c-39daaeedb162&quot;,&quot;issue&quot;:&quot;4&quot;,&quot;issued&quot;:{&quot;date-parts&quot;:[[&quot;2022&quot;]]},&quot;title&quot;:&quot;Systematic review of innovative work behavior concepts and contributions&quot;,&quot;type&quot;:&quot;article-journal&quot;,&quot;volume&quot;:&quot;72&quot;,&quot;container-title-short&quot;:&quot;&quot;},&quot;uris&quot;:[&quot;http://www.mendeley.com/documents/?uuid=cd6cdbec-63cc-3ec1-bb4e-b1c2b4607de0&quot;],&quot;isTemporary&quot;:false,&quot;legacyDesktopId&quot;:&quot;cd6cdbec-63cc-3ec1-bb4e-b1c2b4607de0&quot;},{&quot;id&quot;:&quot;b57802e7-1e50-5e22-9467-e16a7a9b8882&quot;,&quot;itemData&quot;:{&quot;DOI&quot;:&quot;10.1108/IJOA-09-2019-1881&quot;,&quot;ISSN&quot;:&quot;19348835&quot;,&quot;abstract&quot;:&quot;Purpose: This paper aims to explore the antecedents and consequences of thriving at work, identifies existing gaps in the literature and proposes a framework, which encapsulates potential pathways for future research on thriving. Design/methodology/approach: This paper follows a rigorous review of the extant literature on thriving mainly based on journal articles published between 2005 and 2020. Findings: The paper proposes a feasible conceptual framework highlighting the antecedents and outcomes of thriving. Specifically, the review illustrates how contextual factors, represented by transformational leadership and organisational virtuousness (OV), act as antecedents of thriving and then proposes potential research direction where thriving is associated with psychological empowerment, psychological capital and innovative work behaviour. Practical implications: Understanding how and when contextual factors such as transformational leadership and OV promote thriving is important for organisations and leaders who wish to know how and when they can shape resources and organisational features to enable thriving. Originality/value: This unique review is one of a few studies adding to the growing research on positive psychology at the workplace. The proposed framework and future research directions have the potential to help unpack the unique relationship between work-related contextual factors and thriving.&quot;,&quot;author&quot;:[{&quot;dropping-particle&quot;:&quot;&quot;,&quot;family&quot;:&quot;Shahid&quot;,&quot;given&quot;:&quot;Sehrish&quot;,&quot;non-dropping-particle&quot;:&quot;&quot;,&quot;parse-names&quot;:false,&quot;suffix&quot;:&quot;&quot;},{&quot;dropping-particle&quot;:&quot;&quot;,&quot;family&quot;:&quot;Muchiri&quot;,&quot;given&quot;:&quot;Michael K.&quot;,&quot;non-dropping-particle&quot;:&quot;&quot;,&quot;parse-names&quot;:false,&quot;suffix&quot;:&quot;&quot;},{&quot;dropping-particle&quot;:&quot;&quot;,&quot;family&quot;:&quot;Walumbwa&quot;,&quot;given&quot;:&quot;Fred O.&quot;,&quot;non-dropping-particle&quot;:&quot;&quot;,&quot;parse-names&quot;:false,&quot;suffix&quot;:&quot;&quot;}],&quot;container-title&quot;:&quot;International Journal of Organizational Analysis&quot;,&quot;id&quot;:&quot;b57802e7-1e50-5e22-9467-e16a7a9b8882&quot;,&quot;issue&quot;:&quot;1&quot;,&quot;issued&quot;:{&quot;date-parts&quot;:[[&quot;2021&quot;]]},&quot;title&quot;:&quot;Mapping the antecedents and consequences of thriving at work: A review and proposed research agenda&quot;,&quot;type&quot;:&quot;article-journal&quot;,&quot;volume&quot;:&quot;29&quot;,&quot;container-title-short&quot;:&quot;&quot;},&quot;uris&quot;:[&quot;http://www.mendeley.com/documents/?uuid=32c0036a-cd1c-3c66-9232-0de5f78a7f63&quot;],&quot;isTemporary&quot;:false,&quot;legacyDesktopId&quot;:&quot;32c0036a-cd1c-3c66-9232-0de5f78a7f63&quot;}]},{&quot;citationID&quot;:&quot;MENDELEY_CITATION_838ec044-cff7-4871-9274-8352b01a692d&quot;,&quot;properties&quot;:{&quot;noteIndex&quot;:0},&quot;isEdited&quot;:false,&quot;manualOverride&quot;:{&quot;isManuallyOverridden&quot;:false,&quot;citeprocText&quot;:&quot;(Adiguzel et al., 2024; Jawad et al., 2023)&quot;,&quot;manualOverrideText&quot;:&quot;&quot;},&quot;citationTag&quot;:&quot;MENDELEY_CITATION_v3_eyJjaXRhdGlvbklEIjoiTUVOREVMRVlfQ0lUQVRJT05fODM4ZWMwNDQtY2ZmNy00ODcxLTkyNzQtODM1MmIwMWE2OTJkIiwicHJvcGVydGllcyI6eyJub3RlSW5kZXgiOjB9LCJpc0VkaXRlZCI6ZmFsc2UsIm1hbnVhbE92ZXJyaWRlIjp7ImlzTWFudWFsbHlPdmVycmlkZGVuIjpmYWxzZSwiY2l0ZXByb2NUZXh0IjoiKEFkaWd1emVsIGV0IGFsLiwgMjAyNDsgSmF3YWQgZXQgYWwuLCAyMDIzKSIsIm1hbnVhbE92ZXJyaWRlVGV4dCI6IiJ9LCJjaXRhdGlvbkl0ZW1zIjpbeyJpZCI6ImI0N2E1YjgxLTI2NGEtM2VhNS1iZDU0LWY1ODQxNzVlNzhjYSIsIml0ZW1EYXRhIjp7InR5cGUiOiJhcnRpY2xlLWpvdXJuYWwiLCJpZCI6ImI0N2E1YjgxLTI2NGEtM2VhNS1iZDU0LWY1ODQxNzVlNzhjYSIsInRpdGxlIjoiRXhhbWluYXRpb24gb2YgdGhlIGVmZmVjdHMgb2YgaW5ub3ZhdGl2ZSB3b3JrIGJlaGF2aW9yIGFuZCBsZWFkZXJzaGlwIHN1cHBvcnQgb24gZW1wbG95ZWVzIiwiYXV0aG9yIjpbeyJmYW1pbHkiOiJBZGlndXplbCIsImdpdmVuIjoiWmFmZXIiLCJwYXJzZS1uYW1lcyI6ZmFsc2UsImRyb3BwaW5nLXBhcnRpY2xlIjoiIiwibm9uLWRyb3BwaW5nLXBhcnRpY2xlIjoiIn0seyJmYW1pbHkiOiJTb25tZXogQ2FraXIiLCJnaXZlbiI6IkZhdG1hIiwicGFyc2UtbmFtZXMiOmZhbHNlLCJkcm9wcGluZy1wYXJ0aWNsZSI6IiIsIm5vbi1kcm9wcGluZy1wYXJ0aWNsZSI6IiJ9LHsiZmFtaWx5IjoiS3VjdWtvZ2x1IiwiZ2l2ZW4iOiJJcmVtIiwicGFyc2UtbmFtZXMiOmZhbHNlLCJkcm9wcGluZy1wYXJ0aWNsZSI6IiIsIm5vbi1kcm9wcGluZy1wYXJ0aWNsZSI6IiJ9XSwiY29udGFpbmVyLXRpdGxlIjoiSm91cm5hbCBvZiBFY29ub21pYyBhbmQgQWRtaW5pc3RyYXRpdmUgU2NpZW5jZXMiLCJET0kiOiIxMC4xMTA4L0pFQVMtMDUtMjAyNC0wMTcxIiwiSVNTTiI6IjIwNTQ2MjQ2IiwiaXNzdWVkIjp7ImRhdGUtcGFydHMiOltbMjAyNF1dfSwiYWJzdHJhY3QiOiJQdXJwb3NlOiBUaGUgcHVycG9zZSBvZiB0aGUgc3R1ZHkgaXMgdG8gZXhhbWluZSB0aGUgZWZmZWN0cyBvZiBpbm5vdmF0aXZlIHdvcmtpbmcgYmVoYXZpb3IgYW5kIGxlYWRlciBzdXBwb3J0IG9mIGVtcGxveWVlcyBpbiBtYXJrZXRpbmcgYW5kIGFkdmVydGlzaW5nIGNvbXBhbmllcywgb25lIG9mIHRoZSBzZWN0b3JzIHdoZXJlIGNyZWF0aXZlIGlkZWFzIGFuZCBpbm5vdmF0aXZlIHRob3VnaHRzIGFyZSBjb21tb24uIERlc2lnbi9tZXRob2RvbG9neS9hcHByb2FjaDogV2l0aGluIHRoZSBzY29wZSBvZiB0aGUgcmVzZWFyY2gsIGEgcXVlc3Rpb25uYWlyZSB3YXMgYXBwbGllZCB0byA0NDMgYXV0aG9yaXplZCBlbXBsb3llZXMgd29ya2luZyBpbiBtYXJrZXRpbmcgYW5kIGFkdmVydGlzaW5nIGNvbXBhbmllcyBoZWFkcXVhcnRlcmVkIGluIElzdGFuYnVsIGluIG9yZGVyIHRvIGV4YW1pbmUgaW5ub3ZhdGl2ZSB3b3JrIGJlaGF2aW9yIGFuZCBsZWFkZXIgc3VwcG9ydC4gVGhlIGNvbGxlY3RlZCBkYXRhIHdlcmUgYW5hbHl6ZWQgdXNpbmcgdGhlIFNtYXJ0UExTIDMuMy45IHBhY2thZ2UgcHJvZ3JhbS4gRmluZGluZ3M6IEFzIGEgcmVzdWx0IG9mIHRoZSBhbmFseXNpcyBvZiB0aGUgY29sbGVjdGVkIGRhdGEsIGl0IGlzIHN1cHBvcnRlZCBieSBoeXBvdGhlc2VzIHRoYXQgaW5ub3ZhdGl2ZSB3b3JrIGJlaGF2aW9yIGFuZCBsZWFkZXJzaGlwIHN1cHBvcnQgaGF2ZSBwb3NpdGl2ZSBlZmZlY3RzIG9uIGVtcGxveWVlcy4gUmVzZWFyY2ggbGltaXRhdGlvbnMvaW1wbGljYXRpb25zOiBJdCBpcyBub3QgcG9zc2libGUgdG8gbWFrZSBnZW5lcmFsaXphdGlvbnMgYmVjYXVzZSBhIHF1ZXN0aW9ubmFpcmUgd2FzIGFkbWluaXN0ZXJlZCB0byA0NDMgYXV0aG9yaXplZCBlbXBsb3llZXMgd29ya2luZyBpbiBtYXJrZXRpbmcgYW5kIGFkdmVydGlzaW5nIGNvbXBhbmllcyB3aG9zZSByZXNlYXJjaCBjZW50ZXJzIGFyZSBsb2NhdGVkIGluIElzdGFuYnVsLiBIb3dldmVyLCBpdCBzaG91bGQgYmUgdGFrZW4gaW50byBhY2NvdW50IGFzIGEgc291cmNlIHRvIHByb3ZpZGUgYSBiYXNpYyBpZGVhIGZvciBmdXR1cmUgcmVzZWFyY2guIFByYWN0aWNhbCBpbXBsaWNhdGlvbnM6IEFzIGEgcmVzdWx0IG9mIHRoZSBhbmFseXNpcyBvZiB0aGUgZGF0YSBjb2xsZWN0ZWQgZnJvbSB0aGUgbWFya2V0aW5nIGFuZCBhZHZlcnRpc2luZyBzZWN0b3JzLCB3aGVyZSBjcmVhdGl2aXR5IGFuZCBpbm5vdmF0aW9uIGFyZSBjb21tb24sIGl0IGNhbiBiZSBleHBsYWluZWQgdGhhdCBpbm5vdmF0aXZlIHdvcmsgYmVoYXZpb3IgaGFzIHBvc2l0aXZlIGVmZmVjdHMsIGFuZCB0aGF0IHRoZSBwb3NpdGl2ZSBlZmZlY3RzIGNvbnRpbnVlIHdpdGggdGhlIGVmZmVjdCBvZiBsZWFkZXIgc3VwcG9ydCBvbiBpbm5vdmF0aXZlIHdvcmsgYmVoYXZpb3JzLiBPcmlnaW5hbGl0eS92YWx1ZTogVGhlIHJlc2VhcmNoIGlzIG9yaWdpbmFsIHNpbmNlIGl0IGlzIGNhcnJpZWQgb3V0IGluIG1hcmtldGluZyBhbmQgYWR2ZXJ0aXNpbmcgY29tcGFuaWVzIHdoZXJlIHRyYWRpdGlvbmFsIGFjdGl2aXRpZXMgYXJlIG5vdCBhY2NlcHRlZCwgY29uc3RhbnRseSBpbm5vdmF0aXZlIGlkZWFzIGFuZCB0aG91Z2h0cyBhcmUgc3RhdGVkIGFuZCBpbm5vdmF0aXZlIGJlaGF2aW9yIG9mIGVtcGxveWVlcyBpcyBpbXBvcnRhbnQgaW4gdGVybXMgb2YgcmFpc2luZyBhd2FyZW5lc3MuIiwiY29udGFpbmVyLXRpdGxlLXNob3J0IjoiIn0sImlzVGVtcG9yYXJ5IjpmYWxzZSwic3VwcHJlc3MtYXV0aG9yIjpmYWxzZSwiY29tcG9zaXRlIjpmYWxzZSwiYXV0aG9yLW9ubHkiOmZhbHNlfSx7ImlkIjoiNTAxZDA5MTEtYTI1Ny0zMTA2LWE4ZDAtN2FiN2ZhYmYxZmYzIiwiaXRlbURhdGEiOnsidHlwZSI6ImFydGljbGUtam91cm5hbCIsImlkIjoiNTAxZDA5MTEtYTI1Ny0zMTA2LWE4ZDAtN2FiN2ZhYmYxZmYzIiwidGl0bGUiOiJMZWFkZXJzaGlwIHN1cHBvcnQsIGlubm92YXRpdmUgd29yayBiZWhhdmlvciwgZW1wbG95ZWUgd29yayBlbmdhZ2VtZW50LCBhbmQgY29ycG9yYXRlIHJlcHV0YXRpb246IEV4YW1pbmluZyB0aGUgZWZmZWN0IG9mIGZlbWFsZSBpbiBub3QgZ292ZXJubWVudCBvcmdhbml6YXRpb25zIiwiYXV0aG9yIjpbeyJmYW1pbHkiOiJKYXdhZCIsImdpdmVuIjoiTXVoYW1tYWQiLCJwYXJzZS1uYW1lcyI6ZmFsc2UsImRyb3BwaW5nLXBhcnRpY2xlIjoiIiwibm9uLWRyb3BwaW5nLXBhcnRpY2xlIjoiIn0seyJmYW1pbHkiOiJOYXoiLCJnaXZlbiI6Ik11bmF6emEiLCJwYXJzZS1uYW1lcyI6ZmFsc2UsImRyb3BwaW5nLXBhcnRpY2xlIjoiIiwibm9uLWRyb3BwaW5nLXBhcnRpY2xlIjoiIn0seyJmYW1pbHkiOiJSaXp3YW4iLCJnaXZlbiI6IlNvaGFpbC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jM4MyIsIklTU04iOiIxNTM1Mzk2NiIsImlzc3VlZCI6eyJkYXRlLXBhcnRzIjpbWzIwMjNdXX0sInBhZ2UiOiI3MDgtNzE5IiwiYWJzdHJhY3QiOiJOb3QgZ292ZXJubWVudCBvcmdhbml6YXRpb25zIChOR09zKSB3b3JrIHRvIGFkdmFuY2Ugb3JnYW5pemF0aW9uYWwgb2JqZWN0aXZlcyB0aHJvdWdoIGEgc3VzdGFpbmFibGUgYWdlbmRhIHdoaWxlIGhhdmluZyBhIGJlbmVmaWNpYWwgaW5mbHVlbmNlIG9uIHNvY2lldHkgYW5kIHRoZSBlbnZpcm9ubWVudC4gTkdPcyBtdXN0IHRodXMgaGlyZSBjcmVhdGl2ZSBwZXJzb25uZWwgaWYgdGhleSB3YW50IHRvIHJlbWFpbiBjb21wZXRpdGl2ZSBhbmQgZHJhdyBpbiBpbnZlc3RvcnMuIFRoaXMgc3R1ZHkgYmFzZXMgaXRzIG1vZGVsIG9mIGlubm92YXRpdmUgd29yayBiZWhhdmlvciBmb3Igd29tZW4gd29ya2luZyBpbiB0aGUgdG9wIDEwMCBOR09zIGluIGJvdGggZGV2ZWxvcGVkIGFuZCBkZXZlbG9waW5nIGNvdW50cmllcyBvbiB0aGUgc29jaWFsIGV4Y2hhbmdlIHRoZW9yeSBhbmQgaHlwb3RoZXNpemVzIHRoYXQgdGhpcyBiZWhhdmlvciBtYXkgYmUgaW1wYWN0ZWQgYnkgbGVhZGVyc2hpcCBzdXBwb3J0LiBJbiB0aGlzIGNvbnRleHQsIHRoZSBmdW5jdGlvbiBvZiBlbXBsb3llZSBqb2IgZW5nYWdlbWVudCBhcyBhIG1lZGlhdGluZyBlbGVtZW50IGlzIHN0dWRpZWQuIFRoZSByZXB1dGF0aW9uJ3MgbW9kZXJhdGluZyBmdW5jdGlvbiB3YXMgYWxzbyBleGFtaW5lZC4gRWxldmVuIHRob3VzYW5kIG5pbmUtaHVuZHJlZCBhbmQgb25lIGZlbWFsZSBlbXBsb3llZXMgZnJvbSAyNzM3IE5HT3MgaW4gdGhlIHRvcCAxMDAgZGV2ZWxvcGVkIGFuZCBkZXZlbG9waW5nIGNvdW50cmllcyBtYWRlIHVwIHRoZSBzYW1wbGUuIFRoZSBmaW5kaW5ncyBkZW1vbnN0cmF0ZSB0aGUgZGlyZWN0IGFuZCBpbmRpcmVjdCBlZmZlY3RzIHRoYXQgZW1wbG95ZWUgZW5nYWdlbWVudCwgd2hpY2ggaXMgaW1wYWN0ZWQgYnkgbGVhZGVyc2hpcCBzdXBwb3J0LCBoYXMgb24gaW5ub3ZhdGl2ZSB3b3JrIGJlaGF2aW9yLiBBIHJlbGlhYmxlIGNvbm5lY3Rpb24gYmV0d2VlbiB0aGVtIGlzIHRoZSBvcmdhbml6YXRpb25hbCByZXB1dGF0aW9uIG9mIE5HT3MuIiwiaXNzdWUiOiIyIiwidm9sdW1lIjoiMzAifSwiaXNUZW1wb3JhcnkiOmZhbHNlfV19&quot;,&quot;citationItems&quot;:[{&quot;id&quot;:&quot;b47a5b81-264a-3ea5-bd54-f584175e78ca&quot;,&quot;itemData&quot;:{&quot;type&quot;:&quot;article-journal&quot;,&quot;id&quot;:&quot;b47a5b81-264a-3ea5-bd54-f584175e78ca&quot;,&quot;title&quot;:&quot;Examination of the effects of innovative work behavior and leadership support on employees&quot;,&quot;author&quot;:[{&quot;family&quot;:&quot;Adiguzel&quot;,&quot;given&quot;:&quot;Zafer&quot;,&quot;parse-names&quot;:false,&quot;dropping-particle&quot;:&quot;&quot;,&quot;non-dropping-particle&quot;:&quot;&quot;},{&quot;family&quot;:&quot;Sonmez Cakir&quot;,&quot;given&quot;:&quot;Fatma&quot;,&quot;parse-names&quot;:false,&quot;dropping-particle&quot;:&quot;&quot;,&quot;non-dropping-particle&quot;:&quot;&quot;},{&quot;family&quot;:&quot;Kucukoglu&quot;,&quot;given&quot;:&quot;Irem&quot;,&quot;parse-names&quot;:false,&quot;dropping-particle&quot;:&quot;&quot;,&quot;non-dropping-particle&quot;:&quot;&quot;}],&quot;container-title&quot;:&quot;Journal of Economic and Administrative Sciences&quot;,&quot;DOI&quot;:&quot;10.1108/JEAS-05-2024-0171&quot;,&quot;ISSN&quot;:&quot;20546246&quot;,&quot;issued&quot;:{&quot;date-parts&quot;:[[2024]]},&quot;abstract&quot;:&quot;Purpose: The purpose of the study is to examine the effects of innovative working behavior and leader support of employees in marketing and advertising companies, one of the sectors where creative ideas and innovative thoughts are common. Design/methodology/approach: Within the scope of the research, a questionnaire was applied to 443 authorized employees working in marketing and advertising companies headquartered in Istanbul in order to examine innovative work behavior and leader support. The collected data were analyzed using the SmartPLS 3.3.9 package program. Findings: As a result of the analysis of the collected data, it is supported by hypotheses that innovative work behavior and leadership support have positive effects on employees. Research limitations/implications: It is not possible to make generalizations because a questionnaire was administered to 443 authorized employees working in marketing and advertising companies whose research centers are located in Istanbul. However, it should be taken into account as a source to provide a basic idea for future research. Practical implications: As a result of the analysis of the data collected from the marketing and advertising sectors, where creativity and innovation are common, it can be explained that innovative work behavior has positive effects, and that the positive effects continue with the effect of leader support on innovative work behaviors. Originality/value: The research is original since it is carried out in marketing and advertising companies where traditional activities are not accepted, constantly innovative ideas and thoughts are stated and innovative behavior of employees is important in terms of raising awareness.&quot;,&quot;container-title-short&quot;:&quot;&quot;},&quot;isTemporary&quot;:false,&quot;suppress-author&quot;:false,&quot;composite&quot;:false,&quot;author-only&quot;:false},{&quot;id&quot;:&quot;501d0911-a257-3106-a8d0-7ab7fabf1ff3&quot;,&quot;itemData&quot;:{&quot;type&quot;:&quot;article-journal&quot;,&quot;id&quot;:&quot;501d0911-a257-3106-a8d0-7ab7fabf1ff3&quot;,&quot;title&quot;:&quot;Leadership support, innovative work behavior, employee work engagement, and corporate reputation: Examining the effect of female in not government organizations&quot;,&quot;author&quot;:[{&quot;family&quot;:&quot;Jawad&quot;,&quot;given&quot;:&quot;Muhammad&quot;,&quot;parse-names&quot;:false,&quot;dropping-particle&quot;:&quot;&quot;,&quot;non-dropping-particle&quot;:&quot;&quot;},{&quot;family&quot;:&quot;Naz&quot;,&quot;given&quot;:&quot;Munazza&quot;,&quot;parse-names&quot;:false,&quot;dropping-particle&quot;:&quot;&quot;,&quot;non-dropping-particle&quot;:&quot;&quot;},{&quot;family&quot;:&quot;Rizwan&quot;,&quot;given&quot;:&quot;Sohail&quot;,&quot;parse-names&quot;:false,&quot;dropping-particle&quot;:&quot;&quot;,&quot;non-dropping-particle&quot;:&quot;&quot;}],&quot;container-title&quot;:&quot;Corporate Social Responsibility and Environmental Management&quot;,&quot;container-title-short&quot;:&quot;Corp Soc Responsib Environ Manag&quot;,&quot;DOI&quot;:&quot;10.1002/csr.2383&quot;,&quot;ISSN&quot;:&quot;15353966&quot;,&quot;issued&quot;:{&quot;date-parts&quot;:[[2023]]},&quot;page&quot;:&quot;708-719&quot;,&quot;abstract&quot;:&quot;Not government organizations (NGOs) work to advance organizational objectives through a sustainable agenda while having a beneficial influence on society and the environment. NGOs must thus hire creative personnel if they want to remain competitive and draw in investors. This study bases its model of innovative work behavior for women working in the top 100 NGOs in both developed and developing countries on the social exchange theory and hypothesizes that this behavior may be impacted by leadership support. In this context, the function of employee job engagement as a mediating element is studied. The reputation's moderating function was also examined. Eleven thousand nine-hundred and one female employees from 2737 NGOs in the top 100 developed and developing countries made up the sample. The findings demonstrate the direct and indirect effects that employee engagement, which is impacted by leadership support, has on innovative work behavior. A reliable connection between them is the organizational reputation of NGOs.&quot;,&quot;issue&quot;:&quot;2&quot;,&quot;volume&quot;:&quot;30&quot;},&quot;isTemporary&quot;:false}]},{&quot;citationID&quot;:&quot;MENDELEY_CITATION_9380b995-f761-4d91-a2e8-c2b9bfd28de9&quot;,&quot;properties&quot;:{&quot;noteIndex&quot;:0},&quot;isEdited&quot;:false,&quot;manualOverride&quot;:{&quot;citeprocText&quot;:&quot;(Pradhan &amp;#38; Jena, 2019)&quot;,&quot;isManuallyOverridden&quot;:false,&quot;manualOverrideText&quot;:&quot;&quot;},&quot;citationTag&quot;:&quot;MENDELEY_CITATION_v3_eyJjaXRhdGlvbklEIjoiTUVOREVMRVlfQ0lUQVRJT05fOTM4MGI5OTUtZjc2MS00ZDkxLWEyZTgtYzJiOWJmZDI4ZGU5IiwicHJvcGVydGllcyI6eyJub3RlSW5kZXgiOjB9LCJpc0VkaXRlZCI6ZmFsc2UsIm1hbnVhbE92ZXJyaWRlIjp7ImNpdGVwcm9jVGV4dCI6IihQcmFkaGFuICYjMzg7IEplbmEsIDIwMTkpIiwiaXNNYW51YWxseU92ZXJyaWRkZW4iOmZhbHNlLCJtYW51YWxPdmVycmlkZVRleHQiOiIifSwiY2l0YXRpb25JdGVtcyI6W3siaWQiOiI3YmM5MWJmYy1iMTYwLTUxNjEtYmI0YS02ZTc0MzFlZjQzYzkiLCJpdGVtRGF0YSI6eyJET0kiOiIxMC4xMTc3LzAyNTYwOTA5MTk4MzI0MzQiLCJJU1NOIjoiMjM5NTM3OTkiLCJhYnN0cmFjdCI6IlRyYW5zZm9ybWF0aW9uYWwgbGVhZGVycyBtb3RpdmF0ZSB0aGVpciBmb2xsb3dlcnMgdG8gcmVsb29rIHRoZWlyIGpvYiBieSBlbGV2YXRpbmcgdGhlIHN0YXR1cyBvZiB0aGUgam9iIGZyb20gYmVpbmcgYm9yaW5nLCByZXBldGl0aXZlIGFuZCBtZW5pYWwgaW50byBzb21ldGhpbmcgbW9yZSBtZWFuaW5nZnVsIGFuZCBzaWduaWZpY2FudC4gVGhpcyBhc2NlbmRhbmNlIG9mIGVtcGxveWVl4oCZcyBqb2IgYXMgc29tZXRoaW5nIGltcG9ydGFudCBhbmQgaXRzIGNvbnRyaWJ1dGlvbiB0byBvdmVyYWxsIG9yZ2FuaXphdGlvbmFsIHZpc2lvbiBpcyB3aGF0IHByb21wdHMgdGhlbSB0byBlbmdhZ2UgaW4gaW5ub3ZhdGl2ZSB3b3JrIGJlaGF2aW91ci4gVGhlcmVmb3JlLCBpdCB3b3VsZCBiZSBpbnRlcmVzdGluZyB0byB0ZXN0IHRoZSBpbmRpcmVjdCBlZmZlY3Qgb2YgdHJhbnNmb3JtYXRpb25hbCBsZWFkZXJzaGlwIG9uIGZvbGxvd2Vyc+KAmSBpbm5vdmF0aXZlIHdvcmsgYmVoYXZpb3VyIGFzIG1lZGlhdGVkIHRocm91Z2ggZm9sbG93ZXJz4oCZIHBlcmNlcHRpb24gb2YgbWVhbmluZ2Z1bCB3b3JrLiBUaGUgY3VycmVudCBzdHVkeSBpcyBzZXQgdG8gc2VydmUgdHdvIHB1cnBvc2VzLiBGaXJzdCwgdG8gY2xlYXIgdGhlIGNvbmZ1c2lvbiByZWdhcmRpbmcgdGhlIGZpbmRpbmdzIHJlbGF0ZWQgdG8gdHJhbnNmb3JtYXRpb25hbCBsZWFkZXJzaGlw4oCZcyBpbmZsdWVuY2Ugb24gZW1wbG95ZWXigJlzIGlubm92YXRpdmUgd29yayBiZWhhdmlvdXIuIFNlY29uZCwgdG8gaW52ZXN0aWdhdGUgdGhlIG1lZGlhdGluZyByb2xlIG9mIG1lYW5pbmdmdWwgd29yayBpbiBleHBsYWluaW5nIHRoZSByZWxhdGlvbnNoaXAgYmV0d2VlbiB0cmFuc2Zvcm1hdGlvbmFsIGxlYWRlcnNoaXAgYW5kIGlubm92YXRpdmUgd29yayBiZWhhdmlvdXIuIERhdGEgd2FzIGNvbGxlY3RlZCBmcm9tIHR3byBzYW1wbGVzLCBTYW1wbGUgSSAoMzQ5IGV4ZWN1dGl2ZXMpIGFuZCBTYW1wbGUgSUkgKDUzOSBleGVjdXRpdmVzKSwgd29ya2luZyBpbiB0d28gZGlmZmVyZW50IG1hbnVmYWN0dXJpbmcgb3JnYW5pemF0aW9ucyBpbiBFYXN0ZXJuIEluZGlhLiBUaGUgcmVzdWx0cyBvZiBib3RoIHRoZSBzYW1wbGVzIGNvbmZpcm0gdGhhdCB0cmFuc2Zvcm1hdGlvbmFsIGxlYWRlcnNoaXAgc2lnbmlmaWNhbnRseSBpbmZsdWVuY2VzIGVtcGxveWVl4oCZcyBpbm5vdmF0aXZlIHdvcmsgYmVoYXZpb3VyLiBBbHNvLCB0aGUgc3R1ZHkgKGJvdGggU2FtcGxlcyBJIGFuZCBJSSkgZmluZHMgbWVhbmluZ2Z1bCB3b3JrIHRvIHBhcnRpYWxseSBtZWRpYXRlIHRoZSByZWxhdGlvbnNoaXAgYmV0d2VlbiB0cmFuc2Zvcm1hdGlvbmFsIGxlYWRlcnNoaXAgYW5kIGVtcGxveWVlc+KAmSBpbm5vdmF0aW9uLiBJbiBvcmRlciB0byBsZW5kIGZ1cnRoZXIgY3JlZGliaWxpdHkgdG8gb3VyIG1lZGlhdGlvbiBmaW5kaW5nLCB3ZSBjYXJyaWVkIG91dCBTb2JlbCB0ZXN0IGFuZCBib290c3RyYXBwaW5nIHRlY2huaXF1ZSB0byBzdHJlbmd0aGVuIG91ciBhc3NlcnRpb24uIFRoaXMgc3R1ZHkgcmVwbGljYXRlcyBwcmV2aW91cyBlbXBpcmljYWwgaW52ZXN0aWdhdGlvbnMgYnkgZXhwbG9yaW5nIHRoZSByZWxhdGlvbnNoaXAgYmV0d2VlbiB0cmFuc2Zvcm1hdGlvbmFsIGxlYWRlcnNoaXAgYW5kIGVtcGxveWVl4oCZcyBpbm5vdmF0aXZlIGJlaGF2aW91ciBhdCB3b3JrIGluIEluZGlhbiBtYW51ZmFjdHVyaW5nIGNvbnRleHQuIFRoZSBzdHVkeSBhbHNvIHN0cml2ZXMgdG8gZW5yaWNoIHRoZSBleHRhbnQgbGl0ZXJhdHVyZSBieSB0ZXN0aW5nIHRoZSBtZWRpYXRpbmcgcm9sZSBvZiBtZWFuaW5nZnVsIHdvcmsgaW4gZXhwbGFpbmluZyB0aGUgcmVsYXRpb25zaGlwIGJldHdlZW4gdHJhbnNmb3JtYXRpb25hbCBsZWFkZXJzaGlwIGFuZCBlbXBsb3llZSBpbm5vdmF0aW9uLiIsImF1dGhvciI6W3siZHJvcHBpbmctcGFydGljbGUiOiIiLCJmYW1pbHkiOiJQcmFkaGFuIiwiZ2l2ZW4iOiJTYWplZXQiLCJub24tZHJvcHBpbmctcGFydGljbGUiOiIiLCJwYXJzZS1uYW1lcyI6ZmFsc2UsInN1ZmZpeCI6IiJ9LHsiZHJvcHBpbmctcGFydGljbGUiOiIiLCJmYW1pbHkiOiJKZW5hIiwiZ2l2ZW4iOiJMYWxhdGVuZHUgS2VzYXJpIiwibm9uLWRyb3BwaW5nLXBhcnRpY2xlIjoiIiwicGFyc2UtbmFtZXMiOmZhbHNlLCJzdWZmaXgiOiIifV0sImNvbnRhaW5lci10aXRsZSI6IlZpa2FscGEiLCJpZCI6IjdiYzkxYmZjLWIxNjAtNTE2MS1iYjRhLTZlNzQzMWVmNDNjOSIsImlzc3VlIjoiMSIsImlzc3VlZCI6eyJkYXRlLXBhcnRzIjpbWyIyMDE5Il1dfSwidGl0bGUiOiJEb2VzIE1lYW5pbmdmdWwgV29yayBFeHBsYWlucyB0aGUgUmVsYXRpb25zaGlwIEJldHdlZW4gVHJhbnNmb3JtYXRpb25hbCBMZWFkZXJzaGlwIGFuZCBJbm5vdmF0aXZlIFdvcmsgQmVoYXZpb3VyPyIsInR5cGUiOiJhcnRpY2xlLWpvdXJuYWwiLCJ2b2x1bWUiOiI0NCIsImNvbnRhaW5lci10aXRsZS1zaG9ydCI6IlZpa2FscGEifSwidXJpcyI6WyJodHRwOi8vd3d3Lm1lbmRlbGV5LmNvbS9kb2N1bWVudHMvP3V1aWQ9MjM1Y2RkYzctMzUzYi0zOGE4LTg0N2MtYmJkZDY0OTE3YzQ4Il0sImlzVGVtcG9yYXJ5IjpmYWxzZSwibGVnYWN5RGVza3RvcElkIjoiMjM1Y2RkYzctMzUzYi0zOGE4LTg0N2MtYmJkZDY0OTE3YzQ4In1dfQ==&quot;,&quot;citationItems&quot;:[{&quot;id&quot;:&quot;7bc91bfc-b160-5161-bb4a-6e7431ef43c9&quot;,&quot;itemData&quot;:{&quot;DOI&quot;:&quot;10.1177/0256090919832434&quot;,&quot;ISSN&quot;:&quot;23953799&quot;,&quot;abstract&quot;:&quot;Transformational leaders motivate their followers to relook their job by elevating the status of the job from being boring, repetitive and menial into something more meaningful and significant. This ascendance of employee’s job as something important and its contribution to overall organizational vision is what prompts them to engage in innovative work behaviour. Therefore, it would be interesting to test the indirect effect of transformational leadership on followers’ innovative work behaviour as mediated through followers’ perception of meaningful work. The current study is set to serve two purposes. First, to clear the confusion regarding the findings related to transformational leadership’s influence on employee’s innovative work behaviour. Second, to investigate the mediating role of meaningful work in explaining the relationship between transformational leadership and innovative work behaviour. Data was collected from two samples, Sample I (349 executives) and Sample II (539 executives), working in two different manufacturing organizations in Eastern India. The results of both the samples confirm that transformational leadership significantly influences employee’s innovative work behaviour. Also, the study (both Samples I and II) finds meaningful work to partially mediate the relationship between transformational leadership and employees’ innovation. In order to lend further credibility to our mediation finding, we carried out Sobel test and bootstrapping technique to strengthen our assertion. This study replicates previous empirical investigations by exploring the relationship between transformational leadership and employee’s innovative behaviour at work in Indian manufacturing context. The study also strives to enrich the extant literature by testing the mediating role of meaningful work in explaining the relationship between transformational leadership and employee innovation.&quot;,&quot;author&quot;:[{&quot;dropping-particle&quot;:&quot;&quot;,&quot;family&quot;:&quot;Pradhan&quot;,&quot;given&quot;:&quot;Sajeet&quot;,&quot;non-dropping-particle&quot;:&quot;&quot;,&quot;parse-names&quot;:false,&quot;suffix&quot;:&quot;&quot;},{&quot;dropping-particle&quot;:&quot;&quot;,&quot;family&quot;:&quot;Jena&quot;,&quot;given&quot;:&quot;Lalatendu Kesari&quot;,&quot;non-dropping-particle&quot;:&quot;&quot;,&quot;parse-names&quot;:false,&quot;suffix&quot;:&quot;&quot;}],&quot;container-title&quot;:&quot;Vikalpa&quot;,&quot;id&quot;:&quot;7bc91bfc-b160-5161-bb4a-6e7431ef43c9&quot;,&quot;issue&quot;:&quot;1&quot;,&quot;issued&quot;:{&quot;date-parts&quot;:[[&quot;2019&quot;]]},&quot;title&quot;:&quot;Does Meaningful Work Explains the Relationship Between Transformational Leadership and Innovative Work Behaviour?&quot;,&quot;type&quot;:&quot;article-journal&quot;,&quot;volume&quot;:&quot;44&quot;,&quot;container-title-short&quot;:&quot;Vikalpa&quot;},&quot;uris&quot;:[&quot;http://www.mendeley.com/documents/?uuid=235cddc7-353b-38a8-847c-bbdd64917c48&quot;],&quot;isTemporary&quot;:false,&quot;legacyDesktopId&quot;:&quot;235cddc7-353b-38a8-847c-bbdd64917c48&quot;}]},{&quot;citationID&quot;:&quot;MENDELEY_CITATION_41394dbf-e8e6-4dc5-ac34-6a8f97eadf76&quot;,&quot;properties&quot;:{&quot;noteIndex&quot;:0},&quot;isEdited&quot;:false,&quot;manualOverride&quot;:{&quot;citeprocText&quot;:&quot;(Post et al., 2022)&quot;,&quot;isManuallyOverridden&quot;:false,&quot;manualOverrideText&quot;:&quot;&quot;},&quot;citationTag&quot;:&quot;MENDELEY_CITATION_v3_eyJjaXRhdGlvbklEIjoiTUVOREVMRVlfQ0lUQVRJT05fNDEzOTRkYmYtZThlNi00ZGM1LWFjMzQtNmE4Zjk3ZWFkZjc2IiwicHJvcGVydGllcyI6eyJub3RlSW5kZXgiOjB9LCJpc0VkaXRlZCI6ZmFsc2UsIm1hbnVhbE92ZXJyaWRlIjp7ImNpdGVwcm9jVGV4dCI6IihQb3N0IGV0IGFsLiwgMjAyMikiLCJpc01hbnVhbGx5T3ZlcnJpZGRlbiI6ZmFsc2UsIm1hbnVhbE92ZXJyaWRlVGV4dCI6IiJ9LCJjaXRhdGlvbkl0ZW1zIjpbeyJpZCI6Ijg0N2EyOTUzLThhNjYtNWJhZi1iNzY4LWU2Nzk4MzdkYWMzZCIsIml0ZW1EYXRhIjp7IkRPSSI6IjEwLjExNzcvMTA0NjQ5NjQyMjEwODc5NTIiLCJJU1NOIjoiMTU1MjgyNzgiLCJhYnN0cmFjdCI6IldlIGFzc2VzcyB0aGUgcmVsYXRpdmUgdmFsdWUgb2YgcGFydGljaXBhdGl2ZSBhbmQgZGlyZWN0aXZlIGxlYWRlcnNoaXAgZm9yIGltcHJvdmluZyB0aGUgYWNjdXJhY3kgYW5kIHNwZWVkIG9mIGRlY2lzaW9uLW1ha2luZyBpbiBjcmlzaXMgbWFuYWdlbWVudCB0ZWFtcywgY29udGluZ2VudCBvbiB3aGV0aGVyIHRlYW1zIGZhY2UgYW4gZW1lcmdlbmN5IHRoYXQgaXMgZmFtaWxpYXIgb3IgdW5mYW1pbGlhciB0byB0aGVtLiBUZXN0aW5nIG91ciB0aGVvcnksIHVzaW5nIHJhbmRvbWl6ZWQgZXhwZXJpbWVudHMsIHdpdGggNzIgdGVhbXMgdGFza2VkIHdpdGggbWFuYWdpbmcgc2ltdWxhdGVkIGNyaXNlcywgd2UgZm91bmQgdGhhdCBwYXJ0aWNpcGF0aXZlIGxlYWRlcnNoaXAgaW1wcm92ZXMgZGVjaXNpb24gYWNjdXJhY3kgaW4gdW5mYW1pbGlhciBlbWVyZ2VuY2llcywgd2hlcmVhcyBkaXJlY3RpdmUgbGVhZGVyc2hpcCBpbXByb3ZlcyBhY2N1cmFjeSBpbiBmYW1pbGlhciBjcmlzZXM7IGRpcmVjdGl2ZSBsZWFkZXJzaGlwIHByb2R1Y2VzIHNwZWVkaWVyIGRlY2lzaW9ucyB0aGFuIHBhcnRpY2lwYXRpdmUgbGVhZGVyc2hpcCB3aGVuIHRoZSB0ZWFtIGlzIGZhbWlsaWFyIHdpdGggdGhlIGNyaXNpcy4gV2UgZGlzY3VzcyBpbXBsaWNhdGlvbnMgb2Ygb3VyIGZpbmRpbmdzIGZvciBsZWFkZXJzIGFuZCBjcmlzaXMgbWFuYWdlbWVudCBleHBlcnRzLiIsImF1dGhvciI6W3siZHJvcHBpbmctcGFydGljbGUiOiIiLCJmYW1pbHkiOiJQb3N0IiwiZ2l2ZW4iOiJDb3Jpbm5lIiwibm9uLWRyb3BwaW5nLXBhcnRpY2xlIjoiIiwicGFyc2UtbmFtZXMiOmZhbHNlLCJzdWZmaXgiOiIifSx7ImRyb3BwaW5nLXBhcnRpY2xlIjoiIiwiZmFtaWx5IjoiU21ldCIsImdpdmVuIjoiSGFucyIsIm5vbi1kcm9wcGluZy1wYXJ0aWNsZSI6IkRlIiwicGFyc2UtbmFtZXMiOmZhbHNlLCJzdWZmaXgiOiIifSx7ImRyb3BwaW5nLXBhcnRpY2xlIjoiIiwiZmFtaWx5IjoiVWl0ZGV3aWxsaWdlbiIsImdpdmVuIjoiU2ppciIsIm5vbi1kcm9wcGluZy1wYXJ0aWNsZSI6IiIsInBhcnNlLW5hbWVzIjpmYWxzZSwic3VmZml4IjoiIn0seyJkcm9wcGluZy1wYXJ0aWNsZSI6IiIsImZhbWlseSI6IlNjaHJldXJzIiwiZ2l2ZW4iOiJCZXJ0Iiwibm9uLWRyb3BwaW5nLXBhcnRpY2xlIjoiIiwicGFyc2UtbmFtZXMiOmZhbHNlLCJzdWZmaXgiOiIifSx7ImRyb3BwaW5nLXBhcnRpY2xlIjoiIiwiZmFtaWx5IjoiTGV5c2VuIiwiZ2l2ZW4iOiJKYW4iLCJub24tZHJvcHBpbmctcGFydGljbGUiOiIiLCJwYXJzZS1uYW1lcyI6ZmFsc2UsInN1ZmZpeCI6IiJ9XSwiY29udGFpbmVyLXRpdGxlIjoiU21hbGwgR3JvdXAgUmVzZWFyY2giLCJpZCI6Ijg0N2EyOTUzLThhNjYtNWJhZi1iNzY4LWU2Nzk4MzdkYWMzZCIsImlzc3VlIjoiNSIsImlzc3VlZCI6eyJkYXRlLXBhcnRzIjpbWyIyMDIyIl1dfSwidGl0bGUiOiJQYXJ0aWNpcGF0aXZlIG9yIERpcmVjdGl2ZSBMZWFkZXJzaGlwIEJlaGF2aW9ycyBmb3IgRGVjaXNpb24tTWFraW5nIGluIENyaXNpcyBNYW5hZ2VtZW50IFRlYW1zPyIsInR5cGUiOiJhcnRpY2xlLWpvdXJuYWwiLCJ2b2x1bWUiOiI1MyIsImNvbnRhaW5lci10aXRsZS1zaG9ydCI6IlNtYWxsIEdyb3VwIFJlcyJ9LCJ1cmlzIjpbImh0dHA6Ly93d3cubWVuZGVsZXkuY29tL2RvY3VtZW50cy8/dXVpZD0wNjQ2MmQzYy1iNDg2LTNjZGMtYjQ5Ny00ZmI0NTE0NGZhYjIiXSwiaXNUZW1wb3JhcnkiOmZhbHNlLCJsZWdhY3lEZXNrdG9wSWQiOiIwNjQ2MmQzYy1iNDg2LTNjZGMtYjQ5Ny00ZmI0NTE0NGZhYjIifV19&quot;,&quot;citationItems&quot;:[{&quot;id&quot;:&quot;847a2953-8a66-5baf-b768-e679837dac3d&quot;,&quot;itemData&quot;:{&quot;DOI&quot;:&quot;10.1177/10464964221087952&quot;,&quot;ISSN&quot;:&quot;15528278&quot;,&quot;abstract&quot;:&quot;We assess the relative value of participative and directive leadership for improving the accuracy and speed of decision-making in crisis management teams, contingent on whether teams face an emergency that is familiar or unfamiliar to them. Testing our theory, using randomized experiments, with 72 teams tasked with managing simulated crises, we found that participative leadership improves decision accuracy in unfamiliar emergencies, whereas directive leadership improves accuracy in familiar crises; directive leadership produces speedier decisions than participative leadership when the team is familiar with the crisis. We discuss implications of our findings for leaders and crisis management experts.&quot;,&quot;author&quot;:[{&quot;dropping-particle&quot;:&quot;&quot;,&quot;family&quot;:&quot;Post&quot;,&quot;given&quot;:&quot;Corinne&quot;,&quot;non-dropping-particle&quot;:&quot;&quot;,&quot;parse-names&quot;:false,&quot;suffix&quot;:&quot;&quot;},{&quot;dropping-particle&quot;:&quot;&quot;,&quot;family&quot;:&quot;Smet&quot;,&quot;given&quot;:&quot;Hans&quot;,&quot;non-dropping-particle&quot;:&quot;De&quot;,&quot;parse-names&quot;:false,&quot;suffix&quot;:&quot;&quot;},{&quot;dropping-particle&quot;:&quot;&quot;,&quot;family&quot;:&quot;Uitdewilligen&quot;,&quot;given&quot;:&quot;Sjir&quot;,&quot;non-dropping-particle&quot;:&quot;&quot;,&quot;parse-names&quot;:false,&quot;suffix&quot;:&quot;&quot;},{&quot;dropping-particle&quot;:&quot;&quot;,&quot;family&quot;:&quot;Schreurs&quot;,&quot;given&quot;:&quot;Bert&quot;,&quot;non-dropping-particle&quot;:&quot;&quot;,&quot;parse-names&quot;:false,&quot;suffix&quot;:&quot;&quot;},{&quot;dropping-particle&quot;:&quot;&quot;,&quot;family&quot;:&quot;Leysen&quot;,&quot;given&quot;:&quot;Jan&quot;,&quot;non-dropping-particle&quot;:&quot;&quot;,&quot;parse-names&quot;:false,&quot;suffix&quot;:&quot;&quot;}],&quot;container-title&quot;:&quot;Small Group Research&quot;,&quot;id&quot;:&quot;847a2953-8a66-5baf-b768-e679837dac3d&quot;,&quot;issue&quot;:&quot;5&quot;,&quot;issued&quot;:{&quot;date-parts&quot;:[[&quot;2022&quot;]]},&quot;title&quot;:&quot;Participative or Directive Leadership Behaviors for Decision-Making in Crisis Management Teams?&quot;,&quot;type&quot;:&quot;article-journal&quot;,&quot;volume&quot;:&quot;53&quot;,&quot;container-title-short&quot;:&quot;Small Group Res&quot;},&quot;uris&quot;:[&quot;http://www.mendeley.com/documents/?uuid=06462d3c-b486-3cdc-b497-4fb45144fab2&quot;],&quot;isTemporary&quot;:false,&quot;legacyDesktopId&quot;:&quot;06462d3c-b486-3cdc-b497-4fb45144fab2&quot;}]},{&quot;citationID&quot;:&quot;MENDELEY_CITATION_7317ef7c-933b-4451-9dfa-558bad2046ff&quot;,&quot;properties&quot;:{&quot;noteIndex&quot;:0},&quot;isEdited&quot;:false,&quot;manualOverride&quot;:{&quot;citeprocText&quot;:&quot;(Boulu-Reshef et al., 2020)&quot;,&quot;isManuallyOverridden&quot;:false,&quot;manualOverrideText&quot;:&quot;&quot;},&quot;citationTag&quot;:&quot;MENDELEY_CITATION_v3_eyJjaXRhdGlvbklEIjoiTUVOREVMRVlfQ0lUQVRJT05fNzMxN2VmN2MtOTMzYi00NDUxLTlkZmEtNTU4YmFkMjA0NmZmIiwicHJvcGVydGllcyI6eyJub3RlSW5kZXgiOjB9LCJpc0VkaXRlZCI6ZmFsc2UsIm1hbnVhbE92ZXJyaWRlIjp7ImNpdGVwcm9jVGV4dCI6IihCb3VsdS1SZXNoZWYgZXQgYWwuLCAyMDIwKSIsImlzTWFudWFsbHlPdmVycmlkZGVuIjpmYWxzZSwibWFudWFsT3ZlcnJpZGVUZXh0IjoiIn0sImNpdGF0aW9uSXRlbXMiOlt7ImlkIjoiYWI0OGJjZWEtN2VhZC01MWNmLWFmNGMtNTQ0NDVjYjcwZTc4IiwiaXRlbURhdGEiOnsiRE9JIjoiMTAuMTAxNi9qLmxlYXF1YS4yMDE5LjEwMTM1MSIsIklTU04iOiIxMDQ4OTg0MyIsImFic3RyYWN0IjoiT3JnYW5pemF0aW9ucyBvZnRlbiBhcHBvaW50IGxlYWRlcnMgdG8gZm9zdGVyIGNvb3BlcmF0aW9uLiBUaGlzIHBhcGVyIHN0dWRpZXMgdGhlIGVmZmVjdCBvZiBsZWFkZXIgY29tbXVuaWNhdGlvbiBvbiBmcmVlLXJpZGluZyBiZWhhdmlvciB1c2luZyBjb250cm9sbGVkIGFuZCBpbmNlbnRpdml6ZWQgZXhwZXJpbWVudHMuIExlYWRlcnMgYXJlIGFza2VkIHRvIGNob29zZSBwdWJsaWMgbWVzc2FnZXMgZnJvbSBhIHNldCB0aGF0IGluZHVjZXMgYSBwYXJ0aWN1bGFyIGxlYWRlcnNoaXAgc3R5bGUgYW5kIHRvIHNlbmQgdGhlbSB0byBzdWJqZWN0cyBtYXRjaGVkIGluIGdyb3VwcyB0byBwbGF5IGEgcmVwZWF0ZWQsIGZpbml0ZS1ob3Jpem9uIHB1YmxpYyBnb29kIGdhbWUuIFVzaW5nIGEgYmV0d2Vlbi1zdWJqZWN0cyBkZXNpZ24sIGVtcG93ZXJpbmcgYW5kIGRpcmVjdGl2ZSBtZXNzYWdlIHNldHMgYXJlIHN0dWRpZWQuIFRyZWF0bWVudHMgYXJlIGltcGxlbWVudGVkIHdpdGggYW5kIHdpdGhvdXQgb3Bwb3J0dW5pdGllcyBmb3IgdHdvLXdheSBsZWFkZXIgZm9sbG93ZXIgY29tbXVuaWNhdGlvbiB0byBzdHVkeSB0aGUgaW1wYWN0IG9mIGZyZWUtZm9ybSBjb21tdW5pY2F0aW9uLiBJbiB0aGUgYWJzZW5jZSBvZiBvcHBvcnR1bml0aWVzIGZvciB0d28td2F5IGxlYWRlciBmb2xsb3dlciBjb21tdW5pY2F0aW9uLCBsZWFkZXJzIGFzc2lnbmVkIHRvIHRoZSBlbXBvd2VyaW5nIG1lc3NhZ2VzIHRyZWF0bWVudCBhcmUgbW9yZSBlZmZlY3RpdmUgaW4gbWl0aWdhdGluZyBmcmVlLXJpZGluZyB0aGFuIGxlYWRlcnMgYXNzaWduZWQgdG8gdGhlIGRpcmVjdGl2ZSBtZXNzYWdlcyB0cmVhdG1lbnQuIEluIGl0cyBwcmVzZW5jZSwgY29udHJpYnV0aW9ucyBpbiBib3RoIHRyZWF0bWVudHMgYXJlIGhpZ2hlci4gVGhlIGRlc2lnbiBhbGxvd3MgZm9yIHRoZSBzdHVkeSBvZiBhIG1vcmUgaW50ZXJhY3RpdmUgZm9ybSBvZiBkaXJlY3RpdmUgbGVhZGVyc2hpcCBieSBjb21iaW5pbmcgZGlyZWN0aXZlIHB1YmxpYyBtZXNzYWdlcyB3aXRoIHR3by13YXkgbGVhZGVyIGZvbGxvd2VyIGNvbW11bmljYXRpb24uIiwiYXV0aG9yIjpbeyJkcm9wcGluZy1wYXJ0aWNsZSI6IiIsImZhbWlseSI6IkJvdWx1LVJlc2hlZiIsImdpdmVuIjoiQsOpYXRyaWNlIiwibm9uLWRyb3BwaW5nLXBhcnRpY2xlIjoiIiwicGFyc2UtbmFtZXMiOmZhbHNlLCJzdWZmaXgiOiIifSx7ImRyb3BwaW5nLXBhcnRpY2xlIjoiIiwiZmFtaWx5IjoiSG9sdCIsImdpdmVuIjoiQ2hhcmxlcyBBLiIsIm5vbi1kcm9wcGluZy1wYXJ0aWNsZSI6IiIsInBhcnNlLW5hbWVzIjpmYWxzZSwic3VmZml4IjoiIn0seyJkcm9wcGluZy1wYXJ0aWNsZSI6IiIsImZhbWlseSI6IlJvZGdlcnMiLCJnaXZlbiI6Ik1hdHRoZXcgUy4iLCJub24tZHJvcHBpbmctcGFydGljbGUiOiIiLCJwYXJzZS1uYW1lcyI6ZmFsc2UsInN1ZmZpeCI6IiJ9LHsiZHJvcHBpbmctcGFydGljbGUiOiIiLCJmYW1pbHkiOiJUaG9tYXMtSHVudCIsImdpdmVuIjoiTWVsaXNzYSBDLiIsIm5vbi1kcm9wcGluZy1wYXJ0aWNsZSI6IiIsInBhcnNlLW5hbWVzIjpmYWxzZSwic3VmZml4IjoiIn1dLCJjb250YWluZXItdGl0bGUiOiJMZWFkZXJzaGlwIFF1YXJ0ZXJseSIsImlkIjoiYWI0OGJjZWEtN2VhZC01MWNmLWFmNGMtNTQ0NDVjYjcwZTc4IiwiaXNzdWUiOiIzIiwiaXNzdWVkIjp7ImRhdGUtcGFydHMiOltbIjIwMjAiXV19LCJ0aXRsZSI6IlRoZSBpbXBhY3Qgb2YgbGVhZGVyIGNvbW11bmljYXRpb24gb24gZnJlZS1yaWRpbmc6IEFuIGluY2VudGl2aXplZCBleHBlcmltZW50IHdpdGggZW1wb3dlcmluZyBhbmQgZGlyZWN0aXZlIHN0eWxlcyIsInR5cGUiOiJhcnRpY2xlLWpvdXJuYWwiLCJ2b2x1bWUiOiIzMSIsImNvbnRhaW5lci10aXRsZS1zaG9ydCI6IiJ9LCJ1cmlzIjpbImh0dHA6Ly93d3cubWVuZGVsZXkuY29tL2RvY3VtZW50cy8/dXVpZD02MmVmMTNjOS00YjY0LTM5MWYtYWIxOC00MzcxMzRjY2M3MDIiXSwiaXNUZW1wb3JhcnkiOmZhbHNlLCJsZWdhY3lEZXNrdG9wSWQiOiI2MmVmMTNjOS00YjY0LTM5MWYtYWIxOC00MzcxMzRjY2M3MDIifV19&quot;,&quot;citationItems&quot;:[{&quot;id&quot;:&quot;ab48bcea-7ead-51cf-af4c-54445cb70e78&quot;,&quot;itemData&quot;:{&quot;DOI&quot;:&quot;10.1016/j.leaqua.2019.101351&quot;,&quot;ISSN&quot;:&quot;10489843&quot;,&quot;abstract&quot;:&quot;Organizations often appoint leaders to foster cooperation. This paper studies the effect of leader communication on free-riding behavior using controlled and incentivized experiments. Leaders are asked to choose public messages from a set that induces a particular leadership style and to send them to subjects matched in groups to play a repeated, finite-horizon public good game. Using a between-subjects design, empowering and directive message sets are studied. Treatments are implemented with and without opportunities for two-way leader follower communication to study the impact of free-form communication. In the absence of opportunities for two-way leader follower communication, leaders assigned to the empowering messages treatment are more effective in mitigating free-riding than leaders assigned to the directive messages treatment. In its presence, contributions in both treatments are higher. The design allows for the study of a more interactive form of directive leadership by combining directive public messages with two-way leader follower communication.&quot;,&quot;author&quot;:[{&quot;dropping-particle&quot;:&quot;&quot;,&quot;family&quot;:&quot;Boulu-Reshef&quot;,&quot;given&quot;:&quot;Béatrice&quot;,&quot;non-dropping-particle&quot;:&quot;&quot;,&quot;parse-names&quot;:false,&quot;suffix&quot;:&quot;&quot;},{&quot;dropping-particle&quot;:&quot;&quot;,&quot;family&quot;:&quot;Holt&quot;,&quot;given&quot;:&quot;Charles A.&quot;,&quot;non-dropping-particle&quot;:&quot;&quot;,&quot;parse-names&quot;:false,&quot;suffix&quot;:&quot;&quot;},{&quot;dropping-particle&quot;:&quot;&quot;,&quot;family&quot;:&quot;Rodgers&quot;,&quot;given&quot;:&quot;Matthew S.&quot;,&quot;non-dropping-particle&quot;:&quot;&quot;,&quot;parse-names&quot;:false,&quot;suffix&quot;:&quot;&quot;},{&quot;dropping-particle&quot;:&quot;&quot;,&quot;family&quot;:&quot;Thomas-Hunt&quot;,&quot;given&quot;:&quot;Melissa C.&quot;,&quot;non-dropping-particle&quot;:&quot;&quot;,&quot;parse-names&quot;:false,&quot;suffix&quot;:&quot;&quot;}],&quot;container-title&quot;:&quot;Leadership Quarterly&quot;,&quot;id&quot;:&quot;ab48bcea-7ead-51cf-af4c-54445cb70e78&quot;,&quot;issue&quot;:&quot;3&quot;,&quot;issued&quot;:{&quot;date-parts&quot;:[[&quot;2020&quot;]]},&quot;title&quot;:&quot;The impact of leader communication on free-riding: An incentivized experiment with empowering and directive styles&quot;,&quot;type&quot;:&quot;article-journal&quot;,&quot;volume&quot;:&quot;31&quot;,&quot;container-title-short&quot;:&quot;&quot;},&quot;uris&quot;:[&quot;http://www.mendeley.com/documents/?uuid=62ef13c9-4b64-391f-ab18-437134ccc702&quot;],&quot;isTemporary&quot;:false,&quot;legacyDesktopId&quot;:&quot;62ef13c9-4b64-391f-ab18-437134ccc702&quot;}]},{&quot;citationID&quot;:&quot;MENDELEY_CITATION_0af64842-4409-44cc-906e-9c9934c442bf&quot;,&quot;properties&quot;:{&quot;noteIndex&quot;:0},&quot;isEdited&quot;:false,&quot;manualOverride&quot;:{&quot;citeprocText&quot;:&quot;(Zijl et al., 2021)&quot;,&quot;isManuallyOverridden&quot;:false,&quot;manualOverrideText&quot;:&quot;&quot;},&quot;citationTag&quot;:&quot;MENDELEY_CITATION_v3_eyJjaXRhdGlvbklEIjoiTUVOREVMRVlfQ0lUQVRJT05fMGFmNjQ4NDItNDQwOS00NGNjLTkwNmUtOWM5OTM0YzQ0MmJmIiwicHJvcGVydGllcyI6eyJub3RlSW5kZXgiOjB9LCJpc0VkaXRlZCI6ZmFsc2UsIm1hbnVhbE92ZXJyaWRlIjp7ImNpdGVwcm9jVGV4dCI6IihaaWpsIGV0IGFsLiwgMjAyMSkiLCJpc01hbnVhbGx5T3ZlcnJpZGRlbiI6ZmFsc2UsIm1hbnVhbE92ZXJyaWRlVGV4dCI6IiJ9LCJjaXRhdGlvbkl0ZW1zIjpbeyJpZCI6IjUzMTQ3NzdlLWI4ODMtNWIwOS1iYTQ0LTAyMGYwYjk2NmRlNiIsIml0ZW1EYXRhIjp7IkRPSSI6IjEwLjEwODAvMTM1NjE4MjAuMjAyMC4xNzE1MzU3IiwiSVNTTiI6IjE0Njk5NTY3IiwiYWJzdHJhY3QiOiJUaGlzIHN0dWR5IGFpbWVkIHRvIHVucmF2ZWwgdGhlIGNvbXBsZXhpdHkgb2YgaW50ZXJwcm9mZXNzaW9uYWwgdGVhbXdvcmsgaW4gcHJpbWFyeSBjYXJlIHRlYW1zwqBieSB0ZXN0aW5nIHRoZSByZWxhdGlvbnNoaXAgYmV0d2VlbiBmdW5jdGlvbmFsIGhldGVyb2dlbmVpdHkgYW5kIHRlYW0gcGVyZm9ybWFuY2UgdGhyb3VnaCB0aGUgbWVkaWF0aW5nIHJvbGUgb2YgaW5mb3JtYXRpb24gZWxhYm9yYXRpb24sIGFuZCB0aGUgbW9kZXJhdGluZyByb2xlcyBvZiBkaXJlY3RpdmUgbGVhZGVyc2hpcCBhbmQgcGFydGljaXBhdGl2ZSBsZWFkZXJzaGlwLiBUaGUgbW9kZXJhdGVkIG1lZGlhdGlvbiBtb2RlbCB3YXMgdmFsaWRhdGVkIHVzaW5nIHN1cnZleSBkYXRhIGZyb20gMTEwNSBwcm9mZXNzaW9uYWxzIGFuZCA5NyBzdXBlcnZpc29ycyBpbiAxNDMgRHV0Y2ggcHJpbWFyeSBjYXJlIHRlYW1zLiBUaGUgcmVzdWx0cyBjb25maXJtZWQgdGhlIG1vZGVsIGFuZCBzaG93ZWQgYSBzaWduaWZpY2FudCBuZWdhdGl2ZSBlZmZlY3Qgb2YgZnVuY3Rpb25hbCBoZXRlcm9nZW5laXR5IG9uIGluZm9ybWF0aW9uIGVsYWJvcmF0aW9uLCB3aGljaCBpbiB0dXJuIGhhZCBhIHBvc2l0aXZlIGVmZmVjdCBvbiB0ZWFtIHBlcmZvcm1hbmNlLiBCb3RoIGRpcmVjdGl2ZSBhbmQgcGFydGljaXBhdGl2ZSBsZWFkZXJzaGlwIG1vZGVyYXRlZCB0aGUgbmVnYXRpdmUgZWZmZWN0IG9mIGZ1bmN0aW9uYWwgaGV0ZXJvZ2VuZWl0eSBvbiBpbmZvcm1hdGlvbiBlbGFib3JhdGlvbiB0byB0aGUgZXh0ZW50IHRoYXQgdGhlIGluZGlyZWN0IG5lZ2F0aXZlIGVmZmVjdCBvZiBmdW5jdGlvbmFsIGhldGVyb2dlbmVpdHkgb24gdGVhbSBwZXJmb3JtYW5jZSBiZWNhbWUgaW5zaWduaWZpY2FudCB1bmRlciBoaWdoIGxldmVscyBvZiBlaXRoZXIgZGlyZWN0aXZlIG9yIHBhcnRpY2lwYXRpdmUgbGVhZGVyc2hpcC4gVGhlIHRoZW9yZXRpY2FsIGltcGxpY2F0aW9ucyBvZiB0aGVzZSBmaW5kaW5ncyBmb3IgdGhlIGxpdGVyYXR1cmUgb24gaGVhbHRoY2FyZSwgdGVhbSBkaXZlcnNpdHksIGFuZCBsZWFkZXJzaGlwLCBhcyB3ZWxsIGFzIHRoZSBwcmFjdGljYWwgaW1wbGljYXRpb25zIGZvciBwb2xpY3kgbWFrZXJzLCBlZHVjYXRpb25hbGlzdHMgYW5kIG1hbmFnZXJzIG9mIHByaW1hcnkgY2FyZSB0ZWFtcywgYXJlIGRpc2N1c3NlZC4iLCJhdXRob3IiOlt7ImRyb3BwaW5nLXBhcnRpY2xlIjoidmFuIiwiZmFtaWx5IjoiWmlqbCIsImdpdmVuIjoiQWxpc3NhIEx5c2FubmUiLCJub24tZHJvcHBpbmctcGFydGljbGUiOiIiLCJwYXJzZS1uYW1lcyI6ZmFsc2UsInN1ZmZpeCI6IiJ9LHsiZHJvcHBpbmctcGFydGljbGUiOiIiLCJmYW1pbHkiOiJWZXJtZWVyZW4iLCJnaXZlbiI6IkJyZW5kYSIsIm5vbi1kcm9wcGluZy1wYXJ0aWNsZSI6IiIsInBhcnNlLW5hbWVzIjpmYWxzZSwic3VmZml4IjoiIn0seyJkcm9wcGluZy1wYXJ0aWNsZSI6IiIsImZhbWlseSI6Iktvc3RlciIsImdpdmVuIjoiRmVycnkiLCJub24tZHJvcHBpbmctcGFydGljbGUiOiIiLCJwYXJzZS1uYW1lcyI6ZmFsc2UsInN1ZmZpeCI6IiJ9LHsiZHJvcHBpbmctcGFydGljbGUiOiIiLCJmYW1pbHkiOiJTdGVpam4iLCJnaXZlbiI6IkJyYW0iLCJub24tZHJvcHBpbmctcGFydGljbGUiOiIiLCJwYXJzZS1uYW1lcyI6ZmFsc2UsInN1ZmZpeCI6IiJ9XSwiY29udGFpbmVyLXRpdGxlIjoiSm91cm5hbCBvZiBJbnRlcnByb2Zlc3Npb25hbCBDYXJlIiwiaWQiOiI1MzE0Nzc3ZS1iODgzLTViMDktYmE0NC0wMjBmMGI5NjZkZTYiLCJpc3N1ZSI6IjEiLCJpc3N1ZWQiOnsiZGF0ZS1wYXJ0cyI6W1siMjAyMSJdXX0sInRpdGxlIjoiSW50ZXJwcm9mZXNzaW9uYWwgdGVhbXdvcmsgaW4gcHJpbWFyeSBjYXJlOiB0aGUgZWZmZWN0IG9mIGZ1bmN0aW9uYWwgaGV0ZXJvZ2VuZWl0eSBvbiBwZXJmb3JtYW5jZSBhbmQgdGhlIHJvbGUgb2YgbGVhZGVyc2hpcCIsInR5cGUiOiJhcnRpY2xlLWpvdXJuYWwiLCJ2b2x1bWUiOiIzNSIsImNvbnRhaW5lci10aXRsZS1zaG9ydCI6IkogSW50ZXJwcm9mIENhcmUifSwidXJpcyI6WyJodHRwOi8vd3d3Lm1lbmRlbGV5LmNvbS9kb2N1bWVudHMvP3V1aWQ9NmJmM2M3NDAtZDhmZi0zNGQzLWJlMjktMjc3ZmI1YjE1MjEzIl0sImlzVGVtcG9yYXJ5IjpmYWxzZSwibGVnYWN5RGVza3RvcElkIjoiNmJmM2M3NDAtZDhmZi0zNGQzLWJlMjktMjc3ZmI1YjE1MjEzIn1dfQ==&quot;,&quot;citationItems&quot;:[{&quot;id&quot;:&quot;5314777e-b883-5b09-ba44-020f0b966de6&quot;,&quot;itemData&quot;:{&quot;DOI&quot;:&quot;10.1080/13561820.2020.1715357&quot;,&quot;ISSN&quot;:&quot;14699567&quot;,&quot;abstract&quot;:&quot;This study aimed to unravel the complexity of interprofessional teamwork in primary care teams by testing the relationship between functional heterogeneity and team performance through the mediating role of information elaboration, and the moderating roles of directive leadership and participative leadership. The moderated mediation model was validated using survey data from 1105 professionals and 97 supervisors in 143 Dutch primary care teams. The results confirmed the model and showed a significant negative effect of functional heterogeneity on information elaboration, which in turn had a positive effect on team performance. Both directive and participative leadership moderated the negative effect of functional heterogeneity on information elaboration to the extent that the indirect negative effect of functional heterogeneity on team performance became insignificant under high levels of either directive or participative leadership. The theoretical implications of these findings for the literature on healthcare, team diversity, and leadership, as well as the practical implications for policy makers, educationalists and managers of primary care teams, are discussed.&quot;,&quot;author&quot;:[{&quot;dropping-particle&quot;:&quot;van&quot;,&quot;family&quot;:&quot;Zijl&quot;,&quot;given&quot;:&quot;Alissa Lysanne&quot;,&quot;non-dropping-particle&quot;:&quot;&quot;,&quot;parse-names&quot;:false,&quot;suffix&quot;:&quot;&quot;},{&quot;dropping-particle&quot;:&quot;&quot;,&quot;family&quot;:&quot;Vermeeren&quot;,&quot;given&quot;:&quot;Brenda&quot;,&quot;non-dropping-particle&quot;:&quot;&quot;,&quot;parse-names&quot;:false,&quot;suffix&quot;:&quot;&quot;},{&quot;dropping-particle&quot;:&quot;&quot;,&quot;family&quot;:&quot;Koster&quot;,&quot;given&quot;:&quot;Ferry&quot;,&quot;non-dropping-particle&quot;:&quot;&quot;,&quot;parse-names&quot;:false,&quot;suffix&quot;:&quot;&quot;},{&quot;dropping-particle&quot;:&quot;&quot;,&quot;family&quot;:&quot;Steijn&quot;,&quot;given&quot;:&quot;Bram&quot;,&quot;non-dropping-particle&quot;:&quot;&quot;,&quot;parse-names&quot;:false,&quot;suffix&quot;:&quot;&quot;}],&quot;container-title&quot;:&quot;Journal of Interprofessional Care&quot;,&quot;id&quot;:&quot;5314777e-b883-5b09-ba44-020f0b966de6&quot;,&quot;issue&quot;:&quot;1&quot;,&quot;issued&quot;:{&quot;date-parts&quot;:[[&quot;2021&quot;]]},&quot;title&quot;:&quot;Interprofessional teamwork in primary care: the effect of functional heterogeneity on performance and the role of leadership&quot;,&quot;type&quot;:&quot;article-journal&quot;,&quot;volume&quot;:&quot;35&quot;,&quot;container-title-short&quot;:&quot;J Interprof Care&quot;},&quot;uris&quot;:[&quot;http://www.mendeley.com/documents/?uuid=6bf3c740-d8ff-34d3-be29-277fb5b15213&quot;],&quot;isTemporary&quot;:false,&quot;legacyDesktopId&quot;:&quot;6bf3c740-d8ff-34d3-be29-277fb5b15213&quot;}]},{&quot;citationID&quot;:&quot;MENDELEY_CITATION_6a935d0c-874e-46ab-a1b0-c764a660f325&quot;,&quot;properties&quot;:{&quot;noteIndex&quot;:0},&quot;isEdited&quot;:false,&quot;manualOverride&quot;:{&quot;citeprocText&quot;:&quot;(Sarwar et al., 2022; Tang et al., 2019)&quot;,&quot;isManuallyOverridden&quot;:false,&quot;manualOverrideText&quot;:&quot;&quot;},&quot;citationTag&quot;:&quot;MENDELEY_CITATION_v3_eyJjaXRhdGlvbklEIjoiTUVOREVMRVlfQ0lUQVRJT05fNmE5MzVkMGMtODc0ZS00NmFiLWExYjAtYzc2NGE2NjBmMzI1IiwicHJvcGVydGllcyI6eyJub3RlSW5kZXgiOjB9LCJpc0VkaXRlZCI6ZmFsc2UsIm1hbnVhbE92ZXJyaWRlIjp7ImNpdGVwcm9jVGV4dCI6IihTYXJ3YXIgZXQgYWwuLCAyMDIyOyBUYW5nIGV0IGFsLiwgMjAxOSkiLCJpc01hbnVhbGx5T3ZlcnJpZGRlbiI6ZmFsc2UsIm1hbnVhbE92ZXJyaWRlVGV4dCI6IiJ9LCJjaXRhdGlvbkl0ZW1zIjpbeyJpZCI6ImY3ZDc0NzFhLTIxYmEtNWM5ZC04MDc2LTMzMzMxMjM1NWQyMSIsIml0ZW1EYXRhIjp7IkRPSSI6IjEwLjEzNzEvam91cm5hbC5wb25lLjAyNjY5NTYiLCJJU1NOIjoiMTkzMjYyMDMiLCJhYnN0cmFjdCI6IkxlYWRlcnNoaXAgcGxheXMgYSBzaWduaWZpY2FudCByb2xlIGluIHRoZSBwZXJmb3JtYW5jZSBvZiBpbmRpdmlkdWFscyBhbmQgb3JnYW5pemF0aW9ucy4gVGhpcyBwYXBlciBpbnZlc3RpZ2F0ZXMgdGhlIGltcGFjdCBvZiBsZWFkZXJzaGlwIHN0eWxlcyBvbiB0aGUgaW5ub3ZhdGl2ZSBwZXJmb3JtYW5jZSBvZiBmZW1hbGUgbGVhZGVycyBpbiBQYWtpc3RhbmkgVW5pdmVyc2l0aWVzIHVzaW5nIGEgc3VydmV5IGFwcHJvYWNoLiBUaGlzIHBhcGVyIGFpbWVkIHRvIChhKSBkaXNjb3ZlciBhIGxlYWRlcnNoaXAgc3R5bGUgcHJhY3RpY2VkIGJ5IGZlbWFsZXMgYW5kIChiKSBkaXNjb3ZlciB0aGUgcmVsYXRpb25zaGlwIGJldHdlZW4gbGVhZGVyc2hpcCBzdHlsZSBhbmQgdGhlIGlubm92YXRpdmUgcGVyZm9ybWFuY2Ugb2YgZmVtYWxlIGxlYWRlcnMuIFNldmVyYWwgZmVtYWxlIGxlYWRlcnMsIGluY2x1ZGluZyBmYWN1bHR5IG1lbWJlcnMsIGhlYWRzIG9mIGRlcGFydG1lbnRzLCBkZWFucywgY29vcmRpbmF0b3JzLCBhbmQgZGlyZWN0b3JzLCBmcm9tIHB1YmxpYyBhbmQgcHJpdmF0ZSB1bml2ZXJzaXRpZXMgb2YgUHVuamFiIChhIHByb3ZpbmNlIG9mIFBha2lzdGFuKSwgd2VyZSBpbnZvbHZlZCBpbiB0aGlzIHN0dWR5LiBBIHNhbXBsZSBvZiBvbmUgaHVuZHJlZCBmZW1hbGUgbGVhZGVycyB3YXMgc2VsZWN0ZWQgdXNpbmcgYSBtdWx0aXN0YWdlIHNhbXBsaW5nIG1ldGhvZC4gSW4gdGhlIGZpcnN0IHN0YWdlLCBmaXZlIHB1YmxpYyBhbmQgZml2ZSBwcml2YXRlIHNlY3RvciB1bml2ZXJzaXRpZXMgd2VyZSBzZWxlY3RlZCB0aHJvdWdoIGEgc2ltcGxlIHJhbmRvbSBtZXRob2QuIEluIHRoZSBzZWNvbmQgc3RhZ2UsIHRlbiBmZW1hbGUgbGVhZGVycyAoZml2ZSBmcm9tIGVhY2ggb2YgdGhlIHNvY2lhbCBzY2llbmNlIGFuZCBiYXNpYyBzY2llbmNlIGRlcGFydG1lbnRzKSB3ZXJlIHNlbGVjdGVkIGZyb20gZWFjaCB1bml2ZXJzaXR5IHRocm91Z2ggYSBwdXJwb3NpdmUgc2FtcGxpbmcgbWV0aG9kLiBUaGUgcmVzZWFyY2hlcnMgYWRvcHRlZCBhIHJlbGlhYmxlIGluc3RydW1lbnQgdG8gY29sbGVjdCB0aGUgc3VydmV5IGRhdGEuIFRoZSBjb2xsZWN0ZWQgZGF0YSB3ZXJlIGFuYWx5emVkIHVzaW5nIFNQU1MgKFZlcnNpb24gMjYpLiBNZWFuIHNjb3JlcyBhbmQgUGVhcnNvbiBjb3JyZWxhdGlvbiBjb2VmZmljaWVudHMgd2VyZSB1c2VkIHRvIGRpc2NvdmVyIHRoZSByZWxhdGlvbnNoaXAgYmV0d2VlbiB2YXJpb3VzIHZhcmlhYmxlcy4gVGhlIGludmVzdGlnYXRpb24gcmV2ZWFsZWQgdGhhdCBtb3N0IGZlbWFsZSBsZWFkZXJzIHByYWN0aWNlIHRoZSB0cmFuc2FjdGlvbmFsIGxlYWRlcnNoaXAgc3R5bGUgaW4gdGhlaXIgdW5pdmVyc2l0aWVzLiBUaGlzIHN0dWR5IGFsc28gZGlzY292ZXJlZCBhIG1vZGVyYXRlIHBvc2l0aXZlIHJlbGF0aW9uc2hpcCBiZXR3ZWVuIGJvdGggbGVhZGVyc2hpcCBzdHlsZXMsIG5hbWVseSB0cmFuc2FjdGlvbmFsIGFuZCB0cmFuc2Zvcm1hdGlvbmFsLCBhbmQgaW5ub3ZhdGl2ZSBwZXJmb3JtYW5jZS4gVGhlIHN0dWR5IHJlY29tbWVuZHMgdGhhdCB2YXJpb3VzIHdvcmtzaG9wcyBhbmQgc2VtaW5hcnMgbWF5IGJlIGNvbmR1Y3RlZCB0byBpbmNyZWFzZSB0aGUgcHJhY3RpY2VzIG9mIGJvdGggbGVhZGVyc2hpcCBzdHlsZXMgdG8gZW5oYW5jZSBpbm5vdmF0aW9uIGluIFBha2lzdGFuaSBVbml2ZXJzaXRpZXMuIiwiYXV0aG9yIjpbeyJkcm9wcGluZy1wYXJ0aWNsZSI6IiIsImZhbWlseSI6IlNhcndhciIsImdpdmVuIjoiVXptYSIsIm5vbi1kcm9wcGluZy1wYXJ0aWNsZSI6IiIsInBhcnNlLW5hbWVzIjpmYWxzZSwic3VmZml4IjoiIn0seyJkcm9wcGluZy1wYXJ0aWNsZSI6IiIsImZhbWlseSI6IlphbWlyIiwiZ2l2ZW4iOiJTYW1pbmEiLCJub24tZHJvcHBpbmctcGFydGljbGUiOiIiLCJwYXJzZS1uYW1lcyI6ZmFsc2UsInN1ZmZpeCI6IiJ9LHsiZHJvcHBpbmctcGFydGljbGUiOiIiLCJmYW1pbHkiOiJGYXphbCIsImdpdmVuIjoiS2lyYW4iLCJub24tZHJvcHBpbmctcGFydGljbGUiOiIiLCJwYXJzZS1uYW1lcyI6ZmFsc2UsInN1ZmZpeCI6IiJ9LHsiZHJvcHBpbmctcGFydGljbGUiOiIiLCJmYW1pbHkiOiJIb25nIiwiZ2l2ZW4iOiJZYW5nIiwibm9uLWRyb3BwaW5nLXBhcnRpY2xlIjoiIiwicGFyc2UtbmFtZXMiOmZhbHNlLCJzdWZmaXgiOiIifSx7ImRyb3BwaW5nLXBhcnRpY2xlIjoiIiwiZmFtaWx5IjoiWW9uZyIsImdpdmVuIjoiUWkgWmhhbiIsIm5vbi1kcm9wcGluZy1wYXJ0aWNsZSI6IiIsInBhcnNlLW5hbWVzIjpmYWxzZSwic3VmZml4IjoiIn1dLCJjb250YWluZXItdGl0bGUiOiJQTG9TIE9ORSIsImlkIjoiZjdkNzQ3MWEtMjFiYS01YzlkLTgwNzYtMzMzMzEyMzU1ZDIxIiwiaXNzdWUiOiI1IE1heSIsImlzc3VlZCI6eyJkYXRlLXBhcnRzIjpbWyIyMDIyIl1dfSwidGl0bGUiOiLigJxJbXBhY3Qgb2YgbGVhZGVyc2hpcCBzdHlsZXMgb24gaW5ub3ZhdGl2ZSBwZXJmb3JtYW5jZSBvZiBmZW1hbGUgbGVhZGVycyBpbiBQYWtpc3RhbmkgVW5pdmVyc2l0aWVz4oCdIiwidHlwZSI6ImFydGljbGUtam91cm5hbCIsInZvbHVtZSI6IjE3IiwiY29udGFpbmVyLXRpdGxlLXNob3J0IjoiUExvUyBPbmUifSwidXJpcyI6WyJodHRwOi8vd3d3Lm1lbmRlbGV5LmNvbS9kb2N1bWVudHMvP3V1aWQ9YWRmZGUwZjAtNmUzYy0zYmJmLTg2ODUtN2ExYTkyOGUzN2E0Il0sImlzVGVtcG9yYXJ5IjpmYWxzZSwibGVnYWN5RGVza3RvcElkIjoiYWRmZGUwZjAtNmUzYy0zYmJmLTg2ODUtN2ExYTkyOGUzN2E0In0seyJpZCI6IjFjMWE3OWI1LTAyMGMtNTBiYi1hZTY4LWVlNDQwYmQ4YjM5NiIsIml0ZW1EYXRhIjp7IkRPSSI6IjEwLjMzODkvZnBzeWcuMjAxOS4wMjY5OSIsIklTU04iOiIxNjY0MTA3OCIsImFic3RyYWN0IjoiRHVlIHRvIGluY3JlYXNpbmdseSBpbnRlbnNlIGNvbXBldGl0aW9uIGFtb25nIGNvbXBhbmllcywgZW1wbG95ZWVz4oCZIGlubm92YXRpdmUgYmVoYXZpb3IgaGFzIG5vdCBvbmx5IGJlY29tZSBhIGNydWNpYWwgZmFjdG9yIGZvciBjb21wYW55IGRldmVsb3BtZW50IGJ1dCBhbHNvIGEgdG9waWMgb2YgYnJvYWQgYW5kIGN1cnJlbnQgaW50ZXJlc3QgYW1vbmcgY29tcGFuaWVzIGFuZCByZXNlYXJjaGVycy4gSXQgaXMgYSByZXF1aXNpdGUgZm9yIGNvbXBhbmllcyB0byBpZGVudGlmeSB0aGUgYW50ZWNlZGVudHMgb2YgZW1wbG95ZWVz4oCZIGlubm92YXRpdmUgYmVoYXZpb3IuIFRoZSBtYWluIG9iamVjdGl2ZSBvZiB0aGlzIHN0dWR5IHdhcyB0byBpbnZlc3RpZ2F0ZSB0aGUgZWZmZWN0IG9mIHBzeWNob2xvZ2ljYWwgY2FwaXRhbCAoUHN5Q2FwKSBvbiBlbXBsb3llZXPigJkgaW5ub3ZhdGl2ZSBiZWhhdmlvciB0aHJvdWdoIGl0cyByZWxhdGlvbnNoaXAgd2l0aCBqb2Igc2F0aXNmYWN0aW9uIGFuZCBvcmdhbml6YXRpb25hbCBjb21taXRtZW50LiBUaGUgcGFydGlhbCBsZWFzdCBzcXVhcmVzIG1ldGhvZCB3YXMgYWRvcHRlZCBpbiB0aGlzIHN0dWR5IHRvIGFuYWx5emUgMjY2IGVtcGxveWVlcyBmcm9tIENoaW5hLiBUaGUgcmVzdWx0cyBzaG93ZWQgdGhhdCBQc3lDYXAgaGFkIHBvc2l0aXZlIGVmZmVjdHMgb24gam9iIHNhdGlzZmFjdGlvbiBhbmQgb3JnYW5pemF0aW9uYWwgY29tbWl0bWVudCwgYW5kIHZlcmlmaWVkIHRoZSByZWxhdGlvbnNoaXAgYmV0d2VlbiBlbXBsb3llZXPigJkgaW5ub3ZhdGl2ZSBiZWhhdmlvciBhbmQgdGhlaXIgam9iIHNhdGlzZmFjdGlvbiBhbmQgb3JnYW5pemF0aW9uYWwgY29tbWl0bWVudC4gTW9yZW92ZXIsIHRoZSBtZWRpYXRpbmcgZWZmZWN0IG9mIFBzeUNhcCBpbiB0ZXJtcyBvZiBqb2Igc2F0aXNmYWN0aW9uIGFuZCBvcmdhbml6YXRpb25hbCBjb21taXRtZW50IG9uIGVtcGxveWVlc+KAmSBpbm5vdmF0aXZlIGJlaGF2aW9yIHdhcyB2ZXJpZmllZCBieSBhIG1lZGlhdGlvbiBhbmFseXNpcy4gRW1wbG95ZWVz4oCZIGlubm92YXRpdmUgYmVoYXZpb3IgaXMgbm90IG9ubHkgZXNzZW50aWFsIGZvciB0aGUgcmVzZWFyY2ggYW5kIGRldmVsb3BtZW50IGRlcGFydG1lbnQ7IHJhdGhlciwgaXQgaXMgYWxzbyBpbXBvcnRhbnQgZm9yIG90aGVyIGRlcGFydG1lbnRzLiBUaGUgZW1waXJpY2FsIHJlc3VsdHMgb2YgdGhpcyBzdHVkeSBzaG93IHRoYXQgY29tcGFuaWVzIHNob3VsZCBjb25zaWRlciB0YWtpbmcgbWVhc3VyZXMgdG8gaW5jcmVhc2UgZW1wbG95ZWVz4oCZIFBzeUNhcCwgc28gYXMgdG8gZW5oYW5jZSB0aGVpciBpbm5vdmF0aXZlIGJlaGF2aW9yLiBMYXN0bHksIHRoZSBzdHVkeSBhbHNvIHByb3ZpZGVkIHRoZSBtYW5hZ2VyaWFsIGltcGxpY2F0aW9ucyBvZiBpdHMgZmluZGluZ3MgYW5kIHJlY29tbWVuZGF0aW9ucyBmb3IgZnV0dXJlIHJlc2VhcmNoLiIsImF1dGhvciI6W3siZHJvcHBpbmctcGFydGljbGUiOiIiLCJmYW1pbHkiOiJUYW5nIiwiZ2l2ZW4iOiJZdWFuIiwibm9uLWRyb3BwaW5nLXBhcnRpY2xlIjoiIiwicGFyc2UtbmFtZXMiOmZhbHNlLCJzdWZmaXgiOiIifSx7ImRyb3BwaW5nLXBhcnRpY2xlIjoiIiwiZmFtaWx5IjoiU2hhbyIsImdpdmVuIjoiWXVuIEZlaSIsIm5vbi1kcm9wcGluZy1wYXJ0aWNsZSI6IiIsInBhcnNlLW5hbWVzIjpmYWxzZSwic3VmZml4IjoiIn0seyJkcm9wcGluZy1wYXJ0aWNsZSI6IiIsImZhbWlseSI6IkNoZW4iLCJnaXZlbiI6IllpIEp1biIsIm5vbi1kcm9wcGluZy1wYXJ0aWNsZSI6IiIsInBhcnNlLW5hbWVzIjpmYWxzZSwic3VmZml4IjoiIn1dLCJjb250YWluZXItdGl0bGUiOiJGcm9udGllcnMgaW4gUHN5Y2hvbG9neSIsImlkIjoiMWMxYTc5YjUtMDIwYy01MGJiLWFlNjgtZWU0NDBiZDhiMzk2IiwiaXNzdWVkIjp7ImRhdGUtcGFydHMiOltbIjIwMTkiXV19LCJ0aXRsZSI6IkFzc2Vzc2luZyB0aGUgTWVkaWF0aW9uIE1lY2hhbmlzbSBvZiBKb2IgU2F0aXNmYWN0aW9uIGFuZCBPcmdhbml6YXRpb25hbCBDb21taXRtZW50IG9uIElubm92YXRpdmUgQmVoYXZpb3I6IFRoZSBQZXJzcGVjdGl2ZSBvZiBQc3ljaG9sb2dpY2FsIENhcGl0YWwiLCJ0eXBlIjoiYXJ0aWNsZS1qb3VybmFsIiwidm9sdW1lIjoiMTAiLCJjb250YWluZXItdGl0bGUtc2hvcnQiOiJGcm9udCBQc3ljaG9sIn0sInVyaXMiOlsiaHR0cDovL3d3dy5tZW5kZWxleS5jb20vZG9jdW1lbnRzLz91dWlkPTg5YTA0NDgyLTJkODItMzlmYS1hNGUwLWMyOGM2YTI1YzFhYSJdLCJpc1RlbXBvcmFyeSI6ZmFsc2UsImxlZ2FjeURlc2t0b3BJZCI6Ijg5YTA0NDgyLTJkODItMzlmYS1hNGUwLWMyOGM2YTI1YzFhYSJ9XX0=&quot;,&quot;citationItems&quot;:[{&quot;id&quot;:&quot;f7d7471a-21ba-5c9d-8076-333312355d21&quot;,&quot;itemData&quot;:{&quot;DOI&quot;:&quot;10.1371/journal.pone.0266956&quot;,&quot;ISSN&quot;:&quot;19326203&quot;,&quot;abstract&quot;:&quot;Leadership plays a significant role in the performance of individuals and organizations. This paper investigates the impact of leadership styles on the innovative performance of female leaders in Pakistani Universities using a survey approach. This paper aimed to (a) discover a leadership style practiced by females and (b) discover the relationship between leadership style and the innovative performance of female leaders. Several female leaders, including faculty members, heads of departments, deans, coordinators, and directors, from public and private universities of Punjab (a province of Pakistan), were involved in this study. A sample of one hundred female leaders was selected using a multistage sampling method. In the first stage, five public and five private sector universities were selected through a simple random method. In the second stage, ten female leaders (five from each of the social science and basic science departments) were selected from each university through a purposive sampling method. The researchers adopted a reliable instrument to collect the survey data. The collected data were analyzed using SPSS (Version 26). Mean scores and Pearson correlation coefficients were used to discover the relationship between various variables. The investigation revealed that most female leaders practice the transactional leadership style in their universities. This study also discovered a moderate positive relationship between both leadership styles, namely transactional and transformational, and innovative performance. The study recommends that various workshops and seminars may be conducted to increase the practices of both leadership styles to enhance innovation in Pakistani Universities.&quot;,&quot;author&quot;:[{&quot;dropping-particle&quot;:&quot;&quot;,&quot;family&quot;:&quot;Sarwar&quot;,&quot;given&quot;:&quot;Uzma&quot;,&quot;non-dropping-particle&quot;:&quot;&quot;,&quot;parse-names&quot;:false,&quot;suffix&quot;:&quot;&quot;},{&quot;dropping-particle&quot;:&quot;&quot;,&quot;family&quot;:&quot;Zamir&quot;,&quot;given&quot;:&quot;Samina&quot;,&quot;non-dropping-particle&quot;:&quot;&quot;,&quot;parse-names&quot;:false,&quot;suffix&quot;:&quot;&quot;},{&quot;dropping-particle&quot;:&quot;&quot;,&quot;family&quot;:&quot;Fazal&quot;,&quot;given&quot;:&quot;Kiran&quot;,&quot;non-dropping-particle&quot;:&quot;&quot;,&quot;parse-names&quot;:false,&quot;suffix&quot;:&quot;&quot;},{&quot;dropping-particle&quot;:&quot;&quot;,&quot;family&quot;:&quot;Hong&quot;,&quot;given&quot;:&quot;Yang&quot;,&quot;non-dropping-particle&quot;:&quot;&quot;,&quot;parse-names&quot;:false,&quot;suffix&quot;:&quot;&quot;},{&quot;dropping-particle&quot;:&quot;&quot;,&quot;family&quot;:&quot;Yong&quot;,&quot;given&quot;:&quot;Qi Zhan&quot;,&quot;non-dropping-particle&quot;:&quot;&quot;,&quot;parse-names&quot;:false,&quot;suffix&quot;:&quot;&quot;}],&quot;container-title&quot;:&quot;PLoS ONE&quot;,&quot;id&quot;:&quot;f7d7471a-21ba-5c9d-8076-333312355d21&quot;,&quot;issue&quot;:&quot;5 May&quot;,&quot;issued&quot;:{&quot;date-parts&quot;:[[&quot;2022&quot;]]},&quot;title&quot;:&quot;“Impact of leadership styles on innovative performance of female leaders in Pakistani Universities”&quot;,&quot;type&quot;:&quot;article-journal&quot;,&quot;volume&quot;:&quot;17&quot;,&quot;container-title-short&quot;:&quot;PLoS One&quot;},&quot;uris&quot;:[&quot;http://www.mendeley.com/documents/?uuid=adfde0f0-6e3c-3bbf-8685-7a1a928e37a4&quot;],&quot;isTemporary&quot;:false,&quot;legacyDesktopId&quot;:&quot;adfde0f0-6e3c-3bbf-8685-7a1a928e37a4&quot;},{&quot;id&quot;:&quot;1c1a79b5-020c-50bb-ae68-ee440bd8b396&quot;,&quot;itemData&quot;:{&quot;DOI&quot;:&quot;10.3389/fpsyg.2019.02699&quot;,&quot;ISSN&quot;:&quot;16641078&quot;,&quot;abstract&quot;:&quot;Due to increasingly intense competition among companies, employees’ innovative behavior has not only become a crucial factor for company development but also a topic of broad and current interest among companies and researchers. It is a requisite for companies to identify the antecedents of employees’ innovative behavior. The main objective of this study was to investigate the effect of psychological capital (PsyCap) on employees’ innovative behavior through its relationship with job satisfaction and organizational commitment. The partial least squares method was adopted in this study to analyze 266 employees from China. The results showed that PsyCap had positive effects on job satisfaction and organizational commitment, and verified the relationship between employees’ innovative behavior and their job satisfaction and organizational commitment. Moreover, the mediating effect of PsyCap in terms of job satisfaction and organizational commitment on employees’ innovative behavior was verified by a mediation analysis. Employees’ innovative behavior is not only essential for the research and development department; rather, it is also important for other departments. The empirical results of this study show that companies should consider taking measures to increase employees’ PsyCap, so as to enhance their innovative behavior. Lastly, the study also provided the managerial implications of its findings and recommendations for future research.&quot;,&quot;author&quot;:[{&quot;dropping-particle&quot;:&quot;&quot;,&quot;family&quot;:&quot;Tang&quot;,&quot;given&quot;:&quot;Yuan&quot;,&quot;non-dropping-particle&quot;:&quot;&quot;,&quot;parse-names&quot;:false,&quot;suffix&quot;:&quot;&quot;},{&quot;dropping-particle&quot;:&quot;&quot;,&quot;family&quot;:&quot;Shao&quot;,&quot;given&quot;:&quot;Yun Fei&quot;,&quot;non-dropping-particle&quot;:&quot;&quot;,&quot;parse-names&quot;:false,&quot;suffix&quot;:&quot;&quot;},{&quot;dropping-particle&quot;:&quot;&quot;,&quot;family&quot;:&quot;Chen&quot;,&quot;given&quot;:&quot;Yi Jun&quot;,&quot;non-dropping-particle&quot;:&quot;&quot;,&quot;parse-names&quot;:false,&quot;suffix&quot;:&quot;&quot;}],&quot;container-title&quot;:&quot;Frontiers in Psychology&quot;,&quot;id&quot;:&quot;1c1a79b5-020c-50bb-ae68-ee440bd8b396&quot;,&quot;issued&quot;:{&quot;date-parts&quot;:[[&quot;2019&quot;]]},&quot;title&quot;:&quot;Assessing the Mediation Mechanism of Job Satisfaction and Organizational Commitment on Innovative Behavior: The Perspective of Psychological Capital&quot;,&quot;type&quot;:&quot;article-journal&quot;,&quot;volume&quot;:&quot;10&quot;,&quot;container-title-short&quot;:&quot;Front Psychol&quot;},&quot;uris&quot;:[&quot;http://www.mendeley.com/documents/?uuid=89a04482-2d82-39fa-a4e0-c28c6a25c1aa&quot;],&quot;isTemporary&quot;:false,&quot;legacyDesktopId&quot;:&quot;89a04482-2d82-39fa-a4e0-c28c6a25c1aa&quot;}]},{&quot;citationID&quot;:&quot;MENDELEY_CITATION_67dcde73-09ed-4ef3-9d98-74ac466dfee9&quot;,&quot;properties&quot;:{&quot;noteIndex&quot;:0},&quot;isEdited&quot;:false,&quot;manualOverride&quot;:{&quot;citeprocText&quot;:&quot;(Del Carmen Martínez Serna et al., 2018; Udin &amp;#38; Shaikh, 2022)&quot;,&quot;isManuallyOverridden&quot;:false,&quot;manualOverrideText&quot;:&quot;&quot;},&quot;citationTag&quot;:&quot;MENDELEY_CITATION_v3_eyJjaXRhdGlvbklEIjoiTUVOREVMRVlfQ0lUQVRJT05fNjdkY2RlNzMtMDllZC00ZWYzLTlkOTgtNzRhYzQ2NmRmZWU5IiwicHJvcGVydGllcyI6eyJub3RlSW5kZXgiOjB9LCJpc0VkaXRlZCI6ZmFsc2UsIm1hbnVhbE92ZXJyaWRlIjp7ImNpdGVwcm9jVGV4dCI6IihEZWwgQ2FybWVuIE1hcnTDrW5leiBTZXJuYSBldCBhbC4sIDIwMTg7IFVkaW4gJiMzODsgU2hhaWtoLCAyMDIyKSIsImlzTWFudWFsbHlPdmVycmlkZGVuIjpmYWxzZSwibWFudWFsT3ZlcnJpZGVUZXh0IjoiIn0sImNpdGF0aW9uSXRlbXMiOlt7ImlkIjoiYTlmMzliNzQtNmVjNC01YzgzLTljMGMtNWM4YTQxMjUxMGNiIiwiaXRlbURhdGEiOnsiRE9JIjoiMTAuMjIyMDEvZmNhLjI0NDg4NDEwZS4yMDE4LjE0MTEiLCJJU1NOIjoiMjQ0ODg0MTAiLCJhYnN0cmFjdCI6Iklubm92YXRpb24gaXMgYSBzdHJhdGVnaWMgY2FwYWNpdHkgZm9yIG9yZ2FuaXphdGlvbnMgYXMgdGhleSBmYWNlIG5ldyBhbmQgZ3JlYXRlciBjaGFsbGVuZ2VzLCBzdWNoIGFzIHByb2Nlc3NpbmcgYSB2YXN0IGFtb3VudCBvZiBpbmZvcm1hdGlvbiBhbmQga25vd2xlZGdlLCBhcyB3ZWxsIGFzIHJlc3BvbmRpbmcgcXVpY2tseSB0byBpbmNyZWFzaW5nbHkgdW5jZXJ0YWluIGNoYW5naW5nIGVudmlyb25tZW50cy4gVGhlIG9iamVjdGl2ZSBvZiB0aGlzIGlzIHRvIGV2YWx1YXRlLCBpbiBhbiBlbXBpcmljYWwgd2F5LCBhIG1vZGVsIHRoYXQgcHJlc2VudHMgdGhyZWUgY2F1c2FsIHJlbGF0aW9uc2hpcHMgYmV0d2VlbiB0aGVvcmV0aWNhbCBjb25zdHJ1Y3RzIGluIGEgZ3JvdXAgb2YgMjUwIHNtYWxsIGFuZCBtZWRpdW0tc2l6ZWQgZW50ZXJwcmlzZXMgKFNNRXMpIGluIHRoZSBzdGF0ZSBvZiBBZ3Vhc2NhbGllbnRlcy4gVGhlIGZpcnN0IG9uZSByZWZlcnMgdG8gd2hldGhlciBvcmdhbml6YXRpb25hbCBjb21taXRtZW50IGhhcyBhIHBvc2l0aXZlIGFuZCBzaWduaWZpY2FudCBpbmZsdWVuY2Ugb24gdGhlIGxldmVscyBvZiBsZWFybmluZyBvcmllbnRhdGlvbjsgdGhlIHNlY29uZCBpcyB2ZXJpZnlpbmcgaWYgdGhlIG9yZ2FuaXphdGlvbmFsIGNvbW1pdG1lbnQgaGFzIGEgcG9zaXRpdmUgYW5kIHNpZ25pZmljYW50IGluZmx1ZW5jZSBvbiB0aGUgbGV2ZWxzIG9mIGlubm92YXRpb247IGFuZCBmaW5hbGx5LCBpbnF1aXJpbmcgaWYgdGhlIGxlYXJuaW5nIG9yaWVudGF0aW9uIGhhcyBhIHBvc2l0aXZlIGFuZCBzaWduaWZpY2FudCBpbXBhY3Qgb24gdGhlIGxldmVsIG9mIGlubm92YXRpb24uIFRoZSBwcm9wb3NlZCBtb2RlbC13aGljaCBwcmVzZW50cyBnb29kIGFkanVzdG1lbnRzLWlzIHZhbGlkYXRlZCB0aHJvdWdoIHN0cnVjdHVyYWwgYW5hbHlzaXMgdXNpbmcgdGhlIGNvbmZpcm1hdG9yeSBtb2RlbGluZyBzdHJhdGVneS4gUmVzdWx0cyBhcmUgcHJlc2VudGVkIGFuZCB0aGV5IGluZGljYXRlIHRoYXQgb3JnYW5pemF0aW9uYWwgY29tbWl0bWVudCBkb2VzIGhhdmUgYSBwb3NpdGl2ZSBhbmQgc2lnbmlmaWNhbnQgaW1wYWN0IG9uIHRoZSBsZXZlbHMgb2YgbGVhcm5pbmcgb3JpZW50YXRpb24gaW4gdGhlIG9yZ2FuaXphdGlvbi4gRnVydGhlcm1vcmUsIGxlYXJuaW5nIG9yaWVudGF0aW9uIGluZmx1ZW5jZXMgaW4gYSBwb3NpdGl2ZSBhbmQgc2lnbmlmaWNhbnQgd2F5IFNNRXMnIGlubm92YXRpb24gaW4gQWd1YXNjYWxpZW50ZXMuIEhvd2V2ZXIsIG9yZ2FuaXphdGlvbmFsIGNvbW1pdG1lbnQgZmFpbHMgdG8gc2hvdyBhIHNpZ25pZmljYW50IHBvc2l0aXZlIGluZmx1ZW5jZSBvbiB0aGUgaW5ub3ZhdGlvbiBvZiBTTUVzIGluIEFndWFzY2FsaWVudGVzLiIsImF1dGhvciI6W3siZHJvcHBpbmctcGFydGljbGUiOiIiLCJmYW1pbHkiOiJDYXJtZW4gTWFydMOtbmV6IFNlcm5hIiwiZ2l2ZW4iOiJNYXLDrWEiLCJub24tZHJvcHBpbmctcGFydGljbGUiOiJEZWwiLCJwYXJzZS1uYW1lcyI6ZmFsc2UsInN1ZmZpeCI6IiJ9LHsiZHJvcHBpbmctcGFydGljbGUiOiIiLCJmYW1pbHkiOiJNYXJ0w61uZXoiLCJnaXZlbiI6IkphdmllciBFZHVhcmRvIFZlZ2EiLCJub24tZHJvcHBpbmctcGFydGljbGUiOiIiLCJwYXJzZS1uYW1lcyI6ZmFsc2UsInN1ZmZpeCI6IiJ9LHsiZHJvcHBpbmctcGFydGljbGUiOiIiLCJmYW1pbHkiOiJEb21lbmVjaCIsImdpdmVuIjoiVml2aWFuIEV0ZXJub2QiLCJub24tZHJvcHBpbmctcGFydGljbGUiOiIiLCJwYXJzZS1uYW1lcyI6ZmFsc2UsInN1ZmZpeCI6IiJ9XSwiY29udGFpbmVyLXRpdGxlIjoiQ29udGFkdXJpYSB5IEFkbWluaXN0cmFjaW9uIiwiaWQiOiJhOWYzOWI3NC02ZWM0LTVjODMtOWMwYy01YzhhNDEyNTEwY2IiLCJpc3N1ZSI6IjMiLCJpc3N1ZWQiOnsiZGF0ZS1wYXJ0cyI6W1siMjAxOCJdXX0sInRpdGxlIjoiVGhlIGluZmx1ZW5jZSBvZiBvcmdhbml6YXRpb25hbCBjb21taXRtZW50IGFuZCBsZWFybmluZyBvcmllbnRhdGlvbiBvbiBpbm5vdmF0aW9uIGluIFNNRXMiLCJ0eXBlIjoiYXJ0aWNsZS1qb3VybmFsIiwidm9sdW1lIjoiNjMiLCJjb250YWluZXItdGl0bGUtc2hvcnQiOiIifSwidXJpcyI6WyJodHRwOi8vd3d3Lm1lbmRlbGV5LmNvbS9kb2N1bWVudHMvP3V1aWQ9Nzc0NDMxYjYtYzQ3My0zMjJiLWIwNGUtNjM5MTQ2ODJlODUzIl0sImlzVGVtcG9yYXJ5IjpmYWxzZSwibGVnYWN5RGVza3RvcElkIjoiNzc0NDMxYjYtYzQ3My0zMjJiLWIwNGUtNjM5MTQ2ODJlODUzIn0seyJpZCI6ImJmZWU4MzZlLTRiODQtMzZlMy05ZTM0LWIwZDcyZjZkOWIyNiIsIml0ZW1EYXRhIjp7InR5cGUiOiJhcnRpY2xlLWpvdXJuYWwiLCJpZCI6ImJmZWU4MzZlLTRiODQtMzZlMy05ZTM0LWIwZDcyZjZkOWIyNiIsInRpdGxlIjoiVHJhbnNmb3JtYXRpb25hbCBMZWFkZXJzaGlwIGFuZCBJbm5vdmF0aXZlIFdvcmsgQmVoYXZpb3I6IFRlc3RpbmcgdGhlIE1lZGlhdGluZyBSb2xlIG9mIEtub3dsZWRnZSBTaGFyaW5nIGFuZCBXb3JrIFBhc3Npb24iLCJhdXRob3IiOlt7ImZhbWlseSI6IlVkaW4iLCJnaXZlbiI6IlVkaW4iLCJwYXJzZS1uYW1lcyI6ZmFsc2UsImRyb3BwaW5nLXBhcnRpY2xlIjoiIiwibm9uLWRyb3BwaW5nLXBhcnRpY2xlIjoiIn0seyJmYW1pbHkiOiJTaGFpa2giLCJnaXZlbiI6Ik1vaHNpbiIsInBhcnNlLW5hbWVzIjpmYWxzZSwiZHJvcHBpbmctcGFydGljbGUiOiIiLCJub24tZHJvcHBpbmctcGFydGljbGUiOiIifV0sImNvbnRhaW5lci10aXRsZSI6Ikp1cm5hbCBEaW5hbWlrYSBNYW5hamVtZW4iLCJET0kiOiIxMC4xNTI5NC9qZG0udjEzaTEuMzQ0NDYiLCJJU1NOIjoiMjA4Ni0wNjY4IiwiaXNzdWVkIjp7ImRhdGUtcGFydHMiOltbMjAyMl1dfSwicGFnZSI6IjE0Ny0xNjAiLCJhYnN0cmFjdCI6Ik9yZ2FuaXphdGlvbnMgZmFjZSB2ZXJ5IGNvbXBsZXggY2hhbGxlbmdlcyB0byBhY2hpZXZlIHN1cnZpdmFsIGFuZCBjb21wZXRpdGl2ZSBtYXJrZXRzLiBUaGVyZWZvcmUsIHRoaXMgc3R1ZHkgbWFpbmx5IGFpbXMgdG8gZXhhbWluZSB0aGUgaW1wYWN0IG9mIHRyYW5zZm9ybWF0aW9uYWwgbGVhZGVyc2hpcCBvbiBpbm5vdmF0aXZlIHdvcmsgYmVoYXZpb3Igd2hpbGUgY29uc2lkZXJpbmcgdGhlIG1lZGlhdGlvbiByb2xlIG9mIGtub3dsZWRnZSBzaGFyaW5nIGFzIHdlbGwgYXMgd29yayBwYXNzaW9uIGluIHdvcmsgc2l0dWF0aW9ucy4gQSB0b3RhbCBvZiAyMDEgcmVzcG9uc2VzIHdlcmUgcmVjZWl2ZWQgZnJvbSB0aGUgcGFydGljaXBhbnRzIHdvcmtpbmcgaW4gc3RvbmUgbWlsbGluZyBjb21wYW5pZXMgaW4gQ2VudHJhbCBKYXZhLUluZG9uZXNpYSwgYW5kIDE5MyBxdWVzdGlvbm5haXJlcyB3ZXJlIHRha2VuIGludG8gYWNjb3VudCBmb3IgdGhlIGFuYWx5c2lzLiBUaGlzIHN0dWR5IHRlc3RlZCB0aGUgd2hvbGUgbW9kZWwgdmlhIGEgcGF0aCBhbmFseXNpcyB1dGlsaXppbmcgU21hcnRQTFMgMy4wLiBUaGUgcmVzdWx0cyBpbmRpY2F0ZWQgdGhhdCB0cmFuc2Zvcm1hdGlvbmFsIGxlYWRlcnNoaXAgZGlyZWN0bHkgZGlkIG5vdCBzaWduaWZpY2FudGx5IGltcGFjdCBpbm5vdmF0aXZlIHdvcmsgYmVoYXZpb3IuIEhvd2V2ZXIsIHRyYW5zZm9ybWF0aW9uYWwgbGVhZGVyc2hpcCBwb3NpdGl2ZWx5IGFuZCBzaWduaWZpY2FudGx5IGltcGFjdGVkIGtub3dsZWRnZSBzaGFyaW5nIGFuZCB3b3JrIHBhc3Npb24uIEluIGFkZGl0aW9uLCBrbm93bGVkZ2Ugc2hhcmluZyBhbmQgd29yayBwYXNzaW9uIHBvc2l0aXZlbHkgYW5kIHNpZ25pZmljYW50bHkgaW1wYWN0ZWQgaW5ub3ZhdGl2ZSB3b3JrIGJlaGF2aW9yLiBUaGlzIGZpbmRpbmcgc2lnbmlmaWVzIHRoYXQga25vd2xlZGdlIHNoYXJpbmcgYW5kIHdvcmsgcGFzc2lvbiBtZWRpYXRlZCB0aGUgYXNzb2NpYXRpb24gYmV0d2VlbiB0cmFuc2Zvcm1hdGlvbmFsIGxlYWRlcnNoaXAgYW5kIGlubm92YXRpdmUgd29yayBiZWhhdmlvci4iLCJpc3N1ZSI6IjEiLCJ2b2x1bWUiOiIxMyIsImNvbnRhaW5lci10aXRsZS1zaG9ydCI6IiJ9LCJpc1RlbXBvcmFyeSI6ZmFsc2V9XX0=&quot;,&quot;citationItems&quot;:[{&quot;id&quot;:&quot;a9f39b74-6ec4-5c83-9c0c-5c8a412510cb&quot;,&quot;itemData&quot;:{&quot;DOI&quot;:&quot;10.22201/fca.24488410e.2018.1411&quot;,&quot;ISSN&quot;:&quot;24488410&quot;,&quot;abstract&quot;:&quot;Innovation is a strategic capacity for organizations as they face new and greater challenges, such as processing a vast amount of information and knowledge, as well as responding quickly to increasingly uncertain changing environments. The objective of this is to evaluate, in an empirical way, a model that presents three causal relationships between theoretical constructs in a group of 250 small and medium-sized enterprises (SMEs) in the state of Aguascalientes. The first one refers to whether organizational commitment has a positive and significant influence on the levels of learning orientation; the second is verifying if the organizational commitment has a positive and significant influence on the levels of innovation; and finally, inquiring if the learning orientation has a positive and significant impact on the level of innovation. The proposed model-which presents good adjustments-is validated through structural analysis using the confirmatory modeling strategy. Results are presented and they indicate that organizational commitment does have a positive and significant impact on the levels of learning orientation in the organization. Furthermore, learning orientation influences in a positive and significant way SMEs' innovation in Aguascalientes. However, organizational commitment fails to show a significant positive influence on the innovation of SMEs in Aguascalientes.&quot;,&quot;author&quot;:[{&quot;dropping-particle&quot;:&quot;&quot;,&quot;family&quot;:&quot;Carmen Martínez Serna&quot;,&quot;given&quot;:&quot;María&quot;,&quot;non-dropping-particle&quot;:&quot;Del&quot;,&quot;parse-names&quot;:false,&quot;suffix&quot;:&quot;&quot;},{&quot;dropping-particle&quot;:&quot;&quot;,&quot;family&quot;:&quot;Martínez&quot;,&quot;given&quot;:&quot;Javier Eduardo Vega&quot;,&quot;non-dropping-particle&quot;:&quot;&quot;,&quot;parse-names&quot;:false,&quot;suffix&quot;:&quot;&quot;},{&quot;dropping-particle&quot;:&quot;&quot;,&quot;family&quot;:&quot;Domenech&quot;,&quot;given&quot;:&quot;Vivian Eternod&quot;,&quot;non-dropping-particle&quot;:&quot;&quot;,&quot;parse-names&quot;:false,&quot;suffix&quot;:&quot;&quot;}],&quot;container-title&quot;:&quot;Contaduria y Administracion&quot;,&quot;id&quot;:&quot;a9f39b74-6ec4-5c83-9c0c-5c8a412510cb&quot;,&quot;issue&quot;:&quot;3&quot;,&quot;issued&quot;:{&quot;date-parts&quot;:[[&quot;2018&quot;]]},&quot;title&quot;:&quot;The influence of organizational commitment and learning orientation on innovation in SMEs&quot;,&quot;type&quot;:&quot;article-journal&quot;,&quot;volume&quot;:&quot;63&quot;,&quot;container-title-short&quot;:&quot;&quot;},&quot;uris&quot;:[&quot;http://www.mendeley.com/documents/?uuid=774431b6-c473-322b-b04e-63914682e853&quot;],&quot;isTemporary&quot;:false,&quot;legacyDesktopId&quot;:&quot;774431b6-c473-322b-b04e-63914682e853&quot;},{&quot;id&quot;:&quot;bfee836e-4b84-36e3-9e34-b0d72f6d9b26&quot;,&quot;itemData&quot;:{&quot;type&quot;:&quot;article-journal&quot;,&quot;id&quot;:&quot;bfee836e-4b84-36e3-9e34-b0d72f6d9b26&quot;,&quot;title&quot;:&quot;Transformational Leadership and Innovative Work Behavior: Testing the Mediating Role of Knowledge Sharing and Work Passion&quot;,&quot;author&quot;:[{&quot;family&quot;:&quot;Udin&quot;,&quot;given&quot;:&quot;Udin&quot;,&quot;parse-names&quot;:false,&quot;dropping-particle&quot;:&quot;&quot;,&quot;non-dropping-particle&quot;:&quot;&quot;},{&quot;family&quot;:&quot;Shaikh&quot;,&quot;given&quot;:&quot;Mohsin&quot;,&quot;parse-names&quot;:false,&quot;dropping-particle&quot;:&quot;&quot;,&quot;non-dropping-particle&quot;:&quot;&quot;}],&quot;container-title&quot;:&quot;Jurnal Dinamika Manajemen&quot;,&quot;DOI&quot;:&quot;10.15294/jdm.v13i1.34446&quot;,&quot;ISSN&quot;:&quot;2086-0668&quot;,&quot;issued&quot;:{&quot;date-parts&quot;:[[2022]]},&quot;page&quot;:&quot;147-160&quot;,&quot;abstract&quot;:&quot;Organizations face very complex challenges to achieve survival and competitive markets. Therefore, this study mainly aims to examine the impact of transformational leadership on innovative work behavior while considering the mediation role of knowledge sharing as well as work passion in work situations. A total of 201 responses were received from the participants working in stone milling companies in Central Java-Indonesia, and 193 questionnaires were taken into account for the analysis. This study tested the whole model via a path analysis utilizing SmartPLS 3.0. The results indicated that transformational leadership directly did not significantly impact innovative work behavior. However, transformational leadership positively and significantly impacted knowledge sharing and work passion. In addition, knowledge sharing and work passion positively and significantly impacted innovative work behavior. This finding signifies that knowledge sharing and work passion mediated the association between transformational leadership and innovative work behavior.&quot;,&quot;issue&quot;:&quot;1&quot;,&quot;volume&quot;:&quot;13&quot;,&quot;container-title-short&quot;:&quot;&quot;},&quot;isTemporary&quot;:false}]},{&quot;citationID&quot;:&quot;MENDELEY_CITATION_8f2d8c0a-4e27-4f03-9763-9e7962f76c20&quot;,&quot;properties&quot;:{&quot;noteIndex&quot;:0},&quot;isEdited&quot;:false,&quot;manualOverride&quot;:{&quot;citeprocText&quot;:&quot;(Rao Jada et al., 2019)&quot;,&quot;isManuallyOverridden&quot;:false,&quot;manualOverrideText&quot;:&quot;&quot;},&quot;citationTag&quot;:&quot;MENDELEY_CITATION_v3_eyJjaXRhdGlvbklEIjoiTUVOREVMRVlfQ0lUQVRJT05fOGYyZDhjMGEtNGUyNy00ZjAzLTk3NjMtOWU3OTYyZjc2YzIwIiwicHJvcGVydGllcyI6eyJub3RlSW5kZXgiOjB9LCJpc0VkaXRlZCI6ZmFsc2UsIm1hbnVhbE92ZXJyaWRlIjp7ImNpdGVwcm9jVGV4dCI6IihSYW8gSmFkYSBldCBhbC4sIDIwMTkpIiwiaXNNYW51YWxseU92ZXJyaWRkZW4iOmZhbHNlLCJtYW51YWxPdmVycmlkZVRleHQiOiIifSwiY2l0YXRpb25JdGVtcyI6W3siaWQiOiJjMzE0NmE1Ni05OThhLTU0ZjMtOTc5MS04ZWZhMGI5NWYwOWMiLCJpdGVtRGF0YSI6eyJET0kiOiIxMC4xMTA4L0pLTS0wOC0yMDE4LTA1MzMiLCJJU1NOIjoiMTc1ODc0ODQiLCJhYnN0cmFjdCI6IlB1cnBvc2U6IFRoZSBwdXJwb3NlIG9mIHRoZSBwYXBlciBpcyB0byBpbnZlc3RpZ2F0ZSB0aGUgcmVsYXRpb25zaGlwIGJldHdlZW4gZW1wb3dlcmluZyBsZWFkZXJzaGlwIGFuZCB0aGUgaW5ub3ZhdGl2ZSB3b3JrIGJlaGF2aW9yIG9mIGVtcGxveWVlcy4gVXRpbGl6aW5nIGEgbW9kZXJhdGVkIG1lZGlhdGlvbiBtZWNoYW5pc20sIHRoZSBzdHVkeSBhZGRpdGlvbmFsbHkgdW5jb3ZlcnMgdGhlIG1lZGlhdGluZyBpbXBhY3Qgb2Yga25vd2xlZGdlIHNoYXJpbmcgYW5kIHRoZSBtb2RlcmF0aW5nIGluZmx1ZW5jZSBvZiByb2xlIGNsYXJpdHkgaW4gdGhlIHByb3Bvc2VkIG1vZGVsLiBEZXNpZ24vbWV0aG9kb2xvZ3kvYXBwcm9hY2g6IENyb3NzLXNlY3Rpb25hbCBkZXNpZ24gd2FzIHVzZWQgaW4gdGhlIHN0dWR5LCBhbmQgZGV2ZWxvcGVkIHF1ZXN0aW9ubmFpcmVzIHdlcmUgYWRtaW5pc3RlcmVkIHRvIDIzNSBzdXBlcnZpc29yLXN1Ym9yZGluYXRlcyBkeWFkcyB3b3JraW5nIGluIEluZGlhbiBvcmdhbml6YXRpb25zIHRvIHRlc3QgdGhlIHByb3Bvc2VkIHJlbGF0aW9uc2hpcHMuIFNQU1MgMjAgYW5kIEFNT1MgMjAgd2VyZSB1c2VkIGZvciBzdGF0aXN0aWNhbCBhbmFseXNpcy4gRmluZGluZ3M6IFRoZSBoeXBvdGhlc2l6ZWQgbW9kZXJhdGVkIG1lZGlhdGlvbiBtb2RlbCB3YXMgc3VwcG9ydGVkLiBLbm93bGVkZ2Ugc2hhcmluZyBtZWRpYXRlZCB0aGUgcmVsYXRpb25zaGlwIGJldHdlZW4gZW1wb3dlcmluZyBsZWFkZXJzaGlwIGFuZCBpbm5vdmF0aXZlIHdvcmsgYmVoYXZpb3IuIFRoZSBtb2RlcmF0aW5nIGltcGFjdCBvZiByb2xlIGNsYXJpdHkgYmV0d2VlbiBlbXBvd2VyaW5nIGxlYWRlcnNoaXAgYW5kIGtub3dsZWRnZSBzaGFyaW5nIHdhcyBzdXBwb3J0ZWQuIEl0IHdhcyBhbHNvIG9ic2VydmVkIHRoYXQgc3Ryb25nZXIgcm9sZSBjbGFyaXR5IHN0cmVuZ3RoZW5lZCB0aGUgaW5kaXJlY3QgcmVsYXRpb25zaGlwIGJldHdlZW4gZW1wb3dlcmluZyBsZWFkZXJzaGlwIGFuZCBpbm5vdmF0aXZlIHdvcmsgYmVoYXZpb3IuIE92ZXJhbGwsIHRoZSBzdHVkeSBzaG93cyB0aGF0IGVtcG93ZXJpbmcgbGVhZGVycyBjcmVhdGVzIGEgY3VsdGl2YXRpbmcgY2xpbWF0ZSBmb3IgaW5ub3ZhdGl2ZSB3b3JrIGJlaGF2aW9yIGJ5IGVuY291cmFnaW5nIGtub3dsZWRnZSBzaGFyaW5nIGFtb25nIHRoZSBtZW1iZXJzIHN1YmplY3QgdG8gY2xlYXIgaWRlbnRpZmljYXRpb24gb2YgZW1wbG95ZWUgcm9sZXMuIFJlc2VhcmNoIGxpbWl0YXRpb25zL2ltcGxpY2F0aW9uczogQ3Jvc3Mtc2VjdGlvbmFsIGRlc2lnbiBvZiB0aGUgc3R1ZHkgbGltaXRzIHRoZSBhdXRob3JzIGZyb20gZHJhd2luZyBkZWZpbml0aXZlIGdlbmVyYWxpemF0aW9ucy4gU2VsZi1yZXBvcnRlZCBtZWFzdXJlcyB1c2VkIGluIHRoZSBzdHVkeSBpbmNyZWFzZSB0aGUgY2hhbmNlcyBvZiBiaWFzLiBQcmFjdGljYWwgaW1wbGljYXRpb25zOiBGaW5kaW5ncyBvZiB0aGUgc3R1ZHkgY2FuIGJlIHV0aWxpemVkIGJ5IGxlYWRlcnMgZm9yIHByb21vdGluZyBpbm5vdmF0aXZlIHdvcmsgYmVoYXZpb3IgaW4gdGhlIG9yZ2FuaXphdGlvbiwgd2hpY2ggaGFzIGJlZW4gaWRlbnRpZmllZCBhcyBhIGtleSB0byBvcmdhbml6YXRpb25hbCBncm93dGggYW5kIGRldmVsb3BtZW50LiBPcmlnaW5hbGl0eS92YWx1ZTogVGhlIHN0dWR5IGF0dGVtcHRzIHRvIGFkZHJlc3MgdGhlIHVuZGVyIGRldmVsb3BlZCByZWxhdGlvbnNoaXAgYmV0d2VlbiBlbXBvd2VyaW5nIGxlYWRlcnNoaXAgYW5kIGlubm92YXRpdmUgd29yayBiZWhhdmlvci4iLCJhdXRob3IiOlt7ImRyb3BwaW5nLXBhcnRpY2xlIjoiIiwiZmFtaWx5IjoiUmFvIEphZGEiLCJnaXZlbiI6IlVtYW1haGVzd2FyYSIsIm5vbi1kcm9wcGluZy1wYXJ0aWNsZSI6IiIsInBhcnNlLW5hbWVzIjpmYWxzZSwic3VmZml4IjoiIn0seyJkcm9wcGluZy1wYXJ0aWNsZSI6IiIsImZhbWlseSI6Ik11a2hvcGFkaHlheSIsImdpdmVuIjoiU3VzbWl0YSIsIm5vbi1kcm9wcGluZy1wYXJ0aWNsZSI6IiIsInBhcnNlLW5hbWVzIjpmYWxzZSwic3VmZml4IjoiIn0seyJkcm9wcGluZy1wYXJ0aWNsZSI6IiIsImZhbWlseSI6IlRpdGl5YWwiLCJnaXZlbiI6IlJvaGl0Iiwibm9uLWRyb3BwaW5nLXBhcnRpY2xlIjoiIiwicGFyc2UtbmFtZXMiOmZhbHNlLCJzdWZmaXgiOiIifV0sImNvbnRhaW5lci10aXRsZSI6IkpvdXJuYWwgb2YgS25vd2xlZGdlIE1hbmFnZW1lbnQiLCJpZCI6ImMzMTQ2YTU2LTk5OGEtNTRmMy05NzkxLThlZmEwYjk1ZjA5YyIsImlzc3VlIjoiNSIsImlzc3VlZCI6eyJkYXRlLXBhcnRzIjpbWyIyMDE5Il1dfSwidGl0bGUiOiJFbXBvd2VyaW5nIGxlYWRlcnNoaXAgYW5kIGlubm92YXRpdmUgd29yayBiZWhhdmlvcjogYSBtb2RlcmF0ZWQgbWVkaWF0aW9uIGV4YW1pbmF0aW9uIiwidHlwZSI6ImFydGljbGUtam91cm5hbCIsInZvbHVtZSI6IjIzIiwiY29udGFpbmVyLXRpdGxlLXNob3J0IjoiIn0sInVyaXMiOlsiaHR0cDovL3d3dy5tZW5kZWxleS5jb20vZG9jdW1lbnRzLz91dWlkPTFiY2E0YTJjLTUwMWYtMzM3Yy05MzI1LWE3MGRkMDI5YzYxYyJdLCJpc1RlbXBvcmFyeSI6ZmFsc2UsImxlZ2FjeURlc2t0b3BJZCI6IjFiY2E0YTJjLTUwMWYtMzM3Yy05MzI1LWE3MGRkMDI5YzYxYyJ9XX0=&quot;,&quot;citationItems&quot;:[{&quot;id&quot;:&quot;c3146a56-998a-54f3-9791-8efa0b95f09c&quot;,&quot;itemData&quot;:{&quot;DOI&quot;:&quot;10.1108/JKM-08-2018-0533&quot;,&quot;ISSN&quot;:&quot;17587484&quot;,&quot;abstract&quot;:&quot;Purpose: The purpose of the paper is to investigate the relationship between empowering leadership and the innovative work behavior of employees. Utilizing a moderated mediation mechanism, the study additionally uncovers the mediating impact of knowledge sharing and the moderating influence of role clarity in the proposed model. Design/methodology/approach: Cross-sectional design was used in the study, and developed questionnaires were administered to 235 supervisor-subordinates dyads working in Indian organizations to test the proposed relationships. SPSS 20 and AMOS 20 were used for statistical analysis. Findings: The hypothesized moderated mediation model was supported. Knowledge sharing mediated the relationship between empowering leadership and innovative work behavior. The moderating impact of role clarity between empowering leadership and knowledge sharing was supported. It was also observed that stronger role clarity strengthened the indirect relationship between empowering leadership and innovative work behavior. Overall, the study shows that empowering leaders creates a cultivating climate for innovative work behavior by encouraging knowledge sharing among the members subject to clear identification of employee roles. Research limitations/implications: Cross-sectional design of the study limits the authors from drawing definitive generalizations. Self-reported measures used in the study increase the chances of bias. Practical implications: Findings of the study can be utilized by leaders for promoting innovative work behavior in the organization, which has been identified as a key to organizational growth and development. Originality/value: The study attempts to address the under developed relationship between empowering leadership and innovative work behavior.&quot;,&quot;author&quot;:[{&quot;dropping-particle&quot;:&quot;&quot;,&quot;family&quot;:&quot;Rao Jada&quot;,&quot;given&quot;:&quot;Umamaheswara&quot;,&quot;non-dropping-particle&quot;:&quot;&quot;,&quot;parse-names&quot;:false,&quot;suffix&quot;:&quot;&quot;},{&quot;dropping-particle&quot;:&quot;&quot;,&quot;family&quot;:&quot;Mukhopadhyay&quot;,&quot;given&quot;:&quot;Susmita&quot;,&quot;non-dropping-particle&quot;:&quot;&quot;,&quot;parse-names&quot;:false,&quot;suffix&quot;:&quot;&quot;},{&quot;dropping-particle&quot;:&quot;&quot;,&quot;family&quot;:&quot;Titiyal&quot;,&quot;given&quot;:&quot;Rohit&quot;,&quot;non-dropping-particle&quot;:&quot;&quot;,&quot;parse-names&quot;:false,&quot;suffix&quot;:&quot;&quot;}],&quot;container-title&quot;:&quot;Journal of Knowledge Management&quot;,&quot;id&quot;:&quot;c3146a56-998a-54f3-9791-8efa0b95f09c&quot;,&quot;issue&quot;:&quot;5&quot;,&quot;issued&quot;:{&quot;date-parts&quot;:[[&quot;2019&quot;]]},&quot;title&quot;:&quot;Empowering leadership and innovative work behavior: a moderated mediation examination&quot;,&quot;type&quot;:&quot;article-journal&quot;,&quot;volume&quot;:&quot;23&quot;,&quot;container-title-short&quot;:&quot;&quot;},&quot;uris&quot;:[&quot;http://www.mendeley.com/documents/?uuid=1bca4a2c-501f-337c-9325-a70dd029c61c&quot;],&quot;isTemporary&quot;:false,&quot;legacyDesktopId&quot;:&quot;1bca4a2c-501f-337c-9325-a70dd029c61c&quot;}]},{&quot;citationID&quot;:&quot;MENDELEY_CITATION_bc284e4e-f670-4281-b4f8-45999f5fbf02&quot;,&quot;properties&quot;:{&quot;noteIndex&quot;:0},&quot;isEdited&quot;:false,&quot;manualOverride&quot;:{&quot;citeprocText&quot;:&quot;(Afsar &amp;#38; Masood, 2018; Akram et al., 2020; Vihari et al., 2022)&quot;,&quot;isManuallyOverridden&quot;:false,&quot;manualOverrideText&quot;:&quot;&quot;},&quot;citationTag&quot;:&quot;MENDELEY_CITATION_v3_eyJjaXRhdGlvbklEIjoiTUVOREVMRVlfQ0lUQVRJT05fYmMyODRlNGUtZjY3MC00MjgxLWI0ZjgtNDU5OTlmNWZiZjAyIiwicHJvcGVydGllcyI6eyJub3RlSW5kZXgiOjB9LCJpc0VkaXRlZCI6ZmFsc2UsIm1hbnVhbE92ZXJyaWRlIjp7ImNpdGVwcm9jVGV4dCI6IihBZnNhciAmIzM4OyBNYXNvb2QsIDIwMTg7IEFrcmFtIGV0IGFsLiwgMjAyMDsgVmloYXJpIGV0IGFsLiwgMjAyMikiLCJpc01hbnVhbGx5T3ZlcnJpZGRlbiI6ZmFsc2UsIm1hbnVhbE92ZXJyaWRlVGV4dCI6IiJ9LCJjaXRhdGlvbkl0ZW1zIjpbeyJpZCI6IjQ0NTNjNzNkLTlkNzEtNTNkMS1hMzViLTIyMDcyNWI3ZjYzMSIsIml0ZW1EYXRhIjp7IkRPSSI6IjEwLjExMDgvVFFNLTAzLTIwMjEtMDA5MiIsIklTU04iOiIxNzU0MjczMSIsImFic3RyYWN0IjoiUHVycG9zZTogVGhlIHB1cnBvc2Ugb2YgdGhpcyBwYXBlciBpcyB0byBpbnZlc3RpZ2F0ZSB0aGUgZWZmZWN0IG9mIHNvZnQgdG90YWwgcXVhbGl0eSBtYW5hZ2VtZW50IChUUU0pIHByYWN0aWNlcyBvbiBlbXBsb3llZSB3b3JrIHJvbGUgcGVyZm9ybWFuY2UgaW4gdGhlIG1hbnVmYWN0dXJpbmcgc2VjdG9yIG9mIFVuaXRlZCBBcmFiIEVtaXJhdGVzLiBJdCBhbHNvIGV4YW1pbmVkIHRoZSBpbmRpcmVjdCBlZmZlY3Qgb2YgaW5ub3ZhdGl2ZSB3b3JrIGJlaGF2aW91ciBhbmQgaW5pdGlhdGl2ZSBjbGltYXRlLiBEZXNpZ24vbWV0aG9kb2xvZ3kvYXBwcm9hY2g6IFRoZSBzdHVkeSBpcyBiYXNlZCBvbiBhIGNvbmNsdXNpdmUgcmVzZWFyY2ggZGVzaWduIGFuZCBzdXJ2ZXkgZGF0YSB3YXMgY29sbGVjdGVkIGZyb20gMjkwIGVtcGxveWVlcyB3b3JraW5nIGluIG5vbi1tYW5hZ2VyaWFsIHBvc2l0aW9ucyBhY3Jvc3MgdmFyaW91cyBtYW51ZmFjdHVyaW5nIGNvbXBhbmllcyBpbiBVQUUuIFRoZSBoeXBvdGhlc2VzIG9mIHRoZSBlbXBpcmljYWwgc3R1ZHkgYXJlIHRlc3RlZCB1c2luZyBzdHJ1Y3R1cmFsIGVxdWF0aW9uIG1vZGVsbGluZy4gVGhlIGluZGlyZWN0IGVmZmVjdHMgY3JlYXRlZCB0aHJvdWdoIG1vZGVyYXRlZCBtZWRpYXRpb24gYXJlIGFuYWx5c2VkIHVzaW5nIEhheWVzIFByb2Nlc3MgTWFjcm8uIEZpbmRpbmdzOiBUaGUgcmVzdWx0cyBzaG93IHRoYXQgc29mdCBUUU0gcHJhY3RpY2VzIGhhdmUgYSBwb3NpdGl2ZSBpbmZsdWVuY2Ugb24gd29yayByb2xlIHBlcmZvcm1hbmNlLiBFbXBsb3llZSBpbm5vdmF0aXZlIHdvcmsgYmVoYXZpb3VyIGFjdHMgYXMgYSBwYXJ0aWFsIG1lZGlhdG9yIGFuZCBpbml0aWF0aXZlIGNsaW1hdGUgbW9kZXJhdGVzIHRoZSByZWxhdGlvbnNoaXAuIFJlc2VhcmNoIGxpbWl0YXRpb25zL2ltcGxpY2F0aW9uczogVGhlIHN0dWR5IGFkb3B0ZWQgYSBjcm9zcy1zZWN0aW9uYWwgYW5hbHlzaXMgYW5kIHNpbmdsZSBpbmZvcm1hbnRzIGFyZSB1c2VkLCBzbyBpdCBpcyBhZHZpc2VkIHRoYXQgdGhlIGludGVycHJldGF0aW9uIG9mIHRoZSByZXN1bHRzIGlzIG1hZGUgd2l0aCBlbm91Z2ggY2F1dGlvbi4gUHJhY3RpY2FsIGltcGxpY2F0aW9uczogUHJhY3RpdGlvbmVycyBtdXN0IGJlYXIgaW4gbWluZCB0aGF0IHdoZW4gdGhlIGVtcGxveWVlcyBhcmUgYWRlcXVhdGVseSB0cmFpbmVkLCBlbXBvd2VyZWQsIGludm9sdmVkIGFuZCBvcmdhbml6ZWQgYXMgdGVhbSwgaXQgd291bGQgcmVzdWx0IGluIGVtcGxveWVlIGlubm92YXRpdmUgYmVoYXZpb3VyIGFuZCBpbXByb3ZlZCB3b3JrIHJvbGUgcGVyZm9ybWFuY2UuIFRoZSB0b3AgbWFuYWdlbWVudCBzaG91bGQgYmUgcGVyc3VhZGVkIHRvIGJlIG1vcmUgY29tbWl0dGVkIHRvIHRoZSBhYm92ZS1tZW50aW9uZWQgYWN0aXZpdGllcyBmb3IgbW9yZSBwb3NpdGl2ZSBlbXBsb3llZS1sZXZlbCBvdXRjb21lcy4gT3JpZ2luYWxpdHkvdmFsdWU6IFZlcnkgZmV3IHN0dWRpZXMgaGF2ZSBjb25kdWN0ZWQgYW4gZW1waXJpY2FsIHZhbGlkYXRpb24gYXQgdGhlIGludGVyc2VjdGlvbiBvZiBodW1hbiByZXNvdXJjZSBtYW5hZ2VtZW50IChIUk0pIGFuZCBUUU0uIFRoaXMgaXMgb25lIG9mIHRoZSBmaXJzdCBzdHVkaWVzIHRvIGV4YW1pbmUgdGhlIHJlbGF0aW9uc2hpcCBiZXR3ZWVuIHNvZnQgVFFNIGFuZCBlbXBsb3llZSB3b3JrIHJvbGUgcGVyZm9ybWFuY2UuIiwiYXV0aG9yIjpbeyJkcm9wcGluZy1wYXJ0aWNsZSI6IiIsImZhbWlseSI6IlZpaGFyaSIsImdpdmVuIjoiTml0aW4gU2ltaGEiLCJub24tZHJvcHBpbmctcGFydGljbGUiOiIiLCJwYXJzZS1uYW1lcyI6ZmFsc2UsInN1ZmZpeCI6IiJ9LHsiZHJvcHBpbmctcGFydGljbGUiOiIiLCJmYW1pbHkiOiJZYWRhdiIsImdpdmVuIjoiTW9oaXQiLCJub24tZHJvcHBpbmctcGFydGljbGUiOiIiLCJwYXJzZS1uYW1lcyI6ZmFsc2UsInN1ZmZpeCI6IiJ9LHsiZHJvcHBpbmctcGFydGljbGUiOiIiLCJmYW1pbHkiOiJQYW5kYSIsImdpdmVuIjoiVGFwYW4gS3VtYXIiLCJub24tZHJvcHBpbmctcGFydGljbGUiOiIiLCJwYXJzZS1uYW1lcyI6ZmFsc2UsInN1ZmZpeCI6IiJ9XSwiY29udGFpbmVyLXRpdGxlIjoiVFFNIEpvdXJuYWwiLCJpZCI6IjQ0NTNjNzNkLTlkNzEtNTNkMS1hMzViLTIyMDcyNWI3ZjYzMSIsImlzc3VlIjoiMSIsImlzc3VlZCI6eyJkYXRlLXBhcnRzIjpbWyIyMDIyIl1dfSwidGl0bGUiOiJJbXBhY3Qgb2Ygc29mdCBUUU0gcHJhY3RpY2VzIG9uIGVtcGxveWVlIHdvcmsgcm9sZSBwZXJmb3JtYW5jZTogcm9sZSBvZiBpbm5vdmF0aXZlIHdvcmsgYmVoYXZpb3VyIGFuZCBpbml0aWF0aXZlIGNsaW1hdGUiLCJ0eXBlIjoiYXJ0aWNsZS1qb3VybmFsIiwidm9sdW1lIjoiMzQiLCJjb250YWluZXItdGl0bGUtc2hvcnQiOiIifSwidXJpcyI6WyJodHRwOi8vd3d3Lm1lbmRlbGV5LmNvbS9kb2N1bWVudHMvP3V1aWQ9NjgxODFmN2ItN2JkZS0zYzk1LTk5OGMtYzU1NTZhMTA2N2Q2Il0sImlzVGVtcG9yYXJ5IjpmYWxzZSwibGVnYWN5RGVza3RvcElkIjoiNjgxODFmN2ItN2JkZS0zYzk1LTk5OGMtYzU1NTZhMTA2N2Q2In0seyJpZCI6ImE3OGJkNTcyLTQ5YjMtNTA0MS1iNjdmLTI3ODdjMGY2ODljMyIsIml0ZW1EYXRhIjp7IkRPSSI6IjEwLjExNzcvMDAyMTg4NjMxNzcxMTg5MSIsIklTU04iOiIxNTUyNjg3OSIsImFic3RyYWN0IjoiVGhpcyBzdHVkeSBleGFtaW5lcyBob3cgbnVyc2UgbWFuYWdlcnPigJkgdHJhbnNmb3JtYXRpb25hbCBsZWFkZXJzaGlwIHJlbGF0ZXMgdG8gaW5ub3ZhdGl2ZSB3b3JrIGJlaGF2aW9yIG9mIHN1Ym9yZGluYXRlIG51cnNlcyB0aHJvdWdoIGNyZWF0aXZlIHNlbGYtZWZmaWNhY3ksIHRydXN0IGluIHN1cGVydmlzb3IsIGFuZCB1bmNlcnRhaW50eSBhdm9pZGFuY2UuIE9uIHRoZSBiYXNpcyBvZiBhbiBpbnRlcmFjdGlvbmFsIGFwcHJvYWNoLCB0aGlzIHN0dWR5IGh5cG90aGVzaXplZCB0aGF0IChhKSB0aGVyZSBpcyBhbiBpbnRlcmFjdGlvbiBiZXR3ZWVuIHRyYW5zZm9ybWF0aW9uYWwgbGVhZGVyc2hpcCwgdHJ1c3QgaW4gc3VwZXJ2aXNvciwgYW5kIHVuY2VydGFpbnR5IGF2b2lkYW5jZSB0aGF0IGFmZmVjdHMgaW5ub3ZhdGl2ZSB3b3JrIGJlaGF2aW9yLCBzdWNoIHRoYXQgdHJhbnNmb3JtYXRpb25hbCBsZWFkZXJzaGlwIGhhcyB0aGUgc3Ryb25nZXN0IHBvc2l0aXZlIHJlbGF0aW9uc2hpcCB3aXRoIGlubm92YXRpdmUgd29yayBiZWhhdmlvciB3aGVuIG51cnNlcyBoYXZlIGhpZ2ggbGV2ZWxzIG9mIHRydXN0IGFuZCB1bmNlcnRhaW50eSBhdm9pZGFuY2U7IGFuZCAoYikgY3JlYXRpdmUgc2VsZi1lZmZpY2FjeSBtZWRpYXRlcyB0aGUgZWZmZWN0IHRoYXQgdGhpcyB0aHJlZS13YXkgaW50ZXJhY3Rpb24gYmV0d2VlbiB0cmFuc2Zvcm1hdGlvbmFsIGxlYWRlcnNoaXAsIHRydXN0IGluIHN1cGVydmlzb3IsIGFuZCB1bmNlcnRhaW50eSBhdm9pZGFuY2UgaGFzIG9uIGlubm92YXRpdmUgd29yayBiZWhhdmlvci4gSW4gU3R1ZHkgMSwgd2UgdXNlZCBhIHRpbWUtbGFnZ2VkIHJlc2VhcmNoIGRlc2lnbiwgY29sbGVjdGluZyBtdWx0aXNvdXJjZSBkYXRhIGZyb20gMzIyIG51cnNlcyBhbmQgdGhlaXIgcmVzcGVjdGl2ZSBoZWFkIG51cnNlcyAoc3VwZXJ2aXNvcnMpLCB3b3JraW5nIGluIHB1YmxpYyBzZWN0b3IgaG9zcGl0YWxzLiBUaGUgcmVzdWx0cyBvZiBTdHVkeSAxIHN1cHBvcnRlZCBvdXIgaHlwb3RoZXNlcy4gSW4gU3R1ZHkgMiwgd2UgdXNlZCBhIG1vcmUgdGVtcG9yYWxseSByaWdvcm91cyByZXNlYXJjaCBkZXNpZ24gaW4gd2hpY2ggZGF0YSB3ZXJlIGNvbGxlY3RlZCBpbiB0aHJlZSBzdGFnZXMsIHdpdGggYSAzLW1vbnRoIHRpbWUgaW50ZXJ2YWwgc2VwYXJhdGluZyBTdGFnZXMgMSBhbmQgMiwgYW5kIFN0YWdlcyAyIGFuZCAzLiBPbiB0aGUgYmFzaXMgb2YgdGhlIHRpbWUtbGFnZ2VkIGFuZCBtdWx0aXNvdXJjZSBkYXRhIGZyb20gMzcxIG51cnNlcyBhbmQgdGhlaXIgcmVzcGVjdGl2ZSBoZWFkIG51cnNlcyAoc3VwZXJ2aXNvcnMpLCBmcm9tIHByaXZhdGUgc2VjdG9yIGhvc3BpdGFscywgd2UgZm91bmQgdGhhdCBTdHVkeSAyIHByb2R1Y2VkIHRoZSBzYW1lIHJlc3VsdHMgYXMgU3R1ZHkgMS4iLCJhdXRob3IiOlt7ImRyb3BwaW5nLXBhcnRpY2xlIjoiIiwiZmFtaWx5IjoiQWZzYXIiLCJnaXZlbiI6IkJpbGFsIiwibm9uLWRyb3BwaW5nLXBhcnRpY2xlIjoiIiwicGFyc2UtbmFtZXMiOmZhbHNlLCJzdWZmaXgiOiIifSx7ImRyb3BwaW5nLXBhcnRpY2xlIjoiIiwiZmFtaWx5IjoiTWFzb29kIiwiZ2l2ZW4iOiJNYXJpYW0iLCJub24tZHJvcHBpbmctcGFydGljbGUiOiIiLCJwYXJzZS1uYW1lcyI6ZmFsc2UsInN1ZmZpeCI6IiJ9XSwiY29udGFpbmVyLXRpdGxlIjoiSm91cm5hbCBvZiBBcHBsaWVkIEJlaGF2aW9yYWwgU2NpZW5jZSIsImlkIjoiYTc4YmQ1NzItNDliMy01MDQxLWI2N2YtMjc4N2MwZjY4OWMzIiwiaXNzdWUiOiIxIiwiaXNzdWVkIjp7ImRhdGUtcGFydHMiOltbIjIwMTgiXV19LCJ0aXRsZSI6IlRyYW5zZm9ybWF0aW9uYWwgTGVhZGVyc2hpcCwgQ3JlYXRpdmUgU2VsZi1FZmZpY2FjeSwgVHJ1c3QgaW4gU3VwZXJ2aXNvciwgVW5jZXJ0YWludHkgQXZvaWRhbmNlLCBhbmQgSW5ub3ZhdGl2ZSBXb3JrIEJlaGF2aW9yIG9mIE51cnNlcyIsInR5cGUiOiJhcnRpY2xlLWpvdXJuYWwiLCJ2b2x1bWUiOiI1NCIsImNvbnRhaW5lci10aXRsZS1zaG9ydCI6IiJ9LCJ1cmlzIjpbImh0dHA6Ly93d3cubWVuZGVsZXkuY29tL2RvY3VtZW50cy8/dXVpZD1mMWMxMzg0Ny1mYmQ4LTNkYTAtOTk2My05YTNkODZiNTM0ZWIiXSwiaXNUZW1wb3JhcnkiOmZhbHNlLCJsZWdhY3lEZXNrdG9wSWQiOiJmMWMxMzg0Ny1mYmQ4LTNkYTAtOTk2My05YTNkODZiNTM0ZWIifSx7ImlkIjoiZTc5Yzg3NDItOTFkYS01ZTVkLTk0YTQtYzBiZjkyMjhhMzZiIiwiaXRlbURhdGEiOnsiRE9JIjoiaHR0cHM6Ly9kb2kub3JnLzEwLjEwMTYvai5qaWsuMjAxOS4xMC4wMDEiLCJhdXRob3IiOlt7ImRyb3BwaW5nLXBhcnRpY2xlIjoiIiwiZmFtaWx5IjoiQWtyYW0iLCJnaXZlbiI6IlRheXlhYmEiLCJub24tZHJvcHBpbmctcGFydGljbGUiOiIiLCJwYXJzZS1uYW1lcyI6ZmFsc2UsInN1ZmZpeCI6IiJ9LHsiZHJvcHBpbmctcGFydGljbGUiOiIiLCJmYW1pbHkiOiJMZWkiLCJnaXZlbiI6IlNoZW4iLCJub24tZHJvcHBpbmctcGFydGljbGUiOiIiLCJwYXJzZS1uYW1lcyI6ZmFsc2UsInN1ZmZpeCI6IiJ9LHsiZHJvcHBpbmctcGFydGljbGUiOiIiLCJmYW1pbHkiOiJIYWlkZXIiLCJnaXZlbiI6Ik11aGFtbWFkIEphbWFsIiwibm9uLWRyb3BwaW5nLXBhcnRpY2xlIjoiIiwicGFyc2UtbmFtZXMiOmZhbHNlLCJzdWZmaXgiOiIifSx7ImRyb3BwaW5nLXBhcnRpY2xlIjoiIiwiZmFtaWx5IjoiSHVzc2FpbiIsImdpdmVuIjoiU3llZCBUYWxpYiIsIm5vbi1kcm9wcGluZy1wYXJ0aWNsZSI6IiIsInBhcnNlLW5hbWVzIjpmYWxzZSwic3VmZml4IjoiIn1dLCJjb250YWluZXItdGl0bGUiOiJKb3VybmFsIG9mIElubm92YXRpb24gYW5kIEtub3dsZWRnZSIsImlkIjoiZTc5Yzg3NDItOTFkYS01ZTVkLTk0YTQtYzBiZjkyMjhhMzZiIiwiaXNzdWVkIjp7ImRhdGUtcGFydHMiOltbIjIwMjAiXV19LCJwYWdlIjoiMS0xMyIsInRpdGxlIjoiVGhlIGltcGFjdCBvZiBvcmdhbml6YXRpb25hbCBqdXN0aWNlIG9uIGVtcGxveWVlIGlubm92YXRpdmUgd29yayBiZWhhdmlvcjogTWVkaWF0aW5nIHJvbGUgb2Yga25vd2xlZGdlIHNoYXJpbmciLCJ0eXBlIjoiYXJ0aWNsZS1qb3VybmFsIiwidm9sdW1lIjoiNSIsImNvbnRhaW5lci10aXRsZS1zaG9ydCI6IiJ9LCJ1cmlzIjpbImh0dHA6Ly93d3cubWVuZGVsZXkuY29tL2RvY3VtZW50cy8/dXVpZD1lY2FlY2FiNi02ODIzLTQ1ZTctYjdhYy0zMWQ5NzkzZDFiMzIiXSwiaXNUZW1wb3JhcnkiOmZhbHNlLCJsZWdhY3lEZXNrdG9wSWQiOiJlY2FlY2FiNi02ODIzLTQ1ZTctYjdhYy0zMWQ5NzkzZDFiMzIifV19&quot;,&quot;citationItems&quot;:[{&quot;id&quot;:&quot;4453c73d-9d71-53d1-a35b-220725b7f631&quot;,&quot;itemData&quot;:{&quot;DOI&quot;:&quot;10.1108/TQM-03-2021-0092&quot;,&quot;ISSN&quot;:&quot;17542731&quot;,&quot;abstract&quot;:&quot;Purpose: The purpose of this paper is to investigate the effect of soft total quality management (TQM) practices on employee work role performance in the manufacturing sector of United Arab Emirates. It also examined the indirect effect of innovative work behaviour and initiative climate. Design/methodology/approach: The study is based on a conclusive research design and survey data was collected from 290 employees working in non-managerial positions across various manufacturing companies in UAE. The hypotheses of the empirical study are tested using structural equation modelling. The indirect effects created through moderated mediation are analysed using Hayes Process Macro. Findings: The results show that soft TQM practices have a positive influence on work role performance. Employee innovative work behaviour acts as a partial mediator and initiative climate moderates the relationship. Research limitations/implications: The study adopted a cross-sectional analysis and single informants are used, so it is advised that the interpretation of the results is made with enough caution. Practical implications: Practitioners must bear in mind that when the employees are adequately trained, empowered, involved and organized as team, it would result in employee innovative behaviour and improved work role performance. The top management should be persuaded to be more committed to the above-mentioned activities for more positive employee-level outcomes. Originality/value: Very few studies have conducted an empirical validation at the intersection of human resource management (HRM) and TQM. This is one of the first studies to examine the relationship between soft TQM and employee work role performance.&quot;,&quot;author&quot;:[{&quot;dropping-particle&quot;:&quot;&quot;,&quot;family&quot;:&quot;Vihari&quot;,&quot;given&quot;:&quot;Nitin Simha&quot;,&quot;non-dropping-particle&quot;:&quot;&quot;,&quot;parse-names&quot;:false,&quot;suffix&quot;:&quot;&quot;},{&quot;dropping-particle&quot;:&quot;&quot;,&quot;family&quot;:&quot;Yadav&quot;,&quot;given&quot;:&quot;Mohit&quot;,&quot;non-dropping-particle&quot;:&quot;&quot;,&quot;parse-names&quot;:false,&quot;suffix&quot;:&quot;&quot;},{&quot;dropping-particle&quot;:&quot;&quot;,&quot;family&quot;:&quot;Panda&quot;,&quot;given&quot;:&quot;Tapan Kumar&quot;,&quot;non-dropping-particle&quot;:&quot;&quot;,&quot;parse-names&quot;:false,&quot;suffix&quot;:&quot;&quot;}],&quot;container-title&quot;:&quot;TQM Journal&quot;,&quot;id&quot;:&quot;4453c73d-9d71-53d1-a35b-220725b7f631&quot;,&quot;issue&quot;:&quot;1&quot;,&quot;issued&quot;:{&quot;date-parts&quot;:[[&quot;2022&quot;]]},&quot;title&quot;:&quot;Impact of soft TQM practices on employee work role performance: role of innovative work behaviour and initiative climate&quot;,&quot;type&quot;:&quot;article-journal&quot;,&quot;volume&quot;:&quot;34&quot;,&quot;container-title-short&quot;:&quot;&quot;},&quot;uris&quot;:[&quot;http://www.mendeley.com/documents/?uuid=68181f7b-7bde-3c95-998c-c5556a1067d6&quot;],&quot;isTemporary&quot;:false,&quot;legacyDesktopId&quot;:&quot;68181f7b-7bde-3c95-998c-c5556a1067d6&quot;},{&quot;id&quot;:&quot;a78bd572-49b3-5041-b67f-2787c0f689c3&quot;,&quot;itemData&quot;:{&quot;DOI&quot;:&quot;10.1177/0021886317711891&quot;,&quot;ISSN&quot;:&quot;15526879&quot;,&quot;abstract&quot;:&quot;This study examines how nurse managers’ transformational leadership relates to innovative work behavior of subordinate nurses through creative self-efficacy, trust in supervisor, and uncertainty avoidance. On the basis of an interactional approach, this study hypothesized that (a) there is an interaction between transformational leadership, trust in supervisor, and uncertainty avoidance that affects innovative work behavior, such that transformational leadership has the strongest positive relationship with innovative work behavior when nurses have high levels of trust and uncertainty avoidance; and (b) creative self-efficacy mediates the effect that this three-way interaction between transformational leadership, trust in supervisor, and uncertainty avoidance has on innovative work behavior. In Study 1, we used a time-lagged research design, collecting multisource data from 322 nurses and their respective head nurses (supervisors), working in public sector hospitals. The results of Study 1 supported our hypotheses. In Study 2, we used a more temporally rigorous research design in which data were collected in three stages, with a 3-month time interval separating Stages 1 and 2, and Stages 2 and 3. On the basis of the time-lagged and multisource data from 371 nurses and their respective head nurses (supervisors), from private sector hospitals, we found that Study 2 produced the same results as Study 1.&quot;,&quot;author&quot;:[{&quot;dropping-particle&quot;:&quot;&quot;,&quot;family&quot;:&quot;Afsar&quot;,&quot;given&quot;:&quot;Bilal&quot;,&quot;non-dropping-particle&quot;:&quot;&quot;,&quot;parse-names&quot;:false,&quot;suffix&quot;:&quot;&quot;},{&quot;dropping-particle&quot;:&quot;&quot;,&quot;family&quot;:&quot;Masood&quot;,&quot;given&quot;:&quot;Mariam&quot;,&quot;non-dropping-particle&quot;:&quot;&quot;,&quot;parse-names&quot;:false,&quot;suffix&quot;:&quot;&quot;}],&quot;container-title&quot;:&quot;Journal of Applied Behavioral Science&quot;,&quot;id&quot;:&quot;a78bd572-49b3-5041-b67f-2787c0f689c3&quot;,&quot;issue&quot;:&quot;1&quot;,&quot;issued&quot;:{&quot;date-parts&quot;:[[&quot;2018&quot;]]},&quot;title&quot;:&quot;Transformational Leadership, Creative Self-Efficacy, Trust in Supervisor, Uncertainty Avoidance, and Innovative Work Behavior of Nurses&quot;,&quot;type&quot;:&quot;article-journal&quot;,&quot;volume&quot;:&quot;54&quot;,&quot;container-title-short&quot;:&quot;&quot;},&quot;uris&quot;:[&quot;http://www.mendeley.com/documents/?uuid=f1c13847-fbd8-3da0-9963-9a3d86b534eb&quot;],&quot;isTemporary&quot;:false,&quot;legacyDesktopId&quot;:&quot;f1c13847-fbd8-3da0-9963-9a3d86b534eb&quot;},{&quot;id&quot;:&quot;e79c8742-91da-5e5d-94a4-c0bf9228a36b&quot;,&quot;itemData&quot;:{&quot;DOI&quot;:&quot;https://doi.org/10.1016/j.jik.2019.10.001&quot;,&quot;author&quot;:[{&quot;dropping-particle&quot;:&quot;&quot;,&quot;family&quot;:&quot;Akram&quot;,&quot;given&quot;:&quot;Tayyaba&quot;,&quot;non-dropping-particle&quot;:&quot;&quot;,&quot;parse-names&quot;:false,&quot;suffix&quot;:&quot;&quot;},{&quot;dropping-particle&quot;:&quot;&quot;,&quot;family&quot;:&quot;Lei&quot;,&quot;given&quot;:&quot;Shen&quot;,&quot;non-dropping-particle&quot;:&quot;&quot;,&quot;parse-names&quot;:false,&quot;suffix&quot;:&quot;&quot;},{&quot;dropping-particle&quot;:&quot;&quot;,&quot;family&quot;:&quot;Haider&quot;,&quot;given&quot;:&quot;Muhammad Jamal&quot;,&quot;non-dropping-particle&quot;:&quot;&quot;,&quot;parse-names&quot;:false,&quot;suffix&quot;:&quot;&quot;},{&quot;dropping-particle&quot;:&quot;&quot;,&quot;family&quot;:&quot;Hussain&quot;,&quot;given&quot;:&quot;Syed Talib&quot;,&quot;non-dropping-particle&quot;:&quot;&quot;,&quot;parse-names&quot;:false,&quot;suffix&quot;:&quot;&quot;}],&quot;container-title&quot;:&quot;Journal of Innovation and Knowledge&quot;,&quot;id&quot;:&quot;e79c8742-91da-5e5d-94a4-c0bf9228a36b&quot;,&quot;issued&quot;:{&quot;date-parts&quot;:[[&quot;2020&quot;]]},&quot;page&quot;:&quot;1-13&quot;,&quot;title&quot;:&quot;The impact of organizational justice on employee innovative work behavior: Mediating role of knowledge sharing&quot;,&quot;type&quot;:&quot;article-journal&quot;,&quot;volume&quot;:&quot;5&quot;,&quot;container-title-short&quot;:&quot;&quot;},&quot;uris&quot;:[&quot;http://www.mendeley.com/documents/?uuid=ecaecab6-6823-45e7-b7ac-31d9793d1b32&quot;],&quot;isTemporary&quot;:false,&quot;legacyDesktopId&quot;:&quot;ecaecab6-6823-45e7-b7ac-31d9793d1b32&quot;}]},{&quot;citationID&quot;:&quot;MENDELEY_CITATION_9fc83b32-fca9-4a1b-8de5-f74d08cec10f&quot;,&quot;properties&quot;:{&quot;noteIndex&quot;:0},&quot;isEdited&quot;:false,&quot;manualOverride&quot;:{&quot;citeprocText&quot;:&quot;(Mutmainnah et al., 2022)&quot;,&quot;isManuallyOverridden&quot;:false,&quot;manualOverrideText&quot;:&quot;&quot;},&quot;citationTag&quot;:&quot;MENDELEY_CITATION_v3_eyJjaXRhdGlvbklEIjoiTUVOREVMRVlfQ0lUQVRJT05fOWZjODNiMzItZmNhOS00YTFiLThkZTUtZjc0ZDA4Y2VjMTBmIiwicHJvcGVydGllcyI6eyJub3RlSW5kZXgiOjB9LCJpc0VkaXRlZCI6ZmFsc2UsIm1hbnVhbE92ZXJyaWRlIjp7ImNpdGVwcm9jVGV4dCI6IihNdXRtYWlubmFoIGV0IGFsLiwgMjAyMikiLCJpc01hbnVhbGx5T3ZlcnJpZGRlbiI6ZmFsc2UsIm1hbnVhbE92ZXJyaWRlVGV4dCI6IiJ9LCJjaXRhdGlvbkl0ZW1zIjpbeyJpZCI6ImYxMTViODJkLTYwYjAtNWY4NS05MTE1LWVjOTBkNzViN2MyMiIsIml0ZW1EYXRhIjp7IkRPSSI6IjEwLjIyMTQ2L2ppZWIudjM3aTMuMzM3NyIsIklTU04iOiIyMzM4NTg0NyIsImFic3RyYWN0IjoiSW50cm9kdWN0aW9uL01haW4gT2JqZWN0aXZlczogVGhlIGFpbSBvZiB0aGlzIHN0dWR5IGlzIHRvIHRlc3QgdGhlIGVmZmVjdCBvZiBkaXJlY3RpdmUgbGVhZGVyc2hpcCBhbmQgY29udGludWFuY2UgY29tbWl0bWVudCBvbiBpbm5vdmF0aXZlIHdvcmsgYmVoYXZpb3Igd2hpbGUgYWxzbyBleHBsYWluaW5nIHRoZSBtZWRpYXRpbmcgcm9sZSBvZiBjb250aW51YW5jZSBjb21taXRtZW50IGFuZCB0aGUgZWZmZWN0IG9mIGRpcmVjdGl2ZSBsZWFkZXJzaGlwIG9uIGlubm92YXRpdmUgd29yayBiZWhhdmlvci4gQmFja2dyb3VuZCBQcm9ibGVtczogTWFuYWdpbmcgaW5ub3ZhdGl2ZSBlbXBsb3llZSBiZWhhdmlvciBpcyBhbiBpbnRlZ3JhbCBjb21wb25lbnQgb2Ygc3VzdGFpbmFibGUgb3JnYW5pemF0aW9uYWwgZGV2ZWxvcG1lbnQuIElubm92YXRpdmUgd29yayBiZWhhdmlvciAoSVdCKSBpcyB2ZXJ5IGltcG9ydGFudCBmb3IgaW1wcm92aW5nIG9yZ2FuaXphdGlvbmFsIHBlcmZvcm1hbmNlLiBNYW55IHN0dWRpZXMgaGF2ZSBpZGVudGlmaWVkIHRoZSBhbnRlY2VkZW50IGZhY3RvcnMgb2YgSVdCLiBOb3ZlbHR5OiBUaGUgbm92ZWx0eSBvZiB0aGlzIHJlc2VhcmNoIGlzIGZpbmRpbmcgYSBuZXcgY29uY2VwdCBvZiBpbm5vdmF0aXZlIHdvcmsgYmVoYXZpb3IsIHRocm91Z2ggdGhlIGNvbWJpbmF0aW9uIG9mIHRoZSBtZWRpYXRpb24gY29uc3RydWN0IG9mIGNvbnRpbnVhbmNlIGNvbW1pdG1lbnQsIGZ1cnRoZXIgZXN0YWJsaXNoZWQgdW5kZXIgdGhlIHRlcm1zIG9mIFwiVGhlIEltcHJvdmVtZW50IE1vZGVsIG9mIElubm92YXRpdmUgV29yayBCZWhhdmlvciBiYXNlZCBvbiBEaXJlY3RpdmUgTGVhZGVyc2hpcCB0aHJvdWdoIEludGVncmF0aW9uIFN0cmF0ZWd5IGJ5IENvbnRpbnVhbmNlIENvbW1pdG1lbnQuXCIgUmVzZWFyY2ggTWV0aG9kczogVGhpcyByZXNlYXJjaOKAmXMgZGVzaWduIGlzIGh5cG90aGVzaXMgdGVzdGluZyByZXNlYXJjaCBhbmQgdGhlIHR5cGUgb2YgcmVzZWFyY2ggZGVzaWduIGl0IHVzZXMgaXMgc3VydmV5IHJlc2VhcmNoIChub24tZXhwZXJpbWVudGFsKS4gVGhpcyBzdHVkeSB1c2VzIHRoZSBpbmRpY2F0b3JzIGZyb20gb25seSBvbmUgZGltZW5zaW9uIG9mIGxlYWRlcnNoaXAgYW5kIG9uZSBvcmdhbml6YXRpb25hbCBjb21taXRtZW50IGNhdGVnb3J5LCBzbyB0aGVyZSBhcmUgc29tZSBlbXBpcmljYWwgZ2FwcyBiZXR3ZWVuIHRoaXMgYW5kIHRoZSByZXN1bHRzIG9mIHByZXZpb3VzIHN0dWRpZXMuIFRoZSBzYW1wbGUgaW4gdGhpcyBzdHVkeSB3YXMgMTIwIGNpdmlsIHNlcnZhbnRzIGZyb20gUFBQUFRLIFRLIGFuZCBQTEIgQmFuZHVuZy4gSW4gYXNzZXNzaW5nIHRoZSBlbXBpcmljYWwgbW9kZWwgdGhpcyBzdHVkeSB1c2VkIHBhcnRpYWwgbGVhc3Qgc3F1YXJlIHN0cnVjdHVyYWwgZXF1YXRpb24gbW9kZWxpbmcgKFBMUy1TRU0pIGFuYWx5c2lzLiBGaW5kaW5nLyBSZXN1bHRzOiBUaGUgcmVzdWx0cyBvZiB0aGlzIHN0dWR5IHNob3cgdGhhdCBkaXJlY3RpdmUgbGVhZGVyc2hpcCBoYXMgYSBwb3NpdGl2ZSBhbmQgc2lnbmlmaWNhbnQgaW1wYWN0IG9uIGNvbnRpbnVhbmNlIGNvbW1pdG1lbnQsIGFuZCBjb250aW51YW5jZSBjb21taXRtZW50IGhhcyBhIHBvc2l0aXZlIGFuZCBzaWduaWZpY2FudCBpbmZsdWVuY2Ugb24gaW5ub3ZhdGl2ZSB3b3JrIGJlaGF2aW9yLiBUaGUgZWZmZWN0IG9mIGRpcmVjdGVkIGxlYWRlcnNoaXAgb24gaW5ub3ZhdGl2ZSB3b3JrIGJlaGF2aW9yIGlzIGZ1bGx5IG1lZGlhdGVkIGJ5IHRoZSBjb250aW51YW5jZSBjb21taXRtZW50LCB3aGljaCBpcyBwb3NpdGl2ZWx5IGFzc29jaWF0ZWQgd2l0aCBpbm5vdmF0aXZlIHdvcmsgYmVoYXZpb3IsIGJ1dCBpdCBpcyBub3Qgc2lnbmlmaWNhbnQuIFRoZSBpbmZsdWVuY2Ugb2YgZGlyZWN0aXZlIGxlYWRlcnNoaXAgb24gaW5ub3ZhdGl2ZSB3b3JrIGJlaGF2aW9yIGlzIG1vcmUgZmF2b3JhYmxlIGFuZCBzaWduaWZpY2FudCBhcyBhIHJlc3VsdCBvZiB0aGUgY29udGludWFuY2UgY29tbWl0bWVudC4gQ29uY2x1c2lvbjogVGhpcyBzdHVkeSBjb25jbHVkZXMgdGhhdCBkaXJlY3RpbmcgbGVhZGVyc2hpcCBoYXMgYW4gaW5kaXJlY3QgZWZmZWN0IG9uIGlubm92YXRpdmUgd29yayBiZWhhdmlvciB0aHJvdWdoIHRoZSBtZWRpYXRpbmcgdmFyaWFibGUgb2YgY29udGludWFuY2UgY29tbWl0bWVudCwgaW1wbHlpbmcgdGhhdCBkaXJlY3RpdmUgbGVhZGVyc2hpcCBtaWdodCBpbmRpcmVjdGx5IHByb21vdGUgaW5ub3ZhdGl2ZSBiZWhhdmlvciB0aHJvdWdoIHRoZSBjb250aW51YW5jZSBjb21taXRtZW50LiBUaGUgYXNzdW1wdGlvbiBpcyB0aGF0IGlmIGEgbGVhZGVyIGlzIGVmZmVjdGl2ZSBhdCBkaXJlY3Rpbmcgc3RhZmYsIHRoZXJlIHdpbGwgYmUgYW4gaW5jcmVhc2UgaW4gZW1wbG95ZWVz4oCZIGNvbnRpbnVhbmNlIGNvbW1pdG1lbnQsIGFuZCBpZiBjb21taXRtZW50IGltcHJvdmVzLCB0aGVyZSB3aWxsIGJlIOKApiIsImF1dGhvciI6W3siZHJvcHBpbmctcGFydGljbGUiOiIiLCJmYW1pbHkiOiJNdXRtYWlubmFoIiwiZ2l2ZW4iOiJELiIsIm5vbi1kcm9wcGluZy1wYXJ0aWNsZSI6IiIsInBhcnNlLW5hbWVzIjpmYWxzZSwic3VmZml4IjoiIn0seyJkcm9wcGluZy1wYXJ0aWNsZSI6IiIsImZhbWlseSI6Ill1bmlhcnNpaCIsImdpdmVuIjoiVC4iLCJub24tZHJvcHBpbmctcGFydGljbGUiOiIiLCJwYXJzZS1uYW1lcyI6ZmFsc2UsInN1ZmZpeCI6IiJ9LHsiZHJvcHBpbmctcGFydGljbGUiOiIiLCJmYW1pbHkiOiJEaXNtYW4iLCJnaXZlbiI6IiIsIm5vbi1kcm9wcGluZy1wYXJ0aWNsZSI6IiIsInBhcnNlLW5hbWVzIjpmYWxzZSwic3VmZml4IjoiIn0seyJkcm9wcGluZy1wYXJ0aWNsZSI6IiIsImZhbWlseSI6IlNvamFuYWgiLCJnaXZlbiI6IkouIiwibm9uLWRyb3BwaW5nLXBhcnRpY2xlIjoiIiwicGFyc2UtbmFtZXMiOmZhbHNlLCJzdWZmaXgiOiIifSx7ImRyb3BwaW5nLXBhcnRpY2xlIjoiIiwiZmFtaWx5IjoiUmFoYXl1IiwiZ2l2ZW4iOiJNLiIsIm5vbi1kcm9wcGluZy1wYXJ0aWNsZSI6IiIsInBhcnNlLW5hbWVzIjpmYWxzZSwic3VmZml4IjoiIn0seyJkcm9wcGluZy1wYXJ0aWNsZSI6IiIsImZhbWlseSI6Ik51c2FubmFzIiwiZ2l2ZW4iOiJJLiBTLiIsIm5vbi1kcm9wcGluZy1wYXJ0aWNsZSI6IiIsInBhcnNlLW5hbWVzIjpmYWxzZSwic3VmZml4IjoiIn1dLCJjb250YWluZXItdGl0bGUiOiJKb3VybmFsIG9mIEluZG9uZXNpYW4gRWNvbm9teSBhbmQgQnVzaW5lc3MiLCJpZCI6ImYxMTViODJkLTYwYjAtNWY4NS05MTE1LWVjOTBkNzViN2MyMiIsImlzc3VlIjoiMyIsImlzc3VlZCI6eyJkYXRlLXBhcnRzIjpbWyIyMDIyIl1dfSwicGFnZSI6IjI2OC0yODYiLCJ0aXRsZSI6IlRoZSBJbXBhY3Qgb2YgRGlyZWN0aXZlIExlYWRlcnNoaXAgb24gSW5ub3ZhdGl2ZSBXb3JrIEJlaGF2aW9yOiB0aGUgTWVkaWF0aW9uIFJvbGUgb2YgQ29udGludWFuY2UgQ29tbWl0bWVudCIsInR5cGUiOiJhcnRpY2xlLWpvdXJuYWwiLCJ2b2x1bWUiOiIzNyIsImNvbnRhaW5lci10aXRsZS1zaG9ydCI6IiJ9LCJ1cmlzIjpbImh0dHA6Ly93d3cubWVuZGVsZXkuY29tL2RvY3VtZW50cy8/dXVpZD1kNTM3ZTFmYy1kNDlhLTQwOWYtODFhOS03NDQyYzhiYzkxMzciXSwiaXNUZW1wb3JhcnkiOmZhbHNlLCJsZWdhY3lEZXNrdG9wSWQiOiJkNTM3ZTFmYy1kNDlhLTQwOWYtODFhOS03NDQyYzhiYzkxMzcifV19&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citationID&quot;:&quot;MENDELEY_CITATION_51d21177-2554-4810-b5e3-884979f4babe&quot;,&quot;properties&quot;:{&quot;noteIndex&quot;:0},&quot;isEdited&quot;:false,&quot;manualOverride&quot;:{&quot;citeprocText&quot;:&quot;(Nwosu et al., 2020)&quot;,&quot;isManuallyOverridden&quot;:false,&quot;manualOverrideText&quot;:&quot;&quot;},&quot;citationTag&quot;:&quot;MENDELEY_CITATION_v3_eyJjaXRhdGlvbklEIjoiTUVOREVMRVlfQ0lUQVRJT05fNTFkMjExNzctMjU1NC00ODEwLWI1ZTMtODg0OTc5ZjRiYWJlIiwicHJvcGVydGllcyI6eyJub3RlSW5kZXgiOjB9LCJpc0VkaXRlZCI6ZmFsc2UsIm1hbnVhbE92ZXJyaWRlIjp7ImNpdGVwcm9jVGV4dCI6IihOd29zdSBldCBhbC4sIDIwMjApIiwiaXNNYW51YWxseU92ZXJyaWRkZW4iOmZhbHNlLCJtYW51YWxPdmVycmlkZVRleHQiOiIifSwiY2l0YXRpb25JdGVtcyI6W3siaWQiOiI0NzQzYjQ0NC0wMDFiLTU0NjctYmRjMC1lNTA1M2MwMTdlMWYiLCJpdGVtRGF0YSI6eyJET0kiOiIxMC4xODQ4OC9KT1VSTkFMLjczLjIwMjAuODQuNDY0LjQ4MCIsIklTU04iOiIyMzEyNDMxOCIsImFic3RyYWN0IjoiVGhpcyBzdHVkeSBpbnZlc3RpZ2F0ZWQgaG93IGVtcGxveWVlIG1lbnRvcmluZyByZWxhdGVzIHRvIGNhcmVlciBzdWNjZXNzIGFuZCBvcmdhbml6YXRpb25hbCBzdWNjZXNzLiBUaGlzIGlzIGJlY2F1c2UgZW1wbG95ZWUgbWVudG9yaW5nLCBlbXBsb3llZSBjYXJlZXIgc3VjY2VzcyBhbmQgb3JnYW5pemF0aW9uYWwgc3VjY2VzcyBhcmUgaW5kaXNwZW5zaWJsZSBpbiB0aGUgbGlmZSBvZiBldmVyeSBvcmdhbml6YXRpb24uIFRvIGZpbGwgdGhlIGV4aXN0aW5nIGdhcCBpbiB0aGUgY3VycmVudCBsaXRlcmF0dXJlLCB0aGlzIHN0dWR5IGludGVuZHMgdG8gZGV0ZXJtaW5lIHRoZSBwcmVzZW5jZSBvZiBtZW50b3JpbmcgaW4gTmlnZXJpYW4gZmlybXMgYW5kIHRoZSBleHRlbnQgdG8gd2hpY2ggaXQgaGFzIGhlbHBlZCBpbiBib3RoIGNhcmVlciBzdWNjZXNzIGFuZCBvcmdhbml6YXRpb25hbCBzdWNjZXNzLiBUaGUgc3R1ZHkgZW1wbG95ZWQgYSBzdXJ2ZXkgbWV0aG9kIG9mIGRhdGEgY29sbGVjdGlvbiB0aHJvdWdoIHF1ZXN0aW9ubmFpcmVzIGFkbWluaXN0ZXJlZCB0byAzNDUgcmVzcG9uZGVudHMsIGFuZCBkZXNjcmlwdGl2ZSBzdGF0aXN0aWNzIGFuZCB0LXRlc3RzIHdlcmUgdXNlZCBmb3IgdGhlIGFuYWx5c2lzIGFuZCBoeXBvdGhlc2lzIHRlc3RpbmcuIFRoaXMgc3R1ZHkgcHJvcG9zZXMgdGhhdCB0aGVyZSBpcyBhIHNpZ25pZmljYW50IHByZXNlbmNlIG9mIG1lbnRvcmluZyBpbiBmaXJtcyB0aHJvdWdob3V0IE5pZ2VyaWEsIHRoYXQgbWVudG9yaW5nIGhhcyBhIHNpZ25pZmljYW50IHBvc2l0aXZlIGVmZmVjdCBvbiBjYXJlZXIgc3VjY2VzcywgYW5kIHRoYXQgY2FyZWVyIHN1Y2Nlc3MgaGFzIGEgc2lnbmlmaWNhbnQgcG9zaXRpdmUgZWZmZWN0IG9uIG9yZ2FuaXphdGlvbmFsIHN1Y2Nlc3MuIFRoZSBzdHVkeSByZWNvbW1lbmRzIHRoYXQgb3JnYW5pemF0aW9ucyBzaG91bGQgaW5jb3Jwb3JhdGUgZW1wbG95ZWUgbWVudG9yaW5nIHByb2dyYW1tZXMgaW4gdGhlaXIgcGxhbiwgd2hpY2ggd2lsbCBsZWFkIHRvIGVtcGxveWVlc+KAmSBjYXJlZXIgc3VjY2VzcyBhbmQgb3JnYW5pemF0aW9uYWwgc3VjY2VzcywgYW5kIHRoZSBzdHVkeSBjb25jbHVkZXMgdGhhdCBtZW50b3JpbmcgaXMgaW52YWx1YWJsZSB0byBib3RoIGNhcmVlciBzdWNjZXNzIGFuZCBvcmdhbml6YXRpb25hbCBzdWNjZXNzLiIsImF1dGhvciI6W3siZHJvcHBpbmctcGFydGljbGUiOiIiLCJmYW1pbHkiOiJOd29zdSIsImdpdmVuIjoiSHlnaW51cyBFbWVrYSIsIm5vbi1kcm9wcGluZy1wYXJ0aWNsZSI6IiIsInBhcnNlLW5hbWVzIjpmYWxzZSwic3VmZml4IjoiIn0seyJkcm9wcGluZy1wYXJ0aWNsZSI6IiIsImZhbWlseSI6IlVnd3UiLCJnaXZlbiI6IkpveSBOb255ZSIsIm5vbi1kcm9wcGluZy1wYXJ0aWNsZSI6IiIsInBhcnNlLW5hbWVzIjpmYWxzZSwic3VmZml4IjoiIn0seyJkcm9wcGluZy1wYXJ0aWNsZSI6IiIsImZhbWlseSI6Ik9rZXppZSIsImdpdmVuIjoiQmViZWRldGggTi4iLCJub24tZHJvcHBpbmctcGFydGljbGUiOiIiLCJwYXJzZS1uYW1lcyI6ZmFsc2UsInN1ZmZpeCI6IiJ9LHsiZHJvcHBpbmctcGFydGljbGUiOiIiLCJmYW1pbHkiOiJVZGV6ZSIsImdpdmVuIjoiQ2hpbWV6aWVtIEMuIiwibm9uLWRyb3BwaW5nLXBhcnRpY2xlIjoiIiwicGFyc2UtbmFtZXMiOmZhbHNlLCJzdWZmaXgiOiIifSx7ImRyb3BwaW5nLXBhcnRpY2xlIjoiIiwiZmFtaWx5IjoiQXp1YnVpa2UiLCJnaXZlbiI6Ik5nb3ppIFUuIiwibm9uLWRyb3BwaW5nLXBhcnRpY2xlIjoiIiwicGFyc2UtbmFtZXMiOmZhbHNlLCJzdWZmaXgiOiIifSx7ImRyb3BwaW5nLXBhcnRpY2xlIjoiIiwiZmFtaWx5IjoiQWRhbWEiLCJnaXZlbiI6IkxpbnVzIiwibm9uLWRyb3BwaW5nLXBhcnRpY2xlIjoiIiwicGFyc2UtbmFtZXMiOmZhbHNlLCJzdWZmaXgiOiIifV0sImNvbnRhaW5lci10aXRsZSI6Ikh1bWFuaXRpZXMgYW5kIFNvY2lhbCBTY2llbmNlcyBMZXR0ZXJzIiwiaWQiOiI0NzQzYjQ0NC0wMDFiLTU0NjctYmRjMC1lNTA1M2MwMTdlMWYiLCJpc3N1ZSI6IjQiLCJpc3N1ZWQiOnsiZGF0ZS1wYXJ0cyI6W1siMjAyMCJdXX0sInRpdGxlIjoiRW1wbG95ZWUgbWVudG9yaW5nLCBjYXJlZXIgc3VjY2VzcyBhbmQgb3JnYW5pemF0aW9uYWwgc3VjY2VzcyIsInR5cGUiOiJhcnRpY2xlLWpvdXJuYWwiLCJ2b2x1bWUiOiI4IiwiY29udGFpbmVyLXRpdGxlLXNob3J0IjoiIn0sInVyaXMiOlsiaHR0cDovL3d3dy5tZW5kZWxleS5jb20vZG9jdW1lbnRzLz91dWlkPWQ2NTlkMjRkLTljYzktMzBkOS1iMWM0LTEyNmZjNGM0MmE5NSJdLCJpc1RlbXBvcmFyeSI6ZmFsc2UsImxlZ2FjeURlc2t0b3BJZCI6ImQ2NTlkMjRkLTljYzktMzBkOS1iMWM0LTEyNmZjNGM0MmE5NSJ9XX0=&quot;,&quot;citationItems&quot;:[{&quot;id&quot;:&quot;4743b444-001b-5467-bdc0-e5053c017e1f&quot;,&quot;itemData&quot;:{&quot;DOI&quot;:&quot;10.18488/JOURNAL.73.2020.84.464.480&quot;,&quot;ISSN&quot;:&quot;23124318&quot;,&quot;abstract&quot;:&quot;This study investigated how employee mentoring relates to career success and organizational success. This is because employee mentoring, employee career success and organizational success are indispensible in the life of every organization. To fill the existing gap in the current literature, this study intends to determine the presence of mentoring in Nigerian firms and the extent to which it has helped in both career success and organizational success. The study employed a survey method of data collection through questionnaires administered to 345 respondents, and descriptive statistics and t-tests were used for the analysis and hypothesis testing. This study proposes that there is a significant presence of mentoring in firms throughout Nigeria, that mentoring has a significant positive effect on career success, and that career success has a significant positive effect on organizational success. The study recommends that organizations should incorporate employee mentoring programmes in their plan, which will lead to employees’ career success and organizational success, and the study concludes that mentoring is invaluable to both career success and organizational success.&quot;,&quot;author&quot;:[{&quot;dropping-particle&quot;:&quot;&quot;,&quot;family&quot;:&quot;Nwosu&quot;,&quot;given&quot;:&quot;Hyginus Emeka&quot;,&quot;non-dropping-particle&quot;:&quot;&quot;,&quot;parse-names&quot;:false,&quot;suffix&quot;:&quot;&quot;},{&quot;dropping-particle&quot;:&quot;&quot;,&quot;family&quot;:&quot;Ugwu&quot;,&quot;given&quot;:&quot;Joy Nonye&quot;,&quot;non-dropping-particle&quot;:&quot;&quot;,&quot;parse-names&quot;:false,&quot;suffix&quot;:&quot;&quot;},{&quot;dropping-particle&quot;:&quot;&quot;,&quot;family&quot;:&quot;Okezie&quot;,&quot;given&quot;:&quot;Bebedeth N.&quot;,&quot;non-dropping-particle&quot;:&quot;&quot;,&quot;parse-names&quot;:false,&quot;suffix&quot;:&quot;&quot;},{&quot;dropping-particle&quot;:&quot;&quot;,&quot;family&quot;:&quot;Udeze&quot;,&quot;given&quot;:&quot;Chimeziem C.&quot;,&quot;non-dropping-particle&quot;:&quot;&quot;,&quot;parse-names&quot;:false,&quot;suffix&quot;:&quot;&quot;},{&quot;dropping-particle&quot;:&quot;&quot;,&quot;family&quot;:&quot;Azubuike&quot;,&quot;given&quot;:&quot;Ngozi U.&quot;,&quot;non-dropping-particle&quot;:&quot;&quot;,&quot;parse-names&quot;:false,&quot;suffix&quot;:&quot;&quot;},{&quot;dropping-particle&quot;:&quot;&quot;,&quot;family&quot;:&quot;Adama&quot;,&quot;given&quot;:&quot;Linus&quot;,&quot;non-dropping-particle&quot;:&quot;&quot;,&quot;parse-names&quot;:false,&quot;suffix&quot;:&quot;&quot;}],&quot;container-title&quot;:&quot;Humanities and Social Sciences Letters&quot;,&quot;id&quot;:&quot;4743b444-001b-5467-bdc0-e5053c017e1f&quot;,&quot;issue&quot;:&quot;4&quot;,&quot;issued&quot;:{&quot;date-parts&quot;:[[&quot;2020&quot;]]},&quot;title&quot;:&quot;Employee mentoring, career success and organizational success&quot;,&quot;type&quot;:&quot;article-journal&quot;,&quot;volume&quot;:&quot;8&quot;,&quot;container-title-short&quot;:&quot;&quot;},&quot;uris&quot;:[&quot;http://www.mendeley.com/documents/?uuid=d659d24d-9cc9-30d9-b1c4-126fc4c42a95&quot;],&quot;isTemporary&quot;:false,&quot;legacyDesktopId&quot;:&quot;d659d24d-9cc9-30d9-b1c4-126fc4c42a95&quot;}]},{&quot;citationID&quot;:&quot;MENDELEY_CITATION_4a62bd47-64a1-4b21-a7ce-7a3da67ee1cf&quot;,&quot;properties&quot;:{&quot;noteIndex&quot;:0},&quot;isEdited&quot;:false,&quot;manualOverride&quot;:{&quot;citeprocText&quot;:&quot;(Prieto &amp;#38; Pérez-Santana, 2014)&quot;,&quot;isManuallyOverridden&quot;:true,&quot;manualOverrideText&quot;:&quot;(Prieto &amp; Pérez-Santana, 2014).&quot;},&quot;citationTag&quot;:&quot;MENDELEY_CITATION_v3_eyJjaXRhdGlvbklEIjoiTUVOREVMRVlfQ0lUQVRJT05fNGE2MmJkNDctNjRhMS00YjIxLWE3Y2UtN2EzZGE2N2VlMWNmIiwicHJvcGVydGllcyI6eyJub3RlSW5kZXgiOjB9LCJpc0VkaXRlZCI6ZmFsc2UsIm1hbnVhbE92ZXJyaWRlIjp7ImNpdGVwcm9jVGV4dCI6IihQcmlldG8gJiMzODsgUMOpcmV6LVNhbnRhbmEsIDIwMTQpIiwiaXNNYW51YWxseU92ZXJyaWRkZW4iOnRydWUsIm1hbnVhbE92ZXJyaWRlVGV4dCI6IihQcmlldG8gJiBQw6lyZXotU2FudGFuYSwgMjAxNCkuIn0sImNpdGF0aW9uSXRlbXMiOlt7ImlkIjoiNzZkNjY0YTgtMjM3Ny01NTg0LWJkMTctZmE3ZjIwN2FiMmU0IiwiaXRlbURhdGEiOnsiRE9JIjoiMTAuMTEwOC9QUi0xMS0yMDEyLTAxOTkiLCJJU1NOIjoiMDA0ODM0ODYiLCJhYnN0cmFjdCI6IlB1cnBvc2U6IFRoZSBwdXJwb3NlIG9mIHRoaXMgcGFwZXIgaXMgdG8gZXhhbWluZSB0aGUgcm9sZSBvZiBoaWdoLWludm9sdmVtZW50IGh1bWFuIHJlc291cmNlIHByYWN0aWNlcyBpbiB0aGUgaW5ub3ZhdGl2ZSB3b3JrIGJlaGF2aW9yIG9mIGVtcGxveWVlcywgd2l0aCB0aGUgbWVkaWF0aW9uIG9mIHN1cHBvcnRpdmUgd29yayBlbnZpcm9ubWVudCBjb25kaXRpb25zLiBEZXNpZ24vbWV0aG9kb2xvZ3kvYXBwcm9hY2g6IFRoZSBzdHVkeSB1c2VzIHJlZ3Jlc3Npb24gYW5hbHlzaXMgdG8gdGVzdCB0aGUgaHlwb3RoZXNlcyBpbiBhIHNhbXBsZSBvZiAxOTggU3BhbmlzaCBmaXJtcy4gRmluZGluZ3M6IFRoZSByZXN1bHRzIGluZGljYXRlIHRoYXQgYWJpbGl0eS1lbmhhbmNpbmcgYW5kIG9wcG9ydHVuaXR5LWVuaGFuY2luZyBodW1hbiByZXNvdXJjZSBwcmFjdGljZXMgYXJlIHBvc2l0aXZlbHkgcmVsYXRlZCB0byBpbm5vdmF0aXZlIHdvcmsgYmVoYXZpb3JzIHdpdGggdGhlIG1lZGlhdGlvbiBvZiB0d28gd29yayBlbnZpcm9ubWVudCB2YXJpYWJsZXM6IG1hbmFnZW1lbnQgc3VwcG9ydCBhbmQgY293b3JrZXJzIHN1cHBvcnQuIFRoaXMgc3R1ZHkgZGlzY3Vzc2VzIHJlc3VsdHMgYW5kIGhpZ2hsaWdodHMgbGltaXRhdGlvbnMgYW5kIGZ1dHVyZSByZXNlYXJjaCBkaXJlY3Rpb25zLiBPcmlnaW5hbGl0eS92YWx1ZTogUHJldmlvdXMgcmVzZWFyY2hlcnMgaGF2ZSBpZGVudGlmaWVkIGVtcGxveWVlcyBhcyBpbXBvcnRhbnQgc291cmNlcyBvZiBpbm5vdmF0aW9uLCBidXQgc3lzdGVtaWMgZW1waXJpY2FsIHJlc2VhcmNoIGhhcyBub3QgYmVlbiBmdWxseSBhcHBsaWVkIHRvIGV4YW1pbmUgdGhlIHJlbGF0aW9uc2hpcCBiZXR3ZWVuIGh1bWFuIHJlc291cmNlIG1hbmFnZW1lbnQgKEhSTSkgYW5kIGVtcGxveWVlcycgaW5ub3ZhdGl2ZSB3b3JrIGJlaGF2aW9yLiDCqSBFbWVyYWxkIEdyb3VwIFB1Ymxpc2hpbmcgTGltaXRlZC4iLCJhdXRob3IiOlt7ImRyb3BwaW5nLXBhcnRpY2xlIjoiIiwiZmFtaWx5IjoiUHJpZXRvIiwiZ2l2ZW4iOiJJc2FiZWwgTWEiLCJub24tZHJvcHBpbmctcGFydGljbGUiOiIiLCJwYXJzZS1uYW1lcyI6ZmFsc2UsInN1ZmZpeCI6IiJ9LHsiZHJvcHBpbmctcGFydGljbGUiOiIiLCJmYW1pbHkiOiJQw6lyZXotU2FudGFuYSIsImdpdmVuIjoiTWEgUGlsYXIiLCJub24tZHJvcHBpbmctcGFydGljbGUiOiIiLCJwYXJzZS1uYW1lcyI6ZmFsc2UsInN1ZmZpeCI6IiJ9XSwiY29udGFpbmVyLXRpdGxlIjoiUGVyc29ubmVsIFJldmlldyIsImlkIjoiNzZkNjY0YTgtMjM3Ny01NTg0LWJkMTctZmE3ZjIwN2FiMmU0IiwiaXNzdWUiOiIyIiwiaXNzdWVkIjp7ImRhdGUtcGFydHMiOltbIjIwMTQiXV19LCJ0aXRsZSI6Ik1hbmFnaW5nIGlubm92YXRpdmUgd29yayBiZWhhdmlvcjogVGhlIHJvbGUgb2YgaHVtYW4gcmVzb3VyY2UgcHJhY3RpY2VzIiwidHlwZSI6ImFydGljbGUtam91cm5hbCIsInZvbHVtZSI6IjQzIiwiY29udGFpbmVyLXRpdGxlLXNob3J0IjoiIn0sInVyaXMiOlsiaHR0cDovL3d3dy5tZW5kZWxleS5jb20vZG9jdW1lbnRzLz91dWlkPWZiZGVkYjRjLTZiNzItMzk0ZS1hYjZmLTFjOTQ0ZTI1ODQ5MSJdLCJpc1RlbXBvcmFyeSI6ZmFsc2UsImxlZ2FjeURlc2t0b3BJZCI6ImZiZGVkYjRjLTZiNzItMzk0ZS1hYjZmLTFjOTQ0ZTI1ODQ5MSJ9XX0=&quot;,&quot;citationItems&quot;:[{&quot;id&quot;:&quot;76d664a8-2377-5584-bd17-fa7f207ab2e4&quot;,&quot;itemData&quot;:{&quot;DOI&quot;:&quot;10.1108/PR-11-2012-0199&quot;,&quot;ISSN&quot;:&quot;00483486&quot;,&quot;abstract&quot;:&quot;Purpose: The purpose of this paper is to examine the role of high-involvement human resource practices in the innovative work behavior of employees, with the mediation of supportive work environment conditions. Design/methodology/approach: The study uses regression analysis to test the hypotheses in a sample of 198 Spanish firms. Findings: The results indicate that ability-enhancing and opportunity-enhancing human resource practices are positively related to innovative work behaviors with the mediation of two work environment variables: management support and coworkers support. This study discusses results and highlights limitations and future research directions. Originality/value: Previous researchers have identified employees as important sources of innovation, but systemic empirical research has not been fully applied to examine the relationship between human resource management (HRM) and employees' innovative work behavior. © Emerald Group Publishing Limited.&quot;,&quot;author&quot;:[{&quot;dropping-particle&quot;:&quot;&quot;,&quot;family&quot;:&quot;Prieto&quot;,&quot;given&quot;:&quot;Isabel Ma&quot;,&quot;non-dropping-particle&quot;:&quot;&quot;,&quot;parse-names&quot;:false,&quot;suffix&quot;:&quot;&quot;},{&quot;dropping-particle&quot;:&quot;&quot;,&quot;family&quot;:&quot;Pérez-Santana&quot;,&quot;given&quot;:&quot;Ma Pilar&quot;,&quot;non-dropping-particle&quot;:&quot;&quot;,&quot;parse-names&quot;:false,&quot;suffix&quot;:&quot;&quot;}],&quot;container-title&quot;:&quot;Personnel Review&quot;,&quot;id&quot;:&quot;76d664a8-2377-5584-bd17-fa7f207ab2e4&quot;,&quot;issue&quot;:&quot;2&quot;,&quot;issued&quot;:{&quot;date-parts&quot;:[[&quot;2014&quot;]]},&quot;title&quot;:&quot;Managing innovative work behavior: The role of human resource practices&quot;,&quot;type&quot;:&quot;article-journal&quot;,&quot;volume&quot;:&quot;43&quot;,&quot;container-title-short&quot;:&quot;&quot;},&quot;uris&quot;:[&quot;http://www.mendeley.com/documents/?uuid=fbdedb4c-6b72-394e-ab6f-1c944e258491&quot;],&quot;isTemporary&quot;:false,&quot;legacyDesktopId&quot;:&quot;fbdedb4c-6b72-394e-ab6f-1c944e258491&quot;}]},{&quot;citationID&quot;:&quot;MENDELEY_CITATION_073dbda6-c6dd-4a40-bc38-8d1bff51d7ac&quot;,&quot;properties&quot;:{&quot;noteIndex&quot;:0},&quot;isEdited&quot;:false,&quot;manualOverride&quot;:{&quot;citeprocText&quot;:&quot;(Widmann et al., 2016)&quot;,&quot;isManuallyOverridden&quot;:false,&quot;manualOverrideText&quot;:&quot;&quot;},&quot;citationTag&quot;:&quot;MENDELEY_CITATION_v3_eyJjaXRhdGlvbklEIjoiTUVOREVMRVlfQ0lUQVRJT05fMDczZGJkYTYtYzZkZC00YTQwLWJjMzgtOGQxYmZmNTFkN2FjIiwicHJvcGVydGllcyI6eyJub3RlSW5kZXgiOjB9LCJpc0VkaXRlZCI6ZmFsc2UsIm1hbnVhbE92ZXJyaWRlIjp7ImNpdGVwcm9jVGV4dCI6IihXaWRtYW5uIGV0IGFsLiwgMjAxNikiLCJpc01hbnVhbGx5T3ZlcnJpZGRlbiI6ZmFsc2UsIm1hbnVhbE92ZXJyaWRlVGV4dCI6IiJ9LCJjaXRhdGlvbkl0ZW1zIjpbeyJpZCI6Ijk1YTQzNzhhLTM0MjctNTA5Zi1iYzI0LTlkNjcyN2Y2ZmM2MiIsIml0ZW1EYXRhIjp7IkRPSSI6IjEwLjExNzcvMTUzNDQ4NDMxNjY3MzcxMyIsIklTU04iOiIxNTUyNjcxMiIsImFic3RyYWN0IjoiVGhlIGFpbSBvZiB0aGlzIHJldmlldyB3YXMgdG8gZ2V0IGluc2lnaHQgaW50byB0aGUgaW1wYWN0IG9mIGxlYXJuaW5nIGJlaGF2aW9ycyBvbiBpbm5vdmF0aXZlIGJlaGF2aW9yIGluIHdvcmsgdGVhbXMuIFdlIGFkZHJlc3NlZCB0aGlzIGlzc3VlIGJ5IGNhcnJ5aW5nIG91dCBhIHN5c3RlbWF0aWMgbGl0ZXJhdHVyZSByZXZpZXcuIFRoaXJ0eS1vbmUgYXJ0aWNsZXMgdGhhdCByZXBvcnRlZCBzdHVkaWVzIG9uIGxlYXJuaW5nIGFuZCBpbm5vdmF0aW9uIGRldmVsb3BtZW50IGluIHdvcmsgdGVhbXMgd2VyZSBpbmNsdWRlZCBpbiB0aGUgcmV2aWV3LiBCeSBpbnRlZ3JhdGluZyB0aGUgY29ycmVsYXRpb25hbCBmaW5kaW5ncyBvZiB0aGUgb3JpZ2luYWwgc3R1ZGllcywgd2UgZm91bmQgdGhhdCwgYXQgbGFyZ2UsIGFsbCBpbnZlc3RpZ2F0ZWQgdGVhbSBsZWFybmluZyBiZWhhdmlvcnMgaGFkIGFuIGVmZmVjdCBvbiBhc3BlY3RzIG9mIHRlYW0gaW5ub3ZhdGl2ZSB3b3JrIGJlaGF2aW9yLiBDb25jZXJuaW5nIHNwZWNpZmljIHRlYW0gbGVhcm5pbmcgYmVoYXZpb3JzLCBzaGFyaW5nLCB0ZWFtIHJlZmxlY3Rpb24sIGFuZCB0ZWFtIGFjdGl2aXR5IGhhZCB0aGUgc3Ryb25nZXN0IGltcGFjdCBvbiB0ZWFtc+KAmSBlbmdhZ2VtZW50IGluIGlubm92YXRpb24gZGV2ZWxvcG1lbnQuIEEgY2VudHJhbCBjb25jbHVzaW9uIGlzIHRoYXQgbGVhcm5pbmcgYW5kIGlubm92YXRpb24gZGV2ZWxvcG1lbnQgYXJlIG11dHVhbGx5IGRlcGVuZGVudCBhc3BlY3RzIG9mIHRlYW13b3JrIGFuZCB0aGF0IGZvc3RlcmluZyBvbmUgYXNwZWN0IHdpbGwgYWxzbyBiZSBiZW5lZmljaWFsIGZvciB0aGUgb3RoZXIuIEJhc2VkIG9uIG91ciBmaW5kaW5ncywgd2UgZHJhdyBwcmFjdGljYWwgaW1wbGljYXRpb25zIGZvciBmb3N0ZXJpbmcgdGVhbSBkZXZlbG9wbWVudCB0aHJvdWdoIGVuaGFuY2luZyBsZWFybmluZyBiZWhhdmlvcnMgYW5kIGlubm92YXRpdmUgd29yayBiZWhhdmlvciBpbiB0ZWFtcy4iLCJhdXRob3IiOlt7ImRyb3BwaW5nLXBhcnRpY2xlIjoiIiwiZmFtaWx5IjoiV2lkbWFubiIsImdpdmVuIjoiQW5kcmVhcyIsIm5vbi1kcm9wcGluZy1wYXJ0aWNsZSI6IiIsInBhcnNlLW5hbWVzIjpmYWxzZSwic3VmZml4IjoiIn0seyJkcm9wcGluZy1wYXJ0aWNsZSI6IiIsImZhbWlseSI6Ik1lc3NtYW5uIiwiZ2l2ZW4iOiJHZXJoYXJkIiwibm9uLWRyb3BwaW5nLXBhcnRpY2xlIjoiIiwicGFyc2UtbmFtZXMiOmZhbHNlLCJzdWZmaXgiOiIifSx7ImRyb3BwaW5nLXBhcnRpY2xlIjoiIiwiZmFtaWx5IjoiTXVsZGVyIiwiZ2l2ZW4iOiJSZWdpbmEgSC4iLCJub24tZHJvcHBpbmctcGFydGljbGUiOiIiLCJwYXJzZS1uYW1lcyI6ZmFsc2UsInN1ZmZpeCI6IiJ9XSwiY29udGFpbmVyLXRpdGxlIjoiSHVtYW4gUmVzb3VyY2UgRGV2ZWxvcG1lbnQgUmV2aWV3IiwiaWQiOiI5NWE0Mzc4YS0zNDI3LTUwOWYtYmMyNC05ZDY3MjdmNmZjNjIiLCJpc3N1ZSI6IjQiLCJpc3N1ZWQiOnsiZGF0ZS1wYXJ0cyI6W1siMjAxNiJdXX0sInRpdGxlIjoiVGhlIEltcGFjdCBvZiBUZWFtIExlYXJuaW5nIEJlaGF2aW9ycyBvbiBUZWFtIElubm92YXRpdmUgV29yayBCZWhhdmlvcjogQSBTeXN0ZW1hdGljIFJldmlldyIsInR5cGUiOiJhcnRpY2xlIiwidm9sdW1lIjoiMTUiLCJjb250YWluZXItdGl0bGUtc2hvcnQiOiIifSwidXJpcyI6WyJodHRwOi8vd3d3Lm1lbmRlbGV5LmNvbS9kb2N1bWVudHMvP3V1aWQ9M2NiMTFjYTEtMDllMy0zNzYyLWJhZjgtZTA5OWRmNDlhMzU0Il0sImlzVGVtcG9yYXJ5IjpmYWxzZSwibGVnYWN5RGVza3RvcElkIjoiM2NiMTFjYTEtMDllMy0zNzYyLWJhZjgtZTA5OWRmNDlhMzU0In1dfQ==&quot;,&quot;citationItems&quot;:[{&quot;id&quot;:&quot;95a4378a-3427-509f-bc24-9d6727f6fc62&quot;,&quot;itemData&quot;:{&quot;DOI&quot;:&quot;10.1177/1534484316673713&quot;,&quot;ISSN&quot;:&quot;15526712&quot;,&quot;abstract&quot;:&quot;The aim of this review was to get insight into the impact of learning behaviors on innovative behavior in work teams. We addressed this issue by carrying out a systematic literature review. Thirty-one articles that reported studies on learning and innovation development in work teams were included in the review. By integrating the correlational findings of the original studies, we found that, at large, all investigated team learning behaviors had an effect on aspects of team innovative work behavior. Concerning specific team learning behaviors, sharing, team reflection, and team activity had the strongest impact on teams’ engagement in innovation development. A central conclusion is that learning and innovation development are mutually dependent aspects of teamwork and that fostering one aspect will also be beneficial for the other. Based on our findings, we draw practical implications for fostering team development through enhancing learning behaviors and innovative work behavior in teams.&quot;,&quot;author&quot;:[{&quot;dropping-particle&quot;:&quot;&quot;,&quot;family&quot;:&quot;Widmann&quot;,&quot;given&quot;:&quot;Andreas&quot;,&quot;non-dropping-particle&quot;:&quot;&quot;,&quot;parse-names&quot;:false,&quot;suffix&quot;:&quot;&quot;},{&quot;dropping-particle&quot;:&quot;&quot;,&quot;family&quot;:&quot;Messmann&quot;,&quot;given&quot;:&quot;Gerhard&quot;,&quot;non-dropping-particle&quot;:&quot;&quot;,&quot;parse-names&quot;:false,&quot;suffix&quot;:&quot;&quot;},{&quot;dropping-particle&quot;:&quot;&quot;,&quot;family&quot;:&quot;Mulder&quot;,&quot;given&quot;:&quot;Regina H.&quot;,&quot;non-dropping-particle&quot;:&quot;&quot;,&quot;parse-names&quot;:false,&quot;suffix&quot;:&quot;&quot;}],&quot;container-title&quot;:&quot;Human Resource Development Review&quot;,&quot;id&quot;:&quot;95a4378a-3427-509f-bc24-9d6727f6fc62&quot;,&quot;issue&quot;:&quot;4&quot;,&quot;issued&quot;:{&quot;date-parts&quot;:[[&quot;2016&quot;]]},&quot;title&quot;:&quot;The Impact of Team Learning Behaviors on Team Innovative Work Behavior: A Systematic Review&quot;,&quot;type&quot;:&quot;article&quot;,&quot;volume&quot;:&quot;15&quot;,&quot;container-title-short&quot;:&quot;&quot;},&quot;uris&quot;:[&quot;http://www.mendeley.com/documents/?uuid=3cb11ca1-09e3-3762-baf8-e099df49a354&quot;],&quot;isTemporary&quot;:false,&quot;legacyDesktopId&quot;:&quot;3cb11ca1-09e3-3762-baf8-e099df49a354&quot;}]},{&quot;citationID&quot;:&quot;MENDELEY_CITATION_00c01005-d088-4fb1-ade6-1953699258e4&quot;,&quot;properties&quot;:{&quot;noteIndex&quot;:0},&quot;isEdited&quot;:false,&quot;manualOverride&quot;:{&quot;isManuallyOverridden&quot;:false,&quot;citeprocText&quot;:&quot;(De Jong &amp;#38; Den Hartog, 2010)&quot;,&quot;manualOverrideText&quot;:&quot;&quot;},&quot;citationTag&quot;:&quot;MENDELEY_CITATION_v3_eyJjaXRhdGlvbklEIjoiTUVOREVMRVlfQ0lUQVRJT05fMDBjMDEwMDUtZDA4OC00ZmIxLWFkZTYtMTk1MzY5OTI1OGU0IiwicHJvcGVydGllcyI6eyJub3RlSW5kZXgiOjB9LCJpc0VkaXRlZCI6ZmFsc2UsIm1hbnVhbE92ZXJyaWRlIjp7ImlzTWFudWFsbHlPdmVycmlkZGVuIjpmYWxzZSwiY2l0ZXByb2NUZXh0IjoiKERlIEpvbmcgJiMzODsgRGVuIEhhcnRvZywgMjAxMCkiLCJtYW51YWxPdmVycmlkZVRleHQiOiIifSwiY2l0YXRpb25JdGVtcyI6W3siaWQiOiI3NjlmOWIwNC02NTE2LTM5MTQtOGE1OS05NTM2ZjZkNWYzYjciLCJpdGVtRGF0YSI6eyJ0eXBlIjoiYXJ0aWNsZS1qb3VybmFsIiwiaWQiOiI3NjlmOWIwNC02NTE2LTM5MTQtOGE1OS05NTM2ZjZkNWYzYjciLCJ0aXRsZSI6Ik1lYXN1cmluZyBpbm5vdmF0aXZlIHdvcmsgYmVoYXZpb3VyIiwiYXV0aG9yIjpbeyJmYW1pbHkiOiJKb25nIiwiZ2l2ZW4iOiJKZXJvZW4iLCJwYXJzZS1uYW1lcyI6ZmFsc2UsImRyb3BwaW5nLXBhcnRpY2xlIjoiIiwibm9uLWRyb3BwaW5nLXBhcnRpY2xlIjoiRGUifSx7ImZhbWlseSI6IkhhcnRvZyIsImdpdmVuIjoiRGVhbm5lIiwicGFyc2UtbmFtZXMiOmZhbHNlLCJkcm9wcGluZy1wYXJ0aWNsZSI6IiIsIm5vbi1kcm9wcGluZy1wYXJ0aWNsZSI6IkRlbiJ9XSwiY29udGFpbmVyLXRpdGxlIjoiQ3JlYXRpdml0eSBhbmQgSW5ub3ZhdGlvbiBNYW5hZ2VtZW50IiwiRE9JIjoiMTAuMTExMS9qLjE0NjctODY5MS4yMDEwLjAwNTQ3LngiLCJJU1NOIjoiMTQ2Nzg2OTEiLCJpc3N1ZWQiOnsiZGF0ZS1wYXJ0cyI6W1syMDEwXV19LCJwYWdlIjoiMjMtMzYiLCJhYnN0cmFjdCI6IkJvdGggc2NpZW50aXN0cyBhbmQgcHJhY3RpdGlvbmVycyBlbXBoYXNpemUgdGhlIGltcG9ydGFuY2Ugb2YgaW5ub3ZhdGl2ZSB3b3JrIGJlaGF2aW91ciAoSVdCKSBvZiBpbmRpdmlkdWFsIGVtcGxveWVlcyBmb3Igb3JnYW5pemF0aW9uYWwgc3VjY2VzcywgYnV0IHRoZSBtZWFzdXJlbWVudCBvZiBJV0IgaXMgc3RpbGwgYXQgYW4gZXZvbHV0aW9uYXJ5IHN0YWdlLiBUaGlzIGFydGljbGUgaXMgY29uY2VybmVkIHdpdGggZGV2ZWxvcGVkIGEgbWVhc3VyZSBvZiBJV0Igd2l0aCBmb3VyIHBvdGVudGlhbCBkaW1lbnNpb25zOiB0aGUgZXhwbG9yYXRpb24sIGdlbmVyYXRpb24sIGNoYW1waW9uaW5nIGFuZCBpbXBsZW1lbnRhdGlvbiBvZiBpZGVhcy4gRnJvbSBhIHBpbG90IHN1cnZleSBhbW9uZyA4MSByZXNlYXJjaCBwcm9mZXNzaW9uYWxzIGFuZCB0aGVpciBzdXBlcnZpc29ycywgd2UgZGVyaXZlZCBhbiBpbml0aWFsIHZlcnNpb24gb2YgdGVuIGl0ZW1zLiBOZXh0LCBhbmFseXNpcyBvZiB2YWxpZGl0eSBkcmV3IG9uIHN1cnZleSBkYXRhIGZyb20gNzAzIG1hdGNoZWQgZHlhZHMgb2Yga25vd2xlZGdlIHdvcmtlcnMgYW5kIHRoZWlyIHN1cGVydmlzb3JzIGluIDk0IGtub3dsZWRnZSBpbnRlbnNpdmUgc2VydmljZXMgZmlybXMuIEl0IGluY2x1ZGVkIGNvbmZpcm1hdG9yeSBmYWN0b3IgYW5hbHlzZXMgYW5kIGhpZXJhcmNoaWNhbCBtdWx0aWxldmVsIHJlZ3Jlc3Npb25zIHRvIHRlc3QgaHlwb3RoZXNpemVkIHJlbGF0aW9uc2hpcHMgb2YgSVdCIHdpdGggcmVsYXRlZCBjb25zdHJ1Y3RzLCBpbmNsdWRpbmcgcGFydGljaXBhdGl2ZSBsZWFkZXJzaGlwLCBleHRlcm5hbCB3b3JrIGNvbnRhY3RzIGFuZCBpbm5vdmF0aXZlIG91dHB1dC4gVGhlc2UgYW5hbHlzZXMgZGVtb25zdHJhdGVkIHN1ZmZpY2llbnQgcmVsaWFiaWxpdHkgYW5kIGNyaXRlcmlvbiB2YWxpZGl0eS4gRXZpZGVuY2UgZm9yIHRoZSBkaXN0aW5jdGl2ZW5lc3Mgb2YgdGhlIGZvdXIgZGltZW5zaW9ucyB3YXMsIGhvd2V2ZXIsIHdlYWssIHN1Z2dlc3RpbmcgdGhhdCBJV0IgaXMgb25lLWRpbWVuc2lvbmFsLiBXZSBjb25jbHVkZSB0aGF0IGZ1cnRoZXIgcmVzZWFyY2ggb24gdGhpcyBpc3N1ZSBpcyBtZXJpdGVkLiDCqSAyMDEwIEJsYWNrd2VsbCBQdWJsaXNoaW5nIEx0ZC4iLCJpc3N1ZSI6IjEiLCJ2b2x1bWUiOiIxOSIsImNvbnRhaW5lci10aXRsZS1zaG9ydCI6IiJ9LCJpc1RlbXBvcmFyeSI6ZmFsc2UsInN1cHByZXNzLWF1dGhvciI6ZmFsc2UsImNvbXBvc2l0ZSI6ZmFsc2UsImF1dGhvci1vbmx5IjpmYWxzZX1dfQ==&quot;,&quot;citationItems&quot;:[{&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suppress-author&quot;:false,&quot;composite&quot;:false,&quot;author-only&quot;:false}]},{&quot;citationID&quot;:&quot;MENDELEY_CITATION_885b5e16-d347-4dc2-a553-f7b357d17cee&quot;,&quot;properties&quot;:{&quot;noteIndex&quot;:0},&quot;isEdited&quot;:false,&quot;manualOverride&quot;:{&quot;isManuallyOverridden&quot;:false,&quot;citeprocText&quot;:&quot;(De Jong &amp;#38; Den Hartog, 2010; Munir &amp;#38; Beh, 2019)&quot;,&quot;manualOverrideText&quot;:&quot;&quot;},&quot;citationTag&quot;:&quot;MENDELEY_CITATION_v3_eyJjaXRhdGlvbklEIjoiTUVOREVMRVlfQ0lUQVRJT05fODg1YjVlMTYtZDM0Ny00ZGMyLWE1NTMtZjdiMzU3ZDE3Y2Vl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jc2OWY5YjA0LTY1MTYtMzkxNC04YTU5LTk1MzZmNmQ1ZjNiNyIsIml0ZW1EYXRhIjp7InR5cGUiOiJhcnRpY2xlLWpvdXJuYWwiLCJpZCI6Ijc2OWY5YjA0LTY1MTYtMzkxNC04YTU5LTk1MzZmNmQ1ZjNiNyIsInRpdGxlIjoiTWVhc3VyaW5nIGlubm92YXRpdmUgd29yayBiZWhhdmlvdXIiLCJhdXRob3IiOlt7ImZhbWlseSI6IkpvbmciLCJnaXZlbiI6Ikplcm9lbiIsInBhcnNlLW5hbWVzIjpmYWxzZSwiZHJvcHBpbmctcGFydGljbGUiOiIiLCJub24tZHJvcHBpbmctcGFydGljbGUiOiJEZSJ9LHsiZmFtaWx5IjoiSGFydG9nIiwiZ2l2ZW4iOiJEZWFubmUiLCJwYXJzZS1uYW1lcyI6ZmFsc2UsImRyb3BwaW5nLXBhcnRpY2xlIjoiIiwibm9uLWRyb3BwaW5nLXBhcnRpY2xlIjoiRGVuIn1dLCJjb250YWluZXItdGl0bGUiOiJDcmVhdGl2aXR5IGFuZCBJbm5vdmF0aW9uIE1hbmFnZW1lbnQiLCJET0kiOiIxMC4xMTExL2ouMTQ2Ny04NjkxLjIwMTAuMDA1NDcueCIsIklTU04iOiIxNDY3ODY5MSIsImlzc3VlZCI6eyJkYXRlLXBhcnRzIjpbWzIwMTBdXX0sInBhZ2UiOiIyMy0zNiIsImFic3RyYWN0IjoiQm90aCBzY2llbnRpc3RzIGFuZCBwcmFjdGl0aW9uZXJzIGVtcGhhc2l6ZSB0aGUgaW1wb3J0YW5jZSBvZiBpbm5vdmF0aXZlIHdvcmsgYmVoYXZpb3VyIChJV0IpIG9mIGluZGl2aWR1YWwgZW1wbG95ZWVzIGZvciBvcmdhbml6YXRpb25hbCBzdWNjZXNzLCBidXQgdGhlIG1lYXN1cmVtZW50IG9mIElXQiBpcyBzdGlsbCBhdCBhbiBldm9sdXRpb25hcnkgc3RhZ2UuIFRoaXMgYXJ0aWNsZSBpcyBjb25jZXJuZWQgd2l0aCBkZXZlbG9wZWQgYSBtZWFzdXJlIG9mIElXQiB3aXRoIGZvdXIgcG90ZW50aWFsIGRpbWVuc2lvbnM6IHRoZSBleHBsb3JhdGlvbiwgZ2VuZXJhdGlvbiwgY2hhbXBpb25pbmcgYW5kIGltcGxlbWVudGF0aW9uIG9mIGlkZWFzLiBGcm9tIGEgcGlsb3Qgc3VydmV5IGFtb25nIDgxIHJlc2VhcmNoIHByb2Zlc3Npb25hbHMgYW5kIHRoZWlyIHN1cGVydmlzb3JzLCB3ZSBkZXJpdmVkIGFuIGluaXRpYWwgdmVyc2lvbiBvZiB0ZW4gaXRlbXMuIE5leHQsIGFuYWx5c2lzIG9mIHZhbGlkaXR5IGRyZXcgb24gc3VydmV5IGRhdGEgZnJvbSA3MDMgbWF0Y2hlZCBkeWFkcyBvZiBrbm93bGVkZ2Ugd29ya2VycyBhbmQgdGhlaXIgc3VwZXJ2aXNvcnMgaW4gOTQga25vd2xlZGdlIGludGVuc2l2ZSBzZXJ2aWNlcyBmaXJtcy4gSXQgaW5jbHVkZWQgY29uZmlybWF0b3J5IGZhY3RvciBhbmFseXNlcyBhbmQgaGllcmFyY2hpY2FsIG11bHRpbGV2ZWwgcmVncmVzc2lvbnMgdG8gdGVzdCBoeXBvdGhlc2l6ZWQgcmVsYXRpb25zaGlwcyBvZiBJV0Igd2l0aCByZWxhdGVkIGNvbnN0cnVjdHMsIGluY2x1ZGluZyBwYXJ0aWNpcGF0aXZlIGxlYWRlcnNoaXAsIGV4dGVybmFsIHdvcmsgY29udGFjdHMgYW5kIGlubm92YXRpdmUgb3V0cHV0LiBUaGVzZSBhbmFseXNlcyBkZW1vbnN0cmF0ZWQgc3VmZmljaWVudCByZWxpYWJpbGl0eSBhbmQgY3JpdGVyaW9uIHZhbGlkaXR5LiBFdmlkZW5jZSBmb3IgdGhlIGRpc3RpbmN0aXZlbmVzcyBvZiB0aGUgZm91ciBkaW1lbnNpb25zIHdhcywgaG93ZXZlciwgd2Vhaywgc3VnZ2VzdGluZyB0aGF0IElXQiBpcyBvbmUtZGltZW5zaW9uYWwuIFdlIGNvbmNsdWRlIHRoYXQgZnVydGhlciByZXNlYXJjaCBvbiB0aGlzIGlzc3VlIGlzIG1lcml0ZWQuIMKpIDIwMTAgQmxhY2t3ZWxsIFB1Ymxpc2hpbmcgTHRkLiIsImlzc3VlIjoiMSIsInZvbHVtZSI6IjE5IiwiY29udGFpbmVyLXRpdGxlLXNob3J0IjoiIn0sImlzVGVtcG9yYXJ5IjpmYWxzZX0seyJpZCI6ImM5MGYxODliLTk0M2UtMzVkYy1iOTUwLThhMmZmODZkMGIwNSIsIml0ZW1EYXRhIjp7InR5cGUiOiJhcnRpY2xlLWpvdXJuYWwiLCJpZCI6ImM5MGYxODliLTk0M2UtMzVkYy1iOTUwLThhMmZmODZkMGIwNSIsInRpdGxlIjoiTWVhc3VyaW5nIGFuZCBlbmhhbmNpbmcgb3JnYW5pc2F0aW9uYWwgY3JlYXRpdmUgY2xpbWF0ZSwga25vd2xlZGdlIHNoYXJpbmcsIGFuZCBpbm5vdmF0aXZlIHdvcmsgYmVoYXZpb3IgaW4gc3RhcnR1cHMgZGV2ZWxvcG1lbnQiLCJhdXRob3IiOlt7ImZhbWlseSI6Ik11bmlyIiwiZ2l2ZW4iOiJSb3NpbnRhbnNhZmluYXMiLCJwYXJzZS1uYW1lcyI6ZmFsc2UsImRyb3BwaW5nLXBhcnRpY2xlIjoiIiwibm9uLWRyb3BwaW5nLXBhcnRpY2xlIjoiIn0seyJmYW1pbHkiOiJCZWgiLCJnaXZlbiI6IkxvbyBTZWUiLCJwYXJzZS1uYW1lcyI6ZmFsc2UsImRyb3BwaW5nLXBhcnRpY2xlIjoiIiwibm9uLWRyb3BwaW5nLXBhcnRpY2xlIjoiIn1dLCJjb250YWluZXItdGl0bGUiOiJCb3R0b20gTGluZSIsIkRPSSI6IjEwLjExMDgvQkwtMDMtMjAxOS0wMDc2IiwiSVNTTiI6IjA4ODgwNDVYIiwiaXNzdWVkIjp7ImRhdGUtcGFydHMiOltbMjAxOV1dfSwicGFnZSI6IjI2OS0yODkiLCJhYnN0cmFjdCI6IlB1cnBvc2U6IFRoZSBwdXJwb3NlIG9mIHRoaXMgcGFwZXIgaXMgdG8gZXhhbWluZSB0aGUgcm9sZSBvZiB0aGUgb3JnYW5pemF0aW9uYWwgY3JlYXRpdmUgY2xpbWF0ZSwga25vd2xlZGdlIHNoYXJpbmcgYW5kIGlubm92YXRpdmUgd29yayBiZWhhdmlvciBpbiBzdGFydHVwcyBkZXZlbG9wbWVudC4gVGhpcyBzdHVkeSBhbHNvIGFpbXMgdG8gZGlzY292ZXIgdGhlIFIgc3F1YXJlLCBwcmVkaWN0aXZlIHJlbGV2YW5jZSBhbmQgZWZmZWN0IHNpemUgb2YgdGhlIGRldmVsb3BlZCBtb2RlbC4gRGVzaWduL21ldGhvZG9sb2d5L2FwcHJvYWNoOiBBIHF1YW50aXRhdGl2ZSBtZXRob2Qgd2FzIHVzZWQsIGFuZCBhIHRvdGFsIG9mIDM1MiB1c2FibGUgcXVlc3Rpb25uYWlyZXMgd2VyZSBjb2xsZWN0ZWQgZnJvbSBlbXBsb3llZXMgYXQgc3RhcnR1cHMgcGFydGljdWxhcmx5IGluIHNlcnZpY2VzIHNlY3RvciBpbiBNYWxheXNpYS4gVGhlIHN0cnVjdHVyYWwgZXF1YXRpb24gd2FzIGRldmVsb3BlZCB0byBleHBsYWluIHRoZSBjb21wbGljYXRlZCByZWxhdGlvbnNoaXAgYmV0d2VlbiBvcmdhbml6YXRpb25hbCBjcmVhdGl2ZSBjbGltYXRlLCBrbm93bGVkZ2Ugc2hhcmluZyBhbmQgaW5ub3ZhdGl2ZSB3b3JrIGJlaGF2aW9yLiBUaGUgcmVzdWx0cyBvZiBoeXBvdGhlc2lzIHdlcmUgYW5hbHl6ZWQgdXNpbmcgc3RydWN0dXJhbCBlcXVhdGlvbiBtb2RlbGluZyDigJMgcGFydGlhbCBsZWFzdCBzcXVhcmUgKFNFTS1QTFMpIHRlc3QuIEZpbmRpbmdzOiBUaGUgcmVzdWx0cyBpbmRpY2F0ZSB0aGF0IG9yZ2FuaXphdGlvbmFsIGNyZWF0aXZlIGNsaW1hdGUgc2lnbmlmaWNhbnRseSBpbmZsdWVuY2UgaW5ub3ZhdGl2ZSB3b3JrIGJlaGF2aW9yIChIMSksIG9yZ2FuaXphdGlvbmFsIGNsaW1hdGUgcG9zaXRpdmVseSBhZmZlY3RzIGtub3dsZWRnZSBzaGFyaW5nIChIMikgYW5kIGtub3dsZWRnZSBzaGFyaW5nIHNpZ25pZmljYW50bHkgaW5mbHVlbmNlIGlubm92YXRpdmUgd29yayBiZWhhdmlvciAoSDMpLiBJbiBhZGRpdGlvbiwgdGhlIHJlc3VsdHMgYWxzbyBzaG93IHRoYXQgdGhlIFIgc3F1YXJlIHZhbHVlcyBvZiBpbm5vdmF0aXZlIHdvcmsgYmVoYXZpb3IgaXMgd2VhayAoUjIgPSAwLjA2NyksIHdoaWxlIHRoZSBwcmVkaWN0aXZlIHJlbGV2YW5jZSB2YWx1ZSBkZW1vbnN0cmF0aW5nIHRoZSBtb2RlbCBoYXMgc3VmZmljaWVudCBwcmVkaWN0aXZlIHJlbGV2YW5jZS4gRnVydGhlciwgdGhlIHJlc3VsdHMgb2YgZWZmZWN0IHNpemUgc2hvdyBtZWRpdW0gZWZmZWN0IGZvciBvcmdhbml6YXRpb25hbCBjcmVhdGl2ZSBjbGltYXRlIGFuZCBrbm93bGVkZ2UsIHdoaWxlIHRoZSByZW1haW5pbmcgaW5kaWNhdGVzIHNtYWxsIGVmZmVjdCBzaXplLiBQcmFjdGljYWwgaW1wbGljYXRpb25zOiBUaGlzIHN0dWR5IHByb3ZpZGVzIGEgY29tcHJlaGVuc2libGUgYW5kIGNsZWFyIHVuZGVyc3RhbmRpbmcgb24gaG93IG9yZ2FuaXphdGlvbmFsIGNyZWF0aXZlIGNsaW1hdGUgYW5kIGtub3dsZWRnZSBzaGFyaW5nIHBsYXkgaW1wb3J0YW50IHJvbGUgaW4gZm9zdGVyaW5nIHRoZSBpbmRpdmlkdWFsIGlubm92YXRpdmUgd29yayBiZWhhdmlvciBpbiBNYWxheXNpYW4gc3RhcnR1cHMuIE9yaWdpbmFsaXR5L3ZhbHVlOiBSZXNlYXJjaCBvbiB0aGUgc2lnbmlmaWNhbmNlIG9mIG9yZ2FuaXphdGlvbmFsIGNyZWF0aXZlIGNsaW1hdGUsIGtub3dsZWRnZSBzaGFyaW5nIGFuZCB0byBpbm5vdmF0aXZlIHdvcmsgYmVoYXZpb3IgcGFydGljdWxhcmx5IGluIHRoZSBzdGFydHVwcyBjb250ZXh0IGhhcyBub3QgYmVlbiBzdWZmaWNpZW50bHkgZXhwbG9yZWQuIFRoaXMgc3R1ZHkgc2hlZCBuZXcgbGlnaHQgdG8gdGhlIHN0YXJ0dXBzIGVjby1zeXN0ZW0gc3Rha2Vob2xkZXJzIGluIHN0aW11bGF0aW5nIGluZGl2aWR1YWwgaW5ub3ZhdGl2ZSB3b3JrIGJlaGF2aW9yIHRocm91Z2ggdGhlIHByYWN0aWNlcyBvZiBzaGFyaW5nIGluZm9ybWF0aW9uIGFzIHdlbGwgYXMgdGhlIGNyZWF0aXZlIGNsaW1hdGUgYW5kIGlubm92YXRpdmUgZWxlbWVudHMgaW4gdGhlIGVudHJlcHJlbmV1cmlhbCBhY3Rpdml0aWVzLiIsImlzc3VlIjoiNCIsInZvbHVtZSI6IjMyIiwiY29udGFpbmVyLXRpdGxlLXNob3J0IjoiIn0sImlzVGVtcG9yYXJ5IjpmYWxzZX1dfQ==&quot;,&quot;citationItems&quot;:[{&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id&quot;:&quot;c90f189b-943e-35dc-b950-8a2ff86d0b05&quot;,&quot;itemData&quot;:{&quot;type&quot;:&quot;article-journal&quot;,&quot;id&quot;:&quot;c90f189b-943e-35dc-b950-8a2ff86d0b05&quot;,&quot;title&quot;:&quot;Measuring and enhancing organisational creative climate, knowledge sharing, and innovative work behavior in startups development&quot;,&quot;author&quot;:[{&quot;family&quot;:&quot;Munir&quot;,&quot;given&quot;:&quot;Rosintansafinas&quot;,&quot;parse-names&quot;:false,&quot;dropping-particle&quot;:&quot;&quot;,&quot;non-dropping-particle&quot;:&quot;&quot;},{&quot;family&quot;:&quot;Beh&quot;,&quot;given&quot;:&quot;Loo See&quot;,&quot;parse-names&quot;:false,&quot;dropping-particle&quot;:&quot;&quot;,&quot;non-dropping-particle&quot;:&quot;&quot;}],&quot;container-title&quot;:&quot;Bottom Line&quot;,&quot;DOI&quot;:&quot;10.1108/BL-03-2019-0076&quot;,&quot;ISSN&quot;:&quot;0888045X&quot;,&quot;issued&quot;:{&quot;date-parts&quot;:[[2019]]},&quot;page&quot;:&quot;269-289&quot;,&quot;abstract&quot;:&quot;Purpose: The purpose of this paper is to examine the role of the organizational creative climate, knowledge sharing and innovative work behavior in startups development. This study also aims to discover the R square, predictive relevance and effect size of the developed model. Design/methodology/approach: A quantitative method was used, and a total of 352 usable questionnaires were collected from employees at startups particularly in services sector in Malaysia. The structural equation was developed to explain the complicated relationship between organizational creative climate, knowledge sharing and innovative work behavior. The results of hypothesis were analyzed using structural equation modeling – partial least square (SEM-PLS) test. Findings: The results indicate that organizational creative climate significantly influence innovative work behavior (H1), organizational climate positively affects knowledge sharing (H2) and knowledge sharing significantly influence innovative work behavior (H3). In addition, the results also show that the R square values of innovative work behavior is weak (R2 = 0.067), while the predictive relevance value demonstrating the model has sufficient predictive relevance. Further, the results of effect size show medium effect for organizational creative climate and knowledge, while the remaining indicates small effect size. Practical implications: This study provides a comprehensible and clear understanding on how organizational creative climate and knowledge sharing play important role in fostering the individual innovative work behavior in Malaysian startups. Originality/value: Research on the significance of organizational creative climate, knowledge sharing and to innovative work behavior particularly in the startups context has not been sufficiently explored. This study shed new light to the startups eco-system stakeholders in stimulating individual innovative work behavior through the practices of sharing information as well as the creative climate and innovative elements in the entrepreneurial activities.&quot;,&quot;issue&quot;:&quot;4&quot;,&quot;volume&quot;:&quot;32&quot;,&quot;container-title-short&quot;:&quot;&quot;},&quot;isTemporary&quot;:false}]},{&quot;citationID&quot;:&quot;MENDELEY_CITATION_84c0a4fe-2357-426e-8193-d21bdfc14466&quot;,&quot;properties&quot;:{&quot;noteIndex&quot;:0},&quot;isEdited&quot;:false,&quot;manualOverride&quot;:{&quot;citeprocText&quot;:&quot;(Faulks et al., 2021; Khan et al., 2020; Knezović &amp;#38; Drkić, 2021)&quot;,&quot;isManuallyOverridden&quot;:false,&quot;manualOverrideText&quot;:&quot;&quot;},&quot;citationTag&quot;:&quot;MENDELEY_CITATION_v3_eyJjaXRhdGlvbklEIjoiTUVOREVMRVlfQ0lUQVRJT05fODRjMGE0ZmUtMjM1Ny00MjZlLTgxOTMtZDIxYmRmYzE0NDY2IiwicHJvcGVydGllcyI6eyJub3RlSW5kZXgiOjB9LCJpc0VkaXRlZCI6ZmFsc2UsIm1hbnVhbE92ZXJyaWRlIjp7ImNpdGVwcm9jVGV4dCI6IihGYXVsa3MgZXQgYWwuLCAyMDIxOyBLaGFuIGV0IGFsLiwgMjAyMDsgS25lem92acSHICYjMzg7IERya2nEhywgMjAyMSkiLCJpc01hbnVhbGx5T3ZlcnJpZGRlbiI6ZmFsc2UsIm1hbnVhbE92ZXJyaWRlVGV4dCI6IiJ9LCJjaXRhdGlvbkl0ZW1zIjpbeyJpZCI6ImYzMWU5ODdhLWNjZTktNTEyZC05N2U3LWZkNTUxMDkzM2E4OCIsIml0ZW1EYXRhIjp7IkRPSSI6IjEwLjExNzcvMjE1ODI0NDAxOTg5ODI2NCIsIklTU04iOiIyMTU4MjQ0MCIsImFic3RyYWN0IjoiTGVhZGVyc2hpcCBzdGFpbnMgYWZmZWN0IHRoZSBmb2xsb3dlcuKAmXMgcGVyZm9ybWFuY2VzIHJlZ2FyZGluZyBpbm5vdmF0aXZlIHdvcmsgYmVoYXZpb3IsIGFuZCBhIGdhcCBpcyBmb3VuZCBpbiBsZWFkZXJzaGlwIHJlc2VhcmNoIGluIGhpZ2hlciBlZHVjYXRpb24sIHNwZWNpZmljYWxseSBpbiBQYWtpc3Rhbi4gVGhlIGJhc2ljIHB1cnBvc2Ugb2YgdGhpcyByZXNlYXJjaCBpcyB0byBwb2ludCBvdXQgdGhlIGVmZmVjdCBvZiBsZWFkZXJzaGlwIHN0eWxlcyBvbiBpbm5vdmF0aXZlIHdvcmsgYmVoYXZpb3IgdW5kZXIgdGhlIG1lZGlhdGluZyBhbmQgbW9kZXJhdGluZyByb2xlcyBvZiBvcmdhbml6YXRpb25hbCBjdWx0dXJlIGFuZCBvcmdhbml6YXRpb25hbCBjaXRpemVuc2hpcCBiZWhhdmlvciBhbW9uZyB0aGUgSGVhZCBvZiB0aGUgRGVwYXJ0bWVudHMgKEhPRHMpIGluIGhpZ2hlciBlZHVjYXRpb24gaW5zdGl0dXRpb25zIChIRUlzKS4gQSBzdXJ2ZXkgbWV0aG9kIGhhcyBiZWVuIGNhcnJpZWQgb3V0IHRvIGNvbGxlY3QgZGF0YSBmcm9tIDE2MCByZXNwb25kZW50cyB0bywgZnVydGhlciwgdmVyaWZ5IGhvdyBsZWFkZXJzaGlwIHN0eWxlcyBvZiBhY2FkZW1pYyBsZWFkZXJzIGFmZmVjdCBlbXBsb3llZXPigJkgcGVyZm9ybWFuY2VzIGluIHVuaXZlcnNpdGllcy4gVGhlIHN0YXRpc3RpY2FsIHN0dWR5IGV4cG9zZXMgYSBzdWJzdGFudGlhbCBwb3NpdGl2ZSBlZmZlY3Qgb2YgbGVhZGVyc2hpcCBzdHlsZXMgb24gaW5ub3ZhdGl2ZSB3b3JrIGJlaGF2aW9ycyBvZiBlbXBsb3llZXMgaGlnaGxpZ2h0aW5nIG1lZGlhdGluZyBhbmQgbW9kZXJhdGluZyBlZmZlY3RzIG9mIG9yZ2FuaXphdGlvbmFsIGN1bHR1cmUgYW5kIE9DQiBvbiBzdWNoIGEgcmVsYXRpb25zaGlwLiBUaGlzIHN0dWR5IGNhcnJpZXMgdmFyaW91cyBpbXBsaWNhdGlvbnMgZm9yIHByaW9yIHJlc2VhcmNoIGluIGJvdGggdGhlb3JldGljYWwgYW5kIHByYWN0aWNhbCBmaWVsZHMsIGFuZCBpdHMgc2NvcGUgbWF5IGFsc28gYmUgZW5sYXJnZWQsIGdlb2dyYXBoaWNhbGx5IG9yIGluc3RpdHV0aW9uYWxseSwgdG8gYW5vdGhlciBjb250ZXh0LiBUaGlzIHJlc2VhcmNoIHVuY292ZXJzIHRoZSByZWxhdGlvbnNoaXAgb2YgbGVhZGVyc2hpcCBzdHlsZXMgYW5kIGlubm92YXRpdmUgd29yayBiZWhhdmlvciBpbiBhY2FkZW1pYyByZXNlYXJjaCwgd2hpY2ggaGFzIGJlZW4gaWdub3JlZCBiZWZvcmUgaW4gaGlnaGVyIGVkdWNhdGlvbiBvZiBQYWtpc3Rhbi4iLCJhdXRob3IiOlt7ImRyb3BwaW5nLXBhcnRpY2xlIjoiIiwiZmFtaWx5IjoiS2hhbiIsImdpdmVuIjoiTXVoYW1tYWQgQXNhZCIsIm5vbi1kcm9wcGluZy1wYXJ0aWNsZSI6IiIsInBhcnNlLW5hbWVzIjpmYWxzZSwic3VmZml4IjoiIn0seyJkcm9wcGluZy1wYXJ0aWNsZSI6IiIsImZhbWlseSI6IklzbWFpbCIsImdpdmVuIjoiRmFkaWxsYWggQmludGkiLCJub24tZHJvcHBpbmctcGFydGljbGUiOiIiLCJwYXJzZS1uYW1lcyI6ZmFsc2UsInN1ZmZpeCI6IiJ9LHsiZHJvcHBpbmctcGFydGljbGUiOiIiLCJmYW1pbHkiOiJIdXNzYWluIiwiZ2l2ZW4iOiJBbHRhZiIsIm5vbi1kcm9wcGluZy1wYXJ0aWNsZSI6IiIsInBhcnNlLW5hbWVzIjpmYWxzZSwic3VmZml4IjoiIn0seyJkcm9wcGluZy1wYXJ0aWNsZSI6IiIsImZhbWlseSI6IkFsZ2hhemFsaSIsImdpdmVuIjoiQmFzaGVlciIsIm5vbi1kcm9wcGluZy1wYXJ0aWNsZSI6IiIsInBhcnNlLW5hbWVzIjpmYWxzZSwic3VmZml4IjoiIn1dLCJjb250YWluZXItdGl0bGUiOiJTQUdFIE9wZW4iLCJpZCI6ImYzMWU5ODdhLWNjZTktNTEyZC05N2U3LWZkNTUxMDkzM2E4OCIsImlzc3VlIjoiMSIsImlzc3VlZCI6eyJkYXRlLXBhcnRzIjpbWyIyMDIwIl1dfSwicGFnZSI6IjEtMTYiLCJ0aXRsZSI6IlRoZSBJbnRlcnBsYXkgb2YgTGVhZGVyc2hpcCBTdHlsZXMsIElubm92YXRpdmUgV29yayBCZWhhdmlvciwgT3JnYW5pemF0aW9uYWwgQ3VsdHVyZSwgYW5kIE9yZ2FuaXphdGlvbmFsIENpdGl6ZW5zaGlwIEJlaGF2aW9yIiwidHlwZSI6ImFydGljbGUtam91cm5hbCIsInZvbHVtZSI6IjEwIiwiY29udGFpbmVyLXRpdGxlLXNob3J0IjoiU2FnZSBPcGVuIn0sInVyaXMiOlsiaHR0cDovL3d3dy5tZW5kZWxleS5jb20vZG9jdW1lbnRzLz91dWlkPTRiNzlkODUwLTYwN2YtMzFmNS1iMDk0LWJmYTllNzNjYmFmNyJdLCJpc1RlbXBvcmFyeSI6ZmFsc2UsImxlZ2FjeURlc2t0b3BJZCI6IjRiNzlkODUwLTYwN2YtMzFmNS1iMDk0LWJmYTllNzNjYmFmNyJ9LHsiaWQiOiI5MjlkZDIyOC1jZWI1LTVkOWMtYjUxMC0yYTg3MWQ2MGU2OGQiLCJpdGVtRGF0YSI6eyJET0kiOiIxMC4xMTA4L0VSLTAzLTIwMjAtMDEyNCIsIklTU04iOiIwMTQyNTQ1NSIsImFic3RyYWN0IjoiUHVycG9zZTogVGhlIHB1cnBvc2Ugb2YgdGhpcyBwYXBlciBpcyB0byBpbnZlc3RpZ2F0ZSB0aGUgZGV0ZXJtaW5hbnRzIG9mIGlubm92YXRpdmUgd29yayBiZWhhdmlvciAoSVdCKSBieSBleGFtaW5pbmcgdGhlIG1vZGVyYXRpbmcgcm9sZSBvZiB0cmFuc2Zvcm1hdGlvbmFsIGxlYWRlcnNoaXAgaW4gdGhlIGNvbnRleHQgb2Ygc21hbGwgYW5kIG1lZGl1bSBlbnRlcnByaXNlcyAoU01FcykuIERlc2lnbi9tZXRob2RvbG9neS9hcHByb2FjaDogVGhlIHN0dWR5IHN1cnZleWVkIDM3MSBlbXBsb3llZXMgZnJvbSBTTUVzIGluIEJvc25pYSBhbmQgSGVyemVnb3ZpbmEgYnkgYWRvcHRpbmcgY29udmVuaWVuY2Ugc2FtcGxpbmcuIEhpZXJhcmNoaWNhbCByZWdyZXNzaW9uIHdhcyB1c2VkIHRvIHRlc3QgdGhlIGh5cG90aGVzZXMuIEZpbmRpbmdzOiBUaGUgZmluZGluZ3Mgc3VwcG9ydGVkIHRoZSBhdXRob3Jz4oCZIGFzc3VtcHRpb25zIHRoYXQgSVdCIGRldGVybWluYW50cyBzdWNoIGFzIHBzeWNob2xvZ2ljYWwgZW1wb3dlcm1lbnQsIHBhcnRpY2lwYXRpb24gaW4gdGhlIGRlY2lzaW9uLW1ha2luZyBwcm9jZXNzIGFuZCBvcmdhbml6YXRpb25hbCBqdXN0aWNlIGFyZSBwb3NpdGl2ZWx5IHJlbGF0ZWQgdG8gSVdCLiBCZXNpZGVzLCB0cmFuc2Zvcm1hdGlvbmFsIGxlYWRlcnNoaXAgbW9kZXJhdGVzIHRoZSByZWxhdGlvbnNoaXAgYmV0d2VlbiBvcmdhbml6YXRpb25hbCBqdXN0aWNlIGFuZCBJV0IuIFJlc2VhcmNoIGxpbWl0YXRpb25zL2ltcGxpY2F0aW9uczogVGhlIGRhdGEgZm9yIHRoaXMgc3R1ZHkgd2FzIGNvbGxlY3RlZCBieSB1c2luZyBjb252ZW5pZW5jZSBzYW1wbGluZyBhcyB3ZWxsIGFzIGEgY3Jvc3Mtc2VjdGlvbmFsIHN1cnZleSBtZXRob2QsIHdoaWNoIGxpbWl0cyB0aGUgZ2VuZXJhbGl6YXRpb24gb2YgcmVzdWx0cy4gUHJhY3RpY2FsIGltcGxpY2F0aW9uczogVG8gc3B1ciB0aGUgSVdCIGFtb25nIHRoZSBlbXBsb3llZXMgaW4gU01FcywgYW4gb3JnYW5pemF0aW9uIGhhcyB0byBjcmVhdGUgYW4gZW52aXJvbm1lbnQgd2hlcmUgcHN5Y2hvbG9naWNhbCBlbXBvd2VybWVudCBpcyBoaWdoLCBlbXBsb3llZXMgaGF2ZSBhIGNoYW5jZSB0byBwYXJ0aWNpcGF0ZSBpbiB0aGUgZGVjaXNpb24tbWFraW5nIHByb2Nlc3MgYW5kIG9yZ2FuaXphdGlvbmFsIHJ1bGVzIGFuZCBwcm9jZWR1cmVzIGFyZSBmYWlyLiBJbiB0aGUgY2FzZSBvZiBvcmdhbml6YXRpb25hbCBqdXN0aWNlLCB0aGUgcmVsYXRpb25zaGlwIHNoYWxsIGJlIHN0cm9uZ2VyIGlmIHRyYW5zZm9ybWF0aW9uYWwgbGVhZGVyc2hpcCBpcyBwcmVzZW50LiBPcmlnaW5hbGl0eS92YWx1ZTogSW4gU01FcywgdHJhbnNmb3JtYXRpb25hbCBsZWFkZXJzaGlwIHBsYXlzIGFuIGltcG9ydGFudCByb2xlLiBUbyB0aGUgYmVzdCBvZiB0aGUgYXV0aG9ycycga25vd2xlZGdlLCB0aGlzIGlzIHRoZSBmaXJzdCBzdHVkeSB0aGF0IGRlbW9uc3RyYXRlcyB0aGUgbW9kZXJhdGluZyBlZmZlY3Qgb2YgdHJhbnNmb3JtYXRpb25hbCBsZWFkZXJzaGlwIG9uIHRoZSByZWxhdGlvbnNoaXAgYmV0d2VlbiBvbmUgc3BlY2lmaWMgSVdCIGRldGVybWluYW50IGFuZCBJV0IuIiwiYXV0aG9yIjpbeyJkcm9wcGluZy1wYXJ0aWNsZSI6IiIsImZhbWlseSI6IktuZXpvdmnEhyIsImdpdmVuIjoiRW1pbCIsIm5vbi1kcm9wcGluZy1wYXJ0aWNsZSI6IiIsInBhcnNlLW5hbWVzIjpmYWxzZSwic3VmZml4IjoiIn0seyJkcm9wcGluZy1wYXJ0aWNsZSI6IiIsImZhbWlseSI6IkRya2nEhyIsImdpdmVuIjoiQW1pbmEiLCJub24tZHJvcHBpbmctcGFydGljbGUiOiIiLCJwYXJzZS1uYW1lcyI6ZmFsc2UsInN1ZmZpeCI6IiJ9XSwiY29udGFpbmVyLXRpdGxlIjoiRW1wbG95ZWUgUmVsYXRpb25zIiwiaWQiOiI5MjlkZDIyOC1jZWI1LTVkOWMtYjUxMC0yYTg3MWQ2MGU2OGQiLCJpc3N1ZSI6IjIiLCJpc3N1ZWQiOnsiZGF0ZS1wYXJ0cyI6W1siMjAyMSJdXX0sInRpdGxlIjoiSW5ub3ZhdGl2ZSB3b3JrIGJlaGF2aW9yIGluIFNNRXM6IHRoZSByb2xlIG9mIHRyYW5zZm9ybWF0aW9uYWwgbGVhZGVyc2hpcCIsInR5cGUiOiJhcnRpY2xlLWpvdXJuYWwiLCJ2b2x1bWUiOiI0MyIsImNvbnRhaW5lci10aXRsZS1zaG9ydCI6IiJ9LCJ1cmlzIjpbImh0dHA6Ly93d3cubWVuZGVsZXkuY29tL2RvY3VtZW50cy8/dXVpZD00MDVmNzlhNy05MGYyLTMwMTUtOTEzZS0xNzllNTkzZmJiMTciXSwiaXNUZW1wb3JhcnkiOmZhbHNlLCJsZWdhY3lEZXNrdG9wSWQiOiI0MDVmNzlhNy05MGYyLTMwMTUtOTEzZS0xNzllNTkzZmJiMTcifSx7ImlkIjoiNGE5MGVkYTQtMzgwMC01OTI2LTlkM2EtZTQ2NDEwMGY2MjJiIiwiaXRlbURhdGEiOnsiRE9JIjoiMTAuMzM5MC9zdTEzMjIxMjQ2NSIsIklTU04iOiIyMDcxMTA1MCIsImFic3RyYWN0IjoiVGhlIENPVklELTE5IHBhbmRlbWljIHNob2NrZWQgdGhlIGdsb2JhbCBlY29ub215LCB3aXRoIG51bWVyb3VzIGNvbXBhbmllcyBzdWZmZXJpbmcgbG9zc2VzIGFuZCBzaHV0dGluZyBkb3duLiBIb3dldmVyLCBzb21lIGNvbXBhbmllcyBwcm92ZWQgdG8gYmUgcmVzaWxpZW50LCBiZWluZyBhYmxlIHRvIHN1c3RhaW4gdGhlaXIgZWNvbm9taWMgcGVyZm9ybWFuY2UgZGVzcGl0ZSB0aGUgcGFuZGVtaWMuIFRoZSBzdHVkeSBhaW1zIHRvIGV4cGxhaW4gdGhlIHN1c3RhaW5hYmxlIGVjb25vbWljIHBlcmZvcm1hbmNlIG9mIGNvbXBhbmllcyBkdXJpbmcgdGhlIENPVklELTE5IHBhbmRlbWljLiBUaGUgcmVsYXRpb25zaGlwcyBiZXR3ZWVuIGVtcG93ZXJpbmcgbGVhZGVyc2hpcCwgaW5ub3ZhdGl2ZSB3b3JrIGJlaGF2aW9yLCBvcmdhbml6YXRpb25hbCByZWFkaW5lc3MgdG8gY2hhbmdlLCBhbmQgc3VzdGFpbmFibGUgZWNvbm9taWMgcGVyZm9ybWFuY2Ugd2VyZSBhc3Nlc3NlZC4gVGhlIGRhdGEgd2VyZSBjb2xsZWN0ZWQgdmlhIGFuIG9ubGluZSBxdWVzdGlvbm5haXJlIGZyb20gSmFudWFyeSAyMDIxIHRvIE1hcmNoIDIwMjEsIGR1cmluZyB0aGUgaGVpZ2h0IG9mIHRoZSBDT1ZJRC0xOSBwYW5kZW1pYyBpbiBSdXNzaWEuIFRoZSByZXNwb25kZW50cyB3ZXJlIFJ1c3NpYW4gY29tcGFuaWVz4oCZIGVtcGxveWVlcyBob2xkaW5nIG1hbmFnZW1lbnQgcG9zaXRpb25zLCBjb21wZXRlbnQgdG8gb2JqZWN0aXZlbHkgYXNzZXNzIG9yZ2FuaXphdGlvbmFsIGNpcmN1bXN0YW5jZXMgZHVyaW5nIHRoZSBDT1ZJRC0xOSBwYW5kZW1pYy4gQSBzYW1wbGUgb2YgMzM3IHdhcyB1c2VkIGluIHRoZSBhbmFseXNpcy4gQ29uZmlybWF0b3J5IGZhY3RvciBhbmFseXNpcyAoQ0ZBKSB3aXRoIG1heGltdW0gbGlrZWxpaG9vZCBlc3RpbWF0aW9uIHdhcyBjb25kdWN0ZWQgdXNpbmcgU1BTUyBBTU9TLiBUaGUgc3RydWN0dXJhbCBtb2RlbCB3YXMgdGVzdGVkIHdpdGggc3RhbmRhcmRpemVkIHBhcmFtZXRlciBlc3RpbWF0ZXMsIHN0YW5kYXJkIGVycm9ycywgYW5kIHAtdmFsdWVzIGNhbGN1bGF0ZWQuIFRoZSBmaW5kaW5ncyBvZiB0aGUgc3R1ZHkgc3VnZ2VzdCB0aGF0IGlubm92YXRpdmUgd29yayBiZWhhdmlvciBhbmQgb3JnYW5pemF0aW9uYWwgcmVhZGluZXNzIHRvIGxlYXJuIGhhdmUgYSBkaXJlY3QgaW5mbHVlbmNlIG9uIHN1c3RhaW5hYmxlIGVjb25vbWljIHBlcmZvcm1hbmNlLiBUaGUgZmluZGluZ3MgYWxzbyBzdWdnZXN0IHRoYXQgZW1wb3dlcmluZyBsZWFkZXJzaGlwIGltcGFjdHMgaW5ub3ZhdGl2ZSB3b3JrIGJlaGF2aW9yIGJ1dCBub3Qgc3VzdGFpbmFibGUgZWNvbm9taWMgcGVyZm9ybWFuY2UuIFRoZSBtZWRpYXRpb24gYW5hbHlzaXMgaW5kaWNhdGVzIHRoYXQgaW5ub3ZhdGl2ZSB3b3JrIGJlaGF2aW9yIGlzIGEgbWVkaWF0b3IgYmV0d2VlbiBlbXBvd2VyaW5nIGxlYWRlcnNoaXAgYW5kIHN1c3RhaW5hYmxlIGVjb25vbWljIHBlcmZvcm1hbmNlLCB3aGVyZWFzIG9yZ2FuaXphdGlvbmFsIHJlYWRpbmVzcyB0byBsZWFybiBpcyBub3QgYSBtb2RlcmF0b3IuIFRoZSBzdHVkeSBhZGRzIHRvIHRoZSBsZWFkZXJzaGlwIGFuZCBzdXN0YWluYWJpbGl0eSBib2R5IG9mIGtub3dsZWRnZSBhbmQgY29udHJpYnV0ZXMgdG8gdGhlIHJlc2VhcmNoIG9uIHRoZSBDT1ZJRC0xOSBwYW5kZW1pYyBpbiB0aGUgb3JnYW5pemF0aW9uYWwgY29udGV4dC4iLCJhdXRob3IiOlt7ImRyb3BwaW5nLXBhcnRpY2xlIjoiIiwiZmFtaWx5IjoiRmF1bGtzIiwiZ2l2ZW4iOiJCYWlyYSIsIm5vbi1kcm9wcGluZy1wYXJ0aWNsZSI6IiIsInBhcnNlLW5hbWVzIjpmYWxzZSwic3VmZml4IjoiIn0seyJkcm9wcGluZy1wYXJ0aWNsZSI6IiIsImZhbWlseSI6IlNvbmciLCJnaXZlbiI6IllpbmdodWEiLCJub24tZHJvcHBpbmctcGFydGljbGUiOiIiLCJwYXJzZS1uYW1lcyI6ZmFsc2UsInN1ZmZpeCI6IiJ9LHsiZHJvcHBpbmctcGFydGljbGUiOiIiLCJmYW1pbHkiOiJXYWlnYW5qbyIsImdpdmVuIjoiTW9zZXMiLCJub24tZHJvcHBpbmctcGFydGljbGUiOiIiLCJwYXJzZS1uYW1lcyI6ZmFsc2UsInN1ZmZpeCI6IiJ9LHsiZHJvcHBpbmctcGFydGljbGUiOiIiLCJmYW1pbHkiOiJPYnJlbm92aWMiLCJnaXZlbiI6IkJvamFuIiwibm9uLWRyb3BwaW5nLXBhcnRpY2xlIjoiIiwicGFyc2UtbmFtZXMiOmZhbHNlLCJzdWZmaXgiOiIifSx7ImRyb3BwaW5nLXBhcnRpY2xlIjoiIiwiZmFtaWx5IjoiR29kaW5pYyIsImdpdmVuIjoiRGFuaWplbGEiLCJub24tZHJvcHBpbmctcGFydGljbGUiOiIiLCJwYXJzZS1uYW1lcyI6ZmFsc2UsInN1ZmZpeCI6IiJ9XSwiY29udGFpbmVyLXRpdGxlIjoiU3VzdGFpbmFiaWxpdHkgKFN3aXR6ZXJsYW5kKSIsImlkIjoiNGE5MGVkYTQtMzgwMC01OTI2LTlkM2EtZTQ2NDEwMGY2MjJiIiwiaXNzdWUiOiIyMiIsImlzc3VlZCI6eyJkYXRlLXBhcnRzIjpbWyIyMDIxIl1dfSwidGl0bGUiOiJJbXBhY3Qgb2YgZW1wb3dlcmluZyBsZWFkZXJzaGlwLCBpbm5vdmF0aXZlIHdvcmssIGFuZCBvcmdhbml6YXRpb25hbCBsZWFybmluZyByZWFkaW5lc3Mgb24gc3VzdGFpbmFibGUgZWNvbm9taWMgcGVyZm9ybWFuY2U6IGFuIGVtcGlyaWNhbCBzdHVkeSBvZiBjb21wYW5pZXMgaW4gcnVzc2lhIGR1cmluZyB0aGUgQ09WSUQtMTkgcGFuZGVtaWMiLCJ0eXBlIjoiYXJ0aWNsZS1qb3VybmFsIiwidm9sdW1lIjoiMTMiLCJjb250YWluZXItdGl0bGUtc2hvcnQiOiIifSwidXJpcyI6WyJodHRwOi8vd3d3Lm1lbmRlbGV5LmNvbS9kb2N1bWVudHMvP3V1aWQ9MmRlYjVmYmItZWM0ZS0zOTZlLTgzZjEtODZlNThhZTNhY2QzIl0sImlzVGVtcG9yYXJ5IjpmYWxzZSwibGVnYWN5RGVza3RvcElkIjoiMmRlYjVmYmItZWM0ZS0zOTZlLTgzZjEtODZlNThhZTNhY2QzIn1dfQ==&quot;,&quot;citationItems&quot;:[{&quot;id&quot;:&quot;f31e987a-cce9-512d-97e7-fd5510933a88&quot;,&quot;itemData&quot;:{&quot;DOI&quot;:&quot;10.1177/2158244019898264&quot;,&quot;ISSN&quot;:&quot;21582440&quot;,&quot;abstract&quot;:&quot;Leadership stains affect the follower’s performances regarding innovative work behavior, and a gap is found in leadership research in higher education, specifically in Pakistan. The basic purpose of this research is to point out the effect of leadership styles on innovative work behavior under the mediating and moderating roles of organizational culture and organizational citizenship behavior among the Head of the Departments (HODs) in higher education institutions (HEIs). A survey method has been carried out to collect data from 160 respondents to, further, verify how leadership styles of academic leaders affect employees’ performances in universities. The statistical study exposes a substantial positive effect of leadership styles on innovative work behaviors of employees highlighting mediating and moderating effects of organizational culture and OCB on such a relationship. This study carries various implications for prior research in both theoretical and practical fields, and its scope may also be enlarged, geographically or institutionally, to another context. This research uncovers the relationship of leadership styles and innovative work behavior in academic research, which has been ignored before in higher education of Pakistan.&quot;,&quot;author&quot;:[{&quot;dropping-particle&quot;:&quot;&quot;,&quot;family&quot;:&quot;Khan&quot;,&quot;given&quot;:&quot;Muhammad Asad&quot;,&quot;non-dropping-particle&quot;:&quot;&quot;,&quot;parse-names&quot;:false,&quot;suffix&quot;:&quot;&quot;},{&quot;dropping-particle&quot;:&quot;&quot;,&quot;family&quot;:&quot;Ismail&quot;,&quot;given&quot;:&quot;Fadillah Binti&quot;,&quot;non-dropping-particle&quot;:&quot;&quot;,&quot;parse-names&quot;:false,&quot;suffix&quot;:&quot;&quot;},{&quot;dropping-particle&quot;:&quot;&quot;,&quot;family&quot;:&quot;Hussain&quot;,&quot;given&quot;:&quot;Altaf&quot;,&quot;non-dropping-particle&quot;:&quot;&quot;,&quot;parse-names&quot;:false,&quot;suffix&quot;:&quot;&quot;},{&quot;dropping-particle&quot;:&quot;&quot;,&quot;family&quot;:&quot;Alghazali&quot;,&quot;given&quot;:&quot;Basheer&quot;,&quot;non-dropping-particle&quot;:&quot;&quot;,&quot;parse-names&quot;:false,&quot;suffix&quot;:&quot;&quot;}],&quot;container-title&quot;:&quot;SAGE Open&quot;,&quot;id&quot;:&quot;f31e987a-cce9-512d-97e7-fd5510933a88&quot;,&quot;issue&quot;:&quot;1&quot;,&quot;issued&quot;:{&quot;date-parts&quot;:[[&quot;2020&quot;]]},&quot;page&quot;:&quot;1-16&quot;,&quot;title&quot;:&quot;The Interplay of Leadership Styles, Innovative Work Behavior, Organizational Culture, and Organizational Citizenship Behavior&quot;,&quot;type&quot;:&quot;article-journal&quot;,&quot;volume&quot;:&quot;10&quot;,&quot;container-title-short&quot;:&quot;Sage Open&quot;},&quot;uris&quot;:[&quot;http://www.mendeley.com/documents/?uuid=4b79d850-607f-31f5-b094-bfa9e73cbaf7&quot;],&quot;isTemporary&quot;:false,&quot;legacyDesktopId&quot;:&quot;4b79d850-607f-31f5-b094-bfa9e73cbaf7&quot;},{&quot;id&quot;:&quot;929dd228-ceb5-5d9c-b510-2a871d60e68d&quot;,&quot;itemData&quot;:{&quot;DOI&quot;:&quot;10.1108/ER-03-2020-0124&quot;,&quot;ISSN&quot;:&quot;01425455&quot;,&quot;abstract&quot;:&quot;Purpose: The purpose of this paper is to investigate the determinants of innovative work behavior (IWB) by examining the moderating role of transformational leadership in the context of small and medium enterprises (SMEs). Design/methodology/approach: The study surveyed 371 employees from SMEs in Bosnia and Herzegovina by adopting convenience sampling. Hierarchical regression was used to test the hypotheses. Findings: The findings supported the authors’ assumptions that IWB determinants such as psychological empowerment, participation in the decision-making process and organizational justice are positively related to IWB. Besides, transformational leadership moderates the relationship between organizational justice and IWB. Research limitations/implications: The data for this study was collected by using convenience sampling as well as a cross-sectional survey method, which limits the generalization of results. Practical implications: To spur the IWB among the employees in SMEs, an organization has to create an environment where psychological empowerment is high, employees have a chance to participate in the decision-making process and organizational rules and procedures are fair. In the case of organizational justice, the relationship shall be stronger if transformational leadership is present. Originality/value: In SMEs, transformational leadership plays an important role. To the best of the authors' knowledge, this is the first study that demonstrates the moderating effect of transformational leadership on the relationship between one specific IWB determinant and IWB.&quot;,&quot;author&quot;:[{&quot;dropping-particle&quot;:&quot;&quot;,&quot;family&quot;:&quot;Knezović&quot;,&quot;given&quot;:&quot;Emil&quot;,&quot;non-dropping-particle&quot;:&quot;&quot;,&quot;parse-names&quot;:false,&quot;suffix&quot;:&quot;&quot;},{&quot;dropping-particle&quot;:&quot;&quot;,&quot;family&quot;:&quot;Drkić&quot;,&quot;given&quot;:&quot;Amina&quot;,&quot;non-dropping-particle&quot;:&quot;&quot;,&quot;parse-names&quot;:false,&quot;suffix&quot;:&quot;&quot;}],&quot;container-title&quot;:&quot;Employee Relations&quot;,&quot;id&quot;:&quot;929dd228-ceb5-5d9c-b510-2a871d60e68d&quot;,&quot;issue&quot;:&quot;2&quot;,&quot;issued&quot;:{&quot;date-parts&quot;:[[&quot;2021&quot;]]},&quot;title&quot;:&quot;Innovative work behavior in SMEs: the role of transformational leadership&quot;,&quot;type&quot;:&quot;article-journal&quot;,&quot;volume&quot;:&quot;43&quot;,&quot;container-title-short&quot;:&quot;&quot;},&quot;uris&quot;:[&quot;http://www.mendeley.com/documents/?uuid=405f79a7-90f2-3015-913e-179e593fbb17&quot;],&quot;isTemporary&quot;:false,&quot;legacyDesktopId&quot;:&quot;405f79a7-90f2-3015-913e-179e593fbb17&quot;},{&quot;id&quot;:&quot;4a90eda4-3800-5926-9d3a-e464100f622b&quot;,&quot;itemData&quot;:{&quot;DOI&quot;:&quot;10.3390/su132212465&quot;,&quot;ISSN&quot;:&quot;20711050&quot;,&quot;abstract&quot;:&quot;The COVID-19 pandemic shocked the global economy, with numerous companies suffering losses and shutting down. However, some companies proved to be resilient, being able to sustain their economic performance despite the pandemic. The study aims to explain the sustainable economic performance of companies during the COVID-19 pandemic. The relationships between empowering leadership, innovative work behavior, organizational readiness to change, and sustainable economic performance were assessed. The data were collected via an online questionnaire from January 2021 to March 2021, during the height of the COVID-19 pandemic in Russia. The respondents were Russian companies’ employees holding management positions, competent to objectively assess organizational circumstances during the COVID-19 pandemic. A sample of 337 was used in the analysis. Confirmatory factor analysis (CFA) with maximum likelihood estimation was conducted using SPSS AMOS. The structural model was tested with standardized parameter estimates, standard errors, and p-values calculated. The findings of the study suggest that innovative work behavior and organizational readiness to learn have a direct influence on sustainable economic performance. The findings also suggest that empowering leadership impacts innovative work behavior but not sustainable economic performance. The mediation analysis indicates that innovative work behavior is a mediator between empowering leadership and sustainable economic performance, whereas organizational readiness to learn is not a moderator. The study adds to the leadership and sustainability body of knowledge and contributes to the research on the COVID-19 pandemic in the organizational context.&quot;,&quot;author&quot;:[{&quot;dropping-particle&quot;:&quot;&quot;,&quot;family&quot;:&quot;Faulks&quot;,&quot;given&quot;:&quot;Baira&quot;,&quot;non-dropping-particle&quot;:&quot;&quot;,&quot;parse-names&quot;:false,&quot;suffix&quot;:&quot;&quot;},{&quot;dropping-particle&quot;:&quot;&quot;,&quot;family&quot;:&quot;Song&quot;,&quot;given&quot;:&quot;Yinghua&quot;,&quot;non-dropping-particle&quot;:&quot;&quot;,&quot;parse-names&quot;:false,&quot;suffix&quot;:&quot;&quot;},{&quot;dropping-particle&quot;:&quot;&quot;,&quot;family&quot;:&quot;Waiganjo&quot;,&quot;given&quot;:&quot;Moses&quot;,&quot;non-dropping-particle&quot;:&quot;&quot;,&quot;parse-names&quot;:false,&quot;suffix&quot;:&quot;&quot;},{&quot;dropping-particle&quot;:&quot;&quot;,&quot;family&quot;:&quot;Obrenovic&quot;,&quot;given&quot;:&quot;Bojan&quot;,&quot;non-dropping-particle&quot;:&quot;&quot;,&quot;parse-names&quot;:false,&quot;suffix&quot;:&quot;&quot;},{&quot;dropping-particle&quot;:&quot;&quot;,&quot;family&quot;:&quot;Godinic&quot;,&quot;given&quot;:&quot;Danijela&quot;,&quot;non-dropping-particle&quot;:&quot;&quot;,&quot;parse-names&quot;:false,&quot;suffix&quot;:&quot;&quot;}],&quot;container-title&quot;:&quot;Sustainability (Switzerland)&quot;,&quot;id&quot;:&quot;4a90eda4-3800-5926-9d3a-e464100f622b&quot;,&quot;issue&quot;:&quot;22&quot;,&quot;issued&quot;:{&quot;date-parts&quot;:[[&quot;2021&quot;]]},&quot;title&quot;:&quot;Impact of empowering leadership, innovative work, and organizational learning readiness on sustainable economic performance: an empirical study of companies in russia during the COVID-19 pandemic&quot;,&quot;type&quot;:&quot;article-journal&quot;,&quot;volume&quot;:&quot;13&quot;,&quot;container-title-short&quot;:&quot;&quot;},&quot;uris&quot;:[&quot;http://www.mendeley.com/documents/?uuid=2deb5fbb-ec4e-396e-83f1-86e58ae3acd3&quot;],&quot;isTemporary&quot;:false,&quot;legacyDesktopId&quot;:&quot;2deb5fbb-ec4e-396e-83f1-86e58ae3acd3&quot;}]},{&quot;citationID&quot;:&quot;MENDELEY_CITATION_55af6fdc-3618-4328-ac53-11a9cb2c7be4&quot;,&quot;properties&quot;:{&quot;noteIndex&quot;:0},&quot;isEdited&quot;:false,&quot;manualOverride&quot;:{&quot;citeprocText&quot;:&quot;(Akram et al., 2020)&quot;,&quot;isManuallyOverridden&quot;:false,&quot;manualOverrideText&quot;:&quot;&quot;},&quot;citationTag&quot;:&quot;MENDELEY_CITATION_v3_eyJjaXRhdGlvbklEIjoiTUVOREVMRVlfQ0lUQVRJT05fNTVhZjZmZGMtMzYxOC00MzI4LWFjNTMtMTFhOWNiMmM3YmU0IiwicHJvcGVydGllcyI6eyJub3RlSW5kZXgiOjB9LCJpc0VkaXRlZCI6ZmFsc2UsIm1hbnVhbE92ZXJyaWRlIjp7ImNpdGVwcm9jVGV4dCI6IihBa3JhbSBldCBhbC4sIDIwMjApIiwiaXNNYW51YWxseU92ZXJyaWRkZW4iOmZhbHNlLCJtYW51YWxPdmVycmlkZVRleHQiOiIifSwiY2l0YXRpb25JdGVtcyI6W3siaWQiOiJlNzljODc0Mi05MWRhLTVlNWQtOTRhNC1jMGJmOTIyOGEzNmIiLCJpdGVtRGF0YSI6eyJET0kiOiJodHRwczovL2RvaS5vcmcvMTAuMTAxNi9qLmppay4yMDE5LjEwLjAwMSIsImF1dGhvciI6W3siZHJvcHBpbmctcGFydGljbGUiOiIiLCJmYW1pbHkiOiJBa3JhbSIsImdpdmVuIjoiVGF5eWFiYSIsIm5vbi1kcm9wcGluZy1wYXJ0aWNsZSI6IiIsInBhcnNlLW5hbWVzIjpmYWxzZSwic3VmZml4IjoiIn0seyJkcm9wcGluZy1wYXJ0aWNsZSI6IiIsImZhbWlseSI6IkxlaSIsImdpdmVuIjoiU2hlbiIsIm5vbi1kcm9wcGluZy1wYXJ0aWNsZSI6IiIsInBhcnNlLW5hbWVzIjpmYWxzZSwic3VmZml4IjoiIn0seyJkcm9wcGluZy1wYXJ0aWNsZSI6IiIsImZhbWlseSI6IkhhaWRlciIsImdpdmVuIjoiTXVoYW1tYWQgSmFtYWwiLCJub24tZHJvcHBpbmctcGFydGljbGUiOiIiLCJwYXJzZS1uYW1lcyI6ZmFsc2UsInN1ZmZpeCI6IiJ9LHsiZHJvcHBpbmctcGFydGljbGUiOiIiLCJmYW1pbHkiOiJIdXNzYWluIiwiZ2l2ZW4iOiJTeWVkIFRhbGliIiwibm9uLWRyb3BwaW5nLXBhcnRpY2xlIjoiIiwicGFyc2UtbmFtZXMiOmZhbHNlLCJzdWZmaXgiOiIifV0sImNvbnRhaW5lci10aXRsZSI6IkpvdXJuYWwgb2YgSW5ub3ZhdGlvbiBhbmQgS25vd2xlZGdlIiwiaWQiOiJlNzljODc0Mi05MWRhLTVlNWQtOTRhNC1jMGJmOTIyOGEzNmIiLCJpc3N1ZWQiOnsiZGF0ZS1wYXJ0cyI6W1siMjAyMCJdXX0sInBhZ2UiOiIxLTEzIiwidGl0bGUiOiJUaGUgaW1wYWN0IG9mIG9yZ2FuaXphdGlvbmFsIGp1c3RpY2Ugb24gZW1wbG95ZWUgaW5ub3ZhdGl2ZSB3b3JrIGJlaGF2aW9yOiBNZWRpYXRpbmcgcm9sZSBvZiBrbm93bGVkZ2Ugc2hhcmluZyIsInR5cGUiOiJhcnRpY2xlLWpvdXJuYWwiLCJ2b2x1bWUiOiI1IiwiY29udGFpbmVyLXRpdGxlLXNob3J0IjoiIn0sInVyaXMiOlsiaHR0cDovL3d3dy5tZW5kZWxleS5jb20vZG9jdW1lbnRzLz91dWlkPWVjYWVjYWI2LTY4MjMtNDVlNy1iN2FjLTMxZDk3OTNkMWIzMiJdLCJpc1RlbXBvcmFyeSI6ZmFsc2UsImxlZ2FjeURlc2t0b3BJZCI6ImVjYWVjYWI2LTY4MjMtNDVlNy1iN2FjLTMxZDk3OTNkMWIzMiJ9XX0=&quot;,&quot;citationItems&quot;:[{&quot;id&quot;:&quot;e79c8742-91da-5e5d-94a4-c0bf9228a36b&quot;,&quot;itemData&quot;:{&quot;DOI&quot;:&quot;https://doi.org/10.1016/j.jik.2019.10.001&quot;,&quot;author&quot;:[{&quot;dropping-particle&quot;:&quot;&quot;,&quot;family&quot;:&quot;Akram&quot;,&quot;given&quot;:&quot;Tayyaba&quot;,&quot;non-dropping-particle&quot;:&quot;&quot;,&quot;parse-names&quot;:false,&quot;suffix&quot;:&quot;&quot;},{&quot;dropping-particle&quot;:&quot;&quot;,&quot;family&quot;:&quot;Lei&quot;,&quot;given&quot;:&quot;Shen&quot;,&quot;non-dropping-particle&quot;:&quot;&quot;,&quot;parse-names&quot;:false,&quot;suffix&quot;:&quot;&quot;},{&quot;dropping-particle&quot;:&quot;&quot;,&quot;family&quot;:&quot;Haider&quot;,&quot;given&quot;:&quot;Muhammad Jamal&quot;,&quot;non-dropping-particle&quot;:&quot;&quot;,&quot;parse-names&quot;:false,&quot;suffix&quot;:&quot;&quot;},{&quot;dropping-particle&quot;:&quot;&quot;,&quot;family&quot;:&quot;Hussain&quot;,&quot;given&quot;:&quot;Syed Talib&quot;,&quot;non-dropping-particle&quot;:&quot;&quot;,&quot;parse-names&quot;:false,&quot;suffix&quot;:&quot;&quot;}],&quot;container-title&quot;:&quot;Journal of Innovation and Knowledge&quot;,&quot;id&quot;:&quot;e79c8742-91da-5e5d-94a4-c0bf9228a36b&quot;,&quot;issued&quot;:{&quot;date-parts&quot;:[[&quot;2020&quot;]]},&quot;page&quot;:&quot;1-13&quot;,&quot;title&quot;:&quot;The impact of organizational justice on employee innovative work behavior: Mediating role of knowledge sharing&quot;,&quot;type&quot;:&quot;article-journal&quot;,&quot;volume&quot;:&quot;5&quot;,&quot;container-title-short&quot;:&quot;&quot;},&quot;uris&quot;:[&quot;http://www.mendeley.com/documents/?uuid=ecaecab6-6823-45e7-b7ac-31d9793d1b32&quot;],&quot;isTemporary&quot;:false,&quot;legacyDesktopId&quot;:&quot;ecaecab6-6823-45e7-b7ac-31d9793d1b32&quot;}]},{&quot;citationID&quot;:&quot;MENDELEY_CITATION_e4e5ba2a-5b3b-4e26-ba02-d87b3ee77453&quot;,&quot;properties&quot;:{&quot;noteIndex&quot;:0},&quot;isEdited&quot;:false,&quot;manualOverride&quot;:{&quot;citeprocText&quot;:&quot;(Mehralian et al., 2022)&quot;,&quot;isManuallyOverridden&quot;:false,&quot;manualOverrideText&quot;:&quot;&quot;},&quot;citationTag&quot;:&quot;MENDELEY_CITATION_v3_eyJjaXRhdGlvbklEIjoiTUVOREVMRVlfQ0lUQVRJT05fZTRlNWJhMmEtNWIzYi00ZTI2LWJhMDItZDg3YjNlZTc3NDUzIiwicHJvcGVydGllcyI6eyJub3RlSW5kZXgiOjB9LCJpc0VkaXRlZCI6ZmFsc2UsIm1hbnVhbE92ZXJyaWRlIjp7ImNpdGVwcm9jVGV4dCI6IihNZWhyYWxpYW4gZXQgYWwuLCAyMDIyKSIsImlzTWFudWFsbHlPdmVycmlkZGVuIjpmYWxzZSwibWFudWFsT3ZlcnJpZGVUZXh0IjoiIn0sImNpdGF0aW9uSXRlbXMiOlt7ImlkIjoiM2VjMTk1MWItNGZlOS01ODA0LWIyZDctNTM2MTNmOGE2ZDg3IiwiaXRlbURhdGEiOnsiRE9JIjoiMTAuMTEwOC9QUi0wOC0yMDIwLTA2MTciLCJJU1NOIjoiMDA0ODM0ODYiLCJhYnN0cmFjdCI6IlB1cnBvc2U6IEFjaGlldmluZyBvcmdhbml6YXRpb25hbC1sZXZlbCBvdXRjb21lcyB0aHJvdWdoIGh1bWFuIHJlc291cmNlIHByYWN0aWNlcyAoSFJQKSBhcyB0aGUgYmFzaXMgb2YgbmVhcmx5IGFsbCBvcmdhbml6YXRpb25hbCBpbXByb3ZlbWVudHMgaGFzIHJlbWFpbmVkIHJlbGF0aXZlbHkgdW5leHBsb3JlZCwgd2hpY2ggcmVxdWlyZXMgbW9yZSBpbnZlc3RpZ2F0aW9ucy4gVGhlcmVmb3JlLCB0aGUgcHJlc2VudCBzdHVkeSBhaW1lZCB0byBkZXZlbG9wIGEgZnJhbWV3b3JrIHRvIHRoZW9yaXplIGhvdyBoaWdoLXBlcmZvcm1hbmNlIHdvcmsgc3lzdGVtcyAoSFBXUykgY2FuIHByb3ZpZGUgb3JnYW5pemF0aW9ucyB3aXRoIGNyaXRpY2FsIGluc3RydW1lbnRzIGZvciBvcmdhbml6YXRpb25hbCBsZWFybmluZyAoT0wpIGNyZWF0aW9uIHRoYXQgaW4gdHVybiBsZWFkcyB0byBpbm5vdmF0aW9uIHBlcmZvcm1hbmNlIChJUCkuIERlc2lnbi9tZXRob2RvbG9neS9hcHByb2FjaDogU3VydmV5LWJhc2VkLCBtdWx0aXNvdXJjZSByZXNlYXJjaCB3YXMgZGVzaWduZWQgdG8gZXhhbWluZSB0aGUgcHJvcG9zZWQgbW9kZWwsIHVzaW5nIHRoZSBkYXRhIGNvbGxlY3RlZCBmcm9tIDE1NCBwaGFybWFjZXV0aWNhbCBpbmR1c3RyeS1yZWxhdGVkIGNvbXBhbmllcy4gRmluZGluZ3M6IEFjY29yZGluZyB0byB0aGUgc3R1ZHkgcmVzdWx0cywgSFBXUyBjb25jZW50cmF0aW5nIG9uIGVuaGFuY2luZyBwcmFjdGljZXMgb2YgYWJpbGl0aWVzLCBtb3RpdmF0aW9ucyBhbmQgb3Bwb3J0dW5pdGllcyAoQU1PKSB3ZXJlIHBvc2l0aXZlbHkgYXNzb2NpYXRlZCB3aXRoIE9MLCB3aGljaCBjb3VsZCBpbiB0dXJuIGltcHJvdmUgSVAuIE1vcmVvdmVyLCBpbm5vdmF0aW9uIGN1bHR1cmUgKElDKSBzaG93ZWQgYSBzaWduaWZpY2FudCBtb2RlcmF0aW5nIGVmZmVjdCBvbiB0aGUgYXNzb2NpYXRpb24gYmV0d2VlbiBPTCBhbmQgSVAuIE9yaWdpbmFsaXR5L3ZhbHVlOiBUaGUgY2VudHJhbCBvcmlnaW5hbGl0eSBvZiB0aGlzIHJlc2VhcmNoIGZpcnN0IGlzIHRoYXQgSFBXUyBhY3RzIGFzIGFudGVjZWRlbnRzIG9mIE9MIGNhcGFiaWxpdGllcyBjb250cmlidXRpbmcgdG8gZmlybS1sZXZlbCBJUDsgc2Vjb25kLCB0aGUgcmVsYXRpb25zaGlwIGJldHdlZW4gT0wgYW5kIGZpcm0gSVAgaXMgY29udGluZ2VudCB1cG9uIHRoZSBsZXZlbCBvZiBJQyBpbiBvcmdhbml6YXRpb25zLiIsImF1dGhvciI6W3siZHJvcHBpbmctcGFydGljbGUiOiIiLCJmYW1pbHkiOiJNZWhyYWxpYW4iLCJnaXZlbiI6Ikdob2xhbWhvc3NlaW4iLCJub24tZHJvcHBpbmctcGFydGljbGUiOiIiLCJwYXJzZS1uYW1lcyI6ZmFsc2UsInN1ZmZpeCI6IiJ9LHsiZHJvcHBpbmctcGFydGljbGUiOiIiLCJmYW1pbHkiOiJNb3JhZGkiLCJnaXZlbiI6Ik1vaGFtbWFkIiwibm9uLWRyb3BwaW5nLXBhcnRpY2xlIjoiIiwicGFyc2UtbmFtZXMiOmZhbHNlLCJzdWZmaXgiOiIifSx7ImRyb3BwaW5nLXBhcnRpY2xlIjoiIiwiZmFtaWx5IjoiQmFiYXBvdXIiLCJnaXZlbiI6IkphZmFyIiwibm9uLWRyb3BwaW5nLXBhcnRpY2xlIjoiIiwicGFyc2UtbmFtZXMiOmZhbHNlLCJzdWZmaXgiOiIifV0sImNvbnRhaW5lci10aXRsZSI6IlBlcnNvbm5lbCBSZXZpZXciLCJpZCI6IjNlYzE5NTFiLTRmZTktNTgwNC1iMmQ3LTUzNjEzZjhhNmQ4NyIsImlzc3VlIjoiOSIsImlzc3VlZCI6eyJkYXRlLXBhcnRzIjpbWyIyMDIyIl1dfSwidGl0bGUiOiJIb3cgZG8gaGlnaC1wZXJmb3JtYW5jZSB3b3JrIHN5c3RlbXMgYWZmZWN0IGlubm92YXRpb24gcGVyZm9ybWFuY2U/IFRoZSBvcmdhbml6YXRpb25hbCBsZWFybmluZyBwZXJzcGVjdGl2ZSIsInR5cGUiOiJhcnRpY2xlLWpvdXJuYWwiLCJ2b2x1bWUiOiI1MSIsImNvbnRhaW5lci10aXRsZS1zaG9ydCI6IiJ9LCJ1cmlzIjpbImh0dHA6Ly93d3cubWVuZGVsZXkuY29tL2RvY3VtZW50cy8/dXVpZD1kOGIxYThhNy0wNzgwLTM1ZjEtYjM0NC03ZWUyYWE0YWNlZmMiXSwiaXNUZW1wb3JhcnkiOmZhbHNlLCJsZWdhY3lEZXNrdG9wSWQiOiJkOGIxYThhNy0wNzgwLTM1ZjEtYjM0NC03ZWUyYWE0YWNlZmMifV19&quot;,&quot;citationItems&quot;:[{&quot;id&quot;:&quot;3ec1951b-4fe9-5804-b2d7-53613f8a6d87&quot;,&quot;itemData&quot;:{&quot;DOI&quot;:&quot;10.1108/PR-08-2020-0617&quot;,&quot;ISSN&quot;:&quot;00483486&quot;,&quot;abstract&quot;:&quot;Purpose: Achieving organizational-level outcomes through human resource practices (HRP) as the basis of nearly all organizational improvements has remained relatively unexplored, which requires more investigations. Therefore, the present study aimed to develop a framework to theorize how high-performance work systems (HPWS) can provide organizations with critical instruments for organizational learning (OL) creation that in turn leads to innovation performance (IP). Design/methodology/approach: Survey-based, multisource research was designed to examine the proposed model, using the data collected from 154 pharmaceutical industry-related companies. Findings: According to the study results, HPWS concentrating on enhancing practices of abilities, motivations and opportunities (AMO) were positively associated with OL, which could in turn improve IP. Moreover, innovation culture (IC) showed a significant moderating effect on the association between OL and IP. Originality/value: The central originality of this research first is that HPWS acts as antecedents of OL capabilities contributing to firm-level IP; second, the relationship between OL and firm IP is contingent upon the level of IC in organizations.&quot;,&quot;author&quot;:[{&quot;dropping-particle&quot;:&quot;&quot;,&quot;family&quot;:&quot;Mehralian&quot;,&quot;given&quot;:&quot;Gholamhossein&quot;,&quot;non-dropping-particle&quot;:&quot;&quot;,&quot;parse-names&quot;:false,&quot;suffix&quot;:&quot;&quot;},{&quot;dropping-particle&quot;:&quot;&quot;,&quot;family&quot;:&quot;Moradi&quot;,&quot;given&quot;:&quot;Mohammad&quot;,&quot;non-dropping-particle&quot;:&quot;&quot;,&quot;parse-names&quot;:false,&quot;suffix&quot;:&quot;&quot;},{&quot;dropping-particle&quot;:&quot;&quot;,&quot;family&quot;:&quot;Babapour&quot;,&quot;given&quot;:&quot;Jafar&quot;,&quot;non-dropping-particle&quot;:&quot;&quot;,&quot;parse-names&quot;:false,&quot;suffix&quot;:&quot;&quot;}],&quot;container-title&quot;:&quot;Personnel Review&quot;,&quot;id&quot;:&quot;3ec1951b-4fe9-5804-b2d7-53613f8a6d87&quot;,&quot;issue&quot;:&quot;9&quot;,&quot;issued&quot;:{&quot;date-parts&quot;:[[&quot;2022&quot;]]},&quot;title&quot;:&quot;How do high-performance work systems affect innovation performance? The organizational learning perspective&quot;,&quot;type&quot;:&quot;article-journal&quot;,&quot;volume&quot;:&quot;51&quot;,&quot;container-title-short&quot;:&quot;&quot;},&quot;uris&quot;:[&quot;http://www.mendeley.com/documents/?uuid=d8b1a8a7-0780-35f1-b344-7ee2aa4acefc&quot;],&quot;isTemporary&quot;:false,&quot;legacyDesktopId&quot;:&quot;d8b1a8a7-0780-35f1-b344-7ee2aa4acefc&quot;}]},{&quot;citationID&quot;:&quot;MENDELEY_CITATION_8dffcf2e-04fa-4cab-b687-d8b42b010347&quot;,&quot;properties&quot;:{&quot;noteIndex&quot;:0},&quot;isEdited&quot;:false,&quot;manualOverride&quot;:{&quot;citeprocText&quot;:&quot;(Mansaray, 2019)&quot;,&quot;isManuallyOverridden&quot;:false,&quot;manualOverrideText&quot;:&quot;&quot;},&quot;citationTag&quot;:&quot;MENDELEY_CITATION_v3_eyJjaXRhdGlvbklEIjoiTUVOREVMRVlfQ0lUQVRJT05fOGRmZmNmMmUtMDRmYS00Y2FiLWI2ODctZDhiNDJiMDEwMzQ3IiwicHJvcGVydGllcyI6eyJub3RlSW5kZXgiOjB9LCJpc0VkaXRlZCI6ZmFsc2UsIm1hbnVhbE92ZXJyaWRlIjp7ImNpdGVwcm9jVGV4dCI6IihNYW5zYXJheSwgMjAxOSkiLCJpc01hbnVhbGx5T3ZlcnJpZGRlbiI6ZmFsc2UsIm1hbnVhbE92ZXJyaWRlVGV4dCI6IiJ9LCJjaXRhdGlvbkl0ZW1zIjpbeyJpZCI6IjkwNDJhZTU2LTlhMDgtNTcyNi1iNzQwLTA0Nzg4MWIwNzJlZCIsIml0ZW1EYXRhIjp7IkRPSSI6IjEwLjExNjQ4L2ouamhybS4yMDE5MDcwMS4xMyIsIklTU04iOiIyMzMxLTA3MDciLCJhYnN0cmFjdCI6IlRoZSByb2xlIG9mIGxlYWRlcnNoaXAgc3R5bGUgaW4gb3JnYW5pc2F0aW9uYWwgY2hhbmdlIG1hbmFnZW1lbnQgaGFzIGJlZW4gaW52ZXN0aWdhdGVkIGNvbnNpZGVyYWJseSBpbiB0aGlzIGFydGljbGUuIiwiYXV0aG9yIjpbeyJkcm9wcGluZy1wYXJ0aWNsZSI6IiIsImZhbWlseSI6Ik1hbnNhcmF5IiwiZ2l2ZW4iOiJFbHNhbiBIYXNzYW4iLCJub24tZHJvcHBpbmctcGFydGljbGUiOiIiLCJwYXJzZS1uYW1lcyI6ZmFsc2UsInN1ZmZpeCI6IiJ9XSwiY29udGFpbmVyLXRpdGxlIjoiSm91cm5hbCBvZiBIdW1hbiBSZXNvdXJjZSBNYW5hZ2VtZW50IiwiaWQiOiI5MDQyYWU1Ni05YTA4LTU3MjYtYjc0MC0wNDc4ODFiMDcyZWQiLCJpc3N1ZSI6IjEiLCJpc3N1ZWQiOnsiZGF0ZS1wYXJ0cyI6W1siMjAxOSJdXX0sInRpdGxlIjoiVGhlIFJvbGUgb2YgTGVhZGVyc2hpcCBTdHlsZSBpbiBPcmdhbmlzYXRpb25hbCBDaGFuZ2UgTWFuYWdlbWVudDogQSBMaXRlcmF0dXJlIFJldmlldyIsInR5cGUiOiJhcnRpY2xlLWpvdXJuYWwiLCJ2b2x1bWUiOiI3IiwiY29udGFpbmVyLXRpdGxlLXNob3J0IjoiIn0sInVyaXMiOlsiaHR0cDovL3d3dy5tZW5kZWxleS5jb20vZG9jdW1lbnRzLz91dWlkPTY0N2RjYmVhLWJlNjctM2Y5Ni05ODdkLTU2ZjAzYmZkMTEyYSJdLCJpc1RlbXBvcmFyeSI6ZmFsc2UsImxlZ2FjeURlc2t0b3BJZCI6IjY0N2RjYmVhLWJlNjctM2Y5Ni05ODdkLTU2ZjAzYmZkMTEyYSJ9XX0=&quot;,&quot;citationItems&quot;:[{&quot;id&quot;:&quot;9042ae56-9a08-5726-b740-047881b072ed&quot;,&quot;itemData&quot;:{&quot;DOI&quot;:&quot;10.11648/j.jhrm.20190701.13&quot;,&quot;ISSN&quot;:&quot;2331-0707&quot;,&quot;abstract&quot;:&quot;The role of leadership style in organisational change management has been investigated considerably in this article.&quot;,&quot;author&quot;:[{&quot;dropping-particle&quot;:&quot;&quot;,&quot;family&quot;:&quot;Mansaray&quot;,&quot;given&quot;:&quot;Elsan Hassan&quot;,&quot;non-dropping-particle&quot;:&quot;&quot;,&quot;parse-names&quot;:false,&quot;suffix&quot;:&quot;&quot;}],&quot;container-title&quot;:&quot;Journal of Human Resource Management&quot;,&quot;id&quot;:&quot;9042ae56-9a08-5726-b740-047881b072ed&quot;,&quot;issue&quot;:&quot;1&quot;,&quot;issued&quot;:{&quot;date-parts&quot;:[[&quot;2019&quot;]]},&quot;title&quot;:&quot;The Role of Leadership Style in Organisational Change Management: A Literature Review&quot;,&quot;type&quot;:&quot;article-journal&quot;,&quot;volume&quot;:&quot;7&quot;,&quot;container-title-short&quot;:&quot;&quot;},&quot;uris&quot;:[&quot;http://www.mendeley.com/documents/?uuid=647dcbea-be67-3f96-987d-56f03bfd112a&quot;],&quot;isTemporary&quot;:false,&quot;legacyDesktopId&quot;:&quot;647dcbea-be67-3f96-987d-56f03bfd112a&quot;}]},{&quot;citationID&quot;:&quot;MENDELEY_CITATION_86c5a3b3-de5c-4273-a089-3b3711dba4c3&quot;,&quot;properties&quot;:{&quot;noteIndex&quot;:0},&quot;isEdited&quot;:false,&quot;manualOverride&quot;:{&quot;citeprocText&quot;:&quot;(Lonati, 2020)&quot;,&quot;isManuallyOverridden&quot;:false,&quot;manualOverrideText&quot;:&quot;&quot;},&quot;citationTag&quot;:&quot;MENDELEY_CITATION_v3_eyJjaXRhdGlvbklEIjoiTUVOREVMRVlfQ0lUQVRJT05fODZjNWEzYjMtZGU1Yy00MjczLWEwODktM2IzNzExZGJhNGMzIiwicHJvcGVydGllcyI6eyJub3RlSW5kZXgiOjB9LCJpc0VkaXRlZCI6ZmFsc2UsIm1hbnVhbE92ZXJyaWRlIjp7ImNpdGVwcm9jVGV4dCI6IihMb25hdGksIDIwMjApIiwiaXNNYW51YWxseU92ZXJyaWRkZW4iOmZhbHNlLCJtYW51YWxPdmVycmlkZVRleHQiOiIifSwiY2l0YXRpb25JdGVtcyI6W3siaWQiOiJiN2ZjYjM0YS1hZWU1LTU1OGYtYWMzOS1hZDg3MDZiNTI2MTciLCJpdGVtRGF0YSI6eyJET0kiOiIxMC4xMDE2L2oubGVhcXVhLjIwMTkuMDcuMDAzIiwiSVNTTiI6IjEwNDg5ODQzIiwiYWJzdHJhY3QiOiJXaHkgZG8gd2Ugb2JzZXJ2ZSBlaXRoZXIgcGFydGljaXBhdGl2ZSBvciBkaXJlY3RpdmUgbGVhZGVyc2hpcCBpbiBvcmdhbml6YXRpb25zPyBJIHRlc3QgYW4gZXZvbHV0aW9uYXJ5LWluZm9ybWVkIHRoZW9yeSBzdWdnZXN0aW5nIHRoYXQgb3JnYW5pemF0aW9uYWwgbGVhZGVyc2hpcCBpcyBjdXJyZW50bHkgbGVzcyBwYXJ0aWNpcGF0aXZlIChpLmUuLCBjbG9zZSBzdXBlcnZpc2lvbiwgcmFyZSBkZWxlZ2F0aW9uKSBhbW9uZyBzb2NpZXRpZXMgdGhhdCB1c2VkIGludGVuc2l2ZSBmb3JtcyBvZiBhZ3JpY3VsdHVyZSBpbiB0aGUgcGFzdC4gSW50ZW5zaWZpY2F0aW9uIGNhdXNlZCBpbmNyZWFzZWQgc29jaWFsIGNvbXBsZXhpdHkgYW5kIHNrZXdlZCBwb3dlciBkaXN0cmlidXRpb24sIHByb21vdGluZyB0aGUgZW1lcmdlbmNlIG9mIGRpcmVjdGl2ZSBsZWFkZXJzIGFuZCBldmVudHVhbGx5IHNoYXBpbmcgZm9sbG93ZXJzJyBwcmVmZXJlbmNlcyBmb3IgYW5kIHBlcmNlcHRpb25zIG9mIGxlYWRlcnNoaXAuIENvbWJpbmluZyBldmlkZW5jZSwgc2Vjb25kYXJ5IGRhdGEsIGFuZCBtZXRob2RzIGRldmVsb3BlZCBpbiBlY29ub21pY3MsIGFudGhyb3BvbG9neSwgYW5kIGFwcGxpZWQgcHN5Y2hvbG9neSwgSSBkb2N1bWVudCBhIG5lZ2F0aXZlIHJlbGF0aW9uc2hpcCBiZXR3ZWVuIHRyYWRpdGlvbmFsIGFncmljdWx0dXJhbCBpbnRlbnNpdHkgYW5kIGZvbGxvd2VycycgcGFydGljaXBhdGl2ZSBsZWFkZXJzaGlwIHByb3RvdHlwZXMuIEkgdGhlbiBzdHVkeSB0aGUgbGluayBiZXR3ZWVuIHRyYWRpdGlvbmFsIGFncmljdWx0dXJlIGFuZCByZWxpYW5jZSBvbiBkZWxlZ2F0aW9uIHRvIHN1Ym9yZGluYXRlcyBhY3Jvc3MgZmlybXMuIEkgZGlzY3VzcyBjb21wZXRpbmcgaHlwb3RoZXNlcywgZXhwbG9yZSB0aGUgaW50ZXJwbGF5IGJldHdlZW4gdHJhZGl0aW9uYWwgYWdyaWN1bHR1cmUgYW5kIG9yZ2FuaXphdGlvbmFsLWxldmVsIGZhY3RvcnMsIGFuZCBzaG93IHRoYXQgdHJhZGl0aW9uYWwgYWdyaWN1bHR1cmFsIGludGVuc2l0eSBkb2VzIG5vdCBwcmVkaWN0IG1vc3Qgb3RoZXIgbGVhZGVyc2hpcCBwcm90b3R5cGVzIGFuZCBtYW5hZ2VtZW50IHByYWN0aWNlcy4gSW1wbGljYXRpb25zIGZvciBsZWFkZXJzaGlwIHRoZW9yeeKAk3dpdGggYSBmb2N1cyBvbiBldm9sdXRpb25hcnkgYXBwcm9hY2hlc+KAk2FyZSBmaW5hbGx5IGRpc2N1c3NlZC4iLCJhdXRob3IiOlt7ImRyb3BwaW5nLXBhcnRpY2xlIjoiIiwiZmFtaWx5IjoiTG9uYXRpIiwiZ2l2ZW4iOiJTaXJpbyIsIm5vbi1kcm9wcGluZy1wYXJ0aWNsZSI6IiIsInBhcnNlLW5hbWVzIjpmYWxzZSwic3VmZml4IjoiIn1dLCJjb250YWluZXItdGl0bGUiOiJMZWFkZXJzaGlwIFF1YXJ0ZXJseSIsImlkIjoiYjdmY2IzNGEtYWVlNS01NThmLWFjMzktYWQ4NzA2YjUyNjE3IiwiaXNzdWUiOiIyIiwiaXNzdWVkIjp7ImRhdGUtcGFydHMiOltbIjIwMjAiXV19LCJ0aXRsZSI6IldoYXQgZXhwbGFpbnMgY3VsdHVyYWwgZGlmZmVyZW5jZXMgaW4gbGVhZGVyc2hpcCBzdHlsZXM/IE9uIHRoZSBhZ3JpY3VsdHVyYWwgb3JpZ2lucyBvZiBwYXJ0aWNpcGF0aXZlIGFuZCBkaXJlY3RpdmUgbGVhZGVyc2hpcCIsInR5cGUiOiJhcnRpY2xlLWpvdXJuYWwiLCJ2b2x1bWUiOiIzMSIsImNvbnRhaW5lci10aXRsZS1zaG9ydCI6IiJ9LCJ1cmlzIjpbImh0dHA6Ly93d3cubWVuZGVsZXkuY29tL2RvY3VtZW50cy8/dXVpZD0yYTJlOThiYy1iYzIzLTNhZDgtODQ1Mi02ZmMwZThkZWE0MzEiXSwiaXNUZW1wb3JhcnkiOmZhbHNlLCJsZWdhY3lEZXNrdG9wSWQiOiIyYTJlOThiYy1iYzIzLTNhZDgtODQ1Mi02ZmMwZThkZWE0MzEifV19&quot;,&quot;citationItems&quot;:[{&quot;id&quot;:&quot;b7fcb34a-aee5-558f-ac39-ad8706b52617&quot;,&quot;itemData&quot;:{&quot;DOI&quot;:&quot;10.1016/j.leaqua.2019.07.003&quot;,&quot;ISSN&quot;:&quot;10489843&quot;,&quot;abstract&quot;:&quot;Why do we observe either participative or directive leadership in organizations? I test an evolutionary-informed theory suggesting that organizational leadership is currently less participative (i.e., close supervision, rare delegation) among societies that used intensive forms of agriculture in the past. Intensification caused increased social complexity and skewed power distribution, promoting the emergence of directive leaders and eventually shaping followers' preferences for and perceptions of leadership. Combining evidence, secondary data, and methods developed in economics, anthropology, and applied psychology, I document a negative relationship between traditional agricultural intensity and followers' participative leadership prototypes. I then study the link between traditional agriculture and reliance on delegation to subordinates across firms. I discuss competing hypotheses, explore the interplay between traditional agriculture and organizational-level factors, and show that traditional agricultural intensity does not predict most other leadership prototypes and management practices. Implications for leadership theory–with a focus on evolutionary approaches–are finally discussed.&quot;,&quot;author&quot;:[{&quot;dropping-particle&quot;:&quot;&quot;,&quot;family&quot;:&quot;Lonati&quot;,&quot;given&quot;:&quot;Sirio&quot;,&quot;non-dropping-particle&quot;:&quot;&quot;,&quot;parse-names&quot;:false,&quot;suffix&quot;:&quot;&quot;}],&quot;container-title&quot;:&quot;Leadership Quarterly&quot;,&quot;id&quot;:&quot;b7fcb34a-aee5-558f-ac39-ad8706b52617&quot;,&quot;issue&quot;:&quot;2&quot;,&quot;issued&quot;:{&quot;date-parts&quot;:[[&quot;2020&quot;]]},&quot;title&quot;:&quot;What explains cultural differences in leadership styles? On the agricultural origins of participative and directive leadership&quot;,&quot;type&quot;:&quot;article-journal&quot;,&quot;volume&quot;:&quot;31&quot;,&quot;container-title-short&quot;:&quot;&quot;},&quot;uris&quot;:[&quot;http://www.mendeley.com/documents/?uuid=2a2e98bc-bc23-3ad8-8452-6fc0e8dea431&quot;],&quot;isTemporary&quot;:false,&quot;legacyDesktopId&quot;:&quot;2a2e98bc-bc23-3ad8-8452-6fc0e8dea431&quot;}]},{&quot;citationID&quot;:&quot;MENDELEY_CITATION_19b25ed3-9d9d-4bcd-a5b6-f31a32fe4cb1&quot;,&quot;properties&quot;:{&quot;noteIndex&quot;:0},&quot;isEdited&quot;:false,&quot;manualOverride&quot;:{&quot;citeprocText&quot;:&quot;(Post et al., 2022)&quot;,&quot;isManuallyOverridden&quot;:false,&quot;manualOverrideText&quot;:&quot;&quot;},&quot;citationTag&quot;:&quot;MENDELEY_CITATION_v3_eyJjaXRhdGlvbklEIjoiTUVOREVMRVlfQ0lUQVRJT05fMTliMjVlZDMtOWQ5ZC00YmNkLWE1YjYtZjMxYTMyZmU0Y2IxIiwicHJvcGVydGllcyI6eyJub3RlSW5kZXgiOjB9LCJpc0VkaXRlZCI6ZmFsc2UsIm1hbnVhbE92ZXJyaWRlIjp7ImNpdGVwcm9jVGV4dCI6IihQb3N0IGV0IGFsLiwgMjAyMikiLCJpc01hbnVhbGx5T3ZlcnJpZGRlbiI6ZmFsc2UsIm1hbnVhbE92ZXJyaWRlVGV4dCI6IiJ9LCJjaXRhdGlvbkl0ZW1zIjpbeyJpZCI6Ijg0N2EyOTUzLThhNjYtNWJhZi1iNzY4LWU2Nzk4MzdkYWMzZCIsIml0ZW1EYXRhIjp7IkRPSSI6IjEwLjExNzcvMTA0NjQ5NjQyMjEwODc5NTIiLCJJU1NOIjoiMTU1MjgyNzgiLCJhYnN0cmFjdCI6IldlIGFzc2VzcyB0aGUgcmVsYXRpdmUgdmFsdWUgb2YgcGFydGljaXBhdGl2ZSBhbmQgZGlyZWN0aXZlIGxlYWRlcnNoaXAgZm9yIGltcHJvdmluZyB0aGUgYWNjdXJhY3kgYW5kIHNwZWVkIG9mIGRlY2lzaW9uLW1ha2luZyBpbiBjcmlzaXMgbWFuYWdlbWVudCB0ZWFtcywgY29udGluZ2VudCBvbiB3aGV0aGVyIHRlYW1zIGZhY2UgYW4gZW1lcmdlbmN5IHRoYXQgaXMgZmFtaWxpYXIgb3IgdW5mYW1pbGlhciB0byB0aGVtLiBUZXN0aW5nIG91ciB0aGVvcnksIHVzaW5nIHJhbmRvbWl6ZWQgZXhwZXJpbWVudHMsIHdpdGggNzIgdGVhbXMgdGFza2VkIHdpdGggbWFuYWdpbmcgc2ltdWxhdGVkIGNyaXNlcywgd2UgZm91bmQgdGhhdCBwYXJ0aWNpcGF0aXZlIGxlYWRlcnNoaXAgaW1wcm92ZXMgZGVjaXNpb24gYWNjdXJhY3kgaW4gdW5mYW1pbGlhciBlbWVyZ2VuY2llcywgd2hlcmVhcyBkaXJlY3RpdmUgbGVhZGVyc2hpcCBpbXByb3ZlcyBhY2N1cmFjeSBpbiBmYW1pbGlhciBjcmlzZXM7IGRpcmVjdGl2ZSBsZWFkZXJzaGlwIHByb2R1Y2VzIHNwZWVkaWVyIGRlY2lzaW9ucyB0aGFuIHBhcnRpY2lwYXRpdmUgbGVhZGVyc2hpcCB3aGVuIHRoZSB0ZWFtIGlzIGZhbWlsaWFyIHdpdGggdGhlIGNyaXNpcy4gV2UgZGlzY3VzcyBpbXBsaWNhdGlvbnMgb2Ygb3VyIGZpbmRpbmdzIGZvciBsZWFkZXJzIGFuZCBjcmlzaXMgbWFuYWdlbWVudCBleHBlcnRzLiIsImF1dGhvciI6W3siZHJvcHBpbmctcGFydGljbGUiOiIiLCJmYW1pbHkiOiJQb3N0IiwiZ2l2ZW4iOiJDb3Jpbm5lIiwibm9uLWRyb3BwaW5nLXBhcnRpY2xlIjoiIiwicGFyc2UtbmFtZXMiOmZhbHNlLCJzdWZmaXgiOiIifSx7ImRyb3BwaW5nLXBhcnRpY2xlIjoiIiwiZmFtaWx5IjoiU21ldCIsImdpdmVuIjoiSGFucyIsIm5vbi1kcm9wcGluZy1wYXJ0aWNsZSI6IkRlIiwicGFyc2UtbmFtZXMiOmZhbHNlLCJzdWZmaXgiOiIifSx7ImRyb3BwaW5nLXBhcnRpY2xlIjoiIiwiZmFtaWx5IjoiVWl0ZGV3aWxsaWdlbiIsImdpdmVuIjoiU2ppciIsIm5vbi1kcm9wcGluZy1wYXJ0aWNsZSI6IiIsInBhcnNlLW5hbWVzIjpmYWxzZSwic3VmZml4IjoiIn0seyJkcm9wcGluZy1wYXJ0aWNsZSI6IiIsImZhbWlseSI6IlNjaHJldXJzIiwiZ2l2ZW4iOiJCZXJ0Iiwibm9uLWRyb3BwaW5nLXBhcnRpY2xlIjoiIiwicGFyc2UtbmFtZXMiOmZhbHNlLCJzdWZmaXgiOiIifSx7ImRyb3BwaW5nLXBhcnRpY2xlIjoiIiwiZmFtaWx5IjoiTGV5c2VuIiwiZ2l2ZW4iOiJKYW4iLCJub24tZHJvcHBpbmctcGFydGljbGUiOiIiLCJwYXJzZS1uYW1lcyI6ZmFsc2UsInN1ZmZpeCI6IiJ9XSwiY29udGFpbmVyLXRpdGxlIjoiU21hbGwgR3JvdXAgUmVzZWFyY2giLCJpZCI6Ijg0N2EyOTUzLThhNjYtNWJhZi1iNzY4LWU2Nzk4MzdkYWMzZCIsImlzc3VlIjoiNSIsImlzc3VlZCI6eyJkYXRlLXBhcnRzIjpbWyIyMDIyIl1dfSwidGl0bGUiOiJQYXJ0aWNpcGF0aXZlIG9yIERpcmVjdGl2ZSBMZWFkZXJzaGlwIEJlaGF2aW9ycyBmb3IgRGVjaXNpb24tTWFraW5nIGluIENyaXNpcyBNYW5hZ2VtZW50IFRlYW1zPyIsInR5cGUiOiJhcnRpY2xlLWpvdXJuYWwiLCJ2b2x1bWUiOiI1MyIsImNvbnRhaW5lci10aXRsZS1zaG9ydCI6IlNtYWxsIEdyb3VwIFJlcyJ9LCJ1cmlzIjpbImh0dHA6Ly93d3cubWVuZGVsZXkuY29tL2RvY3VtZW50cy8/dXVpZD0wNjQ2MmQzYy1iNDg2LTNjZGMtYjQ5Ny00ZmI0NTE0NGZhYjIiXSwiaXNUZW1wb3JhcnkiOmZhbHNlLCJsZWdhY3lEZXNrdG9wSWQiOiIwNjQ2MmQzYy1iNDg2LTNjZGMtYjQ5Ny00ZmI0NTE0NGZhYjIifV19&quot;,&quot;citationItems&quot;:[{&quot;id&quot;:&quot;847a2953-8a66-5baf-b768-e679837dac3d&quot;,&quot;itemData&quot;:{&quot;DOI&quot;:&quot;10.1177/10464964221087952&quot;,&quot;ISSN&quot;:&quot;15528278&quot;,&quot;abstract&quot;:&quot;We assess the relative value of participative and directive leadership for improving the accuracy and speed of decision-making in crisis management teams, contingent on whether teams face an emergency that is familiar or unfamiliar to them. Testing our theory, using randomized experiments, with 72 teams tasked with managing simulated crises, we found that participative leadership improves decision accuracy in unfamiliar emergencies, whereas directive leadership improves accuracy in familiar crises; directive leadership produces speedier decisions than participative leadership when the team is familiar with the crisis. We discuss implications of our findings for leaders and crisis management experts.&quot;,&quot;author&quot;:[{&quot;dropping-particle&quot;:&quot;&quot;,&quot;family&quot;:&quot;Post&quot;,&quot;given&quot;:&quot;Corinne&quot;,&quot;non-dropping-particle&quot;:&quot;&quot;,&quot;parse-names&quot;:false,&quot;suffix&quot;:&quot;&quot;},{&quot;dropping-particle&quot;:&quot;&quot;,&quot;family&quot;:&quot;Smet&quot;,&quot;given&quot;:&quot;Hans&quot;,&quot;non-dropping-particle&quot;:&quot;De&quot;,&quot;parse-names&quot;:false,&quot;suffix&quot;:&quot;&quot;},{&quot;dropping-particle&quot;:&quot;&quot;,&quot;family&quot;:&quot;Uitdewilligen&quot;,&quot;given&quot;:&quot;Sjir&quot;,&quot;non-dropping-particle&quot;:&quot;&quot;,&quot;parse-names&quot;:false,&quot;suffix&quot;:&quot;&quot;},{&quot;dropping-particle&quot;:&quot;&quot;,&quot;family&quot;:&quot;Schreurs&quot;,&quot;given&quot;:&quot;Bert&quot;,&quot;non-dropping-particle&quot;:&quot;&quot;,&quot;parse-names&quot;:false,&quot;suffix&quot;:&quot;&quot;},{&quot;dropping-particle&quot;:&quot;&quot;,&quot;family&quot;:&quot;Leysen&quot;,&quot;given&quot;:&quot;Jan&quot;,&quot;non-dropping-particle&quot;:&quot;&quot;,&quot;parse-names&quot;:false,&quot;suffix&quot;:&quot;&quot;}],&quot;container-title&quot;:&quot;Small Group Research&quot;,&quot;id&quot;:&quot;847a2953-8a66-5baf-b768-e679837dac3d&quot;,&quot;issue&quot;:&quot;5&quot;,&quot;issued&quot;:{&quot;date-parts&quot;:[[&quot;2022&quot;]]},&quot;title&quot;:&quot;Participative or Directive Leadership Behaviors for Decision-Making in Crisis Management Teams?&quot;,&quot;type&quot;:&quot;article-journal&quot;,&quot;volume&quot;:&quot;53&quot;,&quot;container-title-short&quot;:&quot;Small Group Res&quot;},&quot;uris&quot;:[&quot;http://www.mendeley.com/documents/?uuid=06462d3c-b486-3cdc-b497-4fb45144fab2&quot;],&quot;isTemporary&quot;:false,&quot;legacyDesktopId&quot;:&quot;06462d3c-b486-3cdc-b497-4fb45144fab2&quot;}]},{&quot;citationID&quot;:&quot;MENDELEY_CITATION_957ea9a2-e395-476c-b3f0-b4a5176e033b&quot;,&quot;properties&quot;:{&quot;noteIndex&quot;:0},&quot;isEdited&quot;:false,&quot;manualOverride&quot;:{&quot;citeprocText&quot;:&quot;(Krause et al., 2022)&quot;,&quot;isManuallyOverridden&quot;:false,&quot;manualOverrideText&quot;:&quot;&quot;},&quot;citationTag&quot;:&quot;MENDELEY_CITATION_v3_eyJjaXRhdGlvbklEIjoiTUVOREVMRVlfQ0lUQVRJT05fOTU3ZWE5YTItZTM5NS00NzZjLWIzZjAtYjRhNTE3NmUwMzNiIiwicHJvcGVydGllcyI6eyJub3RlSW5kZXgiOjB9LCJpc0VkaXRlZCI6ZmFsc2UsIm1hbnVhbE92ZXJyaWRlIjp7ImNpdGVwcm9jVGV4dCI6IihLcmF1c2UgZXQgYWwuLCAyMDIyKSIsImlzTWFudWFsbHlPdmVycmlkZGVuIjpmYWxzZSwibWFudWFsT3ZlcnJpZGVUZXh0IjoiIn0sImNpdGF0aW9uSXRlbXMiOlt7ImlkIjoiYmJkOWY2M2UtZTQ0MC01OWQ3LWEzNzEtNTUxODUwMTc2M2RkIiwiaXRlbURhdGEiOnsiRE9JIjoiMTAuMTE3Ny8wMTQ5MjA2MzIyMTEyMTU4NCIsIklTU04iOiIxNTU3MTIxMSIsImFic3RyYWN0IjoiVGhlIENPVklELTE5IHBhbmRlbWljIGhhcyBkaXNydXB0ZWQgbmVhcmx5IGV2ZXJ5IGJvYXJkcm9vbSBpbiB0aGUgd29ybGQuIEhvd2V2ZXIsIG5laXRoZXIgdGhlIGV4dGFudCBsZWFkZXJzaGlwIGxpdGVyYXR1cmUgbm9yIHRoZSBjb3Jwb3JhdGUgZ292ZXJuYW5jZSBsaXRlcmF0dXJlIG9mZmVycyBzdWNjaW5jdCBndWlkYW5jZSBvbiB3aGF0IGNvbnN0aXR1dGVzIGVmZmVjdGl2ZSBib2FyZCBsZWFkZXJzaGlwIGR1cmluZyBzdWNoIGEgY2FsYW1pdHkuIFRvIGFkZHJlc3MgdGhpcyB0aGVvcmV0aWNhbCBhbmQgcHJhY3RpY2FsIG5lZWQsIHdlIGRldmVsb3AgYSBtb2RlcmF0ZWQgbWVkaWF0aW9uIG1vZGVsLCBpbiB3aGljaCBkaXJlY3RpdmUgbGVhZGVyc2hpcCBmcm9tIHRoZSBib2FyZCBjaGFpciBwcm9tb3RlcyBjb21wZXRpdGl2ZSBzaW1wbGlmaWNhdGlvbiBhdCB0aGUgb25zZXQgb2YgdGhlIGNyaXNpcywgd2hpY2ggaW4gdHVybiBwcm9tb3RlcyBmaXJtIGZpbmFuY2lhbCBwZXJmb3JtYW5jZSBkdXJpbmcgdGhlIGNyaXNpcy4gVXNpbmcgc3VydmV5IHJlc3BvbnNlcyBmcm9tIDEyMCBkaXJlY3RvcnMgb2YgVS5TLiBwdWJsaWMgZmlybXMgaW4gU3ByaW5nIG9mIDIwMjAsIGNvbWJpbmVkIHdpdGggZmlybS1sZXZlbCBhcmNoaXZhbCBkYXRhIGZyb20gbXVsdGlwbGUgc291cmNlcyBhbmQgdGltZSBwZXJpb2RzLCB3ZSBmaW5kIHN1cHBvcnQgZm9yIHRoaXMgbWVkaWF0ZWQgcmVsYXRpb25zaGlw4oCUYnV0IG9ubHkgaWYgdGhlIGNoYWlyIGlzIG5vdCBDRU8uIElmIHRoZSBjaGFpciBpcyBDRU8sIHdlIGZpbmQgbm8gZXZpZGVuY2Ugb2YgYSBwb3NpdGl2ZSByZWxhdGlvbnNoaXAgYmV0d2VlbiBkaXJlY3RpdmUgbGVhZGVyc2hpcCBhbmQgZWl0aGVyIGNvbXBldGl0aXZlIHNpbXBsaWZpY2F0aW9uIG9yIGZpcm0gZmluYW5jaWFsIHBlcmZvcm1hbmNlOyByYXRoZXIsIHdlIGZpbmQgc29tZSBldmlkZW5jZSBvZiBhIG5lZ2F0aXZlIHJlbGF0aW9uc2hpcC4gV2UgZXhwbG9yZSB0aGUgaW1wbGljYXRpb25zIG9mIHRoZXNlIGZpbmRpbmdzIGZvciB0aGUgdGhlb3J5IGFuZCBwcmFjdGljZSBvZiBjb3Jwb3JhdGUgZ292ZXJuYW5jZSBhbmQgY3Jpc2lzIG1hbmFnZW1lbnQuIiwiYXV0aG9yIjpbeyJkcm9wcGluZy1wYXJ0aWNsZSI6IiIsImZhbWlseSI6IktyYXVzZSIsImdpdmVuIjoiUnlhbiIsIm5vbi1kcm9wcGluZy1wYXJ0aWNsZSI6IiIsInBhcnNlLW5hbWVzIjpmYWxzZSwic3VmZml4IjoiIn0seyJkcm9wcGluZy1wYXJ0aWNsZSI6IiIsImZhbWlseSI6IldpdGhlcnMiLCJnaXZlbiI6Ik1pY2hhZWwgQy4iLCJub24tZHJvcHBpbmctcGFydGljbGUiOiIiLCJwYXJzZS1uYW1lcyI6ZmFsc2UsInN1ZmZpeCI6IiJ9LHsiZHJvcHBpbmctcGFydGljbGUiOiIiLCJmYW1pbHkiOiJXYWxsZXIiLCJnaXZlbiI6Ik1hcnkgSi4iLCJub24tZHJvcHBpbmctcGFydGljbGUiOiIiLCJwYXJzZS1uYW1lcyI6ZmFsc2UsInN1ZmZpeCI6IiJ9XSwiY29udGFpbmVyLXRpdGxlIjoiSm91cm5hbCBvZiBNYW5hZ2VtZW50IiwiaWQiOiJiYmQ5ZjYzZS1lNDQwLTU5ZDctYTM3MS01NTE4NTAxNzYzZGQiLCJpc3N1ZWQiOnsiZGF0ZS1wYXJ0cyI6W1siMjAyMiJdXX0sInRpdGxlIjoiTGVhZGluZyB0aGUgQm9hcmQgaW4gYSBDcmlzaXM6IFN0cmF0ZWd5IGFuZCBQZXJmb3JtYW5jZSBJbXBsaWNhdGlvbnMgb2YgQm9hcmQgQ2hhaXIgRGlyZWN0aXZlIExlYWRlcnNoaXAiLCJ0eXBlIjoiYXJ0aWNsZS1qb3VybmFsIiwiY29udGFpbmVyLXRpdGxlLXNob3J0IjoiSiBNYW5hZ2UifSwidXJpcyI6WyJodHRwOi8vd3d3Lm1lbmRlbGV5LmNvbS9kb2N1bWVudHMvP3V1aWQ9MWEzZjBmZDMtM2QxNS0zN2Y3LWI3ZTctMTY0OThlY2MzODk0Il0sImlzVGVtcG9yYXJ5IjpmYWxzZSwibGVnYWN5RGVza3RvcElkIjoiMWEzZjBmZDMtM2QxNS0zN2Y3LWI3ZTctMTY0OThlY2MzODk0In1dfQ==&quot;,&quot;citationItems&quot;:[{&quot;id&quot;:&quot;bbd9f63e-e440-59d7-a371-5518501763dd&quot;,&quot;itemData&quot;:{&quot;DOI&quot;:&quot;10.1177/01492063221121584&quot;,&quot;ISSN&quot;:&quot;15571211&quot;,&quot;abstract&quot;:&quot;The COVID-19 pandemic has disrupted nearly every boardroom in the world. However, neither the extant leadership literature nor the corporate governance literature offers succinct guidance on what constitutes effective board leadership during such a calamity. To address this theoretical and practical need, we develop a moderated mediation model, in which directive leadership from the board chair promotes competitive simplification at the onset of the crisis, which in turn promotes firm financial performance during the crisis. Using survey responses from 120 directors of U.S. public firms in Spring of 2020, combined with firm-level archival data from multiple sources and time periods, we find support for this mediated relationship—but only if the chair is not CEO. If the chair is CEO, we find no evidence of a positive relationship between directive leadership and either competitive simplification or firm financial performance; rather, we find some evidence of a negative relationship. We explore the implications of these findings for the theory and practice of corporate governance and crisis management.&quot;,&quot;author&quot;:[{&quot;dropping-particle&quot;:&quot;&quot;,&quot;family&quot;:&quot;Krause&quot;,&quot;given&quot;:&quot;Ryan&quot;,&quot;non-dropping-particle&quot;:&quot;&quot;,&quot;parse-names&quot;:false,&quot;suffix&quot;:&quot;&quot;},{&quot;dropping-particle&quot;:&quot;&quot;,&quot;family&quot;:&quot;Withers&quot;,&quot;given&quot;:&quot;Michael C.&quot;,&quot;non-dropping-particle&quot;:&quot;&quot;,&quot;parse-names&quot;:false,&quot;suffix&quot;:&quot;&quot;},{&quot;dropping-particle&quot;:&quot;&quot;,&quot;family&quot;:&quot;Waller&quot;,&quot;given&quot;:&quot;Mary J.&quot;,&quot;non-dropping-particle&quot;:&quot;&quot;,&quot;parse-names&quot;:false,&quot;suffix&quot;:&quot;&quot;}],&quot;container-title&quot;:&quot;Journal of Management&quot;,&quot;id&quot;:&quot;bbd9f63e-e440-59d7-a371-5518501763dd&quot;,&quot;issued&quot;:{&quot;date-parts&quot;:[[&quot;2022&quot;]]},&quot;title&quot;:&quot;Leading the Board in a Crisis: Strategy and Performance Implications of Board Chair Directive Leadership&quot;,&quot;type&quot;:&quot;article-journal&quot;,&quot;container-title-short&quot;:&quot;J Manage&quot;},&quot;uris&quot;:[&quot;http://www.mendeley.com/documents/?uuid=1a3f0fd3-3d15-37f7-b7e7-16498ecc3894&quot;],&quot;isTemporary&quot;:false,&quot;legacyDesktopId&quot;:&quot;1a3f0fd3-3d15-37f7-b7e7-16498ecc3894&quot;}]},{&quot;citationID&quot;:&quot;MENDELEY_CITATION_8cd0dc91-349b-4e97-a3a0-11f150605b44&quot;,&quot;properties&quot;:{&quot;noteIndex&quot;:0},&quot;isEdited&quot;:false,&quot;manualOverride&quot;:{&quot;isManuallyOverridden&quot;:false,&quot;citeprocText&quot;:&quot;(Luthans et al., 2020)&quot;,&quot;manualOverrideText&quot;:&quot;&quot;},&quot;citationTag&quot;:&quot;MENDELEY_CITATION_v3_eyJjaXRhdGlvbklEIjoiTUVOREVMRVlfQ0lUQVRJT05fOGNkMGRjOTEtMzQ5Yi00ZTk3LWEzYTAtMTFmMTUwNjA1YjQ0IiwicHJvcGVydGllcyI6eyJub3RlSW5kZXgiOjB9LCJpc0VkaXRlZCI6ZmFsc2UsIm1hbnVhbE92ZXJyaWRlIjp7ImlzTWFudWFsbHlPdmVycmlkZGVuIjpmYWxzZSwiY2l0ZXByb2NUZXh0IjoiKEx1dGhhbnMgZXQgYWwuLCAyMDIwKSIsIm1hbnVhbE92ZXJyaWRlVGV4dCI6IiJ9LCJjaXRhdGlvbkl0ZW1zIjpbeyJpZCI6ImFiZmM1NDIyLTY5MWEtMzk2Ni1hNGRjLTY4MzNmNDM1YzcxMiIsIml0ZW1EYXRhIjp7InR5cGUiOiJib29rIiwiaWQiOiJhYmZjNTQyMi02OTFhLTM5NjYtYTRkYy02ODMzZjQzNWM3MTIiLCJ0aXRsZSI6Ik9yZ2FuaXphdGlvbmFsIGJlaGF2aW9yIGFuIGV2aWRlbmNlLWJhc2VkIGFwcHJvYWNoIDEydGggZWRpdGlvbiIsImF1dGhvciI6W3siZmFtaWx5IjoiTHV0aGFucyIsImdpdmVuIjoiRnJlZCIsInBhcnNlLW5hbWVzIjpmYWxzZSwiZHJvcHBpbmctcGFydGljbGUiOiIiLCJub24tZHJvcHBpbmctcGFydGljbGUiOiIifSx7ImZhbWlseSI6Ikx1dGhhbnMiLCJnaXZlbiI6IkJyZXR0IEMiLCJwYXJzZS1uYW1lcyI6ZmFsc2UsImRyb3BwaW5nLXBhcnRpY2xlIjoiIiwibm9uLWRyb3BwaW5nLXBhcnRpY2xlIjoiIn0seyJmYW1pbHkiOiJMdXRoYW5zIiwiZ2l2ZW4iOiJLeXZsZSBXIiwicGFyc2UtbmFtZXMiOmZhbHNlLCJkcm9wcGluZy1wYXJ0aWNsZSI6IiIsIm5vbi1kcm9wcGluZy1wYXJ0aWNsZSI6IiJ9XSwiY29udGFpbmVyLXRpdGxlIjoiT3JnYW5pemF0aW9uYWwgYmVoYXZpb3I6IGFuIGVkaXZlbmNlLWJhc2VkIGFwcHJvYWNoIiwiRE9JIjoiaHR0cHM6Ly9kb2kub3JnLzEwLjExMDgvOTc4LTEtNjQ4MDItMTI3LTUiLCJJU0JOIjoiOTc4LTEtNjQ4MDItMTI3LTUiLCJpc3N1ZWQiOnsiZGF0ZS1wYXJ0cyI6W1syMDIwXV19LCJhYnN0cmFjdCI6InRob3NlIHdobyB3aXNoIHRvIHRha2UgYW4gdXAtdG8tZGF0ZSwgZXZpZGVuY2UtYmFzZWQgYXBwcm9hY2ggdG8gb3JnYW5pemF0aW9uYWwgYmVoYXZpb3IgYW5kIG1hbmFnZW1lbnQuIFRoaXMgbGF0ZXN0IGVkaXRpb24gY29udGludWVzIHRoZSB0cmFkaXRpb24gb2YgbmFycm93aW5nIHRoZSB0aGVvcnkvcmVzZWFyY2gg4oCUIGVmZmVjdGl2ZSBhcHBsaWNhdGlvbi9wcmFjdGljZSBnYXAgYnkgaW5jb3Jwb3JhdGluZyByZWNlbnQgYnJlYWt0aHJvdWdoIHJlc2VhcmNoIHRvIHByb3ZpZGUgYW5kIGFkZCB0byB0aGUgZXZpZGVuY2Ugb24gdGhlIHRoZW9yaWVzIGFuZCB0ZWNobmlxdWVzIHByZXNlbnRlZCB0aHJvdWdob3V0IHRoZSB0ZXh0LiBOZXcgdG8gdGhlIFR3ZWxmdGggRWRpdGlvbjogPiBUaGUgbmV3IHN1YnRpdGxlIFwiIEFuIEV2aWRlbmNlLUJhc2VkIEFwcHJvYWNoIFwiIHJlYWZmaXJtcyB0aGUgaW1wb3J0YW5jZSBvZiB0aGUgcmVzZWFyY2ggZm91bmRhdGlvbiB0byB0aGUgdGV4dC4gQSBuZXcgbWFqb3Igc2VjdGlvbiBoYXMgYmVlbiBhZGRlZCB0byBDaGFwdGVyIDEgdGhhdCBleHBsYWlucyB3aHkgdGhpcyBldmlkZW5jZS1iYXNlZCBmb2N1cyBpcyBzbyBjcml0aWNhbCBhbmQgd2hhdCBpdCBlbnRhaWxzLiA+IEJlY2F1c2UgY29tbXVuaWNhdGlvbiwgZGVjaXNpb24gbWFraW5nLCBhbmQgcGVyY2VwdGlvbiBjb250aW51ZSB0byBiZSBpbXBvcnRhbnQgdG8gb3ItZ2FuaXphdGlvbmFsIGJlaGF2aW9yLCBDaGFwdGVyIDgsIFwiIENvbW11bmljYXRpb24gYW5kIERlY2lzaW9uIE1ha2luZywgXCIgaGFzIGJlZW4gY29tLXBsZXRlbHkgcmV2aXNlZCBhbmQgdGhlIGNvbmNlcHQgb2YgcGVyY2VwdGlvbiBoYXMgYmVlbiBhZGRlZCB0byBDaGFwdGVyIDUsIFwiIFBlcnNvbmFsaXR5LCBQZXJjZXB0aW9uIGFuZCBFbXBsb3llZSBBdHRpdHVkZXMuIFwiID4gQmVzaWRlcyB1cGRhdGluZyB0aGUgZXZpZGVuY2UtYmFzZSBhbmQgcHJvdmlkaW5nIG5ldyByZWFsLXdvcmxkIGV4YW1wbGVzIGluIGVhY2ggY2hhcHRlciwgYnJlYWt0aHJvdWdocyBvbiBpbXBvcnRhbnQgbmV3IHRvcGljcyBzdWNoIGFzIHRoZSBmb2xsb3dpbmcgYXJlIGluY2x1ZGVkOiBvbiBvcmdhbml6YXRpb25hbCBiZWhhdmlvciIsInB1Ymxpc2hlciI6IkVtZXJhbGQgUHVibGlzaGluZyBMaW1pdGVkIiwiY29udGFpbmVyLXRpdGxlLXNob3J0IjoiIn0sImlzVGVtcG9yYXJ5IjpmYWxzZSwic3VwcHJlc3MtYXV0aG9yIjpmYWxzZSwiY29tcG9zaXRlIjpmYWxzZSwiYXV0aG9yLW9ubHkiOmZhbHNlfV19&quot;,&quot;citationItems&quot;:[{&quot;id&quot;:&quot;abfc5422-691a-3966-a4dc-6833f435c712&quot;,&quot;itemData&quot;:{&quot;type&quot;:&quot;book&quot;,&quot;id&quot;:&quot;abfc5422-691a-3966-a4dc-6833f435c712&quot;,&quot;title&quot;:&quot;Organizational behavior an evidence-based approach 12th edition&quot;,&quot;author&quot;:[{&quot;family&quot;:&quot;Luthans&quot;,&quot;given&quot;:&quot;Fred&quot;,&quot;parse-names&quot;:false,&quot;dropping-particle&quot;:&quot;&quot;,&quot;non-dropping-particle&quot;:&quot;&quot;},{&quot;family&quot;:&quot;Luthans&quot;,&quot;given&quot;:&quot;Brett C&quot;,&quot;parse-names&quot;:false,&quot;dropping-particle&quot;:&quot;&quot;,&quot;non-dropping-particle&quot;:&quot;&quot;},{&quot;family&quot;:&quot;Luthans&quot;,&quot;given&quot;:&quot;Kyvle W&quot;,&quot;parse-names&quot;:false,&quot;dropping-particle&quot;:&quot;&quot;,&quot;non-dropping-particle&quot;:&quot;&quot;}],&quot;container-title&quot;:&quot;Organizational behavior: an edivence-based approach&quot;,&quot;DOI&quot;:&quot;https://doi.org/10.1108/978-1-64802-127-5&quot;,&quot;ISBN&quot;:&quot;978-1-64802-127-5&quot;,&quot;issued&quot;:{&quot;date-parts&quot;:[[2020]]},&quot;abstract&quot;:&quot;those who wish to take an up-to-date, evidence-based approach to organizational behavior and management. This latest edition continues the tradition of narrowing the theory/research — effective application/practice gap by incorporating recent breakthrough research to provide and add to the evidence on the theories and techniques presented throughout the text. New to the Twelfth Edition: &gt; The new subtitle \&quot; An Evidence-Based Approach \&quot; reaffirms the importance of the research foundation to the text. A new major section has been added to Chapter 1 that explains why this evidence-based focus is so critical and what it entails. &gt; Because communication, decision making, and perception continue to be important to or-ganizational behavior, Chapter 8, \&quot; Communication and Decision Making, \&quot; has been com-pletely revised and the concept of perception has been added to Chapter 5, \&quot; Personality, Perception and Employee Attitudes. \&quot; &gt; Besides updating the evidence-base and providing new real-world examples in each chapter, breakthroughs on important new topics such as the following are included: on organizational behavior&quot;,&quot;publisher&quot;:&quot;Emerald Publishing Limited&quot;,&quot;container-title-short&quot;:&quot;&quot;},&quot;isTemporary&quot;:false,&quot;suppress-author&quot;:false,&quot;composite&quot;:false,&quot;author-only&quot;:false}]},{&quot;citationID&quot;:&quot;MENDELEY_CITATION_c32a334f-5a39-4c9f-9b63-36d158a5bcf5&quot;,&quot;properties&quot;:{&quot;noteIndex&quot;:0},&quot;isEdited&quot;:false,&quot;manualOverride&quot;:{&quot;citeprocText&quot;:&quot;(Mukherjee &amp;#38; Mulla, 2022)&quot;,&quot;isManuallyOverridden&quot;:false,&quot;manualOverrideText&quot;:&quot;&quot;},&quot;citationTag&quot;:&quot;MENDELEY_CITATION_v3_eyJjaXRhdGlvbklEIjoiTUVOREVMRVlfQ0lUQVRJT05fYzMyYTMzNGYtNWEzOS00YzlmLTliNjMtMzZkMTU4YTViY2Y1IiwicHJvcGVydGllcyI6eyJub3RlSW5kZXgiOjB9LCJpc0VkaXRlZCI6ZmFsc2UsIm1hbnVhbE92ZXJyaWRlIjp7ImNpdGVwcm9jVGV4dCI6IihNdWtoZXJqZWUgJiMzODsgTXVsbGEsIDIwMjIpIiwiaXNNYW51YWxseU92ZXJyaWRkZW4iOmZhbHNlLCJtYW51YWxPdmVycmlkZVRleHQiOiIifSwiY2l0YXRpb25JdGVtcyI6W3siaWQiOiJiNmI0MmQzOC1mMTAzLTUzMDctOTEzMC04ZGZkZWVhMjVlMmIiLCJpdGVtRGF0YSI6eyJET0kiOiJodHRwczovL2RvaS5vcmcvMTAuMTE3Ny8yMjc4NTMzNzIxMTAwODMyMSIsImF1dGhvciI6W3siZHJvcHBpbmctcGFydGljbGUiOiIiLCJmYW1pbHkiOiJNdWtoZXJqZWUiLCJnaXZlbiI6IlNtaXRhIiwibm9uLWRyb3BwaW5nLXBhcnRpY2xlIjoiIiwicGFyc2UtbmFtZXMiOmZhbHNlLCJzdWZmaXgiOiIifSx7ImRyb3BwaW5nLXBhcnRpY2xlIjoiIiwiZmFtaWx5IjoiTXVsbGEiLCJnaXZlbiI6Ilp1YmluIFIuIiwibm9uLWRyb3BwaW5nLXBhcnRpY2xlIjoiIiwicGFyc2UtbmFtZXMiOmZhbHNlLCJzdWZmaXgiOiIifV0sImNvbnRhaW5lci10aXRsZSI6IkJ1c2luZXNzIFBlcnNwZWN0aXZlcyBhbmQgUmVzZWFyY2giLCJpZCI6ImI2YjQyZDM4LWYxMDMtNTMwNy05MTMwLThkZmRlZWEyNWUyYiIsImlzc3VlIjoiMiIsImlzc3VlZCI6eyJkYXRlLXBhcnRzIjpbWyIyMDIyIl1dfSwicGFnZSI6IjI1MS0yNjYiLCJ0aXRsZSI6IkVtcG93ZXJpbmcgYW5kIERpcmVjdGl2ZSBMZWFkZXJzaGlwOiBUaGUgQ29zdCBvZiBDaGFuZ2luZyBTdHlsZXMiLCJ0eXBlIjoiYXJ0aWNsZS1qb3VybmFsIiwidm9sdW1lIjoiMTAiLCJjb250YWluZXItdGl0bGUtc2hvcnQiOiIifSwidXJpcyI6WyJodHRwOi8vd3d3Lm1lbmRlbGV5LmNvbS9kb2N1bWVudHMvP3V1aWQ9MDRkOGMwN2ItZWMyOS00ZTA1LTgyZWUtM2Y3YzdiYmFmOTU4Il0sImlzVGVtcG9yYXJ5IjpmYWxzZSwibGVnYWN5RGVza3RvcElkIjoiMDRkOGMwN2ItZWMyOS00ZTA1LTgyZWUtM2Y3YzdiYmFmOTU4In1dfQ==&quot;,&quot;citationItems&quot;:[{&quot;id&quot;:&quot;b6b42d38-f103-5307-9130-8dfdeea25e2b&quot;,&quot;itemData&quot;:{&quot;DOI&quot;:&quot;https://doi.org/10.1177/22785337211008321&quot;,&quot;author&quot;:[{&quot;dropping-particle&quot;:&quot;&quot;,&quot;family&quot;:&quot;Mukherjee&quot;,&quot;given&quot;:&quot;Smita&quot;,&quot;non-dropping-particle&quot;:&quot;&quot;,&quot;parse-names&quot;:false,&quot;suffix&quot;:&quot;&quot;},{&quot;dropping-particle&quot;:&quot;&quot;,&quot;family&quot;:&quot;Mulla&quot;,&quot;given&quot;:&quot;Zubin R.&quot;,&quot;non-dropping-particle&quot;:&quot;&quot;,&quot;parse-names&quot;:false,&quot;suffix&quot;:&quot;&quot;}],&quot;container-title&quot;:&quot;Business Perspectives and Research&quot;,&quot;id&quot;:&quot;b6b42d38-f103-5307-9130-8dfdeea25e2b&quot;,&quot;issue&quot;:&quot;2&quot;,&quot;issued&quot;:{&quot;date-parts&quot;:[[&quot;2022&quot;]]},&quot;page&quot;:&quot;251-266&quot;,&quot;title&quot;:&quot;Empowering and Directive Leadership: The Cost of Changing Styles&quot;,&quot;type&quot;:&quot;article-journal&quot;,&quot;volume&quot;:&quot;10&quot;,&quot;container-title-short&quot;:&quot;&quot;},&quot;uris&quot;:[&quot;http://www.mendeley.com/documents/?uuid=04d8c07b-ec29-4e05-82ee-3f7c7bbaf958&quot;],&quot;isTemporary&quot;:false,&quot;legacyDesktopId&quot;:&quot;04d8c07b-ec29-4e05-82ee-3f7c7bbaf958&quot;}]},{&quot;citationID&quot;:&quot;MENDELEY_CITATION_d4a18ec5-8f7b-4b11-a2e1-eaf9a1151d70&quot;,&quot;properties&quot;:{&quot;noteIndex&quot;:0},&quot;isEdited&quot;:false,&quot;manualOverride&quot;:{&quot;citeprocText&quot;:&quot;(Barthel &amp;#38; Buengeler, 2023)&quot;,&quot;isManuallyOverridden&quot;:false,&quot;manualOverrideText&quot;:&quot;&quot;},&quot;citationTag&quot;:&quot;MENDELEY_CITATION_v3_eyJjaXRhdGlvbklEIjoiTUVOREVMRVlfQ0lUQVRJT05fZDRhMThlYzUtOGY3Yi00YjExLWEyZTEtZWFmOWExMTUxZDcwIiwicHJvcGVydGllcyI6eyJub3RlSW5kZXgiOjB9LCJpc0VkaXRlZCI6ZmFsc2UsIm1hbnVhbE92ZXJyaWRlIjp7ImNpdGVwcm9jVGV4dCI6IihCYXJ0aGVsICYjMzg7IEJ1ZW5nZWxlciwgMjAyMykiLCJpc01hbnVhbGx5T3ZlcnJpZGRlbiI6ZmFsc2UsIm1hbnVhbE92ZXJyaWRlVGV4dCI6IiJ9LCJjaXRhdGlvbkl0ZW1zIjpbeyJpZCI6ImQwY2Q1MTI0LTViOGItNTI1YS05ZTEyLWE1ZjMwN2IyNzYxYSIsIml0ZW1EYXRhIjp7IkRPSSI6IjEwLjMzODkvZnBzeWcuMjAyMy45NTcxMjEiLCJJU1NOIjoiMTY2NDEwNzgiLCJhYnN0cmFjdCI6IkFyZSBsZWFkZXJzIG1vcmUgcHJvbW90YWJsZSB3aGVuIHRoZXkgc2hvdyBzZXJ2YW50IG9yIGRpcmVjdGl2ZSBsZWFkZXJzaGlwIOKAkyBhbmQgZG9lcyB0aGlzIGhvbGQgZm9yIHdvbWVuIGFuZCBtZW4gYWxpa2U/IFNlcnZhbnQgbGVhZGVycyBhcmUgbGlrZWx5IHNlZW4gYXMgbW9yZSBlZmZlY3RpdmUsIGxpa2FibGUsIGFuZCB0aHVzIHByb21vdGFibGUgYnV0IGxlc3MgcHJvdG90eXBpY2FsIHRoYW4gZGlyZWN0aXZlIGxlYWRlcnMuIFdlIGFyZ3VlIHRoYXQgZGlmZmVyaW5nIGRlZ3JlZXMgb2YgY29tbXVuaW9uIChpLmUuLCB3YXJtdGgsIG1vcmFsaXR5KSBhbmQgYWdlbmN5IChpLmUuLCBjb21wZXRlbmNlLCBkb21pbmFuY2UpIHVuZGVybGllIHRoZSByZWxhdGlvbnNoaXAgb2Ygc2VydmFudCBhbmQgZGlyZWN0aXZlIGxlYWRlcnNoaXAgd2l0aCBsZWFkZXJz4oCZIHByb21vdGFiaWxpdHkuIEJhc2VkIG9uIGV4cGVjdGFuY3ktdmlvbGF0aW9uIHRoZW9yeSwgd2UgYXNzdW1lIHRoYXQgbWVuIGJlbmVmaXQgbW9yZSBmcm9tIHNlcnZhbnQgbGVhZGVyc2hpcCBhbmQgd29tZW4gYmVuZWZpdCBtb3JlIGZyb20gZGlyZWN0aXZlIGxlYWRlcnNoaXAuIFNlcnZhbnQgbGVhZGVyc2hpcCBhbGlnbnMgbW9yZSB3aXRoIGNvbW11bmlvbiBhbmQgc3RlcmVvdHlwZXMgYWJvdXQgd29tZW4uIEluIGNvbnRyYXN0LCBkaXJlY3RpdmUgbGVhZGVyc2hpcCBhbGlnbnMgbW9yZSB3aXRoIGFnZW5jeSBhbmQgc3RlcmVvdHlwZXMgYWJvdXQgbWVuLiBUaGVzZSBkaWZmZXJlbmNlcyBtYXkgcmVzdWx0IGluIGdlbmRlci1iaWFzZWQgZXZhbHVhdGlvbnMgdGhyZWF0ZW5pbmcgZmFpcm5lc3MgaW4gbGVhZGVyc2hpcCBwcm9tb3Rpb25zLiBJbiBhIHByZS1zdHVkeSwgc2VydmFudCBsZWFkZXJzaGlwIHdhcyBtb3JlIGV4cGVjdGVkIG9mIHdvbWVuIGxlYWRlcnMgdGhhbiBvZiBtZW4gbGVhZGVycy4gSG93ZXZlciwgZGlyZWN0aXZlIGxlYWRlcnNoaXAgd2FzIGVxdWFsbHkgZXhwZWN0ZWQgb2Ygd29tZW4gbGVhZGVycyBhbmQgbWVuIGxlYWRlcnMuIEFuIGV4cGVyaW1lbnRhbCB2aWduZXR0ZSBzdHVkeSAoTiA9IDQ1NCkgcmV2ZWFsZWQgdGhhdCBzZXJ2YW50IGxlYWRlcnMgd2VyZSBzZWVuIGFzIG1vcmUgZWZmZWN0aXZlLCBsaWthYmxlLCBhbmQgcHJvbW90YWJsZSB0aGFuIGRpcmVjdGl2ZSBsZWFkZXJzLCByZWdhcmRsZXNzIG9mIGdlbmRlci4gUGVyY2VpdmVkIGxlYWRlciB3YXJtdGgsIG1vcmFsaXR5LCBhbmQgY29tcGV0ZW5jZSB3ZXJlIHBvc2l0aXZlbHksIGFuZCBkb21pbmFuY2Ugd2FzIG5lZ2F0aXZlbHksIHJlbGF0ZWQgdG8gbGVhZGVyIGVmZmVjdGl2ZW5lc3MgYW5kIGxlYWRlciBsaWtpbmcsIHdoaWNoIHdlcmUgcG9zaXRpdmVseSByZWxhdGVkIHRvIGxlYWRlciBwcm9tb3RhYmlsaXR5LiBXZSBhbHNvIGludmVzdGlnYXRlZCB3aGV0aGVyIHJhdGVyc+KAmSBnZW5kZXIgcm9sZSBiZWxpZWZzIGluZmx1ZW5jZWQgdGhlIGV2YWx1YXRpb25zLCB3aGljaCB0aGV5IGRpZCBub3QgKGFzIHJlcG9ydGVkIGluIHRoZSBTdXBwbGVtZW50YXJ5IG1hdGVyaWFsKS4gQ29uY2x1ZGluZywgd29tZW4gYW5kIG1lbiBwcm9maXQgZXF1YWxseSBmcm9tIGV4aGliaXRpbmcgc2VydmFudCBjb21wYXJlZCB0byBkaXJlY3RpdmUgbGVhZGVyc2hpcC4iLCJhdXRob3IiOlt7ImRyb3BwaW5nLXBhcnRpY2xlIjoiIiwiZmFtaWx5IjoiQmFydGhlbCIsImdpdmVuIjoiQW5uYSBELlQuIiwibm9uLWRyb3BwaW5nLXBhcnRpY2xlIjoiIiwicGFyc2UtbmFtZXMiOmZhbHNlLCJzdWZmaXgiOiIifSx7ImRyb3BwaW5nLXBhcnRpY2xlIjoiIiwiZmFtaWx5IjoiQnVlbmdlbGVyIiwiZ2l2ZW4iOiJDbGF1ZGlhIiwibm9uLWRyb3BwaW5nLXBhcnRpY2xlIjoiIiwicGFyc2UtbmFtZXMiOmZhbHNlLCJzdWZmaXgiOiIifV0sImNvbnRhaW5lci10aXRsZSI6IkZyb250aWVycyBpbiBQc3ljaG9sb2d5IiwiaWQiOiJkMGNkNTEyNC01YjhiLTUyNWEtOWUxMi1hNWYzMDdiMjc2MWEiLCJpc3N1ZWQiOnsiZGF0ZS1wYXJ0cyI6W1siMjAyMyJdXX0sInRpdGxlIjoiU2VydmFudCB2ZXJzdXMgZGlyZWN0aXZlIGxlYWRlcnNoaXAgYW5kIHByb21vdGFiaWxpdHk6IGRvZXMgbGVhZGVyIGdlbmRlciBtYXR0ZXI/IiwidHlwZSI6ImFydGljbGUtam91cm5hbCIsInZvbHVtZSI6IjE0IiwiY29udGFpbmVyLXRpdGxlLXNob3J0IjoiRnJvbnQgUHN5Y2hvbCJ9LCJ1cmlzIjpbImh0dHA6Ly93d3cubWVuZGVsZXkuY29tL2RvY3VtZW50cy8/dXVpZD1iN2JkOWYyNC03NTA5LTMxZWYtYjFkMy0xMzQzMDEyYzdjYTUiXSwiaXNUZW1wb3JhcnkiOmZhbHNlLCJsZWdhY3lEZXNrdG9wSWQiOiJiN2JkOWYyNC03NTA5LTMxZWYtYjFkMy0xMzQzMDEyYzdjYTUifV19&quot;,&quot;citationItems&quot;:[{&quot;id&quot;:&quot;d0cd5124-5b8b-525a-9e12-a5f307b2761a&quot;,&quot;itemData&quot;:{&quot;DOI&quot;:&quot;10.3389/fpsyg.2023.957121&quot;,&quot;ISSN&quot;:&quot;16641078&quot;,&quot;abstract&quot;:&quot;Are leaders more promotable when they show servant or directive leadership – and does this hold for women and men alike? Servant leaders are likely seen as more effective, likable, and thus promotable but less prototypical than directive leaders. We argue that differing degrees of communion (i.e., warmth, morality) and agency (i.e., competence, dominance) underlie the relationship of servant and directive leadership with leaders’ promotability. Based on expectancy-violation theory, we assume that men benefit more from servant leadership and women benefit more from directive leadership. Servant leadership aligns more with communion and stereotypes about women. In contrast, directive leadership aligns more with agency and stereotypes about men. These differences may result in gender-biased evaluations threatening fairness in leadership promotions. In a pre-study, servant leadership was more expected of women leaders than of men leaders. However, directive leadership was equally expected of women leaders and men leaders. An experimental vignette study (N = 454) revealed that servant leaders were seen as more effective, likable, and promotable than directive leaders, regardless of gender. Perceived leader warmth, morality, and competence were positively, and dominance was negatively, related to leader effectiveness and leader liking, which were positively related to leader promotability. We also investigated whether raters’ gender role beliefs influenced the evaluations, which they did not (as reported in the Supplementary material). Concluding, women and men profit equally from exhibiting servant compared to directive leadership.&quot;,&quot;author&quot;:[{&quot;dropping-particle&quot;:&quot;&quot;,&quot;family&quot;:&quot;Barthel&quot;,&quot;given&quot;:&quot;Anna D.T.&quot;,&quot;non-dropping-particle&quot;:&quot;&quot;,&quot;parse-names&quot;:false,&quot;suffix&quot;:&quot;&quot;},{&quot;dropping-particle&quot;:&quot;&quot;,&quot;family&quot;:&quot;Buengeler&quot;,&quot;given&quot;:&quot;Claudia&quot;,&quot;non-dropping-particle&quot;:&quot;&quot;,&quot;parse-names&quot;:false,&quot;suffix&quot;:&quot;&quot;}],&quot;container-title&quot;:&quot;Frontiers in Psychology&quot;,&quot;id&quot;:&quot;d0cd5124-5b8b-525a-9e12-a5f307b2761a&quot;,&quot;issued&quot;:{&quot;date-parts&quot;:[[&quot;2023&quot;]]},&quot;title&quot;:&quot;Servant versus directive leadership and promotability: does leader gender matter?&quot;,&quot;type&quot;:&quot;article-journal&quot;,&quot;volume&quot;:&quot;14&quot;,&quot;container-title-short&quot;:&quot;Front Psychol&quot;},&quot;uris&quot;:[&quot;http://www.mendeley.com/documents/?uuid=b7bd9f24-7509-31ef-b1d3-1343012c7ca5&quot;],&quot;isTemporary&quot;:false,&quot;legacyDesktopId&quot;:&quot;b7bd9f24-7509-31ef-b1d3-1343012c7ca5&quot;}]},{&quot;citationID&quot;:&quot;MENDELEY_CITATION_d6300e32-0664-47b0-a080-560e31cc30c1&quot;,&quot;properties&quot;:{&quot;noteIndex&quot;:0},&quot;isEdited&quot;:false,&quot;manualOverride&quot;:{&quot;citeprocText&quot;:&quot;(Vito, 2020)&quot;,&quot;isManuallyOverridden&quot;:false,&quot;manualOverrideText&quot;:&quot;&quot;},&quot;citationTag&quot;:&quot;MENDELEY_CITATION_v3_eyJjaXRhdGlvbklEIjoiTUVOREVMRVlfQ0lUQVRJT05fZDYzMDBlMzItMDY2NC00N2IwLWEwODAtNTYwZTMxY2MzMGMxIiwicHJvcGVydGllcyI6eyJub3RlSW5kZXgiOjB9LCJpc0VkaXRlZCI6ZmFsc2UsIm1hbnVhbE92ZXJyaWRlIjp7ImNpdGVwcm9jVGV4dCI6IihWaXRvLCAyMDIwKSIsImlzTWFudWFsbHlPdmVycmlkZGVuIjpmYWxzZSwibWFudWFsT3ZlcnJpZGVUZXh0IjoiIn0sImNpdGF0aW9uSXRlbXMiOlt7ImlkIjoiOTY3NzRjMDItOTdhYy01M2E2LTg1MzgtOTNlYTc1ZjliNjhkIiwiaXRlbURhdGEiOnsiRE9JIjoiMTAuMTA4MC8wMjY1MDUzMy4yMDE4LjE1MjkwMjYiLCJJU1NOIjoiMTQ2NTM4ODUiLCJhYnN0cmFjdCI6IkEgcGFydGljaXBhdG9yeSBsZWFkZXJzaGlwIGFwcHJvYWNoIGlzIGNvbmdydWVudCB3aXRoIHNvY2lhbCB3b3JrIHZhbHVlcyBhbmQgaGFzIHBvc2l0aXZlIGJlbmVmaXRzIGluIGh1bWFuIHNlcnZpY2Ugb3JnYW5pc2F0aW9ucyBvbiBtdWx0aXBsZSBsZXZlbHMuIEhvd2V2ZXIsIHdoZXRoZXIgdGhpcyBhcHByb2FjaCBpcyBlbmRvcnNlZCBhbmQgcHJhY3RpY2VkIGJ5IHNvY2lhbCB3b3JrIGxlYWRlcnMgaW4gdGhlIGN1cnJlbnQgZ292ZXJubWVudCBjb250ZXh0IGlzIHVuY2xlYXIuIFRoaXMgYXJ0aWNsZSBwcmVzZW50cyBjb21wYXJhdGl2ZSBmaW5kaW5ncyBhY3Jvc3MgdGhyZWUgY2hpbGRyZW7igJlzIHNlcnZpY2UgYWdlbmNpZXMgaW4gT250YXJpbywgQ2FuYWRhLCBkZW1vbnN0cmF0aW5nIHRoZSBleHRlbnQgb2YgcGFydGljaXBhdG9yeSB2ZXJzdXMgZGlyZWN0aXZlIGxlYWRlcnNoaXAgYXBwcm9hY2hlcyBkdXJpbmcgZ292ZXJubWVudC1tYW5kYXRlZCBzZXJ2aWNlIHN5c3RlbSB0cmFuc2Zvcm1hdGlvbi4gVGhlc2UgZmluZGluZ3MgZW1hbmF0ZWQgZnJvbSBhIGxhcmdlciwgcXVhbGl0YXRpdmUsIG11bHRpcGxlIGNhc2Ugc3R1ZHkuIEZpbmRpbmdzIGFyZSBhbmFseXNlZCBpbGx1c3RyYXRpbmcgdGhlIGVzc2VudGlhbCBzdHJ1Z2dsZSBiZXR3ZWVuIHRoZSBwcm9mZXNzaW9uYWwgbmF0dXJlIG9mIHNvY2lhbCB3b3JrIHByYWN0aWNlLCBhbmQgYSBidXNpbmVzcyBtYW5hZ2VtZW50IGxvZ2ljLiBJbXBsaWNhdGlvbnMgZm9yIHNvY2lhbCB3b3JrIGxlYWRlcnNoaXAgcHJhY3RpY2UgYW5kIGZ1dHVyZSByZXNlYXJjaCBhcmUgbm90ZWQuIiwiYXV0aG9yIjpbeyJkcm9wcGluZy1wYXJ0aWNsZSI6IiIsImZhbWlseSI6IlZpdG8iLCJnaXZlbiI6IlJvc2VtYXJ5Iiwibm9uLWRyb3BwaW5nLXBhcnRpY2xlIjoiIiwicGFyc2UtbmFtZXMiOmZhbHNlLCJzdWZmaXgiOiIifV0sImNvbnRhaW5lci10aXRsZSI6IkpvdXJuYWwgb2YgU29jaWFsIFdvcmsgUHJhY3RpY2UiLCJpZCI6Ijk2Nzc0YzAyLTk3YWMtNTNhNi04NTM4LTkzZWE3NWY5YjY4ZCIsImlzc3VlIjoiMSIsImlzc3VlZCI6eyJkYXRlLXBhcnRzIjpbWyIyMDIwIl1dfSwidGl0bGUiOiJTb2NpYWwgd29yayBsZWFkZXJzaGlwIHJldmlzaXRlZDogcGFydGljaXBhdG9yeSB2ZXJzdXMgZGlyZWN0aXZlIGFwcHJvYWNoZXMgZHVyaW5nIHNlcnZpY2Ugc3lzdGVtIHRyYW5zZm9ybWF0aW9uIiwidHlwZSI6ImFydGljbGUtam91cm5hbCIsInZvbHVtZSI6IjM0IiwiY29udGFpbmVyLXRpdGxlLXNob3J0IjoiSiBTb2MgV29yayBQcmFjdCJ9LCJ1cmlzIjpbImh0dHA6Ly93d3cubWVuZGVsZXkuY29tL2RvY3VtZW50cy8/dXVpZD02ODgzMDc4NS03MGZjLTM4Y2EtYWI2Yy02OTM4MDYxOWY4ZDgiXSwiaXNUZW1wb3JhcnkiOmZhbHNlLCJsZWdhY3lEZXNrdG9wSWQiOiI2ODgzMDc4NS03MGZjLTM4Y2EtYWI2Yy02OTM4MDYxOWY4ZDgifV19&quot;,&quot;citationItems&quot;:[{&quot;id&quot;:&quot;96774c02-97ac-53a6-8538-93ea75f9b68d&quot;,&quot;itemData&quot;:{&quot;DOI&quot;:&quot;10.1080/02650533.2018.1529026&quot;,&quot;ISSN&quot;:&quot;14653885&quot;,&quot;abstract&quot;:&quot;A participatory leadership approach is congruent with social work values and has positive benefits in human service organisations on multiple levels. However, whether this approach is endorsed and practiced by social work leaders in the current government context is unclear. This article presents comparative findings across three children’s service agencies in Ontario, Canada, demonstrating the extent of participatory versus directive leadership approaches during government-mandated service system transformation. These findings emanated from a larger, qualitative, multiple case study. Findings are analysed illustrating the essential struggle between the professional nature of social work practice, and a business management logic. Implications for social work leadership practice and future research are noted.&quot;,&quot;author&quot;:[{&quot;dropping-particle&quot;:&quot;&quot;,&quot;family&quot;:&quot;Vito&quot;,&quot;given&quot;:&quot;Rosemary&quot;,&quot;non-dropping-particle&quot;:&quot;&quot;,&quot;parse-names&quot;:false,&quot;suffix&quot;:&quot;&quot;}],&quot;container-title&quot;:&quot;Journal of Social Work Practice&quot;,&quot;id&quot;:&quot;96774c02-97ac-53a6-8538-93ea75f9b68d&quot;,&quot;issue&quot;:&quot;1&quot;,&quot;issued&quot;:{&quot;date-parts&quot;:[[&quot;2020&quot;]]},&quot;title&quot;:&quot;Social work leadership revisited: participatory versus directive approaches during service system transformation&quot;,&quot;type&quot;:&quot;article-journal&quot;,&quot;volume&quot;:&quot;34&quot;,&quot;container-title-short&quot;:&quot;J Soc Work Pract&quot;},&quot;uris&quot;:[&quot;http://www.mendeley.com/documents/?uuid=68830785-70fc-38ca-ab6c-69380619f8d8&quot;],&quot;isTemporary&quot;:false,&quot;legacyDesktopId&quot;:&quot;68830785-70fc-38ca-ab6c-69380619f8d8&quot;}]},{&quot;citationID&quot;:&quot;MENDELEY_CITATION_e4130e4e-2b6e-4201-aa52-d0a5a6392237&quot;,&quot;properties&quot;:{&quot;noteIndex&quot;:0},&quot;isEdited&quot;:false,&quot;manualOverride&quot;:{&quot;citeprocText&quot;:&quot;(Easton &amp;#38; Steyn, 2022)&quot;,&quot;isManuallyOverridden&quot;:false,&quot;manualOverrideText&quot;:&quot;&quot;},&quot;citationTag&quot;:&quot;MENDELEY_CITATION_v3_eyJjaXRhdGlvbklEIjoiTUVOREVMRVlfQ0lUQVRJT05fZTQxMzBlNGUtMmI2ZS00MjAxLWFhNTItZDBhNWE2MzkyMjM3IiwicHJvcGVydGllcyI6eyJub3RlSW5kZXgiOjB9LCJpc0VkaXRlZCI6ZmFsc2UsIm1hbnVhbE92ZXJyaWRlIjp7ImNpdGVwcm9jVGV4dCI6IihFYXN0b24gJiMzODsgU3RleW4sIDIwMjIpIiwiaXNNYW51YWxseU92ZXJyaWRkZW4iOmZhbHNlLCJtYW51YWxPdmVycmlkZVRleHQiOiIifSwiY2l0YXRpb25JdGVtcyI6W3siaWQiOiI3ZDVlOGRiYy03OWYwLTU2NjQtYTgyYi1hZDMzYjIzZTQzN2QiLCJpdGVtRGF0YSI6eyJET0kiOiIxMC40MTAyL3NhamVtcy52MjVpMS40NTQxIiwiSVNTTiI6IjIyMjIzNDM2IiwiYWJzdHJhY3QiOiJCYWNrZ3JvdW5kOiBNaWxsZW5uaWFsIGxlYWRlcnMgYXJlIHNlZW4gaW4gdGhlIHdvcmtwbGFjZSBhcyB0aGUgbGVhZGVyc2hpcCBwaXBlbGluZSBmb3IgdGhlIHByZWNlZGluZyBnZW5lcmF0aW9ucywgR2VuZXJhdGlvbiBYIGFuZCBiYWJ5IGJvb21lcnMsIHBhcnRpY3VsYXJseSBnaXZlbiB0aGF0IHRoZSBvbGRlciBiYWJ5IGJvb21lciBnZW5lcmF0aW9uIGFyZSByZXRpcmluZy4gSG93ZXZlciwgdGhlIGNvcnJlbGF0aW9uIGJldHdlZW4gbGVhZGVyc2hpcCBzdHlsZXMgYW5kIGxlYWRlcnNoaXAgZWZmZWN0aXZlbmVzcyBhbmQgdGhlIGNvbnNlcXVlbmNlcyBmb3IgbGVhZGVyc2hpcCBkZXZlbG9wbWVudCBoYXZlIG5vdCBiZWVuIGZ1bGx5IHJlc2VhcmNoZWQgaW4gdGhlIGxpdGVyYXR1cmUgb24gbWlsbGVubmlhbCBsZWFkZXJzLiBBaW06IFRoZSBhaW0gb2YgdGhpcyByZXNlYXJjaCB3YXMgdG8gdGVzdCBkaWZmZXJlbmNlcyBiZXR3ZWVuIGxlYWRlcnNoaXAgc3R5bGVzIGFuZCBsZWFkZXJzaGlwIGVmZmVjdGl2ZW5lc3MgYXMgcGVyY2VpdmVkIGJ5IGJvdGggbWlsbGVubmlhbCBmb2xsb3dlcnMgYW5kIG1pbGxlbm5pYWwgbGVhZGVycy4gU2V0dGluZzogVGhpcyByZXNlYXJjaCB3YXMgY29uZHVjdGVkIGluIFNvdXRoIEFmcmljYSwgaW4gYSB2YXJpZXR5IG9mIG9yZ2FuaXNhdGlvbnMsIGFuZCB0aHJvdWdoIHNhbXBsaW5nIG9mIGVtcGxveWVlcyBhY3Jvc3MgZ2VuZXJhdGlvbnMuIE1ldGhvZHM6IENyb3NzLXNlY3Rpb25hbCBkYXRhIHdlcmUgY29sbGVjdGVkIHdpdGggaW5zdHJ1bWVudHMgYmFzZWQgb24gdGhlIFBlYXJjZSB0eXBvbG9neSBvZiBsZWFkZXJzaGlwIHN0eWxlcywgYWZ0ZXIgd2hpY2ggdGhlIGRhdGEgd2VyZSBzZWdtZW50ZWQgYWNjb3JkaW5nIHRvIHRocmVlIGdlbmVyYXRpb25zLiBBZnRlciBjb25maXJtaW5nIHJlbGlhYmlsaXR5IGFuZCBnZW5lcmFsIGZhY3RvcmlhbCB2YWxpZGl0eSBvZiB0aGUgaW5zdHJ1bWVudHMsIHJlZ3Jlc3Npb24gYW5hbHlzaXMgd2FzIHBlcmZvcm1lZCB0byBkZXRlcm1pbmUgdGhlIGNvbnRyaWJ1dGlvbiBvZiBmb3VyIGxlYWRlcnNoaXAgc3R5bGVzIHRvd2FyZHMgbGVhZGVyc2hpcCBlZmZlY3RpdmVuZXNzLiBSZXN1bHRzOiBUd28gb2YgdGhlIGxlYWRlcnNoaXAgc3R5bGVzLCBuYW1lbHkgZW1wb3dlcmluZyBhbmQgdHJhbnNmb3JtYXRpb25hbCwgd2VyZSBwZXJjZWl2ZWQgYnkgYm90aCBtaWxsZW5uaWFsIGZvbGxvd2VycyBhbmQgbGVhZGVycyBhcyBiZWluZyBzdGF0aXN0aWNhbGx5IHNpZ25pZmljYW50IHByZWRpY3RvcnMgb2YgbGVhZGVyc2hpcCBlZmZlY3RpdmVuZXNzLCB3aGlsc3QgdGhlIHJlbWFpbmluZyB0d28gbGVhZGVyc2hpcCBzdHlsZXMsIGRpcmVjdGl2ZSBhbmQgdHJhbnNhY3Rpb25hbCwgZGlkIG5vdCBoYXZlIGEgc3RhdGlzdGljYWxseSBzaWduaWZpY2FudCBjb250cmlidXRpb24gdG93YXJkcyBsZWFkZXJzaGlwIGVmZmVjdGl2ZW5lc3MuIENvbmNsdXNpb246IFRoZSByZXN1bHRzIHN1cHBvcnQgdGhlIGFsdGVybmF0aXZlIGh5cG90aGVzZXMgYWxpZ25lZCB3aXRoIHRoZSBsaXRlcmF0dXJlIHJldmlldyB0aGF0IG1pbGxlbm5pYWxzIHByZWZlciBlbXBvd2VyaW5nIGFuZCB0cmFuc2Zvcm1hdGlvbmFsIGxlYWRlcnNoaXAgc3R5bGVzIGFzIHRoZXkgcmVnYXJkIHRoZXNlIHN0eWxlcyBhcyBlZmZlY3RpdmUuIEhvd2V2ZXIsIGltcG9ydGFudCB0byBub3RlIGlzIHRoYXQgR2VuZXJhdGlvbiBYIGhhcyB2ZXJ5IHNpbWlsYXIgcHJlZmVyZW5jZXMuIFRoaXMga25vd2xlZGdlIHdpbGwgYXNzaXN0IHdpdGggaW1wcm92ZWQgZGV2ZWxvcG1lbnQgb2YgbWlsbGVubmlhbCBsZWFkZXJzIGluIHRoZSB3b3JrcGxhY2UuIiwiYXV0aG9yIjpbeyJkcm9wcGluZy1wYXJ0aWNsZSI6IiIsImZhbWlseSI6IkVhc3RvbiIsImdpdmVuIjoiQ2Fyb2x5biIsIm5vbi1kcm9wcGluZy1wYXJ0aWNsZSI6IiIsInBhcnNlLW5hbWVzIjpmYWxzZSwic3VmZml4IjoiIn0seyJkcm9wcGluZy1wYXJ0aWNsZSI6IiIsImZhbWlseSI6IlN0ZXluIiwiZ2l2ZW4iOiJSZW5pZXIiLCJub24tZHJvcHBpbmctcGFydGljbGUiOiIiLCJwYXJzZS1uYW1lcyI6ZmFsc2UsInN1ZmZpeCI6IiJ9XSwiY29udGFpbmVyLXRpdGxlIjoiU291dGggQWZyaWNhbiBKb3VybmFsIG9mIEVjb25vbWljIGFuZCBNYW5hZ2VtZW50IFNjaWVuY2VzIiwiaWQiOiI3ZDVlOGRiYy03OWYwLTU2NjQtYTgyYi1hZDMzYjIzZTQzN2QiLCJpc3N1ZSI6IjEiLCJpc3N1ZWQiOnsiZGF0ZS1wYXJ0cyI6W1siMjAyMiJdXX0sInRpdGxlIjoiTGVhZGVyc2hpcCBzdHlsZXMgYW5kIGVmZmVjdGl2ZW5lc3MgaW4gdGhlIHdvcmtwbGFjZTogQSBwZXJzcGVjdGl2ZSBvZiB0aGUgbWlsbGVubmlhbCBnZW5lcmF0aW9uIiwidHlwZSI6ImFydGljbGUtam91cm5hbCIsInZvbHVtZSI6IjI1IiwiY29udGFpbmVyLXRpdGxlLXNob3J0IjoiIn0sInVyaXMiOlsiaHR0cDovL3d3dy5tZW5kZWxleS5jb20vZG9jdW1lbnRzLz91dWlkPWRiYjAwNWM1LTY1YjctM2M4YS1hNWIyLWQ2MTYyNWVjM2Y0OCJdLCJpc1RlbXBvcmFyeSI6ZmFsc2UsImxlZ2FjeURlc2t0b3BJZCI6ImRiYjAwNWM1LTY1YjctM2M4YS1hNWIyLWQ2MTYyNWVjM2Y0OCJ9XX0=&quot;,&quot;citationItems&quot;:[{&quot;id&quot;:&quot;7d5e8dbc-79f0-5664-a82b-ad33b23e437d&quot;,&quot;itemData&quot;:{&quot;DOI&quot;:&quot;10.4102/sajems.v25i1.4541&quot;,&quot;ISSN&quot;:&quot;22223436&quot;,&quot;abstract&quot;:&quot;Background: Millennial leaders are seen in the workplace as the leadership pipeline for the preceding generations, Generation X and baby boomers, particularly given that the older baby boomer generation are retiring. However, the correlation between leadership styles and leadership effectiveness and the consequences for leadership development have not been fully researched in the literature on millennial leaders. Aim: The aim of this research was to test differences between leadership styles and leadership effectiveness as perceived by both millennial followers and millennial leaders. Setting: This research was conducted in South Africa, in a variety of organisations, and through sampling of employees across generations. Methods: Cross-sectional data were collected with instruments based on the Pearce typology of leadership styles, after which the data were segmented according to three generations. After confirming reliability and general factorial validity of the instruments, regression analysis was performed to determine the contribution of four leadership styles towards leadership effectiveness. Results: Two of the leadership styles, namely empowering and transformational, were perceived by both millennial followers and leaders as being statistically significant predictors of leadership effectiveness, whilst the remaining two leadership styles, directive and transactional, did not have a statistically significant contribution towards leadership effectiveness. Conclusion: The results support the alternative hypotheses aligned with the literature review that millennials prefer empowering and transformational leadership styles as they regard these styles as effective. However, important to note is that Generation X has very similar preferences. This knowledge will assist with improved development of millennial leaders in the workplace.&quot;,&quot;author&quot;:[{&quot;dropping-particle&quot;:&quot;&quot;,&quot;family&quot;:&quot;Easton&quot;,&quot;given&quot;:&quot;Carolyn&quot;,&quot;non-dropping-particle&quot;:&quot;&quot;,&quot;parse-names&quot;:false,&quot;suffix&quot;:&quot;&quot;},{&quot;dropping-particle&quot;:&quot;&quot;,&quot;family&quot;:&quot;Steyn&quot;,&quot;given&quot;:&quot;Renier&quot;,&quot;non-dropping-particle&quot;:&quot;&quot;,&quot;parse-names&quot;:false,&quot;suffix&quot;:&quot;&quot;}],&quot;container-title&quot;:&quot;South African Journal of Economic and Management Sciences&quot;,&quot;id&quot;:&quot;7d5e8dbc-79f0-5664-a82b-ad33b23e437d&quot;,&quot;issue&quot;:&quot;1&quot;,&quot;issued&quot;:{&quot;date-parts&quot;:[[&quot;2022&quot;]]},&quot;title&quot;:&quot;Leadership styles and effectiveness in the workplace: A perspective of the millennial generation&quot;,&quot;type&quot;:&quot;article-journal&quot;,&quot;volume&quot;:&quot;25&quot;,&quot;container-title-short&quot;:&quot;&quot;},&quot;uris&quot;:[&quot;http://www.mendeley.com/documents/?uuid=dbb005c5-65b7-3c8a-a5b2-d61625ec3f48&quot;],&quot;isTemporary&quot;:false,&quot;legacyDesktopId&quot;:&quot;dbb005c5-65b7-3c8a-a5b2-d61625ec3f48&quot;}]},{&quot;citationID&quot;:&quot;MENDELEY_CITATION_e81f5190-bd93-4c49-b0be-11bb4200a724&quot;,&quot;properties&quot;:{&quot;noteIndex&quot;:0},&quot;isEdited&quot;:false,&quot;manualOverride&quot;:{&quot;citeprocText&quot;:&quot;(Akonkwa et al., 2022; Yi et al., 2022)&quot;,&quot;isManuallyOverridden&quot;:false,&quot;manualOverrideText&quot;:&quot;&quot;},&quot;citationTag&quot;:&quot;MENDELEY_CITATION_v3_eyJjaXRhdGlvbklEIjoiTUVOREVMRVlfQ0lUQVRJT05fZTgxZjUxOTAtYmQ5My00YzQ5LWIwYmUtMTFiYjQyMDBhNzI0IiwicHJvcGVydGllcyI6eyJub3RlSW5kZXgiOjB9LCJpc0VkaXRlZCI6ZmFsc2UsIm1hbnVhbE92ZXJyaWRlIjp7ImNpdGVwcm9jVGV4dCI6IihBa29ua3dhIGV0IGFsLiwgMjAyMjsgWWkgZXQgYWwuLCAyMDIyKSIsImlzTWFudWFsbHlPdmVycmlkZGVuIjpmYWxzZSwibWFudWFsT3ZlcnJpZGVUZXh0IjoiIn0sImNpdGF0aW9uSXRlbXMiOlt7ImlkIjoiMjEwMTQ3ODgtODc0My01Zjg2LTk1YzUtZTY5ZDQ4ZWZkZGZhIiwiaXRlbURhdGEiOnsiRE9JIjoiMTAuMTAxNy9tb3IuMjAyMS4xMCIsIklTU04iOiIxNzQwODc4NCIsImFic3RyYWN0IjoiTG9zIGdlcmVudGVzIHRvbWFuIGRlY2lzaW9uZXMgZXN0cmF0w6lnaWNhcyBleGhhdXN0aXZhcyBwYXJhIGhhY2VyIGZyZW50ZSBhIGxvcyBkZXNhZsOtb3MgYW1iaWVudGFsZXMuIEHDum4gcXVlZGFuIHByZWd1bnRhcyBzb2JyZSBjw7NtbyBsb3MgZGlmZXJlbnRlcyB0aXBvcyBkZSBsaWRlcmF6Z28gaW5mbHVlbmNpYW4gbGEgZXhoYXVzdGl2aWRhZCBkZSBsYXMgZGVjaXNpb25lcyBlc3RyYXTDqWdpY2FzIGRlbCBlcXVpcG8gZGUgYWx0YSBkaXJlY2Npw7NuIChUTVQgcG9yIHN1cyBpbmljaWFsZXMgZW4gaW5nbMOpcykgeSBkZXNlbXBlw7FvIGRlIGxhIGVtcHJlc2EuIEVzdGUgZXN0dWRpbyBleHBsb3JhIGVsIGltcGFjdG8gZGUgZG9zIGVzdGlsb3MgZGUgbGlkZXJhemdvIGRpZmVyZW50ZXMgZGUgRGlyZWN0b3JlcyBHZW5lcmFsZXMgc29icmUgbGFzIGRlY2lzaW9uZXMgZXN0cmF0w6lnaWNhcyBkZWwgZXF1aXBvIGRlIGFsdGEgZGlyZWNjacOzbiB5IGVsIGRlc2VtcGXDsW8gZGUgbGEgZW1wcmVzYSBzdWJzaWd1aWVudGUsIHRlbmllbmRvIGVuIGN1ZW50YSBlbCBwYXBlbCBtb2RlcmFkb3IgZGVsIGNvbmZsaWN0byBjb2duaXRpdm8gZGVsIGVxdWlwbyBkZSBhbHRhIGRpcmVjY2nDs24uIENvbiBiYXNlIGVuIGRhdG9zIGRlIDM1NyBjdWVzdGlvbmFyaW9zIGEgMTI2IGVtcHJlc2FzIGVuIENoaW5hLCBlbmNvbnRyYW1vcyBxdWUgMSkgRWwgbGlkZXJhemdvIGRlIGVtcG9kZXJhbWllbnRvIGRlbCBEaXJlY3RvciBHZW5lcmFsIGFmZWN0YSBwb3NpdGl2YW1lbnRlIGxhIGV4aGF1c3RpdmlkYWQgZGUgbGFzIGRlY2lzaW9uZXMgZXN0cmF0w6lnaWNhczsgMikgRWwgbGlkZXJhemdvIGRpcmVjdGl2byBkZWwgRGlyZWN0b3IgR2VuZXJhbCBwcm9kdWNlIHVuIGVmZWN0byBlbiBmb3JtYSBkZSBVIGludmVydGlkYSBzb2JyZSBsYSBleGhhdXN0aXZpZGFkIGRlIGxhcyBkZWNpc2lvbmVzIGVzdHJhdMOpZ2ljYXM7IDMpIGVsIGVmZWN0byBkZSBsYSBleGhhdXN0aXZpZGFkIGRlIGxhcyBkZWNpc2lvbmVzIGVzdHJhdMOpZ2ljYXMgZW4gZWwgZGVzZW1wZcOxbyBkZSBsYSBlbXByZXNhIGVzIHBvc2l0aXZvOyB5IDQpIGVsIGNvbmZsaWN0byBjb2duaXRpdm8gZGVsIGVxdWlwbyBkZSBhbHRhIGRpcmVjY2nDs24gZGViaWxpdGEgbGEgcmVsYWNpw7NuIGVudHJlIGVsIGxpZGVyYXpnbyBkZSBlbXBvZGVyYW1pZW50byBkZWwgRGlyZWN0b3IgR2VuZXJhbCB5IGxhIGV4aGF1c3RpdmlkYWQgZGUgbGFzIGRlY2lzaW9uZXMgZXN0cmF0w6lnaWNhcy4gRXN0ZSBlc3R1ZGlvIGFkb3B0YSB1biBlbmZvcXVlIHNpc3RlbcOhdGljbyBhbCBpbnRlZ3JhciBsYSBkaW7DoW1pY2EgZW50cmUgZWwgRGlyZWN0b3IgR2VuZXJhbCB5IGVsIGVxdWlwbyBkZSBhbHRhIGRpcmVjY2nDs24gZW4gbGEgZXhoYXVzdGl2aWRhZCBkZSBsYXMgZGVjaXNpb25lcyBlc3RyYXTDqWdpY2FzLCBxdWUgYSBzdSB2ZXogYWZlY3RhIGVsIGRlc2VtcGXDsW8gZGUgbGEgZW1wcmVzYSwgeSBvZnJlY2UgYXPDrSB1bmEgdmlzacOzbiBob2zDrXN0aWNhIGRlIGPDs21vIGxvcyBuaXZlbGVzIHN1cGVyaW9yZXMgaW5mbHV5ZW4gZW4gZWwgZGVzZW1wZcOxbyBkZSBsYSBlbXByZXNhLiIsImF1dGhvciI6W3siZHJvcHBpbmctcGFydGljbGUiOiIiLCJmYW1pbHkiOiJZaSIsImdpdmVuIjoiWWFxdW4iLCJub24tZHJvcHBpbmctcGFydGljbGUiOiIiLCJwYXJzZS1uYW1lcyI6ZmFsc2UsInN1ZmZpeCI6IiJ9LHsiZHJvcHBpbmctcGFydGljbGUiOiIiLCJmYW1pbHkiOiJDaGVuIiwiZ2l2ZW4iOiJZdSIsIm5vbi1kcm9wcGluZy1wYXJ0aWNsZSI6IiIsInBhcnNlLW5hbWVzIjpmYWxzZSwic3VmZml4IjoiIn0seyJkcm9wcGluZy1wYXJ0aWNsZSI6IiIsImZhbWlseSI6IkhlIiwiZ2l2ZW4iOiJYaWFvbWluZyIsIm5vbi1kcm9wcGluZy1wYXJ0aWNsZSI6IiIsInBhcnNlLW5hbWVzIjpmYWxzZSwic3VmZml4IjoiIn1dLCJjb250YWluZXItdGl0bGUiOiJNYW5hZ2VtZW50IGFuZCBPcmdhbml6YXRpb24gUmV2aWV3IiwiaWQiOiIyMTAxNDc4OC04NzQzLTVmODYtOTVjNS1lNjlkNDhlZmRkZmEiLCJpc3N1ZSI6IjEiLCJpc3N1ZWQiOnsiZGF0ZS1wYXJ0cyI6W1siMjAyMiJdXX0sInRpdGxlIjoiQ0VPIExlYWRlcnNoaXAsIFN0cmF0ZWdpYyBEZWNpc2lvbiBDb21wcmVoZW5zaXZlbmVzcywgYW5kIEZpcm0gUGVyZm9ybWFuY2U6IFRoZSBNb2RlcmF0aW5nIFJvbGUgb2YgVE1UIENvZ25pdGl2ZSBDb25mbGljdCIsInR5cGUiOiJhcnRpY2xlLWpvdXJuYWwiLCJ2b2x1bWUiOiIxOCIsImNvbnRhaW5lci10aXRsZS1zaG9ydCI6IiJ9LCJ1cmlzIjpbImh0dHA6Ly93d3cubWVuZGVsZXkuY29tL2RvY3VtZW50cy8/dXVpZD01NDcxZjhiNS1mNzI5LTMyZDktOTVlZS0xOGJhMDU1MDZhNzgiXSwiaXNUZW1wb3JhcnkiOmZhbHNlLCJsZWdhY3lEZXNrdG9wSWQiOiI1NDcxZjhiNS1mNzI5LTMyZDktOTVlZS0xOGJhMDU1MDZhNzgifSx7ImlkIjoiMmZkMDg4MzAtZWJjOC01YmE1LWI0YTYtMDQ2NDg0MjY4Zjg0IiwiaXRlbURhdGEiOnsiRE9JIjoiMTAuMTE3Ny8yMzkzOTU3NTIxMTA0NDMxOCIsIklTU04iOiIyMzk0OTk0NSIsImFic3RyYWN0IjoiSW4gdGhpcyBwYXBlciwgd2UgcHJvdmlkZSBuZXcgZW1waXJpY2FsIGV2aWRlbmNlIHRvIHRoZSByZWxhdGlvbnNoaXBzIGJldHdlZW4gbGVhZGVyc2hpcCBzdHlsZXMgKExTKSBhbmQgb3JnYW5pemF0aW9uYWwgcGVyZm9ybWFuY2UsIGludHJvZHVjaW5nIGdlbmRlciBhcyBtb2RlcmF0b3IgdmFyaWFibGUuIERhdGEgaGF2ZSBiZWVuIGNvbGxlY3RlZCBpbiB0d28gQ29uZ29sZXNlIHRvd25zIChCdWthdnUgYW5kIEdvbWEpOyBhbiBBZnJpY2FuIHBvc3QtY29uZmxpY3QgcmVnaW9uIGRvbWluYXRlZCBieSB2ZXJ5IHNtYWxsIGZhbWlseSBidXNpbmVzc2VzIHRoYXQgaGF2ZSBub3QgcmVjZWl2ZWQgZW5vdWdoIGF0dGVudGlvbi4gQ29tYmluaW5nIGV4cGxvcmF0b3J5IGZhY3RvciBhbmFseXNpcyB3aXRoIGEgbXVsdGl2YXJpYXRlIHJlZ3Jlc3Npb24gd2UgZm91bmQgdGhyZWUgbWFpbiByZXN1bHRzLiBGaXJzdCwgYm90aCBsZWFkZXJzaGlwIGFuZCBwZXJmb3JtYW5jZSBhcmUgY29uZmlybWVkIHRvIGJlIG11bHRpZGltZW5zaW9uYWwuIExTIGNvbXByaXNlZCBwYXJ0aWNpcGF0aXZlL2RlbW9jcmF0aWMgbGVhZGVyc2hpcCwgYW5kIGF1dG9jcmF0aWMvZGlyZWN0aXZlIGxlYWRlcnNoaXAsIHdoaWxlIHBlcmZvcm1hbmNlIGhhcyB0aHJlZSBkaW1lbnNpb25zOiBlbXBsb3llZSBlZmZpY2llbmN5L3Byb2R1Y3Rpdml0eSwgZWZmZWN0aXZlbmVzcywgYW5kIGN1c3RvbWVyIHNhdGlzZmFjdGlvbi9yZXRlbnRpb24uIFNlY29uZCwgdGhlIGF1dG9jcmF0aWMgbGVhZGVyc2hpcCBpcyB0aGUgbW9yZSBhZG9wdGVkIGJvdGggYnkgbWVuIGFuZCB3b21lbiwgd2l0aCBhIHNsaWdodCBub24tc2lnbmlmaWNhbnQgZGlmZmVyZW5jZSBmb3IgbWVuLiBBbHRob3VnaCBkZW1vY3JhdGljIGxlYWRlcnNoaXAgaXMgdW5kZXJzY29yZWQsIGl0IGFwcGVhcnMgdG8gYmUgbW9yZSBhZG9wdGVkIGJ5IHdvbWVuIHdpdGggc2lnbmlmaWNhbnQgZGlmZmVyZW5jZS4gVGhpcmQsIGNvbnRyb2xsaW5nIGZvciBvdGhlciB2YXJpYWJsZXMsIG9ubHkgcGFydGljaXBhdGl2ZS9kZW1vY3JhdGljIGxlYWRlcnNoaXAgc3R5bGVzIGhhdmUgcG9zaXRpdmUgaW1wYWN0IG9uIFNNRXPigJkgcGVyZm9ybWFuY2UsIHdoaWxlIGF1dG9jcmF0aWMgbGVhZGVyc2hpcCBkb2VzIG5vdCBpbmZsdWVuY2UgaXQuIFRoaXMgaW1wbGllcyB0aGF0LCBpbiB0aGUgZ3Jvd2luZyBjb21wZXRpdGlvbiBmYWNpbmcgU01FcywgbWFuYWdlcnMgc2hvdWxkIGFkb3B0IGxlYWRlcnNoaXAgc3R5bGUgdGhhdCBhbGxvd3MgdGhlaXIgZW1wbG95ZWVzIHRvIGludGVybmFsaXplIHRoZSBmaXJt4oCZcyBvYmplY3RpdmVzIGFuZCB0byBiZSBjb21taXR0ZWQuIEFsc28sIG91ciByZXNlYXJjaCBjb25maXJtcyB0aGF0IHdvbWVuIGhhdmUgbXVjaCB0byBnaXZlIGluIG1hbmFnaW5nIGVudGVycHJpc2VzLCBhcyB0aGV5IGFwcGVhciB0byBiZSBzdHJvbmdlciBpbiBsZWFkZXJzaGlwIHN0eWxlcywgd2hpY2ggaGF2ZSBtb3JlIGltcGFjdCBvbiBtYWluIGRpbWVuc2lvbnMgb2YgZmlybXPigJkgcGVyZm9ybWFuY2UuIE1vcmVvdmVyLCBvdXIgcmVzdWx0cyBzdWdnZXN0IG5ldyBhdmVudWVzIGZvciBkZWVwZXIgcmVzZWFyY2ggYWJvdXQgbGVhZGVyc2hpcCBzdHlsZXMgaW4gZmFtaWx5LW93bmVkIGVudGVycHJpc2VzLiIsImF1dGhvciI6W3siZHJvcHBpbmctcGFydGljbGUiOiIiLCJmYW1pbHkiOiJBa29ua3dhIiwiZ2l2ZW4iOiJEZW9ncmF0aWFzIEJ1Z2FuZHdhIE11bmd1Iiwibm9uLWRyb3BwaW5nLXBhcnRpY2xlIjoiIiwicGFyc2UtbmFtZXMiOmZhbHNlLCJzdWZmaXgiOiIifSx7ImRyb3BwaW5nLXBhcnRpY2xlIjoiIiwiZmFtaWx5IjoiTHVuYW5nYSIsImdpdmVuIjoiRWxpZSIsIm5vbi1kcm9wcGluZy1wYXJ0aWNsZSI6IiIsInBhcnNlLW5hbWVzIjpmYWxzZSwic3VmZml4IjoiIn0seyJkcm9wcGluZy1wYXJ0aWNsZSI6IiIsImZhbWlseSI6Ik11a3VsdSIsImdpdmVuIjoiSm9zZXBoIEJhaGF0aSIsIm5vbi1kcm9wcGluZy1wYXJ0aWNsZSI6IiIsInBhcnNlLW5hbWVzIjpmYWxzZSwic3VmZml4IjoiIn0seyJkcm9wcGluZy1wYXJ0aWNsZSI6IiIsImZhbWlseSI6IkJ1Z2FuZHdhIiwiZ2l2ZW4iOiJUb3Vzc2FpbnQgQ2l6YSIsIm5vbi1kcm9wcGluZy1wYXJ0aWNsZSI6IiIsInBhcnNlLW5hbWVzIjpmYWxzZSwic3VmZml4IjoiIn0seyJkcm9wcGluZy1wYXJ0aWNsZSI6IiIsImZhbWlseSI6Ik13YXphIiwiZ2l2ZW4iOiJFbGl6YWJldGggRnVyYWhhIiwibm9uLWRyb3BwaW5nLXBhcnRpY2xlIjoiIiwicGFyc2UtbmFtZXMiOmZhbHNlLCJzdWZmaXgiOiIifV0sImNvbnRhaW5lci10aXRsZSI6IkpvdXJuYWwgb2YgRW50cmVwcmVuZXVyc2hpcCBhbmQgSW5ub3ZhdGlvbiBpbiBFbWVyZ2luZyBFY29ub21pZXMiLCJpZCI6IjJmZDA4ODMwLWViYzgtNWJhNS1iNGE2LTA0NjQ4NDI2OGY4NCIsImlzc3VlIjoiMSIsImlzc3VlZCI6eyJkYXRlLXBhcnRzIjpbWyIyMDIyIl1dfSwidGl0bGUiOiJMZWFkZXJzaGlwIFN0eWxlcyBhbmQgU21hbGwgRW50ZXJwcmlzZXPigJkgUGVyZm9ybWFuY2U6IElzIEdlbmRlciBhbiBJc3N1ZT8gRW1waXJpY2FsIFN0dWR5IGZyb20gRGVtb2NyYXRpYyBSZXB1YmxpYyBvZiBDb25nbyIsInR5cGUiOiJhcnRpY2xlLWpvdXJuYWwiLCJ2b2x1bWUiOiI4IiwiY29udGFpbmVyLXRpdGxlLXNob3J0IjoiIn0sInVyaXMiOlsiaHR0cDovL3d3dy5tZW5kZWxleS5jb20vZG9jdW1lbnRzLz91dWlkPTdiYzZjNjg3LTc2M2ItMzUwYS1hNWQ3LTJjMTQ2YzdhNmIzOCJdLCJpc1RlbXBvcmFyeSI6ZmFsc2UsImxlZ2FjeURlc2t0b3BJZCI6IjdiYzZjNjg3LTc2M2ItMzUwYS1hNWQ3LTJjMTQ2YzdhNmIzOCJ9XX0=&quot;,&quot;citationItems&quot;:[{&quot;id&quot;:&quot;21014788-8743-5f86-95c5-e69d48efddfa&quot;,&quot;itemData&quot;:{&quot;DOI&quot;:&quot;10.1017/mor.2021.10&quot;,&quot;ISSN&quot;:&quot;17408784&quot;,&quot;abstract&quot;:&quot;Los gerentes toman decisiones estratégicas exhaustivas para hacer frente a los desafíos ambientales. Aún quedan preguntas sobre cómo los diferentes tipos de liderazgo influencian la exhaustividad de las decisiones estratégicas del equipo de alta dirección (TMT por sus iniciales en inglés) y desempeño de la empresa. Este estudio explora el impacto de dos estilos de liderazgo diferentes de Directores Generales sobre las decisiones estratégicas del equipo de alta dirección y el desempeño de la empresa subsiguiente, teniendo en cuenta el papel moderador del conflicto cognitivo del equipo de alta dirección. Con base en datos de 357 cuestionarios a 126 empresas en China, encontramos que 1) El liderazgo de empoderamiento del Director General afecta positivamente la exhaustividad de las decisiones estratégicas; 2) El liderazgo directivo del Director General produce un efecto en forma de U invertida sobre la exhaustividad de las decisiones estratégicas; 3) el efecto de la exhaustividad de las decisiones estratégicas en el desempeño de la empresa es positivo; y 4) el conflicto cognitivo del equipo de alta dirección debilita la relación entre el liderazgo de empoderamiento del Director General y la exhaustividad de las decisiones estratégicas. Este estudio adopta un enfoque sistemático al integrar la dinámica entre el Director General y el equipo de alta dirección en la exhaustividad de las decisiones estratégicas, que a su vez afecta el desempeño de la empresa, y ofrece así una visión holística de cómo los niveles superiores influyen en el desempeño de la empresa.&quot;,&quot;author&quot;:[{&quot;dropping-particle&quot;:&quot;&quot;,&quot;family&quot;:&quot;Yi&quot;,&quot;given&quot;:&quot;Yaqun&quot;,&quot;non-dropping-particle&quot;:&quot;&quot;,&quot;parse-names&quot;:false,&quot;suffix&quot;:&quot;&quot;},{&quot;dropping-particle&quot;:&quot;&quot;,&quot;family&quot;:&quot;Chen&quot;,&quot;given&quot;:&quot;Yu&quot;,&quot;non-dropping-particle&quot;:&quot;&quot;,&quot;parse-names&quot;:false,&quot;suffix&quot;:&quot;&quot;},{&quot;dropping-particle&quot;:&quot;&quot;,&quot;family&quot;:&quot;He&quot;,&quot;given&quot;:&quot;Xiaoming&quot;,&quot;non-dropping-particle&quot;:&quot;&quot;,&quot;parse-names&quot;:false,&quot;suffix&quot;:&quot;&quot;}],&quot;container-title&quot;:&quot;Management and Organization Review&quot;,&quot;id&quot;:&quot;21014788-8743-5f86-95c5-e69d48efddfa&quot;,&quot;issue&quot;:&quot;1&quot;,&quot;issued&quot;:{&quot;date-parts&quot;:[[&quot;2022&quot;]]},&quot;title&quot;:&quot;CEO Leadership, Strategic Decision Comprehensiveness, and Firm Performance: The Moderating Role of TMT Cognitive Conflict&quot;,&quot;type&quot;:&quot;article-journal&quot;,&quot;volume&quot;:&quot;18&quot;,&quot;container-title-short&quot;:&quot;&quot;},&quot;uris&quot;:[&quot;http://www.mendeley.com/documents/?uuid=5471f8b5-f729-32d9-95ee-18ba05506a78&quot;],&quot;isTemporary&quot;:false,&quot;legacyDesktopId&quot;:&quot;5471f8b5-f729-32d9-95ee-18ba05506a78&quot;},{&quot;id&quot;:&quot;2fd08830-ebc8-5ba5-b4a6-046484268f84&quot;,&quot;itemData&quot;:{&quot;DOI&quot;:&quot;10.1177/23939575211044318&quot;,&quot;ISSN&quot;:&quot;23949945&quot;,&quot;abstract&quot;:&quot;In this paper, we provide new empirical evidence to the relationships between leadership styles (LS) and organizational performance, introducing gender as moderator variable. Data have been collected in two Congolese towns (Bukavu and Goma); an African post-conflict region dominated by very small family businesses that have not received enough attention. Combining exploratory factor analysis with a multivariate regression we found three main results. First, both leadership and performance are confirmed to be multidimensional. LS comprised participative/democratic leadership, and autocratic/directive leadership, while performance has three dimensions: employee efficiency/productivity, effectiveness, and customer satisfaction/retention. Second, the autocratic leadership is the more adopted both by men and women, with a slight non-significant difference for men. Although democratic leadership is underscored, it appears to be more adopted by women with significant difference. Third, controlling for other variables, only participative/democratic leadership styles have positive impact on SMEs’ performance, while autocratic leadership does not influence it. This implies that, in the growing competition facing SMEs, managers should adopt leadership style that allows their employees to internalize the firm’s objectives and to be committed. Also, our research confirms that women have much to give in managing enterprises, as they appear to be stronger in leadership styles, which have more impact on main dimensions of firms’ performance. Moreover, our results suggest new avenues for deeper research about leadership styles in family-owned enterprises.&quot;,&quot;author&quot;:[{&quot;dropping-particle&quot;:&quot;&quot;,&quot;family&quot;:&quot;Akonkwa&quot;,&quot;given&quot;:&quot;Deogratias Bugandwa Mungu&quot;,&quot;non-dropping-particle&quot;:&quot;&quot;,&quot;parse-names&quot;:false,&quot;suffix&quot;:&quot;&quot;},{&quot;dropping-particle&quot;:&quot;&quot;,&quot;family&quot;:&quot;Lunanga&quot;,&quot;given&quot;:&quot;Elie&quot;,&quot;non-dropping-particle&quot;:&quot;&quot;,&quot;parse-names&quot;:false,&quot;suffix&quot;:&quot;&quot;},{&quot;dropping-particle&quot;:&quot;&quot;,&quot;family&quot;:&quot;Mukulu&quot;,&quot;given&quot;:&quot;Joseph Bahati&quot;,&quot;non-dropping-particle&quot;:&quot;&quot;,&quot;parse-names&quot;:false,&quot;suffix&quot;:&quot;&quot;},{&quot;dropping-particle&quot;:&quot;&quot;,&quot;family&quot;:&quot;Bugandwa&quot;,&quot;given&quot;:&quot;Toussaint Ciza&quot;,&quot;non-dropping-particle&quot;:&quot;&quot;,&quot;parse-names&quot;:false,&quot;suffix&quot;:&quot;&quot;},{&quot;dropping-particle&quot;:&quot;&quot;,&quot;family&quot;:&quot;Mwaza&quot;,&quot;given&quot;:&quot;Elizabeth Furaha&quot;,&quot;non-dropping-particle&quot;:&quot;&quot;,&quot;parse-names&quot;:false,&quot;suffix&quot;:&quot;&quot;}],&quot;container-title&quot;:&quot;Journal of Entrepreneurship and Innovation in Emerging Economies&quot;,&quot;id&quot;:&quot;2fd08830-ebc8-5ba5-b4a6-046484268f84&quot;,&quot;issue&quot;:&quot;1&quot;,&quot;issued&quot;:{&quot;date-parts&quot;:[[&quot;2022&quot;]]},&quot;title&quot;:&quot;Leadership Styles and Small Enterprises’ Performance: Is Gender an Issue? Empirical Study from Democratic Republic of Congo&quot;,&quot;type&quot;:&quot;article-journal&quot;,&quot;volume&quot;:&quot;8&quot;,&quot;container-title-short&quot;:&quot;&quot;},&quot;uris&quot;:[&quot;http://www.mendeley.com/documents/?uuid=7bc6c687-763b-350a-a5d7-2c146c7a6b38&quot;],&quot;isTemporary&quot;:false,&quot;legacyDesktopId&quot;:&quot;7bc6c687-763b-350a-a5d7-2c146c7a6b38&quot;}]},{&quot;citationID&quot;:&quot;MENDELEY_CITATION_a4714dd9-8249-402f-bca9-36bea2399c26&quot;,&quot;properties&quot;:{&quot;noteIndex&quot;:0},&quot;isEdited&quot;:false,&quot;manualOverride&quot;:{&quot;citeprocText&quot;:&quot;(Chen et al., 2017; Euwema et al., 2007; House, 1996)&quot;,&quot;isManuallyOverridden&quot;:false,&quot;manualOverrideText&quot;:&quot;&quot;},&quot;citationTag&quot;:&quot;MENDELEY_CITATION_v3_eyJjaXRhdGlvbklEIjoiTUVOREVMRVlfQ0lUQVRJT05fYTQ3MTRkZDktODI0OS00MDJmLWJjYTktMzZiZWEyMzk5YzI2IiwicHJvcGVydGllcyI6eyJub3RlSW5kZXgiOjB9LCJpc0VkaXRlZCI6ZmFsc2UsIm1hbnVhbE92ZXJyaWRlIjp7ImNpdGVwcm9jVGV4dCI6IihDaGVuIGV0IGFsLiwgMjAxNzsgRXV3ZW1hIGV0IGFsLiwgMjAwNzsgSG91c2UsIDE5OTYpIiwiaXNNYW51YWxseU92ZXJyaWRkZW4iOmZhbHNlLCJtYW51YWxPdmVycmlkZVRleHQiOiIifSwiY2l0YXRpb25JdGVtcyI6W3siaWQiOiI5MTA1MzlhZC1kMjc5LTVkYzQtYTBlZi1jOWIxNzU4ZDY2ZDAiLCJpdGVtRGF0YSI6eyJET0kiOiIxMC4xMDA3L3MxMDQ5MC0wMTctOTUxMS02IiwiSVNTTiI6IjE1NzI5OTU4IiwiYWJzdHJhY3QiOiJCYXNlZCBvbiBDb25mdWNpYW4gdGhvdWdodCwgdGhpcyByZXNlYXJjaCB0aGVvcml6ZXMgYSBuZXcgZm9ybSBvZiBoaWVyYXJjaGljYWwgYXBwcm9hY2ggdG8gbGVhZGVyc2hpcCBpbiBDaGluZXNlIGN1bHR1cmUuIFRoaXMgbGVhZGVyc2hpcCBjb25jZXB0LCB0ZXJtZWQgYXMgZGlyZWN0aXZlLWFjaGlldmluZyBsZWFkZXJzaGlwLCByZWZsZWN0cyB0aGUgQ29uZnVjaWFuIGp1eHRhcG9zaXRpb24gb2YgaGllcmFyY2hpY2FsIGNvbnRyb2wgd2l0aCBhIHRyYWluaW5nIGFuZCBhY2hpZXZpbmcgZm9jdXMuIFN0dWR5IDEgZGV2ZWxvcGVkIGEgbWVhc3VyZSBmb3IgdGhpcyBsZWFkZXJzaGlwIHN0eWxlIGFuZCBmb3VuZCBldmlkZW5jZSBvZiBpdHMgY29uc3RydWN0IHZhbGlkaXR5LiBJbiBTdHVkeSAyLCB3ZSBjb2xsZWN0ZWQgdGhyZWUtd2F2ZSwgbXVsdGktc291cmNlIGRhdGEgZnJvbSAyMDggZW1wbG95ZWVzIGFuZCB0aGVpciBpbW1lZGlhdGUgc3VwZXJ2aXNvcnMgd29ya2luZyBpbiBhIGxhcmdlIHN0YXRlLW93bmVkIGdyb3VwIGNvcnBvcmF0aW9uIGxvY2F0ZWQgaW4gQ2hpbmEuIFRoaXMgc3R1ZHkgZXhhbWluZWQgaG93IGRpcmVjdGl2ZS1hY2hpZXZpbmcgbGVhZGVyc2hpcCBhZmZlY3RzIHN1Ym9yZGluYXRlIGpvYiBwZXJmb3JtYW5jZSwgaW4gY29tcGFyaXNvbiB3aXRoIGF1dGhvcml0YXJpYW4gbGVhZGVyc2hpcC4gT3VyIGZpbmRpbmdzIHJldmVhbGVkIHRoYXQgZGlyZWN0aXZlLWFjaGlldmluZyBsZWFkZXJzaGlwIGhhZCBhIHBvc2l0aXZlIG1lZGlhdGVkIHJlbGF0aW9uc2hpcCB3aXRoIHN1Ym9yZGluYXRlIGpvYiBwZXJmb3JtYW5jZSB0aHJvdWdoIHJvbGUgY2xhcml0eSBhbmQgY29nbml0aW9uLWJhc2VkIHRydXN0LiBCeSBjb250cmFzdCwgYXV0aG9yaXRhcmlhbiBsZWFkZXJzaGlwIHNob3dlZCBubyBlZmZlY3Qgb24gdGhlIHJvbGUgY2xhcml0eSwgdHJ1c3QsIG9yIGpvYiBwZXJmb3JtYW5jZSBvZiBzdWJvcmRpbmF0ZXMuIFdlIGRpc2N1c3MgdGhlIGltcGxpY2F0aW9ucyBvZiB0aGUgaGllcmFyY2hpY2FsIGFwcHJvYWNoIHRvIGxlYWRlcnNoaXAgaW4gdGhlIENoaW5lc2UgY29udGV4dCBhbmQgcHJvdmlkZSBkaXJlY3Rpb25zIGZvciBmdXR1cmUgcmVzZWFyY2guIiwiYXV0aG9yIjpbeyJkcm9wcGluZy1wYXJ0aWNsZSI6IiIsImZhbWlseSI6IkNoZW4iLCJnaXZlbiI6IlRpbmd0aW5nIiwibm9uLWRyb3BwaW5nLXBhcnRpY2xlIjoiIiwicGFyc2UtbmFtZXMiOmZhbHNlLCJzdWZmaXgiOiIifSx7ImRyb3BwaW5nLXBhcnRpY2xlIjoiIiwiZmFtaWx5IjoiTGkiLCJnaXZlbiI6IkZ1bGkiLCJub24tZHJvcHBpbmctcGFydGljbGUiOiIiLCJwYXJzZS1uYW1lcyI6ZmFsc2UsInN1ZmZpeCI6IiJ9LHsiZHJvcHBpbmctcGFydGljbGUiOiIiLCJmYW1pbHkiOiJMZXVuZyIsImdpdmVuIjoiS3dvayIsIm5vbi1kcm9wcGluZy1wYXJ0aWNsZSI6IiIsInBhcnNlLW5hbWVzIjpmYWxzZSwic3VmZml4IjoiIn1dLCJjb250YWluZXItdGl0bGUiOiJBc2lhIFBhY2lmaWMgSm91cm5hbCBvZiBNYW5hZ2VtZW50IiwiaWQiOiI5MTA1MzlhZC1kMjc5LTVkYzQtYTBlZi1jOWIxNzU4ZDY2ZDAiLCJpc3N1ZSI6IjMiLCJpc3N1ZWQiOnsiZGF0ZS1wYXJ0cyI6W1siMjAxNyJdXX0sInRpdGxlIjoiV2hpcHBpbmcgaW50byBzaGFwZTogQ29uc3RydWN0IGRlZmluaXRpb24sIG1lYXN1cmVtZW50LCBhbmQgdmFsaWRhdGlvbiBvZiBkaXJlY3RpdmUtYWNoaWV2aW5nIGxlYWRlcnNoaXAgaW4gQ2hpbmVzZSBjdWx0dXJlIiwidHlwZSI6ImFydGljbGUtam91cm5hbCIsInZvbHVtZSI6IjM0IiwiY29udGFpbmVyLXRpdGxlLXNob3J0IjoiIn0sInVyaXMiOlsiaHR0cDovL3d3dy5tZW5kZWxleS5jb20vZG9jdW1lbnRzLz91dWlkPWNjYmFiNDgwLWFmYjgtM2JhOS1iYTk4LWU1ODVmOTVhMjk5YyJdLCJpc1RlbXBvcmFyeSI6ZmFsc2UsImxlZ2FjeURlc2t0b3BJZCI6ImNjYmFiNDgwLWFmYjgtM2JhOS1iYTk4LWU1ODVmOTVhMjk5YyJ9LHsiaWQiOiIxMjI4ODQ1My00NGVjLTU5ZmMtOWY4OC1mN2U0NjdmYzBkYzkiLCJpdGVtRGF0YSI6eyJET0kiOiIxMC4xMDE2L1MxMDQ4LTk4NDMoOTYpOTAwMjQtNyIsIklTU04iOiIxMDQ4OTg0MyIsImFic3RyYWN0IjoiSW4gdGhpcyBwYXBlciBJIHByZXNlbnQgYSByZXRyb3NwZWN0aXZlIHJldmlldyBvZiB0aGUgZGV2ZWxvcG1lbnQgYW5kIGhpc3Rvcnkgb2YgdGhlIHBhdGgtZ29hbCB0aGVvcnkgb2YgbGVhZGVyIGVmZmVjdGl2ZW5lc3MuIEkgYnJpZWZseSBkZXNjcmliZSB0aGUgb3JpZ2luIG9mIHRoZSB0aGVvcnkuIFRoZSB0aGVvcnkgaXMgdGhlbiBzdW1tYXJpemVkLiBUaGUgdmFyaW91cyBtZXRob2RvbG9naWVzIHRoYXQgaGF2ZSBiZWVuIHVzZWQgdG8gdGVzdCB0aGUgdGhlb3J5IGFuZCBsZXNzb25zIGxlYXJuZWQgZnJvbSBlbXBpcmljYWwgdGVzdGluZyBhcmUgZGlzY3Vzc2VkLiBUd28gbGVnYWNpZXMgb2YgdGhlIHRoZW9yeSBhcmUgZGVzY3JpYmVkOiB0aGUgc3Vic3RpdHV0ZXMgZm9yIGxlYWRlcnNoaXAgdGhlb3J5IGFuZCB0aGUgMTk3NiB0aGVvcnkgb2YgY2hhcmlzbWF0aWMgbGVhZGVyc2hpcC4gQSByZWZvcm11bGF0ZWQgMTk5NiBwYXRoLWdvYWwgdGhlb3J5IG9mIHdvcmsgdW5pdCBsZWFkZXJzaGlwIGlzIHByZXNlbnRlZC4gVGhlIHJlZm9ybXVsYXRlZCB0aGVvcnkgc3BlY2lmaWVzIGxlYWRlciBiZWhhdmlvcnMgdGhhdCBlbmhhbmNlIHN1Ym9yZGluYXRlIGVtcG93ZXJtZW50IGFuZCBzYXRpc2ZhY3Rpb24gYW5kIHdvcmsgdW5pdCBhbmQgc3Vib3JkaW5hdGUgZWZmZWN0aXZlbmVzcy4gSXQgYWRkcmVzc2VzIHRoZSBlZmZlY3RzIG9mIGxlYWRlcnMgb24gdGhlIG1vdGl2YXRpb24gYW5kIGFiaWxpdGllcyBvZiBpbW1lZGlhdGUgc3Vib3JkaW5hdGVzIGFuZCB0aGUgZWZmZWN0cyBvZiBsZWFkZXJzIG9uIHdvcmsgdW5pdCBwZXJmb3JtYW5jZS4gVGhlIHJlZm9ybXVsYXRlZCB0aGVvcnkgaW5jbHVkZXMgOCBjbGFzc2VzIG9mIGxlYWRlciBiZWhhdmlvciwgaW5kaXZpZHVhbCBkaWZmZXJlbmNlcyBvZiBzdWJvcmRpbmF0ZXMsIGFuZCBjb250aW5nZW5jeSBtb2RlcmF0b3IgdmFyaWFibGVzIHdoaWNoIGFyZSByZWxhdGVkIHRvIGVhY2ggb3RoZXIgaW4gMjYgcHJvcG9zaXRpb25zLiBUaGUgY29udGluZ2VuY3kgbW9kZXJhdG9ycyBvZiB0aGUgdGhlb3J5IHNwZWNpZnkgc29tZSBvZiB0aGUgY2lyY3Vtc3RhbmNlcyBpbiB3aGljaCBlYWNoIG9mIHRoZSBiZWhhdmlvcnMgYXJlIGxpa2VseSB0byBiZSBlZmZlY3RpdmUgb3IgaW5lZmZlY3RpdmUuIEl0IGlzIGFyZ3VlZCB0aGF0IHRoZSBlc3NlbnRpYWwgdW5kZXJseWluZyByYXRpb25hbGUgZnJvbSB3aGljaCB0aGUgcHJvcG9zaXRpb25zIGFyZSBkZXJpdmVkIGlzIHN0cmlraW5nbHkgcGFyc2ltb25pb3VzLiBUaGUgZXNzZW5jZSBvZiB0aGUgdGhlb3J5IGlzIHRoZSBtZXRhIHByb3Bvc2l0aW9uIHRoYXQgbGVhZGVycywgdG8gYmUgZWZmZWN0aXZlLCBlbmdhZ2UgaW4gYmVoYXZpb3JzIHRoYXQgY29tcGxlbWVudCBzdWJvcmRpbmF0ZXMgJyBlbnZpcm9ubWVudHMgYW5kIGFiaWxpdGllcyBpbiBhIG1hbm5lciB0aGF0IGNvbXBlbnNhdGVzIGZvciBkZWZpY2llbmNpZXMgYW5kIGlzIGluc3RydW1lbnRhbCB0byBzdWJvcmRpbmF0ZSBzYXRpc2ZhY3Rpb24gYW5kIGluZGl2aWR1YWwgYW5kIHdvcmsgdW5pdCBwZXJmb3JtYW5jZS4gVGhpcyBtZXRhIHByb3Bvc2l0aW9uLCBhbmQgdGhlIHNwZWNpZmljIHByb3Bvc2l0aW9ucyBkZXJpdmVkIGZyb20gaXQsIGFyZSBjb25zaXN0ZW50IHdpdGgsIGFuZCBpbnRlZ3JhdGUsIHRoZSBwcmVkaWN0aW9ucyBvZiBjdXJyZW50IGV4dGFudCB0aGVvcmllcyBvZiBsZWFkZXJzaGlwLiBGdXJ0aGVyLCB0aGUgcHJvcG9zaXRpb25zIG9mIHRoZSB0aGVvcnkgYXJlIGNvbnNpc3RlbnQgd2l0aCBlbXBpcmljYWwgdGVzdHMgd2l0aCBlbXBpcmljYWwgZ2VuZXJhbGl6YXRpb25zIHJlc3VsdGluZyBmcm9tIGVhcmxpZXIgdGFzayBhbmQgcGVyc29uIG9yaWVudGVkIHJlc2VhcmNoLiBJdCBpcyBteSBob3BlIHRoYXQgdGhlIDE5OTYgdGhlb3J5IHdpbGwgYmUgc3ViamVjdGVkIHRvIGVtcGlyaWNhbCB0ZXN0cyBhbmQgdGhhdCBzdWNoIHRlc3RzIHdpbGwgbGVhZCB0byBhIGZ1cnRoZXIgaW1wcm92ZWQgdGhlb3J5IHRvIGJlIGZvcm11bGF0ZWQgYXQgc29tZSBmdXR1cmUgdGltZS4gwqkgMTk5NiBKQUkgUHJlc3MgSW5jLiBBbGwgcmlnaHRzIG9mIHJlcHJvZHVjdGlvbiBpbiBhbnkgZm9ybSByZXNlcnZlZC4iLCJhdXRob3IiOlt7ImRyb3BwaW5nLXBhcnRpY2xlIjoiIiwiZmFtaWx5IjoiSG91c2UiLCJnaXZlbiI6IlJvYmVydCBKLiIsIm5vbi1kcm9wcGluZy1wYXJ0aWNsZSI6IiIsInBhcnNlLW5hbWVzIjpmYWxzZSwic3VmZml4IjoiIn1dLCJjb250YWluZXItdGl0bGUiOiJMZWFkZXJzaGlwIFF1YXJ0ZXJseSIsImlkIjoiMTIyODg0NTMtNDRlYy01OWZjLTlmODgtZjdlNDY3ZmMwZGM5IiwiaXNzdWUiOiIzIiwiaXNzdWVkIjp7ImRhdGUtcGFydHMiOltbIjE5OTYiXV19LCJ0aXRsZSI6IlBhdGgtZ29hbCB0aGVvcnkgb2YgbGVhZGVyc2hpcDogTGVzc29ucywgbGVnYWN5LCBhbmQgYSByZWZvcm11bGF0ZWQgdGhlb3J5IiwidHlwZSI6ImFydGljbGUtam91cm5hbCIsInZvbHVtZSI6IjciLCJjb250YWluZXItdGl0bGUtc2hvcnQiOiIifSwidXJpcyI6WyJodHRwOi8vd3d3Lm1lbmRlbGV5LmNvbS9kb2N1bWVudHMvP3V1aWQ9NmE2OWNjNmMtYzhmMS0zNzI5LWJmYTEtNWE1MmY0Mzg2ODZkIl0sImlzVGVtcG9yYXJ5IjpmYWxzZSwibGVnYWN5RGVza3RvcElkIjoiNmE2OWNjNmMtYzhmMS0zNzI5LWJmYTEtNWE1MmY0Mzg2ODZkIn0seyJpZCI6ImI3MWZjYTJiLTRjNzctNTU4Ni1hZWMzLTM3NTcwMzEwNWE0MiIsIml0ZW1EYXRhIjp7IkRPSSI6IjEwLjEwMDIvam9iLjQ5NiIsIklTU04iOiIwODk0Mzc5NiIsImFic3RyYWN0IjoiVGhpcyBzdHVkeSBpbnZlc3RpZ2F0ZXMgKGEpIHRoZSBlZmZlY3RzIG9mIHNvY2lldGFsIGN1bHR1cmUgb24gZ3JvdXAgb3JnYW5pemF0aW9uYWwgY2l0aXplbnNoaXAgYmVoYXZpb3IgKEdPQ0IpLCBhbmQgKGIpIHRoZSBtb2RlcmF0aW5nIHJvbGUgb2YgY3VsdHVyZSBvbiB0aGUgcmVsYXRpb25zaGlwIGJldHdlZW4gZGlyZWN0aXZlIGFuZCBzdXBwb3J0aXZlIGxlYWRlcnNoaXAgYW5kIEdPQ0IuIERhdGEgd2VyZSBjb2xsZWN0ZWQgZnJvbSAyMCAzMzYgbWFuYWdlcnMgYW5kIDk1IDg5MyBjb3JyZXNwb25kaW5nIHRlYW0gbWVtYmVycyBpbiAzMyBjb3VudHJpZXMuIE11bHRpLWxldmVsIGFuYWx5c2lzIHdhcyB1c2VkIHRvIHRlc3QgdGhlIGh5cG90aGVzZXMsIGFuZCBjdWx0dXJlIHdhcyBvcGVyYXRpb25hbGl6ZWQgdXNpbmcgdHdvIGRpbWVuc2lvbnMgb2YgSG9mc3RlZGUgKDIwMDEpIGFuZCBHTE9CRSAoMjAwNCk6IEluZGl2aWR1YWxpc20gKElEVikgYW5kIHBvd2VyIGRpc3RhbmNlIChQRCkuIFRoZXJlIHdhcyBubyBkaXJlY3QgcmVsYXRpb25zaGlwIGJldHdlZW4gdGhlc2UgY3VsdHVyYWwgZGltZW5zaW9ucyBhbmQgR09DQi4gRGlyZWN0aXZlIGxlYWRlcnNoaXAgaGFkIGEgbmVnYXRpdmUgcmVsYXRpb24sIGFuZCBzdXBwb3J0aXZlIGxlYWRlcnNoaXAgYSBwb3NpdGl2ZSByZWxhdGlvbiB3aXRoIEdPQ0IuIEN1bHR1cmUgbW9kZXJhdGVkIHRoaXMgcmVsYXRpb25zaGlwOiBEaXJlY3RpdmUgbGVhZGVyc2hpcCB3YXMgbW9yZSBuZWdhdGl2ZWx5LCBhbmQgc3VwcG9ydGl2ZSBiZWhhdmlvciBsZXNzIHBvc2l0aXZlbHksIHJlbGF0ZWQgdG8gR09DQiBpbiBpbmRpdmlkdWFsaXN0aWMgY29tcGFyZWQgdG8gY29sbGVjdGl2aXN0aWMgc29jaWV0aWVzLiBUaGUgbW9kZXJhdGluZyBlZmZlY3RzIG9mIHNvY2lldGFsIFBEIHdlcmUgZXhwbGFpbmVkIGJ5IHNvY2lldGFsIElEVi4gQ29weXJpZ2h0IMKpIDIwMDcgSm9obiBXaWxleSAmIFNvbnMsIEx0ZC4iLCJhdXRob3IiOlt7ImRyb3BwaW5nLXBhcnRpY2xlIjoiIiwiZmFtaWx5IjoiRXV3ZW1hIiwiZ2l2ZW4iOiJNYXJ0aW4gQy4iLCJub24tZHJvcHBpbmctcGFydGljbGUiOiIiLCJwYXJzZS1uYW1lcyI6ZmFsc2UsInN1ZmZpeCI6IiJ9LHsiZHJvcHBpbmctcGFydGljbGUiOiIiLCJmYW1pbHkiOiJXZW5kdCIsImdpdmVuIjoiSGVpbiIsIm5vbi1kcm9wcGluZy1wYXJ0aWNsZSI6IiIsInBhcnNlLW5hbWVzIjpmYWxzZSwic3VmZml4IjoiIn0seyJkcm9wcGluZy1wYXJ0aWNsZSI6IiIsImZhbWlseSI6IkVtbWVyaWsiLCJnaXZlbiI6IkhldHR5Iiwibm9uLWRyb3BwaW5nLXBhcnRpY2xlIjoiVmFuIiwicGFyc2UtbmFtZXMiOmZhbHNlLCJzdWZmaXgiOiIifV0sImNvbnRhaW5lci10aXRsZSI6IkpvdXJuYWwgb2YgT3JnYW5pemF0aW9uYWwgQmVoYXZpb3IiLCJpZCI6ImI3MWZjYTJiLTRjNzctNTU4Ni1hZWMzLTM3NTcwMzEwNWE0MiIsImlzc3VlIjoiOCIsImlzc3VlZCI6eyJkYXRlLXBhcnRzIjpbWyIyMDA3Il1dfSwidGl0bGUiOiJMZWFkZXJzaGlwIHN0eWxlcyBhbmQgZ3JvdXAgb3JnYW5pemF0aW9uYWwgY2l0aXplbnNoaXAgYmVoYXZpb3IgYWNyb3NzIGN1bHR1cmVzIiwidHlwZSI6ImFydGljbGUtam91cm5hbCIsInZvbHVtZSI6IjI4IiwiY29udGFpbmVyLXRpdGxlLXNob3J0IjoiSiBPcmdhbiBCZWhhdiJ9LCJ1cmlzIjpbImh0dHA6Ly93d3cubWVuZGVsZXkuY29tL2RvY3VtZW50cy8/dXVpZD01Yjg5NmQyYi1lYmU1LTM4YTEtOGIwNi1iZmMyYjZhZWQ2NzgiXSwiaXNUZW1wb3JhcnkiOmZhbHNlLCJsZWdhY3lEZXNrdG9wSWQiOiI1Yjg5NmQyYi1lYmU1LTM4YTEtOGIwNi1iZmMyYjZhZWQ2NzgifV19&quot;,&quot;citationItems&quot;:[{&quot;id&quot;:&quot;910539ad-d279-5dc4-a0ef-c9b1758d66d0&quot;,&quot;itemData&quot;:{&quot;DOI&quot;:&quot;10.1007/s10490-017-9511-6&quot;,&quot;ISSN&quot;:&quot;15729958&quot;,&quot;abstract&quot;:&quot;Based on Confucian thought, this research theorizes a new form of hierarchical approach to leadership in Chinese culture. This leadership concept, termed as directive-achieving leadership, reflects the Confucian juxtaposition of hierarchical control with a training and achieving focus. Study 1 developed a measure for this leadership style and found evidence of its construct validity. In Study 2, we collected three-wave, multi-source data from 208 employees and their immediate supervisors working in a large state-owned group corporation located in China. This study examined how directive-achieving leadership affects subordinate job performance, in comparison with authoritarian leadership. Our findings revealed that directive-achieving leadership had a positive mediated relationship with subordinate job performance through role clarity and cognition-based trust. By contrast, authoritarian leadership showed no effect on the role clarity, trust, or job performance of subordinates. We discuss the implications of the hierarchical approach to leadership in the Chinese context and provide directions for future research.&quot;,&quot;author&quot;:[{&quot;dropping-particle&quot;:&quot;&quot;,&quot;family&quot;:&quot;Chen&quot;,&quot;given&quot;:&quot;Tingting&quot;,&quot;non-dropping-particle&quot;:&quot;&quot;,&quot;parse-names&quot;:false,&quot;suffix&quot;:&quot;&quot;},{&quot;dropping-particle&quot;:&quot;&quot;,&quot;family&quot;:&quot;Li&quot;,&quot;given&quot;:&quot;Fuli&quot;,&quot;non-dropping-particle&quot;:&quot;&quot;,&quot;parse-names&quot;:false,&quot;suffix&quot;:&quot;&quot;},{&quot;dropping-particle&quot;:&quot;&quot;,&quot;family&quot;:&quot;Leung&quot;,&quot;given&quot;:&quot;Kwok&quot;,&quot;non-dropping-particle&quot;:&quot;&quot;,&quot;parse-names&quot;:false,&quot;suffix&quot;:&quot;&quot;}],&quot;container-title&quot;:&quot;Asia Pacific Journal of Management&quot;,&quot;id&quot;:&quot;910539ad-d279-5dc4-a0ef-c9b1758d66d0&quot;,&quot;issue&quot;:&quot;3&quot;,&quot;issued&quot;:{&quot;date-parts&quot;:[[&quot;2017&quot;]]},&quot;title&quot;:&quot;Whipping into shape: Construct definition, measurement, and validation of directive-achieving leadership in Chinese culture&quot;,&quot;type&quot;:&quot;article-journal&quot;,&quot;volume&quot;:&quot;34&quot;,&quot;container-title-short&quot;:&quot;&quot;},&quot;uris&quot;:[&quot;http://www.mendeley.com/documents/?uuid=ccbab480-afb8-3ba9-ba98-e585f95a299c&quot;],&quot;isTemporary&quot;:false,&quot;legacyDesktopId&quot;:&quot;ccbab480-afb8-3ba9-ba98-e585f95a299c&quot;},{&quot;id&quot;:&quot;12288453-44ec-59fc-9f88-f7e467fc0dc9&quot;,&quot;itemData&quot;:{&quot;DOI&quot;:&quot;10.1016/S1048-9843(96)90024-7&quot;,&quot;ISSN&quot;:&quot;10489843&quot;,&quot;abstract&quot;:&quot;In this paper I present a retrospective review of the development and history of the path-goal theory of leader effectiveness. I briefly describe the origin of the theory. The theory is then summarized. The various methodologies that have been used to test the theory and lessons learned from empirical testing are discussed. Two legacies of the theory are described: the substitutes for leadership theory and the 1976 theory of charismatic leadership. A reformulated 1996 path-goal theory of work unit leadership is presented. The reformulated theory specifies leader behaviors that enhance subordinate empowerment and satisfaction and work unit and subordinate effectiveness. It addresses the effects of leaders on the motivation and abilities of immediate subordinates and the effects of leaders on work unit performance. The reformulated theory includes 8 classes of leader behavior, individual differences of subordinates, and contingency moderator variables which are related to each other in 26 propositions. The contingency moderators of the theory specify some of the circumstances in which each of the behaviors are likely to be effective or ineffective. It is argued that the essential underlying rationale from which the propositions are derived is strikingly parsimonious. The essence of the theory is the meta proposition that leaders, to be effective, engage in behaviors that complement subordinates ' environments and abilities in a manner that compensates for deficiencies and is instrumental to subordinate satisfaction and individual and work unit performance. This meta proposition, and the specific propositions derived from it, are consistent with, and integrate, the predictions of current extant theories of leadership. Further, the propositions of the theory are consistent with empirical tests with empirical generalizations resulting from earlier task and person oriented research. It is my hope that the 1996 theory will be subjected to empirical tests and that such tests will lead to a further improved theory to be formulated at some future time. © 1996 JAI Press Inc. All rights of reproduction in any form reserved.&quot;,&quot;author&quot;:[{&quot;dropping-particle&quot;:&quot;&quot;,&quot;family&quot;:&quot;House&quot;,&quot;given&quot;:&quot;Robert J.&quot;,&quot;non-dropping-particle&quot;:&quot;&quot;,&quot;parse-names&quot;:false,&quot;suffix&quot;:&quot;&quot;}],&quot;container-title&quot;:&quot;Leadership Quarterly&quot;,&quot;id&quot;:&quot;12288453-44ec-59fc-9f88-f7e467fc0dc9&quot;,&quot;issue&quot;:&quot;3&quot;,&quot;issued&quot;:{&quot;date-parts&quot;:[[&quot;1996&quot;]]},&quot;title&quot;:&quot;Path-goal theory of leadership: Lessons, legacy, and a reformulated theory&quot;,&quot;type&quot;:&quot;article-journal&quot;,&quot;volume&quot;:&quot;7&quot;,&quot;container-title-short&quot;:&quot;&quot;},&quot;uris&quot;:[&quot;http://www.mendeley.com/documents/?uuid=6a69cc6c-c8f1-3729-bfa1-5a52f438686d&quot;],&quot;isTemporary&quot;:false,&quot;legacyDesktopId&quot;:&quot;6a69cc6c-c8f1-3729-bfa1-5a52f438686d&quot;},{&quot;id&quot;:&quot;b71fca2b-4c77-5586-aec3-375703105a42&quot;,&quot;itemData&quot;:{&quot;DOI&quot;:&quot;10.1002/job.496&quot;,&quot;ISSN&quot;:&quot;08943796&quot;,&quot;abstract&quot;:&quot;This study investigates (a) the effects of societal culture on group organizational citizenship behavior (GOCB), and (b) the moderating role of culture on the relationship between directive and supportive leadership and GOCB. Data were collected from 20 336 managers and 95 893 corresponding team members in 33 countries. Multi-level analysis was used to test the hypotheses, and culture was operationalized using two dimensions of Hofstede (2001) and GLOBE (2004): Individualism (IDV) and power distance (PD). There was no direct relationship between these cultural dimensions and GOCB. Directive leadership had a negative relation, and supportive leadership a positive relation with GOCB. Culture moderated this relationship: Directive leadership was more negatively, and supportive behavior less positively, related to GOCB in individualistic compared to collectivistic societies. The moderating effects of societal PD were explained by societal IDV. Copyright © 2007 John Wiley &amp; Sons, Ltd.&quot;,&quot;author&quot;:[{&quot;dropping-particle&quot;:&quot;&quot;,&quot;family&quot;:&quot;Euwema&quot;,&quot;given&quot;:&quot;Martin C.&quot;,&quot;non-dropping-particle&quot;:&quot;&quot;,&quot;parse-names&quot;:false,&quot;suffix&quot;:&quot;&quot;},{&quot;dropping-particle&quot;:&quot;&quot;,&quot;family&quot;:&quot;Wendt&quot;,&quot;given&quot;:&quot;Hein&quot;,&quot;non-dropping-particle&quot;:&quot;&quot;,&quot;parse-names&quot;:false,&quot;suffix&quot;:&quot;&quot;},{&quot;dropping-particle&quot;:&quot;&quot;,&quot;family&quot;:&quot;Emmerik&quot;,&quot;given&quot;:&quot;Hetty&quot;,&quot;non-dropping-particle&quot;:&quot;Van&quot;,&quot;parse-names&quot;:false,&quot;suffix&quot;:&quot;&quot;}],&quot;container-title&quot;:&quot;Journal of Organizational Behavior&quot;,&quot;id&quot;:&quot;b71fca2b-4c77-5586-aec3-375703105a42&quot;,&quot;issue&quot;:&quot;8&quot;,&quot;issued&quot;:{&quot;date-parts&quot;:[[&quot;2007&quot;]]},&quot;title&quot;:&quot;Leadership styles and group organizational citizenship behavior across cultures&quot;,&quot;type&quot;:&quot;article-journal&quot;,&quot;volume&quot;:&quot;28&quot;,&quot;container-title-short&quot;:&quot;J Organ Behav&quot;},&quot;uris&quot;:[&quot;http://www.mendeley.com/documents/?uuid=5b896d2b-ebe5-38a1-8b06-bfc2b6aed678&quot;],&quot;isTemporary&quot;:false,&quot;legacyDesktopId&quot;:&quot;5b896d2b-ebe5-38a1-8b06-bfc2b6aed678&quot;}]},{&quot;citationID&quot;:&quot;MENDELEY_CITATION_50a991da-f571-4815-88ad-c8f457524a13&quot;,&quot;properties&quot;:{&quot;noteIndex&quot;:0},&quot;isEdited&quot;:false,&quot;manualOverride&quot;:{&quot;citeprocText&quot;:&quot;(Meyer et al., 2002)&quot;,&quot;isManuallyOverridden&quot;:false,&quot;manualOverrideText&quot;:&quot;&quot;},&quot;citationTag&quot;:&quot;MENDELEY_CITATION_v3_eyJjaXRhdGlvbklEIjoiTUVOREVMRVlfQ0lUQVRJT05fNTBhOTkxZGEtZjU3MS00ODE1LTg4YWQtYzhmNDU3NTI0YTEzIiwicHJvcGVydGllcyI6eyJub3RlSW5kZXgiOjB9LCJpc0VkaXRlZCI6ZmFsc2UsIm1hbnVhbE92ZXJyaWRlIjp7ImNpdGVwcm9jVGV4dCI6IihNZXllciBldCBhbC4sIDIwMDIpIiwiaXNNYW51YWxseU92ZXJyaWRkZW4iOmZhbHNlLCJtYW51YWxPdmVycmlkZVRleHQiOiIifSwiY2l0YXRpb25JdGVtcyI6W3siaWQiOiIyY2JhZWUzNS05ZWEzLTUxZjMtODU5Ny1kYmM1NjllODFiMzUiLCJpdGVtRGF0YSI6eyJET0kiOiIxMC4xMDA2L2p2YmUuMjAwMS4xODQyIiwiSVNTTiI6IjAwMDE4NzkxIiwiYWJzdHJhY3QiOiJUaGUgYXV0aG9ycyBjb25kdWN0ZWQgbWV0YS1hbmFseXNlcyB0byBhc3Nlc3MgKGEpIHJlbGF0aW9ucyBhbW9uZyBhZmZlY3RpdmUsIGNvbnRpbnVhbmNlLCBhbmQgbm9ybWF0aXZlIGNvbW1pdG1lbnQgdG8gdGhlIG9yZ2FuaXphdGlvbiBhbmQgKGIpIHJlbGF0aW9ucyBiZXR3ZWVuIHRoZSB0aHJlZSBmb3JtcyBvZiBjb21taXRtZW50IGFuZCB2YXJpYWJsZXMgaWRlbnRpZmllZCBhcyB0aGVpciBhbnRlY2VkZW50cywgY29ycmVsYXRlcywgYW5kIGNvbnNlcXVlbmNlcyBpbiBNZXllciBhbmQgQWxsZW4ncyAoMTk5MSkgVGhyZWUtQ29tcG9uZW50IE1vZGVsLiBUaGV5IGZvdW5kIHRoYXQgdGhlIHRocmVlIGZvcm1zIG9mIGNvbW1pdG1lbnQgYXJlIHJlbGF0ZWQgeWV0IGRpc3Rpbmd1aXNoYWJsZSBmcm9tIG9uZSBhbm90aGVyIGFzIHdlbGwgYXMgZnJvbSBqb2Igc2F0aXNmYWN0aW9uLCBqb2IgaW52b2x2ZW1lbnQsIGFuZCBvY2N1cGF0aW9uYWwgY29tbWl0bWVudC4gQWZmZWN0aXZlIGFuZCBjb250aW51YW5jZSBjb21taXRtZW50IGdlbmVyYWxseSBjb3JyZWxhdGVkIGFzIGV4cGVjdGVkIHdpdGggdGhlaXIgaHlwb3RoZXNpemVkIGFudGVjZWRlbnQgdmFyaWFibGVzOyBubyB1bmlxdWUgYW50ZWNlZGVudHMgb2Ygbm9ybWF0aXZlIGNvbW1pdG1lbnQgd2VyZSBpZGVudGlmaWVkLiBBbHNvLCBhcyBleHBlY3RlZCwgYWxsIHRocmVlIGZvcm1zIG9mIGNvbW1pdG1lbnQgcmVsYXRlZCBuZWdhdGl2ZWx5IHRvIHdpdGhkcmF3YWwgY29nbml0aW9uIGFuZCB0dXJub3ZlciwgYW5kIGFmZmVjdGl2ZSBjb21taXRtZW50IGhhZCB0aGUgc3Ryb25nZXN0IGFuZCBtb3N0IGZhdm9yYWJsZSBjb3JyZWxhdGlvbnMgd2l0aCBvcmdhbml6YXRpb24tcmVsZXZhbnQgKGF0dGVuZGFuY2UsIHBlcmZvcm1hbmNlLCBhbmQgb3JnYW5pemF0aW9uYWwgY2l0aXplbnNoaXAgYmVoYXZpb3IpIGFuZCBlbXBsb3llZS1yZWxldmFudCAoc3RyZXNzIGFuZCB3b3JrLWZhbWlseSBjb25mbGljdCkgb3V0Y29tZXMuIE5vcm1hdGl2ZSBjb21taXRtZW50IHdhcyBhbHNvIGFzc29jaWF0ZWQgd2l0aCBkZXNpcmFibGUgb3V0Y29tZXMsIGFsYmVpdCBub3QgYXMgc3Ryb25nbHkuIENvbnRpbnVhbmNlIGNvbW1pdG1lbnQgd2FzIHVucmVsYXRlZCwgb3IgcmVsYXRlZCBuZWdhdGl2ZWx5LCB0byB0aGVzZSBvdXRjb21lcy4gQ29tcGFyaXNvbnMgb2Ygc3R1ZGllcyBjb25kdWN0ZWQgd2l0aGluIGFuZCBvdXRzaWRlIE5vcnRoIEFtZXJpY2EgcmV2ZWFsZWQgY29uc2lkZXJhYmxlIHNpbWlsYXJpdHkgeWV0IHN1Z2dlc3RlZCB0aGF0IG1vcmUgc3lzdGVtYXRpYyBwcmltYXJ5IHJlc2VhcmNoIGNvbmNlcm5pbmcgY3VsdHVyYWwgZGlmZmVyZW5jZXMgaXMgd2FycmFudGVkLiDCqSAyMDAyIEVsc2V2aWVyIFNjaWVuY2UgKFVTQSkuIiwiYXV0aG9yIjpbeyJkcm9wcGluZy1wYXJ0aWNsZSI6IiIsImZhbWlseSI6Ik1leWVyIiwiZ2l2ZW4iOiJKb2huIFAuIiwibm9uLWRyb3BwaW5nLXBhcnRpY2xlIjoiIiwicGFyc2UtbmFtZXMiOmZhbHNlLCJzdWZmaXgiOiIifSx7ImRyb3BwaW5nLXBhcnRpY2xlIjoiIiwiZmFtaWx5IjoiU3RhbmxleSIsImdpdmVuIjoiRGF2aWQgSi4iLCJub24tZHJvcHBpbmctcGFydGljbGUiOiIiLCJwYXJzZS1uYW1lcyI6ZmFsc2UsInN1ZmZpeCI6IiJ9LHsiZHJvcHBpbmctcGFydGljbGUiOiIiLCJmYW1pbHkiOiJIZXJzY292aXRjaCIsImdpdmVuIjoiTHlubmUiLCJub24tZHJvcHBpbmctcGFydGljbGUiOiIiLCJwYXJzZS1uYW1lcyI6ZmFsc2UsInN1ZmZpeCI6IiJ9LHsiZHJvcHBpbmctcGFydGljbGUiOiIiLCJmYW1pbHkiOiJUb3BvbG55dHNreSIsImdpdmVuIjoiTGFyeXNzYSIsIm5vbi1kcm9wcGluZy1wYXJ0aWNsZSI6IiIsInBhcnNlLW5hbWVzIjpmYWxzZSwic3VmZml4IjoiIn1dLCJjb250YWluZXItdGl0bGUiOiJKb3VybmFsIG9mIFZvY2F0aW9uYWwgQmVoYXZpb3IiLCJpZCI6IjJjYmFlZTM1LTllYTMtNTFmMy04NTk3LWRiYzU2OWU4MWIzNSIsImlzc3VlIjoiMSIsImlzc3VlZCI6eyJkYXRlLXBhcnRzIjpbWyIyMDAyIl1dfSwicGFnZSI6IjIwLTUyIiwidGl0bGUiOiJBZmZlY3RpdmUsIENvbnRpbnVhbmNlLCBhbmQgTm9ybWF0aXZlIENvbW1pdG1lbnQgdG8gdGhlIE9yZ2FuaXphdGlvbjogQSBNZXRhLUFuYWx5c2lzIG9mIEFudGVjZWRlbnRzLCBDb3JyZWxhdGVzLCBhbmQgQ29uc2VxdWVuY2VzIiwidHlwZSI6ImFydGljbGUtam91cm5hbCIsInZvbHVtZSI6IjYxIiwiY29udGFpbmVyLXRpdGxlLXNob3J0IjoiSiBWb2NhdCBCZWhhdiJ9LCJ1cmlzIjpbImh0dHA6Ly93d3cubWVuZGVsZXkuY29tL2RvY3VtZW50cy8/dXVpZD01NTJjYjMzZS0xYTMyLTMxMGEtOGVhYS1jOTVhYWY0Y2YzYWIiXSwiaXNUZW1wb3JhcnkiOmZhbHNlLCJsZWdhY3lEZXNrdG9wSWQiOiI1NTJjYjMzZS0xYTMyLTMxMGEtOGVhYS1jOTVhYWY0Y2YzYWIifV19&quot;,&quot;citationItems&quot;:[{&quot;id&quot;:&quot;2cbaee35-9ea3-51f3-8597-dbc569e81b35&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2cbaee35-9ea3-51f3-8597-dbc569e81b35&quot;,&quot;issue&quot;:&quot;1&quot;,&quot;issued&quot;:{&quot;date-parts&quot;:[[&quot;2002&quot;]]},&quot;page&quot;:&quot;20-52&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552cb33e-1a32-310a-8eaa-c95aaf4cf3ab&quot;],&quot;isTemporary&quot;:false,&quot;legacyDesktopId&quot;:&quot;552cb33e-1a32-310a-8eaa-c95aaf4cf3ab&quot;}]},{&quot;citationID&quot;:&quot;MENDELEY_CITATION_17e5334e-76ca-4c45-89aa-f095cd27d487&quot;,&quot;properties&quot;:{&quot;noteIndex&quot;:0},&quot;isEdited&quot;:false,&quot;manualOverride&quot;:{&quot;isManuallyOverridden&quot;:false,&quot;citeprocText&quot;:&quot;(Yahaya &amp;#38; Ebrahim, 2016)&quot;,&quot;manualOverrideText&quot;:&quot;&quot;},&quot;citationTag&quot;:&quot;MENDELEY_CITATION_v3_eyJjaXRhdGlvbklEIjoiTUVOREVMRVlfQ0lUQVRJT05fMTdlNTMzNGUtNzZjYS00YzQ1LTg5YWEtZjA5NWNkMjdkNDg3IiwicHJvcGVydGllcyI6eyJub3RlSW5kZXgiOjB9LCJpc0VkaXRlZCI6ZmFsc2UsIm1hbnVhbE92ZXJyaWRlIjp7ImlzTWFudWFsbHlPdmVycmlkZGVuIjpmYWxzZSwiY2l0ZXByb2NUZXh0IjoiKFlhaGF5YSAmIzM4OyBFYnJhaGltLCAyMDE2KSIsIm1hbnVhbE92ZXJyaWRlVGV4dCI6IiJ9LCJjaXRhdGlvbkl0ZW1zIjpbeyJpZCI6Ijk3ZWUzZDVkLTA5YzQtMzcyZC1hNWE2LWEzOTBjMzUzNTk4ZSIsIml0ZW1EYXRhIjp7InR5cGUiOiJhcnRpY2xlLWpvdXJuYWwiLCJpZCI6Ijk3ZWUzZDVkLTA5YzQtMzcyZC1hNWE2LWEzOTBjMzUzNTk4ZSIsInRpdGxlIjoiTGVhZGVyc2hpcCBzdHlsZXMgYW5kIG9yZ2FuaXphdGlvbmFsIGNvbW1pdG1lbnQ6IGxpdGVyYXR1cmUgcmV2aWV3IiwiYXV0aG9yIjpbeyJmYW1pbHkiOiJZYWhheWEiLCJnaXZlbiI6IlJ1c2xpemEiLCJwYXJzZS1uYW1lcyI6ZmFsc2UsImRyb3BwaW5nLXBhcnRpY2xlIjoiIiwibm9uLWRyb3BwaW5nLXBhcnRpY2xlIjoiIn0seyJmYW1pbHkiOiJFYnJhaGltIiwiZ2l2ZW4iOiJGYXd6eSIsInBhcnNlLW5hbWVzIjpmYWxzZSwiZHJvcHBpbmctcGFydGljbGUiOiIiLCJub24tZHJvcHBpbmctcGFydGljbGUiOiIifV0sImNvbnRhaW5lci10aXRsZSI6IkpvdXJuYWwgb2YgTWFuYWdlbWVudCBEZXZlbG9wbWVudCIsIkRPSSI6IjEwLjExMDgvSk1ELTAxLTIwMTUtMDAwNCIsIklTU04iOiIwMjYyMTcxMSIsImlzc3VlZCI6eyJkYXRlLXBhcnRzIjpbWzIwMTZdXX0sInBhZ2UiOiIxOTAtMjE2IiwiYWJzdHJhY3QiOiJQdXJwb3NlIOKAkyBUaGUgcHVycG9zZSBvZiB0aGlzIHBhcGVyIGlzIHRvIGV4YW1pbmUgdGhlIHJlbGF0aW9uc2hpcCBiZXR3ZWVuIEJhc3PigJlzICgxOTg1KSBsZWFkZXJzaGlwIGRpbWVuc2lvbnMgKHRyYW5zZm9ybWF0aW9uYWwsIHRyYW5zYWN0aW9uYWwsIGFuZCBsYWlzc2V6LWZhaXJlKSBhbmQgc2V2ZXJhbCBvdXRjb21lIHZhcmlhYmxlcyAoZW1wbG95ZWUgZXh0cmEgZWZmb3J0LCBlbXBsb3llZSBzYXRpc2ZhY3Rpb24gd2l0aCBsZWFkZXIsIGxlYWRlcnNoaXAgZWZmZWN0aXZlbmVzcykgYW5kIG9yZ2FuaXphdGlvbmFsIGNvbW1pdG1lbnQuIERlc2lnbi9tZXRob2RvbG9neS9hcHByb2FjaCDigJMgVGhpcyBpcyBhIHN5c3RlbWF0aWMgbGl0ZXJhdHVyZSByZXZpZXcuIEZpbmRpbmdzIOKAkyBUaGlzIHJldmlldyBicmllZmx5IGRpc2N1c3NlcyB0aGUgY29uY2VwdHVhbCBmcmFtZXdvcmsgYW5kIHRoZSBGdWxsIFJhbmdlIExlYWRlcnNoaXAgTW9kZWwgKEJhc3MsIDE5ODUpIHdoaWNoIGluY2x1ZGUgdHJhbnNmb3JtYXRpb25hbCBsZWFkZXJzaGlwLCB0cmFuc2FjdGlvbmFsIGxlYWRlcnNoaXAsIGFuZCBsYWlzc2V6LWZhaXJlIGxlYWRlcnNoaXAuIEFsc28gZGlzY3Vzc2VkIGluIHRoaXMgc2VjdGlvbiB3ZXJlIHRoZSBhYmlsaXRpZXMgYW5kIHRoZSBjaGFyYWN0ZXJpc3RpY3Mgb2YgdHJhbnNmb3JtYXRpb25hbCBsZWFkZXJzLiBUaGUgbGVhZGVyc2hpcCBzZWN0aW9uIHdhcyBjb25jbHVkZWQgd2l0aCBkaXNjdXNzaW9uIG9uIHByZXZpb3VzIHJlc2VhcmNoZXMgb24gdHJhbnNmb3JtYXRpb25hbCBsZWFkZXJzaGlwLiBUaGlzIHJldmlldyBhbHNvIHByb3ZpZGVzIGEgbGl0ZXJhdHVyZSByZXZpZXcgb24gb3JnYW5pemF0aW9uYWwgY29tbWl0bWVudC4gT3JpZ2luYWxpdHkvdmFsdWUg4oCTIERlc2NyaWJlZCBpbiB0aGlzIHBhcGVyIGFyZSB0aGUgdmFyaW91cyBkZWZpbml0aW9ucyBvZiBvcmdhbml6YXRpb25hbCBjb21taXRtZW50IGFuZCB0aGUgdGhyZWUtY29tcG9uZW50IG1vZGVsIG9mIGNvbW1pdG1lbnQuIFRoaXMgcGFwZXIgYWxzbyBkZXNjcmliZWQgdGhlIGFudGVjZWRlbnRzIGFuZCBvdXRjb21lcyBvZiBvcmdhbml6YXRpb25hbCBjb21taXRtZW50IG9idGFpbmVkIGZyb20gcHJldmlvdXMgcmVzZWFyY2hlcy4gVGhpcyBwYXBlciBjb25jbHVkZWQgd2l0aCBhIGRpc2N1c3Npb24gb24gdGhlIGltcGFjdCBvZiB0cmFuc2Zvcm1hdGlvbmFsIGxlYWRlcnNoaXAgb24gZW1wbG95ZWUgb3JnYW5pemF0aW9uYWwgY29tbWl0bWVudC4iLCJpc3N1ZSI6IjIiLCJ2b2x1bWUiOiIzNSIsImNvbnRhaW5lci10aXRsZS1zaG9ydCI6IiJ9LCJpc1RlbXBvcmFyeSI6ZmFsc2UsInN1cHByZXNzLWF1dGhvciI6ZmFsc2UsImNvbXBvc2l0ZSI6ZmFsc2UsImF1dGhvci1vbmx5IjpmYWxzZX1dfQ==&quot;,&quot;citationItems&quot;:[{&quot;id&quot;:&quot;97ee3d5d-09c4-372d-a5a6-a390c353598e&quot;,&quot;itemData&quot;:{&quot;type&quot;:&quot;article-journal&quot;,&quot;id&quot;:&quot;97ee3d5d-09c4-372d-a5a6-a390c353598e&quot;,&quot;title&quot;:&quot;Leadership styles and organizational commitment: literature review&quot;,&quot;author&quot;:[{&quot;family&quot;:&quot;Yahaya&quot;,&quot;given&quot;:&quot;Rusliza&quot;,&quot;parse-names&quot;:false,&quot;dropping-particle&quot;:&quot;&quot;,&quot;non-dropping-particle&quot;:&quot;&quot;},{&quot;family&quot;:&quot;Ebrahim&quot;,&quot;given&quot;:&quot;Fawzy&quot;,&quot;parse-names&quot;:false,&quot;dropping-particle&quot;:&quot;&quot;,&quot;non-dropping-particle&quot;:&quot;&quot;}],&quot;container-title&quot;:&quot;Journal of Management Development&quot;,&quot;DOI&quot;:&quot;10.1108/JMD-01-2015-0004&quot;,&quot;ISSN&quot;:&quot;02621711&quot;,&quot;issued&quot;:{&quot;date-parts&quot;:[[2016]]},&quot;page&quot;:&quot;190-216&quot;,&quot;abstract&quot;:&quot;Purpose – The purpose of this paper is to examine the relationship between Bass’s (1985) leadership dimensions (transformational, transactional, and laissez-faire) and several outcome variables (employee extra effort, employee satisfaction with leader, leadership effectiveness) and organizational commitment. Design/methodology/approach – This is a systematic literature review. Findings – This review briefly discusses the conceptual framework and the Full Range Leadership Model (Bass, 1985) which include transformational leadership, transactional leadership, and laissez-faire leadership. Also discussed in this section were the abilities and the characteristics of transformational leaders. The leadership section was concluded with discussion on previous researches on transformational leadership. This review also provides a literature review on organizational commitment. Originality/value – Described in this paper are the various definitions of organizational commitment and the three-component model of commitment. This paper also described the antecedents and outcomes of organizational commitment obtained from previous researches. This paper concluded with a discussion on the impact of transformational leadership on employee organizational commitment.&quot;,&quot;issue&quot;:&quot;2&quot;,&quot;volume&quot;:&quot;35&quot;,&quot;container-title-short&quot;:&quot;&quot;},&quot;isTemporary&quot;:false,&quot;suppress-author&quot;:false,&quot;composite&quot;:false,&quot;author-only&quot;:false}]},{&quot;citationID&quot;:&quot;MENDELEY_CITATION_202aa37e-3215-4dc5-9f69-a9e56d524126&quot;,&quot;properties&quot;:{&quot;noteIndex&quot;:0},&quot;isEdited&quot;:false,&quot;manualOverride&quot;:{&quot;citeprocText&quot;:&quot;(Curado et al., 2022)&quot;,&quot;isManuallyOverridden&quot;:false,&quot;manualOverrideText&quot;:&quot;&quot;},&quot;citationTag&quot;:&quot;MENDELEY_CITATION_v3_eyJjaXRhdGlvbklEIjoiTUVOREVMRVlfQ0lUQVRJT05fMjAyYWEzN2UtMzIxNS00ZGM1LTlmNjktYTllNTZkNTI0MTI2IiwicHJvcGVydGllcyI6eyJub3RlSW5kZXgiOjB9LCJpc0VkaXRlZCI6ZmFsc2UsIm1hbnVhbE92ZXJyaWRlIjp7ImNpdGVwcm9jVGV4dCI6IihDdXJhZG8gZXQgYWwuLCAyMDIyKSIsImlzTWFudWFsbHlPdmVycmlkZGVuIjpmYWxzZSwibWFudWFsT3ZlcnJpZGVUZXh0IjoiIn0sImNpdGF0aW9uSXRlbXMiOlt7ImlkIjoiNDNkNGUzNGYtNGM2Ny01MWI2LTkxZGItNWM1ODVmMWVmYjZhIiwiaXRlbURhdGEiOnsiRE9JIjoiMTAuMTU5MC9zMDAzNC03NTkwMjAyMjA1MDJ4IiwiSVNTTiI6IjAwMzQtNzU5MCIsImFic3RyYWN0IjoiSHVtYW4gcmVzb3VyY2UgbWFuYWdlbWVudCAoSFJNKSBjYW4gcHJvbW90ZSBhIFwic3VzdGFpbmFiaWxpdHkgbWluZHNldFwiIGFuZCBjb250cmlidXRlIHRvIGZhY2luZyB0aGUgY2hhbGxlbmdlcyBpbXBvc2VkIGJ5IHRoZSBkaWZmaWN1bHQgbWFuYWdlbWVudCBvZiB0aGUgZWNvbm9taWMsIHNvY2lhbCwgYW5kIGVudmlyb25tZW50YWwgc3BoZXJlcy4gSG93ZXZlciwgdGhlcmUgaXMgc3RpbGwgYSBsYWNrIG9mIGh1bWFuIHJlc291cmNlcyB0byBwcm9tb3RlIGNoYW5nZXMgZm9yIHN1c3RhaW5hYmlsaXR5IGluIG9yZ2FuaXphdGlvbnMuIFRodXMsIGluIHRoaXMgZm9ydW0gb2YgdGhlIFJBRS1SZXZpc3RhIGRlIEFkbWluaXN0cmFjYW8gZGUgRW1wcmVzYXMgKEpvdXJuYWwgb2YgQnVzaW5lc3MgTWFuYWdlbWVudCksIHdlIGludml0ZWQgY29sbGVhZ3VlcyB0byBleHBsb3JlIHRoZSByb2xlIG9mIGdyZWVuIHByYWN0aWNlcyBpbiBIUk0gYW5kIHRvIGFuYWx5c2UgaG93IEhSTSBjb250cmlidXRlcyB0byBzdXN0YWluYWJpbGl0eS1vcmllbnRlZCBwZXJmb3JtYW5jZS4gQ29sbGVhZ3VlcyByZXNwb25kZWQgcG9zaXRpdmVseSwgYW5kIHdlIHdlcmUgZGVsaWdodGVkIHRvIHJlY2VpdmUgbWFueSBtYW51c2NyaXB0cyBmb3IgY29uc2lkZXJhdGlvbi4gVGhlIGZvcnVtIGJyb3VnaHQgdG9nZXRoZXIgdGhlIGJlc3QgbmluZSBhcnRpY2xlcywgcmVmbGVjdGluZyBhbiBhY2NlcHRhbmNlIHJhdGUgb2YgYXJvdW5kIDMwJS4iLCJhdXRob3IiOlt7ImRyb3BwaW5nLXBhcnRpY2xlIjoiIiwiZmFtaWx5IjoiQ3VyYWRvIiwiZ2l2ZW4iOiJDYXJsYSIsIm5vbi1kcm9wcGluZy1wYXJ0aWNsZSI6IiIsInBhcnNlLW5hbWVzIjpmYWxzZSwic3VmZml4IjoiIn0seyJkcm9wcGluZy1wYXJ0aWNsZSI6IiIsImZhbWlseSI6Ik11w7Fvei1QYXNjdWFsIiwiZ2l2ZW4iOiJMdWPDrWEiLCJub24tZHJvcHBpbmctcGFydGljbGUiOiIiLCJwYXJzZS1uYW1lcyI6ZmFsc2UsInN1ZmZpeCI6IiJ9LHsiZHJvcHBpbmctcGFydGljbGUiOiIiLCJmYW1pbHkiOiJPbGl2ZWlyYSIsImdpdmVuIjoiTcOtcmlhbiIsIm5vbi1kcm9wcGluZy1wYXJ0aWNsZSI6IiIsInBhcnNlLW5hbWVzIjpmYWxzZSwic3VmZml4IjoiIn0seyJkcm9wcGluZy1wYXJ0aWNsZSI6IiIsImZhbWlseSI6IkhlbnJpcXVlcyIsImdpdmVuIjoiUGF1bG8gTG9wZXMiLCJub24tZHJvcHBpbmctcGFydGljbGUiOiIiLCJwYXJzZS1uYW1lcyI6ZmFsc2UsInN1ZmZpeCI6IiJ9LHsiZHJvcHBpbmctcGFydGljbGUiOiIiLCJmYW1pbHkiOiJKZXLDs25pbW8iLCJnaXZlbiI6IkhlbGVuYSBNYXRldXMiLCJub24tZHJvcHBpbmctcGFydGljbGUiOiIiLCJwYXJzZS1uYW1lcyI6ZmFsc2UsInN1ZmZpeCI6IiJ9XSwiY29udGFpbmVyLXRpdGxlIjoiUmV2aXN0YSBkZSBBZG1pbmlzdHJhw6fDo28gZGUgRW1wcmVzYXMiLCJpZCI6IjQzZDRlMzRmLTRjNjctNTFiNi05MWRiLTVjNTg1ZjFlZmI2YSIsImlzc3VlIjoiNSIsImlzc3VlZCI6eyJkYXRlLXBhcnRzIjpbWyIyMDIyIl1dfSwidGl0bGUiOiJDb250cmlidXRpb24gb2YgSHVtYW4gUmVzb3VyY2VzIE1hbmFnZW1lbnQgRm9yIFN1c3RhaW5hYmlsaXR5IiwidHlwZSI6ImFydGljbGUtam91cm5hbCIsInZvbHVtZSI6IjYyIiwiY29udGFpbmVyLXRpdGxlLXNob3J0IjoiIn0sInVyaXMiOlsiaHR0cDovL3d3dy5tZW5kZWxleS5jb20vZG9jdW1lbnRzLz91dWlkPWE3OWY5NjE2LWE4YjItM2I5NS1hMjc0LWUyN2VlYzJkYjI0OCJdLCJpc1RlbXBvcmFyeSI6ZmFsc2UsImxlZ2FjeURlc2t0b3BJZCI6ImE3OWY5NjE2LWE4YjItM2I5NS1hMjc0LWUyN2VlYzJkYjI0OCJ9XX0=&quot;,&quot;citationItems&quot;:[{&quot;id&quot;:&quot;43d4e34f-4c67-51b6-91db-5c585f1efb6a&quot;,&quot;itemData&quot;:{&quot;DOI&quot;:&quot;10.1590/s0034-759020220502x&quot;,&quot;ISSN&quot;:&quot;0034-7590&quot;,&quot;abstract&quot;:&quot;Human resource management (HRM) can promote a \&quot;sustainability mindset\&quot; and contribute to facing the challenges imposed by the difficult management of the economic, social, and environmental spheres. However, there is still a lack of human resources to promote changes for sustainability in organizations. Thus, in this forum of the RAE-Revista de Administracao de Empresas (Journal of Business Management), we invited colleagues to explore the role of green practices in HRM and to analyse how HRM contributes to sustainability-oriented performance. Colleagues responded positively, and we were delighted to receive many manuscripts for consideration. The forum brought together the best nine articles, reflecting an acceptance rate of around 30%.&quot;,&quot;author&quot;:[{&quot;dropping-particle&quot;:&quot;&quot;,&quot;family&quot;:&quot;Curado&quot;,&quot;given&quot;:&quot;Carla&quot;,&quot;non-dropping-particle&quot;:&quot;&quot;,&quot;parse-names&quot;:false,&quot;suffix&quot;:&quot;&quot;},{&quot;dropping-particle&quot;:&quot;&quot;,&quot;family&quot;:&quot;Muñoz-Pascual&quot;,&quot;given&quot;:&quot;Lucía&quot;,&quot;non-dropping-particle&quot;:&quot;&quot;,&quot;parse-names&quot;:false,&quot;suffix&quot;:&quot;&quot;},{&quot;dropping-particle&quot;:&quot;&quot;,&quot;family&quot;:&quot;Oliveira&quot;,&quot;given&quot;:&quot;Mírian&quot;,&quot;non-dropping-particle&quot;:&quot;&quot;,&quot;parse-names&quot;:false,&quot;suffix&quot;:&quot;&quot;},{&quot;dropping-particle&quot;:&quot;&quot;,&quot;family&quot;:&quot;Henriques&quot;,&quot;given&quot;:&quot;Paulo Lopes&quot;,&quot;non-dropping-particle&quot;:&quot;&quot;,&quot;parse-names&quot;:false,&quot;suffix&quot;:&quot;&quot;},{&quot;dropping-particle&quot;:&quot;&quot;,&quot;family&quot;:&quot;Jerónimo&quot;,&quot;given&quot;:&quot;Helena Mateus&quot;,&quot;non-dropping-particle&quot;:&quot;&quot;,&quot;parse-names&quot;:false,&quot;suffix&quot;:&quot;&quot;}],&quot;container-title&quot;:&quot;Revista de Administração de Empresas&quot;,&quot;id&quot;:&quot;43d4e34f-4c67-51b6-91db-5c585f1efb6a&quot;,&quot;issue&quot;:&quot;5&quot;,&quot;issued&quot;:{&quot;date-parts&quot;:[[&quot;2022&quot;]]},&quot;title&quot;:&quot;Contribution of Human Resources Management For Sustainability&quot;,&quot;type&quot;:&quot;article-journal&quot;,&quot;volume&quot;:&quot;62&quot;,&quot;container-title-short&quot;:&quot;&quot;},&quot;uris&quot;:[&quot;http://www.mendeley.com/documents/?uuid=a79f9616-a8b2-3b95-a274-e27eec2db248&quot;],&quot;isTemporary&quot;:false,&quot;legacyDesktopId&quot;:&quot;a79f9616-a8b2-3b95-a274-e27eec2db248&quot;}]},{&quot;citationID&quot;:&quot;MENDELEY_CITATION_5f2741fa-f23d-4558-ad24-131ff6f60e82&quot;,&quot;properties&quot;:{&quot;noteIndex&quot;:0},&quot;isEdited&quot;:false,&quot;manualOverride&quot;:{&quot;citeprocText&quot;:&quot;(Colquitt et al., 2018)&quot;,&quot;isManuallyOverridden&quot;:false,&quot;manualOverrideText&quot;:&quot;&quot;},&quot;citationTag&quot;:&quot;MENDELEY_CITATION_v3_eyJjaXRhdGlvbklEIjoiTUVOREVMRVlfQ0lUQVRJT05fNWYyNzQxZmEtZjIzZC00NTU4LWFkMjQtMTMxZmY2ZjYwZTgyIiwicHJvcGVydGllcyI6eyJub3RlSW5kZXgiOjB9LCJpc0VkaXRlZCI6ZmFsc2UsIm1hbnVhbE92ZXJyaWRlIjp7ImNpdGVwcm9jVGV4dCI6IihDb2xxdWl0dCBldCBhbC4sIDIwMTgpIiwiaXNNYW51YWxseU92ZXJyaWRkZW4iOmZhbHNlLCJtYW51YWxPdmVycmlkZVRleHQiOiIifSwiY2l0YXRpb25JdGVtcyI6W3siaWQiOiIwOTVkMjIzYi0xMzhjLTVjOTEtYmQ4OS1kMzE3MGI0N2ZlYTUiLCJpdGVtRGF0YSI6eyJET0kiOiIxMC4xMDAyL3BkaC4yMiIsIklTQk4iOiI5NzgxMjU5OTI3NjY5IiwiSVNTTiI6IjE0NzUtOTg2MSIsImF1dGhvciI6W3siZHJvcHBpbmctcGFydGljbGUiOiIiLCJmYW1pbHkiOiJDb2xxdWl0dCIsImdpdmVuIjoiSmFtZXMiLCJub24tZHJvcHBpbmctcGFydGljbGUiOiIiLCJwYXJzZS1uYW1lcyI6ZmFsc2UsInN1ZmZpeCI6IiJ9LHsiZHJvcHBpbmctcGFydGljbGUiOiIiLCJmYW1pbHkiOiJMZVBpbmUiLCJnaXZlbiI6IkplZmZyeSBBIiwibm9uLWRyb3BwaW5nLXBhcnRpY2xlIjoiIiwicGFyc2UtbmFtZXMiOmZhbHNlLCJzdWZmaXgiOiIifSx7ImRyb3BwaW5nLXBhcnRpY2xlIjoiIiwiZmFtaWx5IjoiV2Vzc29uIiwiZ2l2ZW4iOiJNaWNoYWVsIEoiLCJub24tZHJvcHBpbmctcGFydGljbGUiOiIiLCJwYXJzZS1uYW1lcyI6ZmFsc2UsInN1ZmZpeCI6IiJ9XSwiY29udGFpbmVyLXRpdGxlIjoiUHJhY3RpY2UgRGV2ZWxvcG1lbnQgaW4gSGVhbHRoIENhcmUiLCJlZGl0aW9uIjoiNiIsImlkIjoiMDk1ZDIyM2ItMTM4Yy01YzkxLWJkODktZDMxNzBiNDdmZWE1IiwiaXNzdWUiOiI0IiwiaXNzdWVkIjp7ImRhdGUtcGFydHMiOltbIjIwMTgiXV19LCJudW1iZXItb2YtcGFnZXMiOiI1ODMiLCJwdWJsaXNoZXIiOiJNY0dyYXctSGlsbCBFZHVjYXRpb24sIiwicHVibGlzaGVyLXBsYWNlIjoiTmV3IFlvcmsiLCJ0aXRsZSI6Ik9yZ2FuaXphdGlvbmFsIEJlaGF2aW9yOiBJbXByb3ZpbmcgUGVyZm9ybWFuY2UgYW5kIENvbW1pdG1lbnQgaW4gVGhlIFdvcmtwbGFjZSIsInR5cGUiOiJib29rIiwidm9sdW1lIjoiNCIsImNvbnRhaW5lci10aXRsZS1zaG9ydCI6IiJ9LCJ1cmlzIjpbImh0dHA6Ly93d3cubWVuZGVsZXkuY29tL2RvY3VtZW50cy8/dXVpZD02MTNmMzAzNi1hMzc4LTQyYjUtYmJlMy1mZDRhODFlMzdlNGEiXSwiaXNUZW1wb3JhcnkiOmZhbHNlLCJsZWdhY3lEZXNrdG9wSWQiOiI2MTNmMzAzNi1hMzc4LTQyYjUtYmJlMy1mZDRhODFlMzdlNGEifV19&quot;,&quot;citationItems&quot;:[{&quot;id&quot;:&quot;095d223b-138c-5c91-bd89-d3170b47fea5&quot;,&quot;itemData&quot;:{&quot;DOI&quot;:&quot;10.1002/pdh.22&quot;,&quot;ISBN&quot;:&quot;9781259927669&quot;,&quot;ISSN&quot;:&quot;1475-9861&quot;,&quot;author&quot;:[{&quot;dropping-particle&quot;:&quot;&quot;,&quot;family&quot;:&quot;Colquitt&quot;,&quot;given&quot;:&quot;James&quot;,&quot;non-dropping-particle&quot;:&quot;&quot;,&quot;parse-names&quot;:false,&quot;suffix&quot;:&quot;&quot;},{&quot;dropping-particle&quot;:&quot;&quot;,&quot;family&quot;:&quot;LePine&quot;,&quot;given&quot;:&quot;Jeffry A&quot;,&quot;non-dropping-particle&quot;:&quot;&quot;,&quot;parse-names&quot;:false,&quot;suffix&quot;:&quot;&quot;},{&quot;dropping-particle&quot;:&quot;&quot;,&quot;family&quot;:&quot;Wesson&quot;,&quot;given&quot;:&quot;Michael J&quot;,&quot;non-dropping-particle&quot;:&quot;&quot;,&quot;parse-names&quot;:false,&quot;suffix&quot;:&quot;&quot;}],&quot;container-title&quot;:&quot;Practice Development in Health Care&quot;,&quot;edition&quot;:&quot;6&quot;,&quot;id&quot;:&quot;095d223b-138c-5c91-bd89-d3170b47fea5&quot;,&quot;issue&quot;:&quot;4&quot;,&quot;issued&quot;:{&quot;date-parts&quot;:[[&quot;2018&quot;]]},&quot;number-of-pages&quot;:&quot;583&quot;,&quot;publisher&quot;:&quot;McGraw-Hill Education,&quot;,&quot;publisher-place&quot;:&quot;New York&quot;,&quot;title&quot;:&quot;Organizational Behavior: Improving Performance and Commitment in The Workplace&quot;,&quot;type&quot;:&quot;book&quot;,&quot;volume&quot;:&quot;4&quot;,&quot;container-title-short&quot;:&quot;&quot;},&quot;uris&quot;:[&quot;http://www.mendeley.com/documents/?uuid=613f3036-a378-42b5-bbe3-fd4a81e37e4a&quot;],&quot;isTemporary&quot;:false,&quot;legacyDesktopId&quot;:&quot;613f3036-a378-42b5-bbe3-fd4a81e37e4a&quot;}]},{&quot;citationID&quot;:&quot;MENDELEY_CITATION_47d736f0-eaf9-4141-bda2-83291c48af6b&quot;,&quot;properties&quot;:{&quot;noteIndex&quot;:0},&quot;isEdited&quot;:false,&quot;manualOverride&quot;:{&quot;citeprocText&quot;:&quot;(Uppal, 2017)&quot;,&quot;isManuallyOverridden&quot;:false,&quot;manualOverrideText&quot;:&quot;&quot;},&quot;citationTag&quot;:&quot;MENDELEY_CITATION_v3_eyJjaXRhdGlvbklEIjoiTUVOREVMRVlfQ0lUQVRJT05fNDdkNzM2ZjAtZWFmOS00MTQxLWJkYTItODMyOTFjNDhhZjZiIiwicHJvcGVydGllcyI6eyJub3RlSW5kZXgiOjB9LCJpc0VkaXRlZCI6ZmFsc2UsIm1hbnVhbE92ZXJyaWRlIjp7ImNpdGVwcm9jVGV4dCI6IihVcHBhbCwgMjAxNykiLCJpc01hbnVhbGx5T3ZlcnJpZGRlbiI6ZmFsc2UsIm1hbnVhbE92ZXJyaWRlVGV4dCI6IiJ9LCJjaXRhdGlvbkl0ZW1zIjpbeyJpZCI6ImJkYmU1M2Y2LTc5ZDMtNWIxYy1iNTBkLWI0MzBiNDRhNTE5OSIsIml0ZW1EYXRhIjp7IkRPSSI6IjEwLjExMDgvUFItMTEtMjAxNS0wMzAyIiwiSVNTTiI6IjAwNDgzNDg2IiwiYWJzdHJhY3QiOiJQdXJwb3NlOiBUaGUgcHVycG9zZSBvZiB0aGlzIHBhcGVyIGlzIHRvIHBvc2l0IGEgY3VydmlsaW5lYXIgcmVsYXRpb25zaGlwIGJldHdlZW4gb3JnYW5pemF0aW9uYWwgdGVudXJlIGFuZCB2YXJpb3VzIGZhY2V0cyBvZiBqb2IgcGVyZm9ybWFuY2UuIFNvIGZhciwgdGhlb3JldGljYWwgZXhwbGFuYXRpb25zIG9mIHN1Y2ggY3VydmlsaW5lYXJpdHkgaGF2ZSBiZWVuIGluY29uY2x1c2l2ZSBhbmQgYW1iaWd1b3VzLiBUaGUgY3VycmVudCBzdHVkeSBkcmF3cyBmcm9tIGxpdGVyYXR1cmUgb24gb3JnYW5pemF0aW9uYWwgY29tbWl0bWVudCB0byBwcmVzZW50IGFuIGFkZGl0aW9uYWwgcHN5Y2hvZWNvbm9taWMgZXhwbGFuYXRpb24gZm9yIGN1cnZpbGluZWFyaXR5LiBGdXJ0aGVyLCBpdCBicmluZ3MgdG9nZXRoZXIgam9iIGRlc2lnbiwgam9iIHN0YWdlLCBhbmQgY29uc2VydmF0aW9uIHJlc291cmNlIG1vZGVscyB0byBpbnZlc3RpZ2F0ZSBtb2RlcmF0aW9uIGVmZmVjdHMgb2YgbW90aXZhdGlvbmFsIGpvYiBjaGFyYWN0ZXJpc3RpY3Mgb24gdGhlIG9yZ2FuaXphdGlvbmFsIHRlbnVyZS1qb2IgcGVyZm9ybWFuY2UgcmVsYXRpb25zaGlwLiBEZXNpZ24vbWV0aG9kb2xvZ3kvYXBwcm9hY2g6IEl0IGlzIGEgbG9uZ2l0dWRpbmFsIGZpZWxkIHN0dWR5IGF0IHR3byB0aW1lIHBlcmlvZHMgdXNpbmcgYSBzYW1wbGUgb2YgZW1wbG95ZWVzIChuPTY3OSkgaW4gMTkgam9iIHByb2ZpbGVzIGZyb20gMTMgZGlmZmVyZW50IHB1YmxpYyBzZWN0b3Igb3JnYW5pemF0aW9ucy4gRmluZGluZ3M6IFRoZSBjdXJyZW50IHN0dWR5IGZvdW5kIGEgbWVkaWF0ZWQgY3VydmlsaW5lYXIgcmVsYXRpb25zaGlwIGJldHdlZW4gb3JnYW5pemF0aW9uYWwgdGVudXJlIGFuZCBqb2IgcGVyZm9ybWFuY2UgZnJvbSBjb250aW51YW5jZSBjb21taXRtZW50LiBUaGUgZGF0YSBzaG93IG1vZGVyYXRpb24gZWZmZWN0cyBvZiBtb3RpdmF0aW9uYWwgam9iIGNoYXJhY3RlcmlzdGljcyBvbiB0aGUgbWVkaWF0ZWQgY3VydmlsaW5lYXIgb3JnYW5pemF0aW9uYWwgdGVudXJlLWpvYiBwZXJmb3JtYW5jZSByZWxhdGlvbnNoaXAuIE9yaWdpbmFsaXR5L3ZhbHVlOiBQcmlvciByZXNlYXJjaCBiYXNlZCBvbiBpbmR1c3RyaWFsIGFuZCBidXNpbmVzcyBvcmdhbml6YXRpb25zIHByb3ZpZGVzIHN1YnN0YW50aWFsIGV2aWRlbmNlIHRvIGV4cGVjdCBhIGN1cnZpbGluZWFyIHJlbGF0aW9uc2hpcCBiZXR3ZWVuIG9yZ2FuaXphdGlvbmFsIHRlbnVyZSBhbmQgam9iIHBlcmZvcm1hbmNlLiBUaGF0IGlzLCBhZnRlciBhbiBlbXBsb3llZSBoYXMgc3BlbnQgYSBjb25zaWRlcmFibGUgYW1vdW50IG9mIHRpbWUgaW4gYW4gb3JnYW5pemF0aW9uIGFuZCBsZWFybmVkIHZpcnR1YWxseSBhbGwgYXNwZWN0cyBvZiB0aGUgam9iLCBmdXJ0aGVyIG9yZ2FuaXphdGlvbmFsIHRlbnVyZSBtYXkgY2Vhc2UgdG8gcHJvZHVjZSBhZGRpdGlvbmFsIGpvYiBwZXJmb3JtYW5jZSBpbXByb3ZlbWVudHMuIEhvd2V2ZXIsIHNjaG9sYXJzIHByZWRpY3RpbmcgY3VydmlsaW5lYXIgcmVsYXRpb25zaGlwIGhhdmUgZm9jdXNlZCBwcmVkb21pbmF0ZWx5IG9uIGVtcGlyaWNhbCB2ZXJpZmljYXRpb24gd2l0aCBpbmNvbmNsdXNpdmUgYW5kIGFtYmlndW91cyB0aGVvcmV0aWNhbCBleHBsaWNhdGlvbnMuIFRoZXJlZm9yZSwgdGhlIGFpbSBvZiB0aGUgcHJlc2VudCBzdHVkeSBpcyB0d29mb2xkLiBGaXJzdCwgaXQgYXR0ZW1wdHMgdG8gZGVzY3JpYmUgdGhlIGFtYmlndW91cyByZWxhdGlvbnNoaXAgYmV0d2VlbiBvcmdhbml6YXRpb25hbCB0ZW51cmUgYW5kIGpvYiBwZXJmb3JtYW5jZSBieSBleGFtaW5pbmcgdGhlIG1lY2hhbmlzbSBiZWhpbmQgY3VydmlsaW5lYXJpdHkuIFNlY29uZCwgaXQgZXhhbWluZXMgbW90aXZhdGlvbmFsIGpvYiBjaGFyYWN0ZXJpc3RpY3MgYXMgcG9zc2libGUgbW9kZXJhdG9ycyB0aGF0IG1heSBhZmZlY3QgdGhlIHJlbGF0aW9uc2hpcC4iLCJhdXRob3IiOlt7ImRyb3BwaW5nLXBhcnRpY2xlIjoiIiwiZmFtaWx5IjoiVXBwYWwiLCJnaXZlbiI6Ik5pc2hhbnQiLCJub24tZHJvcHBpbmctcGFydGljbGUiOiIiLCJwYXJzZS1uYW1lcyI6ZmFsc2UsInN1ZmZpeCI6IiJ9XSwiY29udGFpbmVyLXRpdGxlIjoiUGVyc29ubmVsIFJldmlldyIsImlkIjoiYmRiZTUzZjYtNzlkMy01YjFjLWI1MGQtYjQzMGI0NGE1MTk5IiwiaXNzdWUiOiI4IiwiaXNzdWVkIjp7ImRhdGUtcGFydHMiOltbIjIwMTciXV19LCJ0aXRsZSI6IlVuY292ZXJpbmcgY3VydmlsaW5lYXJpdHkgaW4gdGhlIG9yZ2FuaXphdGlvbmFsIHRlbnVyZS1qb2IgcGVyZm9ybWFuY2UgcmVsYXRpb25zaGlwOiBBIG1vZGVyYXRlZCBtZWRpYXRpb24gbW9kZWwgb2YgY29udGludWFuY2UgY29tbWl0bWVudCBhbmQgbW90aXZhdGlvbmFsIGpvYiBjaGFyYWN0ZXJpc3RpY3MiLCJ0eXBlIjoiYXJ0aWNsZS1qb3VybmFsIiwidm9sdW1lIjoiNDYiLCJjb250YWluZXItdGl0bGUtc2hvcnQiOiIifSwidXJpcyI6WyJodHRwOi8vd3d3Lm1lbmRlbGV5LmNvbS9kb2N1bWVudHMvP3V1aWQ9OWEwODcwZDMtMzdjNi0zOTc2LWIzYmItYmY0MzFiNmI0MjNmIl0sImlzVGVtcG9yYXJ5IjpmYWxzZSwibGVnYWN5RGVza3RvcElkIjoiOWEwODcwZDMtMzdjNi0zOTc2LWIzYmItYmY0MzFiNmI0MjNmIn1dfQ==&quot;,&quot;citationItems&quot;:[{&quot;id&quot;:&quot;bdbe53f6-79d3-5b1c-b50d-b430b44a5199&quot;,&quot;itemData&quot;:{&quot;DOI&quot;:&quot;10.1108/PR-11-2015-0302&quot;,&quot;ISSN&quot;:&quot;00483486&quot;,&quot;abstract&quot;:&quot;Purpose: The purpose of this paper is to posit a curvilinear relationship between organizational tenure and various facets of job performance. So far, theoretical explanations of such curvilinearity have been inconclusive and ambiguous. The current study draws from literature on organizational commitment to present an additional psychoeconomic explanation for curvilinearity. Further, it brings together job design, job stage, and conservation resource models to investigate moderation effects of motivational job characteristics on the organizational tenure-job performance relationship. Design/methodology/approach: It is a longitudinal field study at two time periods using a sample of employees (n=679) in 19 job profiles from 13 different public sector organizations. Findings: The current study found a mediated curvilinear relationship between organizational tenure and job performance from continuance commitment. The data show moderation effects of motivational job characteristics on the mediated curvilinear organizational tenure-job performance relationship. Originality/value: Prior research based on industrial and business organizations provides substantial evidence to expect a curvilinear relationship between organizational tenure and job performance. That is, after an employee has spent a considerable amount of time in an organization and learned virtually all aspects of the job, further organizational tenure may cease to produce additional job performance improvements. However, scholars predicting curvilinear relationship have focused predominately on empirical verification with inconclusive and ambiguous theoretical explications. Therefore, the aim of the present study is twofold. First, it attempts to describe the ambiguous relationship between organizational tenure and job performance by examining the mechanism behind curvilinearity. Second, it examines motivational job characteristics as possible moderators that may affect the relationship.&quot;,&quot;author&quot;:[{&quot;dropping-particle&quot;:&quot;&quot;,&quot;family&quot;:&quot;Uppal&quot;,&quot;given&quot;:&quot;Nishant&quot;,&quot;non-dropping-particle&quot;:&quot;&quot;,&quot;parse-names&quot;:false,&quot;suffix&quot;:&quot;&quot;}],&quot;container-title&quot;:&quot;Personnel Review&quot;,&quot;id&quot;:&quot;bdbe53f6-79d3-5b1c-b50d-b430b44a5199&quot;,&quot;issue&quot;:&quot;8&quot;,&quot;issued&quot;:{&quot;date-parts&quot;:[[&quot;2017&quot;]]},&quot;title&quot;:&quot;Uncovering curvilinearity in the organizational tenure-job performance relationship: A moderated mediation model of continuance commitment and motivational job characteristics&quot;,&quot;type&quot;:&quot;article-journal&quot;,&quot;volume&quot;:&quot;46&quot;,&quot;container-title-short&quot;:&quot;&quot;},&quot;uris&quot;:[&quot;http://www.mendeley.com/documents/?uuid=9a0870d3-37c6-3976-b3bb-bf431b6b423f&quot;],&quot;isTemporary&quot;:false,&quot;legacyDesktopId&quot;:&quot;9a0870d3-37c6-3976-b3bb-bf431b6b423f&quot;}]},{&quot;citationID&quot;:&quot;MENDELEY_CITATION_9ed1349e-3197-4dba-a40a-5aab0d321eeb&quot;,&quot;properties&quot;:{&quot;noteIndex&quot;:0},&quot;isEdited&quot;:false,&quot;manualOverride&quot;:{&quot;citeprocText&quot;:&quot;(Meyer et al., 2002; Vance et al., 2020)&quot;,&quot;isManuallyOverridden&quot;:false,&quot;manualOverrideText&quot;:&quot;&quot;},&quot;citationTag&quot;:&quot;MENDELEY_CITATION_v3_eyJjaXRhdGlvbklEIjoiTUVOREVMRVlfQ0lUQVRJT05fOWVkMTM0OWUtMzE5Ny00ZGJhLWE0MGEtNWFhYjBkMzIxZWViIiwicHJvcGVydGllcyI6eyJub3RlSW5kZXgiOjB9LCJpc0VkaXRlZCI6ZmFsc2UsIm1hbnVhbE92ZXJyaWRlIjp7ImNpdGVwcm9jVGV4dCI6IihNZXllciBldCBhbC4sIDIwMDI7IFZhbmNlIGV0IGFsLiwgMjAyMCkiLCJpc01hbnVhbGx5T3ZlcnJpZGRlbiI6ZmFsc2UsIm1hbnVhbE92ZXJyaWRlVGV4dCI6IiJ9LCJjaXRhdGlvbkl0ZW1zIjpbeyJpZCI6IjU4YTU3NjJhLWMyNTUtNWVhNy05YTc3LTM4MmZkNDg5N2NkMiIsIml0ZW1EYXRhIjp7IkRPSSI6IjEwLjEwODAvMDg5NTkyODUuMjAyMC4xNzU5MDcxIiwiSVNTTiI6IjA4OTU5Mjg1IiwiYWJzdHJhY3QiOiJUd28gc3R1ZGllcyBhc3Nlc3NlZCB0aGUgZmFjdG9yIHN0cnVjdHVyZXMgYW5kIHByZWRpY3RpdmUgdmFsaWRpdGllcyBvZiBhbHRlcm5hdGl2ZSBtZWFzdXJlcyBvZiB3b3JrcGxhY2UgY29tbWl0bWVudHMuIFdpdGggdGhlIGFzc2lzdGVkIGxpdmluZyBjb21wYW55IGFuZCBNVHVyayBzYW1wbGVzLCBTdHVkeSAxIGV4YW1pbmVkIGZhY3RvciBzdHJ1Y3R1cmVzIG9mIHRoZSBhZmZlY3RpdmUgKEFDKSwgbm9ybWF0aXZlIChOQyksIGFuZCBjb250aW51YW5jZSBjb21taXRtZW50IChDQykgc2NhbGVzIGFuZCB0aGUgdW5pdGFyeSBjb21taXRtZW50IHNjYWxlLiBUaGUgaW50ZXJuYWwgc3RydWN0dXJlcyBvZiB0aGUgQUMgYW5kIHVuaXRhcnkgY29tbWl0bWVudCBzY2FsZXMgd2VyZSBzb3VuZCwgYnV0IHByb2JsZW1zIHdlcmUgcmV2ZWFsZWQgaW4gdGhlIHN0cnVjdHVyZXMgb2YgdGhlIE5DIGFuZCBDQyBzY2FsZXMuIFN0dWR5IDIgY29tcGFyZWQgcHJlZGljdGl2ZSB2YWxpZGl0aWVzIG9mIHRoZXNlIHNjYWxlcyB0byBhIHNpbXBsZSBvbmUtaXRlbSBtZWFzdXJlIG9mIGF0dGFjaG1lbnQuIEN1c3RvbWVyIHNlcnZpY2UgZW1wbG95ZWVzIG9mIGFuIGVuZXJneSBjb21wYW55IGNvbXBsZXRlZCBhIGNvbW1pdG1lbnQgcXVlc3Rpb25uYWlyZS4gU3Vic2VxdWVudGx5LCBzdXBlcnZpc29ycyByYXRlZCB0aGVpciBqb2IgcGVyZm9ybWFuY2UuIFRoZSBjb21wYW55IHByb3ZpZGVkIG9iamVjdGl2ZSBwZXJmb3JtYW5jZSBtZXRyaWNzIGFuZCA3IG1vbnRocyBvZiB0dXJub3ZlciByZWNvcmRzLiBSZWxhdGl2ZSB3ZWlnaHQgYW5hbHlzZXMgcmV2ZWFsZWQgdGhhdCBwcmVkaWN0aXZlIHZhbGlkaXRpZXMgb2YgdGhlIE5DLCBDQywgYW5kIHVuaXRhcnkgY29tbWl0bWVudCBzY2FsZXMgd2VyZSBhbG1vc3QgZW50aXJlbHkgc3Vic3VtZWQgYnkgdGhlIEFDIHNjYWxlIGFuZCB0aGUgYXR0YWNobWVudCBpdGVtIHdoZW4gYWxsIG1lYXN1cmVzIGNvbXBldGVkIHRvIGV4cGxhaW4gdmFyaWFuY2UgaW4gb3V0Y29tZXMuIENvbnNpZGVyaW5nIHRoZSBwcmV2YWxlbmNlIG9mIHVzZSBvZiB0aGUgZXN0YWJsaXNoZWQgbWVhc3VyZXMsIHJlc2VhcmNoZXJzIHNob3VsZCBiZSBhd2FyZSBvZiB0aGVpciBkZWZpY2llbmNpZXMuIiwiYXV0aG9yIjpbeyJkcm9wcGluZy1wYXJ0aWNsZSI6IiIsImZhbWlseSI6IlZhbmNlIiwiZ2l2ZW4iOiJSb2JlcnQgSi4iLCJub24tZHJvcHBpbmctcGFydGljbGUiOiIiLCJwYXJzZS1uYW1lcyI6ZmFsc2UsInN1ZmZpeCI6IiJ9LHsiZHJvcHBpbmctcGFydGljbGUiOiIiLCJmYW1pbHkiOiJKYXJvcyIsImdpdmVuIjoiU3RlcGhlbiIsIm5vbi1kcm9wcGluZy1wYXJ0aWNsZSI6IiIsInBhcnNlLW5hbWVzIjpmYWxzZSwic3VmZml4IjoiIn0seyJkcm9wcGluZy1wYXJ0aWNsZSI6IiIsImZhbWlseSI6IkJlY2tlciIsImdpdmVuIjoiVGhvbWFzIEUuIiwibm9uLWRyb3BwaW5nLXBhcnRpY2xlIjoiIiwicGFyc2UtbmFtZXMiOmZhbHNlLCJzdWZmaXgiOiIifSx7ImRyb3BwaW5nLXBhcnRpY2xlIjoiIiwiZmFtaWx5IjoiTWNLYXkiLCJnaXZlbiI6IkFsZXhhbmRlciBTLiIsIm5vbi1kcm9wcGluZy1wYXJ0aWNsZSI6IiIsInBhcnNlLW5hbWVzIjpmYWxzZSwic3VmZml4IjoiIn1dLCJjb250YWluZXItdGl0bGUiOiJIdW1hbiBQZXJmb3JtYW5jZSIsImlkIjoiNThhNTc2MmEtYzI1NS01ZWE3LTlhNzctMzgyZmQ0ODk3Y2QyIiwiaXNzdWUiOiIyLTMiLCJpc3N1ZWQiOnsiZGF0ZS1wYXJ0cyI6W1siMjAyMCJdXX0sInRpdGxlIjoiQWx0ZXJuYXRpdmUgTWVhc3VyZXMgb2YgRW1wbG95ZWUgQ29tbWl0bWVudDogQXNzZXNzbWVudCBvZiBQcmVkaWN0aXZlIFZhbGlkaXR5IGZvciBQZXJmb3JtYW5jZSBhbmQgVHVybm92ZXIiLCJ0eXBlIjoiYXJ0aWNsZS1qb3VybmFsIiwidm9sdW1lIjoiMzMiLCJjb250YWluZXItdGl0bGUtc2hvcnQiOiJIdW0gUGVyZm9ybSJ9LCJ1cmlzIjpbImh0dHA6Ly93d3cubWVuZGVsZXkuY29tL2RvY3VtZW50cy8/dXVpZD1mOGFmZjUxYy00MTJhLTNhZjgtOWMyYy1mMjYxMWQzMGQyYjIiXSwiaXNUZW1wb3JhcnkiOmZhbHNlLCJsZWdhY3lEZXNrdG9wSWQiOiJmOGFmZjUxYy00MTJhLTNhZjgtOWMyYy1mMjYxMWQzMGQyYjIifSx7ImlkIjoiMmNiYWVlMzUtOWVhMy01MWYzLTg1OTctZGJjNTY5ZTgxYjM1IiwiaXRlbURhdGEiOnsiRE9JIjoiMTAuMTAwNi9qdmJlLjIwMDEuMTg0MiIsIklTU04iOiIwMDAx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yY2JhZWUzNS05ZWEzLTUxZjMtODU5Ny1kYmM1NjllODFiMzUiLCJpc3N1ZSI6IjEiLCJpc3N1ZWQiOnsiZGF0ZS1wYXJ0cyI6W1siMjAwMiJdXX0sInBhZ2UiOiIyMC01MiIsInRpdGxlIjoiQWZmZWN0aXZlLCBDb250aW51YW5jZSwgYW5kIE5vcm1hdGl2ZSBDb21taXRtZW50IHRvIHRoZSBPcmdhbml6YXRpb246IEEgTWV0YS1BbmFseXNpcyBvZiBBbnRlY2VkZW50cywgQ29ycmVsYXRlcywgYW5kIENvbnNlcXVlbmNlcyIsInR5cGUiOiJhcnRpY2xlLWpvdXJuYWwiLCJ2b2x1bWUiOiI2MSIsImNvbnRhaW5lci10aXRsZS1zaG9ydCI6IkogVm9jYXQgQmVoYXYifSwidXJpcyI6WyJodHRwOi8vd3d3Lm1lbmRlbGV5LmNvbS9kb2N1bWVudHMvP3V1aWQ9NTUyY2IzM2UtMWEzMi0zMTBhLThlYWEtYzk1YWFmNGNmM2FiIl0sImlzVGVtcG9yYXJ5IjpmYWxzZSwibGVnYWN5RGVza3RvcElkIjoiNTUyY2IzM2UtMWEzMi0zMTBhLThlYWEtYzk1YWFmNGNmM2FiIn1dfQ==&quot;,&quot;citationItems&quot;:[{&quot;id&quot;:&quot;58a5762a-c255-5ea7-9a77-382fd4897cd2&quot;,&quot;itemData&quot;:{&quot;DOI&quot;:&quot;10.1080/08959285.2020.1759071&quot;,&quot;ISSN&quot;:&quot;08959285&quot;,&quot;abstract&quot;:&quot;Two studies assessed the factor structures and predictive validities of alternative measures of workplace commitments. With the assisted living company and MTurk samples, Study 1 examined factor structures of the affective (AC), normative (NC), and continuance commitment (CC) scales and the unitary commitment scale. The internal structures of the AC and unitary commitment scales were sound, but problems were revealed in the structures of the NC and CC scales. Study 2 compared predictive validities of these scales to a simple one-item measure of attachment. Customer service employees of an energy company completed a commitment questionnaire. Subsequently, supervisors rated their job performance. The company provided objective performance metrics and 7 months of turnover records. Relative weight analyses revealed that predictive validities of the NC, CC, and unitary commitment scales were almost entirely subsumed by the AC scale and the attachment item when all measures competed to explain variance in outcomes. Considering the prevalence of use of the established measures, researchers should be aware of their deficiencies.&quot;,&quot;author&quot;:[{&quot;dropping-particle&quot;:&quot;&quot;,&quot;family&quot;:&quot;Vance&quot;,&quot;given&quot;:&quot;Robert J.&quot;,&quot;non-dropping-particle&quot;:&quot;&quot;,&quot;parse-names&quot;:false,&quot;suffix&quot;:&quot;&quot;},{&quot;dropping-particle&quot;:&quot;&quot;,&quot;family&quot;:&quot;Jaros&quot;,&quot;given&quot;:&quot;Stephen&quot;,&quot;non-dropping-particle&quot;:&quot;&quot;,&quot;parse-names&quot;:false,&quot;suffix&quot;:&quot;&quot;},{&quot;dropping-particle&quot;:&quot;&quot;,&quot;family&quot;:&quot;Becker&quot;,&quot;given&quot;:&quot;Thomas E.&quot;,&quot;non-dropping-particle&quot;:&quot;&quot;,&quot;parse-names&quot;:false,&quot;suffix&quot;:&quot;&quot;},{&quot;dropping-particle&quot;:&quot;&quot;,&quot;family&quot;:&quot;McKay&quot;,&quot;given&quot;:&quot;Alexander S.&quot;,&quot;non-dropping-particle&quot;:&quot;&quot;,&quot;parse-names&quot;:false,&quot;suffix&quot;:&quot;&quot;}],&quot;container-title&quot;:&quot;Human Performance&quot;,&quot;id&quot;:&quot;58a5762a-c255-5ea7-9a77-382fd4897cd2&quot;,&quot;issue&quot;:&quot;2-3&quot;,&quot;issued&quot;:{&quot;date-parts&quot;:[[&quot;2020&quot;]]},&quot;title&quot;:&quot;Alternative Measures of Employee Commitment: Assessment of Predictive Validity for Performance and Turnover&quot;,&quot;type&quot;:&quot;article-journal&quot;,&quot;volume&quot;:&quot;33&quot;,&quot;container-title-short&quot;:&quot;Hum Perform&quot;},&quot;uris&quot;:[&quot;http://www.mendeley.com/documents/?uuid=f8aff51c-412a-3af8-9c2c-f2611d30d2b2&quot;],&quot;isTemporary&quot;:false,&quot;legacyDesktopId&quot;:&quot;f8aff51c-412a-3af8-9c2c-f2611d30d2b2&quot;},{&quot;id&quot;:&quot;2cbaee35-9ea3-51f3-8597-dbc569e81b35&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2cbaee35-9ea3-51f3-8597-dbc569e81b35&quot;,&quot;issue&quot;:&quot;1&quot;,&quot;issued&quot;:{&quot;date-parts&quot;:[[&quot;2002&quot;]]},&quot;page&quot;:&quot;20-52&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552cb33e-1a32-310a-8eaa-c95aaf4cf3ab&quot;],&quot;isTemporary&quot;:false,&quot;legacyDesktopId&quot;:&quot;552cb33e-1a32-310a-8eaa-c95aaf4cf3ab&quot;}]},{&quot;citationID&quot;:&quot;MENDELEY_CITATION_1f46efed-fd44-4d58-af6d-2f7e6bddc2e7&quot;,&quot;properties&quot;:{&quot;noteIndex&quot;:0},&quot;isEdited&quot;:false,&quot;manualOverride&quot;:{&quot;citeprocText&quot;:&quot;(Rodrigo et al., 2022)&quot;,&quot;isManuallyOverridden&quot;:false,&quot;manualOverrideText&quot;:&quot;&quot;},&quot;citationTag&quot;:&quot;MENDELEY_CITATION_v3_eyJjaXRhdGlvbklEIjoiTUVOREVMRVlfQ0lUQVRJT05fMWY0NmVmZWQtZmQ0NC00ZDU4LWFmNmQtMmY3ZTZiZGRjMmU3IiwicHJvcGVydGllcyI6eyJub3RlSW5kZXgiOjB9LCJpc0VkaXRlZCI6ZmFsc2UsIm1hbnVhbE92ZXJyaWRlIjp7ImNpdGVwcm9jVGV4dCI6IihSb2RyaWdvIGV0IGFsLiwgMjAyMikiLCJpc01hbnVhbGx5T3ZlcnJpZGRlbiI6ZmFsc2UsIm1hbnVhbE92ZXJyaWRlVGV4dCI6IiJ9LCJjaXRhdGlvbkl0ZW1zIjpbeyJpZCI6IjhjYjM1ODc2LTcxODAtNTQ2ZS1iOTI2LTllN2FmOGEzMTEzYiIsIml0ZW1EYXRhIjp7IkRPSSI6IjEwLjEwMTYvai5qYnVzcmVzLjIwMjIuMDIuMDI5IiwiSVNTTiI6IjAxNDgyOTYzIiwiYWJzdHJhY3QiOiJEaWdpdGFsIHNvY2lhbCBpbm5vdmF0aW9uIChEU0kpIGhhcyBnZW5lcmF0ZWQgYW4gb3JnYW5pc2F0aW9uYWwgbmV0d29yayByZXNwb25zaWJsZSBmb3Igc3RpbXVsYXRpbmcgaW50ZXJ2ZW50aW9ucyBpbiB0aGUgc29jaW8tZWNvbm9taWMgYXJlbmEuIElubm92YXRvcnMgc2VlayB0byBjYXJyeSBvdXQgc29jaWFsIGFjdGlvbiBpbiBhIHN1c3RhaW5hYmxlIG1hbm5lci4gU3VzdGFpbmFiaWxpdHkgaW1wbGllcyB0aGF0IHB1YmxpYyBwb2xpY2llcyBzaG91bGQgYmUgcmVzdWx0LW9yaWVudGVkLCB0aGF0IGlubm92YXRpdmUgc29jaWFsIGdvb2RzIGFuZCBzZXJ2aWNlcyBzaG91bGQgYmUgaW5jbHVkZWQgaW4gbWFya2V0IGFjdGl2aXR5IGFuZCB0aGF0IGZ1bmRpbmcgc2hvdWxkIGJlIGxhcmdlbHkgcHJpdmF0ZS4gVGhvc2UgcHJvZmVzc2lvbmFscyB3aG8gcHJvbW90ZSB0aGVzZSB0eXBlcyBvZiBwcm9qZWN0cyBhbmQgaW5pdGlhdGl2ZXMgYXJlIGNydWNpYWwgdG8gdGhlaXIgb3JnYW5pc2F0aW9uc+KAmSBwdXJzdWl0IG9mIHNvY2lhbCBjaGFuZ2UuIEEgc3VydmV5IHdpdGggYSBzYW1wbGUgb2YgNTYgY2FzZXMgd2FzIHVzZWQgdG8gZGV0ZXJtaW5lIHdoaWNoIGNvbWJpbmF0aW9ucyBvZiBqb2IgY29uZGl0aW9ucyBsZWFkIHRvIGhpZ2ggb3JnYW5pc2F0aW9uYWwgY29tbWl0bWVudCBhbmQgd2hpY2ggbGVhZCB0byBsYWNrIG9mIGNvbW1pdG1lbnQuIFR3byBmdXp6eSBxdWFsaXRhdGl2ZSBjb21wYXJhdGl2ZSBhbmFseXNlcyAoZnNRQ0EpIGluZGljYXRlIHdoaWNoIGV4dHJpbnNpYyBhbmQgaW50cmluc2ljIHdvcmtpbmcgY29uZGl0aW9ucyBhcmUgbmVjZXNzYXJ5IGFuZCB3aGljaCBzdWZmaWNpZW50IGNvbmRpdGlvbnMgdG8gZXhwbGFpbiBvcmdhbmlzYXRpb25hbCBjb21taXRtZW50IGFyZS4iLCJhdXRob3IiOlt7ImRyb3BwaW5nLXBhcnRpY2xlIjoiIiwiZmFtaWx5IjoiUm9kcmlnbyIsImdpdmVuIjoiTGF1cmEiLCJub24tZHJvcHBpbmctcGFydGljbGUiOiIiLCJwYXJzZS1uYW1lcyI6ZmFsc2UsInN1ZmZpeCI6IiJ9LHsiZHJvcHBpbmctcGFydGljbGUiOiIiLCJmYW1pbHkiOiJPcnRpei1NYXJjb3MiLCJnaXZlbiI6IklzYWJlbCIsIm5vbi1kcm9wcGluZy1wYXJ0aWNsZSI6IiIsInBhcnNlLW5hbWVzIjpmYWxzZSwic3VmZml4IjoiIn0seyJkcm9wcGluZy1wYXJ0aWNsZSI6IiIsImZhbWlseSI6IlBhbGFjaW9zIiwiZ2l2ZW4iOiJNaWd1ZWwiLCJub24tZHJvcHBpbmctcGFydGljbGUiOiIiLCJwYXJzZS1uYW1lcyI6ZmFsc2UsInN1ZmZpeCI6IiJ9LHsiZHJvcHBpbmctcGFydGljbGUiOiIiLCJmYW1pbHkiOiJSb21lcm8iLCJnaXZlbiI6IkphdmllciIsIm5vbi1kcm9wcGluZy1wYXJ0aWNsZSI6IiIsInBhcnNlLW5hbWVzIjpmYWxzZSwic3VmZml4IjoiIn1dLCJjb250YWluZXItdGl0bGUiOiJKb3VybmFsIG9mIEJ1c2luZXNzIFJlc2VhcmNoIiwiaWQiOiI4Y2IzNTg3Ni03MTgwLTU0NmUtYjkyNi05ZTdhZjhhMzExM2IiLCJpc3N1ZWQiOnsiZGF0ZS1wYXJ0cyI6W1siMjAyMiJdXX0sInRpdGxlIjoiU3VjY2VzcyBvZiBvcmdhbmlzYXRpb25zIGRldmVsb3BpbmcgZGlnaXRhbCBzb2NpYWwgaW5ub3ZhdGlvbjogQW5hbHlzaXMgb2YgbW90aXZhdGlvbmFsIGtleSBkcml2ZXJzIiwidHlwZSI6ImFydGljbGUtam91cm5hbCIsInZvbHVtZSI6IjE0NCIsImNvbnRhaW5lci10aXRsZS1zaG9ydCI6IkogQnVzIFJlcyJ9LCJ1cmlzIjpbImh0dHA6Ly93d3cubWVuZGVsZXkuY29tL2RvY3VtZW50cy8/dXVpZD02MDYwMjkwYS1hYTJiLTM4MDEtODFiMy04OWQ0YjJkMjI0MGEiXSwiaXNUZW1wb3JhcnkiOmZhbHNlLCJsZWdhY3lEZXNrdG9wSWQiOiI2MDYwMjkwYS1hYTJiLTM4MDEtODFiMy04OWQ0YjJkMjI0MGEifV19&quot;,&quot;citationItems&quot;:[{&quot;id&quot;:&quot;8cb35876-7180-546e-b926-9e7af8a3113b&quot;,&quot;itemData&quot;:{&quot;DOI&quot;:&quot;10.1016/j.jbusres.2022.02.029&quot;,&quot;ISSN&quot;:&quot;01482963&quot;,&quot;abstract&quot;:&quot;Digital social innovation (DSI) has generated an organisational network responsible for stimulating interventions in the socio-economic arena. Innovators seek to carry out social action in a sustainable manner. Sustainability implies that public policies should be result-oriented, that innovative social goods and services should be included in market activity and that funding should be largely private. Those professionals who promote these types of projects and initiatives are crucial to their organisations’ pursuit of social change. A survey with a sample of 56 cases was used to determine which combinations of job conditions lead to high organisational commitment and which lead to lack of commitment. Two fuzzy qualitative comparative analyses (fsQCA) indicate which extrinsic and intrinsic working conditions are necessary and which sufficient conditions to explain organisational commitment are.&quot;,&quot;author&quot;:[{&quot;dropping-particle&quot;:&quot;&quot;,&quot;family&quot;:&quot;Rodrigo&quot;,&quot;given&quot;:&quot;Laura&quot;,&quot;non-dropping-particle&quot;:&quot;&quot;,&quot;parse-names&quot;:false,&quot;suffix&quot;:&quot;&quot;},{&quot;dropping-particle&quot;:&quot;&quot;,&quot;family&quot;:&quot;Ortiz-Marcos&quot;,&quot;given&quot;:&quot;Isabel&quot;,&quot;non-dropping-particle&quot;:&quot;&quot;,&quot;parse-names&quot;:false,&quot;suffix&quot;:&quot;&quot;},{&quot;dropping-particle&quot;:&quot;&quot;,&quot;family&quot;:&quot;Palacios&quot;,&quot;given&quot;:&quot;Miguel&quot;,&quot;non-dropping-particle&quot;:&quot;&quot;,&quot;parse-names&quot;:false,&quot;suffix&quot;:&quot;&quot;},{&quot;dropping-particle&quot;:&quot;&quot;,&quot;family&quot;:&quot;Romero&quot;,&quot;given&quot;:&quot;Javier&quot;,&quot;non-dropping-particle&quot;:&quot;&quot;,&quot;parse-names&quot;:false,&quot;suffix&quot;:&quot;&quot;}],&quot;container-title&quot;:&quot;Journal of Business Research&quot;,&quot;id&quot;:&quot;8cb35876-7180-546e-b926-9e7af8a3113b&quot;,&quot;issued&quot;:{&quot;date-parts&quot;:[[&quot;2022&quot;]]},&quot;title&quot;:&quot;Success of organisations developing digital social innovation: Analysis of motivational key drivers&quot;,&quot;type&quot;:&quot;article-journal&quot;,&quot;volume&quot;:&quot;144&quot;,&quot;container-title-short&quot;:&quot;J Bus Res&quot;},&quot;uris&quot;:[&quot;http://www.mendeley.com/documents/?uuid=6060290a-aa2b-3801-81b3-89d4b2d2240a&quot;],&quot;isTemporary&quot;:false,&quot;legacyDesktopId&quot;:&quot;6060290a-aa2b-3801-81b3-89d4b2d2240a&quot;}]},{&quot;citationID&quot;:&quot;MENDELEY_CITATION_06710f40-49d9-4f5a-923c-56629b3b0a43&quot;,&quot;properties&quot;:{&quot;noteIndex&quot;:0},&quot;isEdited&quot;:false,&quot;manualOverride&quot;:{&quot;citeprocText&quot;:&quot;(Peng &amp;#38; Li, 2021)&quot;,&quot;isManuallyOverridden&quot;:false,&quot;manualOverrideText&quot;:&quot;&quot;},&quot;citationTag&quot;:&quot;MENDELEY_CITATION_v3_eyJjaXRhdGlvbklEIjoiTUVOREVMRVlfQ0lUQVRJT05fMDY3MTBmNDAtNDlkOS00ZjVhLTkyM2MtNTY2MjliM2IwYTQzIiwicHJvcGVydGllcyI6eyJub3RlSW5kZXgiOjB9LCJpc0VkaXRlZCI6ZmFsc2UsIm1hbnVhbE92ZXJyaWRlIjp7ImNpdGVwcm9jVGV4dCI6IihQZW5nICYjMzg7IExpLCAyMDIxKSIsImlzTWFudWFsbHlPdmVycmlkZGVuIjpmYWxzZSwibWFudWFsT3ZlcnJpZGVUZXh0IjoiIn0sImNpdGF0aW9uSXRlbXMiOlt7ImlkIjoiMWVkNzkzOGMtZDU2OC01YmQ1LTk4YWUtMjE4N2IxNGJlZGU5IiwiaXRlbURhdGEiOnsiRE9JIjoiMTAuMjE1MTEvcHBtLjE5KDIpLjIwMjEuMzMiLCJJU1NOIjoiMTgxMDU0NjciLCJhYnN0cmFjdCI6IlRoaXMgcGFwZXIgZXhwbG9yZXMgdGhlIGluZmx1ZW5jZSBvZiBlbXBsb3llZSBwZXJjZXB0aW9uIG9mIHBzeWNob2xvZ2ljYWwgY29udHJhY3RzIG9uIGtub3dsZWRnZSBpbm5vdmF0aW9uIGZyb20gdGhlIHBlcnNwZWN0aXZlIG9mIG9wZW4gaW5ub3ZhdGlvbi4gVGhlIHB1cnBvc2UgaXMgdG8gZXhwbG9yZSBpbnRlcm5hbCBmYWN0b3JzIGFmZmVjdGluZyBrbm93bGVkZ2UgaW5ub3ZhdGlvbiB0aHJvdWdoIHRoZSBjb25zdHJ1Y3Rpb24gb2YgdGhlIFNFTSBtb2RlbCBhbmQgcHJvdmlkZSBlbnRlcnByaXNlIG1hbmFnZXJzIHdpdGggc2NpZW50aWZpYyBhbmQgZWZmZWN0aXZlIG1hbmFnZW1lbnQgbWV0aG9kcy4gVGhlIHN1cnZleSBzYW1wbGUgaW5jbHVkZXMgMzEyIHRlY2huaWNhbCBhbmQgc2NpZW50aWZpYyByZXNlYXJjaCBlbXBsb3llZXMgZnJvbSAxNiBoaWdoLXRlY2ggZW50ZXJwcmlzZXMgaW4gQ2hpbmEuIFRoaXMgc3R1ZHkgYWRvcHRzIGEgcXVhbnRpdGF0aXZlIHJlc2VhcmNoIG1ldGhvZCBhbmQgY29uZHVjdHMgYSBxdWVzdGlvbm5haXJlIHN1cnZleSB0aHJvdWdoIHRoZSBzdWJqZWN0aXZlIHNhbXBsaW5nIG1ldGhvZCBvZiBpbXByb2JhYmlsaXR5IHNhbXBsaW5nLiBUaHJvdWdoIGVtcGlyaWNhbCBhbmFseXNpcywgdGhlIHJlc3VsdHMgc2hvdyB0aGF0IGEgcHN5Y2hvbG9naWNhbCBjb250cmFjdCBoYXMgYSBzaWduaWZpY2FudCBwb3NpdGl2ZSBlZmZlY3Qgb24ga25vd2xlZGdlIGlubm92YXRpb24uIEFtb25nIHRoZW0sIHRoZSByZWxhdGlvbmFsIHBzeWNob2xvZ2ljYWwgY29udHJhY3QgaXMgbW9yZSBpbmZsdWVudGlhbCB0aGFuIHRoZSB0cmFuc2FjdGlvbmFsIG9uZS4gVGhlIGluZmx1ZW5jZSBvZiB0aGUgcmVsYXRpb25hbCBwc3ljaG9sb2dpY2FsIGNvbnRyYWN0IG9uIG9yZ2FuaXphdGlvbmFsIGNvbW1pdG1lbnQgaXMgZXh0cmVtZWx5IHNpZ25pZmljYW50OyB0aGUgaW5mbHVlbmNlIGlzIG1vcmUgdGhhbiA1MCUuIEl0IHJlZmxlY3RzIHRoZSBpbXBvcnRhbmNlIHRoYXQgZW1wbG95ZWVzIGF0dGFjaCB0byB0aGUgZW1wbG95bWVudCByZWxhdGlvbnNoaXAuIEhvd2V2ZXIsIHRoZSB0cmFuc2FjdGlvbmFsIHBzeWNob2xvZ2ljYWwgY29udHJhY3QgaGFzIG5vIHNpZ25pZmljYW50IGVmZmVjdCBvbiBvcmdhbml6YXRpb25hbCBjb21taXRtZW50LCBhbmQgb3JnYW5pemF0aW9uYWwgY29tbWl0bWVudCBwbGF5cyBhIHBhcnRpYWwgbWVkaWF0aW5nIHJvbGUuIFRoZXJlZm9yZSwgZW50ZXJwcmlzZXMgc2hvdWxkIGZvY3VzIG9uIGJ1aWxkaW5nIG11dHVhbCB0cnVzdCBhbmQgZnJpZW5kbHkgZW1wbG95bWVudCByZWxhdGlvbnNoaXBzIGFuZCBpbXBsZW1lbnQgdGFyZ2V0ZWQgbWFuYWdlbWVudCBzdHJhdGVnaWVzIGFuZCBpbmNlbnRpdmVzIGZvciBlbXBsb3llZXMgdG8gZW5oYW5jZSB0aGVpciBhYmlsaXR5IG9mIGtub3dsZWRnZSBpbm5vdmF0aW9uLiIsImF1dGhvciI6W3siZHJvcHBpbmctcGFydGljbGUiOiIiLCJmYW1pbHkiOiJQZW5nIiwiZ2l2ZW4iOiJMaW5nIiwibm9uLWRyb3BwaW5nLXBhcnRpY2xlIjoiIiwicGFyc2UtbmFtZXMiOmZhbHNlLCJzdWZmaXgiOiIifSx7ImRyb3BwaW5nLXBhcnRpY2xlIjoiIiwiZmFtaWx5IjoiTGkiLCJnaXZlbiI6Ilpob25nd3UiLCJub24tZHJvcHBpbmctcGFydGljbGUiOiIiLCJwYXJzZS1uYW1lcyI6ZmFsc2UsInN1ZmZpeCI6IiJ9XSwiY29udGFpbmVyLXRpdGxlIjoiUHJvYmxlbXMgYW5kIFBlcnNwZWN0aXZlcyBpbiBNYW5hZ2VtZW50IiwiaWQiOiIxZWQ3OTM4Yy1kNTY4LTViZDUtOThhZS0yMTg3YjE0YmVkZTkiLCJpc3N1ZSI6IjIiLCJpc3N1ZWQiOnsiZGF0ZS1wYXJ0cyI6W1siMjAyMSJdXX0sInRpdGxlIjoiUHN5Y2hvbG9naWNhbCBjb250cmFjdCwgb3JnYW5pemF0aW9uYWwgY29tbWl0bWVudCwgYW5kIGtub3dsZWRnZSBpbm5vdmF0aW9uOiBBIHBlcnNwZWN0aXZlIG9mIG9wZW4gaW5ub3ZhdGlvbiIsInR5cGUiOiJhcnRpY2xlIiwidm9sdW1lIjoiMTkiLCJjb250YWluZXItdGl0bGUtc2hvcnQiOiIifSwidXJpcyI6WyJodHRwOi8vd3d3Lm1lbmRlbGV5LmNvbS9kb2N1bWVudHMvP3V1aWQ9MDQzYzZlMTAtYTIzZS0zNTJmLWIxMmMtYzU3NjMzN2JkMTA4Il0sImlzVGVtcG9yYXJ5IjpmYWxzZSwibGVnYWN5RGVza3RvcElkIjoiMDQzYzZlMTAtYTIzZS0zNTJmLWIxMmMtYzU3NjMzN2JkMTA4In1dfQ==&quot;,&quot;citationItems&quot;:[{&quot;id&quot;:&quot;1ed7938c-d568-5bd5-98ae-2187b14bede9&quot;,&quot;itemData&quot;:{&quot;DOI&quot;:&quot;10.21511/ppm.19(2).2021.33&quot;,&quot;ISSN&quot;:&quot;18105467&quot;,&quot;abstract&quot;:&quot;This paper explores the influence of employee perception of psychological contracts on knowledge innovation from the perspective of open innovation. The purpose is to explore internal factors affecting knowledge innovation through the construction of the SEM model and provide enterprise managers with scientific and effective management methods. The survey sample includes 312 technical and scientific research employees from 16 high-tech enterprises in China. This study adopts a quantitative research method and conducts a questionnaire survey through the subjective sampling method of improbability sampling. Through empirical analysis, the results show that a psychological contract has a significant positive effect on knowledge innovation. Among them, the relational psychological contract is more influential than the transactional one. The influence of the relational psychological contract on organizational commitment is extremely significant; the influence is more than 50%. It reflects the importance that employees attach to the employment relationship. However, the transactional psychological contract has no significant effect on organizational commitment, and organizational commitment plays a partial mediating role. Therefore, enterprises should focus on building mutual trust and friendly employment relationships and implement targeted management strategies and incentives for employees to enhance their ability of knowledge innovation.&quot;,&quot;author&quot;:[{&quot;dropping-particle&quot;:&quot;&quot;,&quot;family&quot;:&quot;Peng&quot;,&quot;given&quot;:&quot;Ling&quot;,&quot;non-dropping-particle&quot;:&quot;&quot;,&quot;parse-names&quot;:false,&quot;suffix&quot;:&quot;&quot;},{&quot;dropping-particle&quot;:&quot;&quot;,&quot;family&quot;:&quot;Li&quot;,&quot;given&quot;:&quot;Zhongwu&quot;,&quot;non-dropping-particle&quot;:&quot;&quot;,&quot;parse-names&quot;:false,&quot;suffix&quot;:&quot;&quot;}],&quot;container-title&quot;:&quot;Problems and Perspectives in Management&quot;,&quot;id&quot;:&quot;1ed7938c-d568-5bd5-98ae-2187b14bede9&quot;,&quot;issue&quot;:&quot;2&quot;,&quot;issued&quot;:{&quot;date-parts&quot;:[[&quot;2021&quot;]]},&quot;title&quot;:&quot;Psychological contract, organizational commitment, and knowledge innovation: A perspective of open innovation&quot;,&quot;type&quot;:&quot;article&quot;,&quot;volume&quot;:&quot;19&quot;,&quot;container-title-short&quot;:&quot;&quot;},&quot;uris&quot;:[&quot;http://www.mendeley.com/documents/?uuid=043c6e10-a23e-352f-b12c-c576337bd108&quot;],&quot;isTemporary&quot;:false,&quot;legacyDesktopId&quot;:&quot;043c6e10-a23e-352f-b12c-c576337bd108&quot;}]},{&quot;citationID&quot;:&quot;MENDELEY_CITATION_6d926ab3-ab5e-4c7c-97d6-59fbfb40f363&quot;,&quot;properties&quot;:{&quot;noteIndex&quot;:0},&quot;isEdited&quot;:false,&quot;manualOverride&quot;:{&quot;citeprocText&quot;:&quot;(Chigeda et al., 2022; Shabir &amp;#38; Gani, 2020)&quot;,&quot;isManuallyOverridden&quot;:false,&quot;manualOverrideText&quot;:&quot;&quot;},&quot;citationTag&quot;:&quot;MENDELEY_CITATION_v3_eyJjaXRhdGlvbklEIjoiTUVOREVMRVlfQ0lUQVRJT05fNmQ5MjZhYjMtYWI1ZS00YzdjLTk3ZDYtNTlmYmZiNDBmMzYzIiwicHJvcGVydGllcyI6eyJub3RlSW5kZXgiOjB9LCJpc0VkaXRlZCI6ZmFsc2UsIm1hbnVhbE92ZXJyaWRlIjp7ImNpdGVwcm9jVGV4dCI6IihDaGlnZWRhIGV0IGFsLiwgMjAyMjsgU2hhYmlyICYjMzg7IEdhbmksIDIwMjApIiwiaXNNYW51YWxseU92ZXJyaWRkZW4iOmZhbHNlLCJtYW51YWxPdmVycmlkZVRleHQiOiIifSwiY2l0YXRpb25JdGVtcyI6W3siaWQiOiJmNTU5ZDcwNy02NDJlLTU1YTAtOWU2ZC0xOGYwYzMyNjdhMjQiLCJpdGVtRGF0YSI6eyJET0kiOiIxMC4xMDAyL2pvZS4yMjE3MiIsIklTU04iOiIxOTMyMjA2MiIsImFic3RyYWN0IjoiVGhlIHN0dWR5IHVzZXMgdGhlIGpvYiBkZW1hbmRzLXJlc291cmNlcyAoSkQtUikgdGhlb3J5IHRvIGV4YW1pbmUgdGhlIGVmZmVjdHMgb2Ygd29yay1yZWxhdGVkIHN0cmVzcywgbGlmZS13b3JrIGJhbGFuY2Ugc3VwcG9ydCwgYW5kIGVtb3Rpb25hbCBpbnRlbGxpZ2VuY2Ugb24gdGhlIG9yZ2FuaXphdGlvbmFsIGNvbnRpbnVhbmNlIGNvbW1pdG1lbnQgb2Ygd29ya2VycyBpbiB1bmRlci1yZXNvdXJjZWQgb3JnYW5pemF0aW9ucy4gUXVhbnRpdGF0aXZlIGNyb3NzLXNlY3Rpb25hbCBzdXJ2ZXkgZGF0YSB3ZXJlIGNvbGxlY3RlZCBmcm9tIDIxMiB3b3JrZXJzIGF0IHNlbGVjdGVkIGluZGVwZW5kZW50bHkgb3duZWQgc2Nob29scyBpbiB3ZXN0ZXJuIFppbWJhYndlLiBDb3JyZWxhdGlvbiBhbmQgbXVsdGlwbGUtcmVncmVzc2lvbiBhbmFseXNlcyB0ZWNobmlxdWVzIHdlcmUgdXNlZCB0byBhbmFseXplIHRoZSBkYXRhLiBQb3NpdGl2ZSBzaWduaWZpY2FudCByZWxhdGlvbnNoaXBzIHdlcmUgZm91bmQgYmV0d2VlbiBhbGwgdGhyZWUgaW5kZXBlbmRlbnQgdmFyaWFibGVzICh3b3JrLXJlbGF0ZWQgc3RyZXNzLCB3b3JrLWxpZmUgYmFsYW5jZSBzdXBwb3J0IGFuZCBlbW90aW9uYWwgaW50ZWxsaWdlbmNlKSBhbmQgb3JnYW5pemF0aW9uYWwgY29udGludWFuY2UgY29tbWl0bWVudC4gSGF5ZXPigJkgUFJPQ0VTUyBhbmFseXNlcyByZXN1bHRzIGRlbW9uc3RyYXRlZCB0aGF0IGVtb3Rpb25hbCBpbnRlbGxpZ2VuY2Ugc2lnbmlmaWNhbnRseSBtb2RlcmF0ZWQgdGhlIGVmZmVjdCBvZiB3b3JrLXJlbGF0ZWQgc3RyZXNzIG9uIG9yZ2FuaXphdGlvbmFsIGNvbnRpbnVhbmNlIGNvbW1pdG1lbnQsIGFuZCB0aGF0IG9mIHdvcmstbGlmZSBiYWxhbmNlIHN1cHBvcnQgYW5kIG9yZ2FuaXphdGlvbmFsIGNvbnRpbnVhbmNlIGNvbW1pdG1lbnQuIFRoZSByZXN1bHRzIGhpZ2hsaWdodCB0aGUgaW1wb3J0YW5jZSBvZiBmYWN0b3JzIGluY2x1ZGluZyB3b3JrLXJlbGF0ZWQgc3RyZXNzLCB3b3JrLWxpZmUgYmFsYW5jZSBzdXBwb3J0LCBhbmQgZW1vdGlvbmFsIGludGVsbGlnZW5jZSBpbiBlZmZvcnRzIHRvIGhlbHAgaW5hZGVxdWF0ZWx5IHJlc291cmNlZCBlbnRpdGllcyByZXRhaW4gZW1wbG95ZWVzLiIsImF1dGhvciI6W3siZHJvcHBpbmctcGFydGljbGUiOiIiLCJmYW1pbHkiOiJDaGlnZWRhIiwiZ2l2ZW4iOiJGZWxpY2l0eSIsIm5vbi1kcm9wcGluZy1wYXJ0aWNsZSI6IiIsInBhcnNlLW5hbWVzIjpmYWxzZSwic3VmZml4IjoiIn0seyJkcm9wcGluZy1wYXJ0aWNsZSI6IiIsImZhbWlseSI6Ik5kb2ZpcmVwaSIsImdpdmVuIjoiVGFrYXdpcmEgTXVueWFyYWR6aSIsIm5vbi1kcm9wcGluZy1wYXJ0aWNsZSI6IiIsInBhcnNlLW5hbWVzIjpmYWxzZSwic3VmZml4IjoiIn0seyJkcm9wcGluZy1wYXJ0aWNsZSI6IiIsImZhbWlseSI6IlN0ZXluIiwiZ2l2ZW4iOiJSZW5pZXIiLCJub24tZHJvcHBpbmctcGFydGljbGUiOiIiLCJwYXJzZS1uYW1lcyI6ZmFsc2UsInN1ZmZpeCI6IiJ9XSwiY29udGFpbmVyLXRpdGxlIjoiR2xvYmFsIEJ1c2luZXNzIGFuZCBPcmdhbml6YXRpb25hbCBFeGNlbGxlbmNlIiwiaWQiOiJmNTU5ZDcwNy02NDJlLTU1YTAtOWU2ZC0xOGYwYzMyNjdhMjQiLCJpc3N1ZSI6IjEiLCJpc3N1ZWQiOnsiZGF0ZS1wYXJ0cyI6W1siMjAyMiJdXX0sInRpdGxlIjoiQ29udGludWFuY2UgaW4gb3JnYW5pemF0aW9uYWwgY29tbWl0bWVudDogVGhlIHJvbGUgb2YgZW1vdGlvbmFsIGludGVsbGlnZW5jZSwgd29yay1saWZlIGJhbGFuY2Ugc3VwcG9ydCwgYW5kIHdvcmstcmVsYXRlZCBzdHJlc3MiLCJ0eXBlIjoiYXJ0aWNsZS1qb3VybmFsIiwidm9sdW1lIjoiNDIiLCJjb250YWluZXItdGl0bGUtc2hvcnQiOiIifSwidXJpcyI6WyJodHRwOi8vd3d3Lm1lbmRlbGV5LmNvbS9kb2N1bWVudHMvP3V1aWQ9NjUzODgzOTgtYmQ4ZS0zNDBhLWJmMTUtOTUyZjc3NWYyNTYzIl0sImlzVGVtcG9yYXJ5IjpmYWxzZSwibGVnYWN5RGVza3RvcElkIjoiNjUzODgzOTgtYmQ4ZS0zNDBhLWJmMTUtOTUyZjc3NWYyNTYzIn0seyJpZCI6ImVjZWI4ZTljLTA2NmItNWEzOC04MWYyLTY1ZGRkN2NkNjBjNyIsIml0ZW1EYXRhIjp7IkRPSSI6IjEwLjExMDgvSUpPQS0wNy0yMDE5LTE4MjAiLCJJU1NOIjoiMTkzNDg4MzUiLCJhYnN0cmFjdCI6IlB1cnBvc2U6IFRoaXMgc3R1ZHkgYWltcyB0byBleGFtaW5lIHRoZSBsaW5rYWdlIGJldHdlZW4gd29ya+KAk2xpZmUgYmFsYW5jZSAoV0xCKSBhbmQgb3JnYW5pemF0aW9uYWwgY29tbWl0bWVudCAoT0MpIGFtb25nIHdvbWVuIGVtcGxveWVlcyBpbiB0aGUgaGVhbHRoY2FyZSBzZWN0b3IuIERlc2lnbi9tZXRob2RvbG9neS9hcHByb2FjaDogVXNpbmcgYSBxdWFudGl0YXRpdmUgbWV0aG9kb2xvZ3ksIHRoaXMgcGFwZXIgZHJldyB1cG9uIHNhbXBsZXMgb2YgNTgwIGhlYWx0aC1jYXJlIHNlY3RvciBlbXBsb3llZXMgd29ya2luZyBpbiB0aGUgaGVhbHRoLWNhcmUgc2VjdG9yIG9mIEphbW11IGFuZCBLYXNobWlyIGluIEluZGlhLiBBIHN0cnVjdHVyZWQgcXVlc3Rpb25uYWlyZSB3YXMgYWRtaW5pc3RlcmVkIHRvIGdhdGhlciB0aGUgcmVxdWlyZWQgaW5mb3JtYXRpb24uIERhdGEgd2VyZSBhbmFseXplZCB1c2luZyBTTUFSVCBQTFMgYW5kIFN0YXRpc3RpY2FsIFBhY2thZ2UgZm9yIHRoZSBTb2NpYWwgU2NpZW5jZXMsIGluIHdoaWNoIGRlc2NyaXB0aXZlIHN0YXRpc3RpY3MsIHQtdGVzdCwgYW5hbHlzaXMgb2YgdmFyaWFuY2UgYW5kIHN0cnVjdHVyYWwgZXF1YXRpb24gbW9kZWxpbmcgd2VyZSBjb25kdWN0ZWQgdG8gYWNoaWV2ZSB0aGUgb2JqZWN0aXZlcyBvZiB0aGUgc3R1ZHkuIEZpbmRpbmdzOiBGaW5kaW5ncyBpbmRpY2F0ZWQgYSBzaWduaWZpY2FudCBwb3NpdGl2ZSByZWxhdGlvbnNoaXAgYmV0d2VlbiBXTEIgYW5kIE9DLiBGdXJ0aGVyIGNvbXBvbmVudC13aXNlIGFuYWx5c2lzIHJldmVhbGVkIGEgcG9zaXRpdmUgcmVsYXRpb25zaGlwIGJldHdlZW4gdGhlIFdMQiBhbmQgYWZmZWN0aXZlIGFuZCBub3JtYXRpdmUgY29tbWl0bWVudC4gSG93ZXZlciwgV0xCIGRlbW9uc3RyYXRlZCBhIG5lZ2F0aXZlIGFzc29jaWF0aW9uIHdpdGggY29udGludWFuY2UgY29tbWl0bWVudC4gT3JpZ2luYWxpdHkvdmFsdWU6IFRoZSBzdHVkeSBhbHNvIGJyb3VnaHQgZm9ydGggdGhlIGNhdXNlcyBhbmQgcG90ZW50aWFsIGNvbnNlcXVlbmNlcyBvZiB0aGUgd29ya+KAk2xpZmUgaW1iYWxhbmNlIGFuZCBzdHJlc3NlZCB1cG9uIHRoZSByb2xlIG9mIG9yZ2FuaXphdGlvbmFsIHBvbGljaWVzIGluIG1hbmFnaW5nIHRoZSByZWxhdGlvbnNoaXAgYmV0d2VlbiB3b3JrIGFuZCBub24td29yayBkb21haW5zIGFuZCBzdWJzZXF1ZW50bHkgdGhlIGRldmVsb3BtZW50IG9mIE9DIGFtb25nIGVtcGxveWVlcy4iLCJhdXRob3IiOlt7ImRyb3BwaW5nLXBhcnRpY2xlIjoiIiwiZmFtaWx5IjoiU2hhYmlyIiwiZ2l2ZW4iOiJTYW5hIiwibm9uLWRyb3BwaW5nLXBhcnRpY2xlIjoiIiwicGFyc2UtbmFtZXMiOmZhbHNlLCJzdWZmaXgiOiIifSx7ImRyb3BwaW5nLXBhcnRpY2xlIjoiIiwiZmFtaWx5IjoiR2FuaSIsImdpdmVuIjoiQWJkdWwiLCJub24tZHJvcHBpbmctcGFydGljbGUiOiIiLCJwYXJzZS1uYW1lcyI6ZmFsc2UsInN1ZmZpeCI6IiJ9XSwiY29udGFpbmVyLXRpdGxlIjoiSW50ZXJuYXRpb25hbCBKb3VybmFsIG9mIE9yZ2FuaXphdGlvbmFsIEFuYWx5c2lzIiwiaWQiOiJlY2ViOGU5Yy0wNjZiLTVhMzgtODFmMi02NWRkZDdjZDYwYzciLCJpc3N1ZSI6IjQiLCJpc3N1ZWQiOnsiZGF0ZS1wYXJ0cyI6W1siMjAyMCJdXX0sInRpdGxlIjoiSW1wYWN0IG9mIHdvcmvigJNsaWZlIGJhbGFuY2Ugb24gb3JnYW5pemF0aW9uYWwgY29tbWl0bWVudCBvZiB3b21lbiBoZWFsdGgtY2FyZSB3b3JrZXJzOiBTdHJ1Y3R1cmFsIG1vZGVsaW5nIGFwcHJvYWNoIiwidHlwZSI6ImFydGljbGUtam91cm5hbCIsInZvbHVtZSI6IjI4IiwiY29udGFpbmVyLXRpdGxlLXNob3J0IjoiIn0sInVyaXMiOlsiaHR0cDovL3d3dy5tZW5kZWxleS5jb20vZG9jdW1lbnRzLz91dWlkPTNmMTVkOTUxLTY0MzMtMzlkNC04OGM4LTkxY2NjYmU3ZDBiNiJdLCJpc1RlbXBvcmFyeSI6ZmFsc2UsImxlZ2FjeURlc2t0b3BJZCI6IjNmMTVkOTUxLTY0MzMtMzlkNC04OGM4LTkxY2NjYmU3ZDBiNiJ9XX0=&quot;,&quot;citationItems&quot;:[{&quot;id&quot;:&quot;f559d707-642e-55a0-9e6d-18f0c3267a24&quot;,&quot;itemData&quot;:{&quot;DOI&quot;:&quot;10.1002/joe.22172&quot;,&quot;ISSN&quot;:&quot;19322062&quot;,&quot;abstract&quot;:&quot;The study uses the job demands-resources (JD-R) theory to examine the effects of work-related stress, life-work balance support, and emotional intelligence on the organizational continuance commitment of workers in under-resourced organizations. Quantitative cross-sectional survey data were collected from 212 workers at selected independently owned schools in western Zimbabwe. Correlation and multiple-regression analyses techniques were used to analyze the data. Positive significant relationships were found between all three independent variables (work-related stress, work-life balance support and emotional intelligence) and organizational continuance commitment. Hayes’ PROCESS analyses results demonstrated that emotional intelligence significantly moderated the effect of work-related stress on organizational continuance commitment, and that of work-life balance support and organizational continuance commitment. The results highlight the importance of factors including work-related stress, work-life balance support, and emotional intelligence in efforts to help inadequately resourced entities retain employees.&quot;,&quot;author&quot;:[{&quot;dropping-particle&quot;:&quot;&quot;,&quot;family&quot;:&quot;Chigeda&quot;,&quot;given&quot;:&quot;Felicity&quot;,&quot;non-dropping-particle&quot;:&quot;&quot;,&quot;parse-names&quot;:false,&quot;suffix&quot;:&quot;&quot;},{&quot;dropping-particle&quot;:&quot;&quot;,&quot;family&quot;:&quot;Ndofirepi&quot;,&quot;given&quot;:&quot;Takawira Munyaradzi&quot;,&quot;non-dropping-particle&quot;:&quot;&quot;,&quot;parse-names&quot;:false,&quot;suffix&quot;:&quot;&quot;},{&quot;dropping-particle&quot;:&quot;&quot;,&quot;family&quot;:&quot;Steyn&quot;,&quot;given&quot;:&quot;Renier&quot;,&quot;non-dropping-particle&quot;:&quot;&quot;,&quot;parse-names&quot;:false,&quot;suffix&quot;:&quot;&quot;}],&quot;container-title&quot;:&quot;Global Business and Organizational Excellence&quot;,&quot;id&quot;:&quot;f559d707-642e-55a0-9e6d-18f0c3267a24&quot;,&quot;issue&quot;:&quot;1&quot;,&quot;issued&quot;:{&quot;date-parts&quot;:[[&quot;2022&quot;]]},&quot;title&quot;:&quot;Continuance in organizational commitment: The role of emotional intelligence, work-life balance support, and work-related stress&quot;,&quot;type&quot;:&quot;article-journal&quot;,&quot;volume&quot;:&quot;42&quot;,&quot;container-title-short&quot;:&quot;&quot;},&quot;uris&quot;:[&quot;http://www.mendeley.com/documents/?uuid=65388398-bd8e-340a-bf15-952f775f2563&quot;],&quot;isTemporary&quot;:false,&quot;legacyDesktopId&quot;:&quot;65388398-bd8e-340a-bf15-952f775f2563&quot;},{&quot;id&quot;:&quot;eceb8e9c-066b-5a38-81f2-65ddd7cd60c7&quot;,&quot;itemData&quot;:{&quot;DOI&quot;:&quot;10.1108/IJOA-07-2019-1820&quot;,&quot;ISSN&quot;:&quot;19348835&quot;,&quot;abstract&quot;:&quot;Purpose: This study aims to examine the linkage between work–life balance (WLB) and organizational commitment (OC) among women employees in the healthcare sector. Design/methodology/approach: Using a quantitative methodology, this paper drew upon samples of 580 health-care sector employees working in the health-care sector of Jammu and Kashmir in India. A structured questionnaire was administered to gather the required information. Data were analyzed using SMART PLS and Statistical Package for the Social Sciences, in which descriptive statistics, t-test, analysis of variance and structural equation modeling were conducted to achieve the objectives of the study. Findings: Findings indicated a significant positive relationship between WLB and OC. Further component-wise analysis revealed a positive relationship between the WLB and affective and normative commitment. However, WLB demonstrated a negative association with continuance commitment. Originality/value: The study also brought forth the causes and potential consequences of the work–life imbalance and stressed upon the role of organizational policies in managing the relationship between work and non-work domains and subsequently the development of OC among employees.&quot;,&quot;author&quot;:[{&quot;dropping-particle&quot;:&quot;&quot;,&quot;family&quot;:&quot;Shabir&quot;,&quot;given&quot;:&quot;Sana&quot;,&quot;non-dropping-particle&quot;:&quot;&quot;,&quot;parse-names&quot;:false,&quot;suffix&quot;:&quot;&quot;},{&quot;dropping-particle&quot;:&quot;&quot;,&quot;family&quot;:&quot;Gani&quot;,&quot;given&quot;:&quot;Abdul&quot;,&quot;non-dropping-particle&quot;:&quot;&quot;,&quot;parse-names&quot;:false,&quot;suffix&quot;:&quot;&quot;}],&quot;container-title&quot;:&quot;International Journal of Organizational Analysis&quot;,&quot;id&quot;:&quot;eceb8e9c-066b-5a38-81f2-65ddd7cd60c7&quot;,&quot;issue&quot;:&quot;4&quot;,&quot;issued&quot;:{&quot;date-parts&quot;:[[&quot;2020&quot;]]},&quot;title&quot;:&quot;Impact of work–life balance on organizational commitment of women health-care workers: Structural modeling approach&quot;,&quot;type&quot;:&quot;article-journal&quot;,&quot;volume&quot;:&quot;28&quot;,&quot;container-title-short&quot;:&quot;&quot;},&quot;uris&quot;:[&quot;http://www.mendeley.com/documents/?uuid=3f15d951-6433-39d4-88c8-91cccbe7d0b6&quot;],&quot;isTemporary&quot;:false,&quot;legacyDesktopId&quot;:&quot;3f15d951-6433-39d4-88c8-91cccbe7d0b6&quot;}]},{&quot;citationID&quot;:&quot;MENDELEY_CITATION_b7e6bb09-5cc4-42ba-8a16-005cd6ec9284&quot;,&quot;properties&quot;:{&quot;noteIndex&quot;:0},&quot;isEdited&quot;:false,&quot;manualOverride&quot;:{&quot;citeprocText&quot;:&quot;(Tremblay et al., 2019)&quot;,&quot;isManuallyOverridden&quot;:false,&quot;manualOverrideText&quot;:&quot;&quot;},&quot;citationTag&quot;:&quot;MENDELEY_CITATION_v3_eyJjaXRhdGlvbklEIjoiTUVOREVMRVlfQ0lUQVRJT05fYjdlNmJiMDktNWNjNC00MmJhLThhMTYtMDA1Y2Q2ZWM5Mjg0IiwicHJvcGVydGllcyI6eyJub3RlSW5kZXgiOjB9LCJpc0VkaXRlZCI6ZmFsc2UsIm1hbnVhbE92ZXJyaWRlIjp7ImNpdGVwcm9jVGV4dCI6IihUcmVtYmxheSBldCBhbC4sIDIwMTkpIiwiaXNNYW51YWxseU92ZXJyaWRkZW4iOmZhbHNlLCJtYW51YWxPdmVycmlkZVRleHQiOiIifSwiY2l0YXRpb25JdGVtcyI6W3siaWQiOiJhNzQxYzVhYy1kMTc1LTU1N2UtODg4Ni05MDg2ZmJhOGFlNmEiLCJpdGVtRGF0YSI6eyJET0kiOiIxMC4xMTA4L1BSLTA2LTIwMTctMDE3MiIsIklTU04iOiIwMDQ4MzQ4NiIsImFic3RyYWN0IjoiUHVycG9zZTogVGhlIHB1cnBvc2Ugb2YgdGhpcyBwYXBlciBpcyB0byBleGFtaW5lIGEgbW9kZWwgbGlua2luZyBkaXJlY3RpdmUgYW5kIHN1cHBvcnRpdmUgbGVhZGVyc2hpcCB0byBncm91cC1sZXZlbCBoZWxwaW5nIGJlaGF2aW9ycyB2aWEgZ3JvdXAtbGV2ZWwgcGVyY2VpdmVkIG9yZ2FuaXphdGlvbmFsIHN1cHBvcnQgKEdQT1MpIGFuZCBjb2xsZWN0aXZlIGFmZmVjdGl2ZSBjb21taXRtZW50IChDQUMpLiBEZXNpZ24vbWV0aG9kb2xvZ3kvYXBwcm9hY2g6IFVzaW5nIGRhdGEgZnJvbSAxMTUgYnVzaW5lc3MgdW5pdHMgb2YgYW4gaW50ZXJuYXRpb25hbCByZXRhaWxlciwgdGhlIGF1dGhvcnMgdGVzdGVkIGFuZCBjb21wYXJlZCB0aGUgdGhlb3JldGljYWwgbW9kZWwgYWdhaW5zdCBtb3JlIHBhcnNpbW9uaW91cyBzb2x1dGlvbnMgdXNpbmcgz4fCsiBkaWZmZXJlbmNlIHRlc3RzLiBUaGUgaHlwb3RoZXNlcyB3ZXJlIGV4YW1pbmVkIHdpdGhpbiBhIHN0cnVjdHVyYWwgbW9kZWwuIEZpbmRpbmdzOiBUaGUgcmVzdWx0cyBzaG93IHRoYXQgR1BPUyBhY3RzIGFzIGEgbWVkaWF0b3IgaW4gdGhlIHJlbGF0aW9uc2hpcCBiZXR3ZWVuIGxlYWRlcnNoaXAgYmVoYXZpb3JzIGFuZCBDQUMgYW5kIGJldHdlZW4gZGlyZWN0aXZlIGxlYWRlcnNoaXAgYW5kIGdyb3VwLWxldmVsIGhlbHBpbmcgYmVoYXZpb3JzLiBTdXBwb3J0aXZlIGxlYWRlcnNoaXAgaXMgZGlyZWN0bHkgcmVsYXRlZCB0byBDQUMgYW5kIGdyb3VwLWxldmVsIGhlbHBpbmcgYmVoYXZpb3JzLiBSZXNlYXJjaCBsaW1pdGF0aW9ucy9pbXBsaWNhdGlvbnM6IEltcGxpY2F0aW9ucyBvZiB0aGVzZSBmaW5kaW5ncyBmb3IgcmVzZWFyY2ggb24gc3VwcG9ydGl2ZSBhbmQgZGlyZWN0aXZlIGxlYWRlcnNoaXAgYXJlIGRpc2N1c3NlZC4gT3JpZ2luYWxpdHkvdmFsdWU6IFRoaXMgcGFwZXIgcHJvcG9zZWQgYSBtb2RlbCB0aGF0IGV4YW1pbmVkIGludGVybWVkaWF0ZSBsaW5rYWdlcyBiZXR3ZWVuIGRpcmVjdGl2ZSBhbmQgc3VwcG9ydGl2ZSBsZWFkZXJzaGlwIGFuZCBncm91cC1sZXZlbCBoZWxwaW5nIGJlaGF2aW9ycy4gSW4gZG9pbmcgc28sIHRoZSBhdXRob3JzIHByb3ZpZGUgYSBwcmVsaW1pbmFyeSByZXNwb25zZSB0byByZWNlbnQgY2FsbHMgZm9yIGV4YW1pbmF0aW9uIG9mIG1lZGlhdG9ycyBvZiB0YXNrLW9yaWVudGVkIGFuZCByZWxhdGlvbnMtb3JpZW50ZWQgbGVhZGVyc2hpcCBlZmZlY3RzIChKdWRnZSBldCBhbC4sIDIwMDQpLiIsImF1dGhvciI6W3siZHJvcHBpbmctcGFydGljbGUiOiIiLCJmYW1pbHkiOiJUcmVtYmxheSIsImdpdmVuIjoiTWljaGVsIiwibm9uLWRyb3BwaW5nLXBhcnRpY2xlIjoiIiwicGFyc2UtbmFtZXMiOmZhbHNlLCJzdWZmaXgiOiIifSx7ImRyb3BwaW5nLXBhcnRpY2xlIjoiIiwiZmFtaWx5IjoiR2F1ZGV0IiwiZ2l2ZW4iOiJNYXJpZSBDbGF1ZGUiLCJub24tZHJvcHBpbmctcGFydGljbGUiOiIiLCJwYXJzZS1uYW1lcyI6ZmFsc2UsInN1ZmZpeCI6IiJ9LHsiZHJvcHBpbmctcGFydGljbGUiOiIiLCJmYW1pbHkiOiJWYW5kZW5iZXJnaGUiLCJnaXZlbiI6IkNocmlzdGlhbiIsIm5vbi1kcm9wcGluZy1wYXJ0aWNsZSI6IiIsInBhcnNlLW5hbWVzIjpmYWxzZSwic3VmZml4IjoiIn1dLCJjb250YWluZXItdGl0bGUiOiJQZXJzb25uZWwgUmV2aWV3IiwiaWQiOiJhNzQxYzVhYy1kMTc1LTU1N2UtODg4Ni05MDg2ZmJhOGFlNmEiLCJpc3N1ZSI6IjIiLCJpc3N1ZWQiOnsiZGF0ZS1wYXJ0cyI6W1siMjAxOSJdXX0sInRpdGxlIjoiVGhlIHJvbGUgb2YgZ3JvdXAtbGV2ZWwgcGVyY2VpdmVkIG9yZ2FuaXphdGlvbmFsIHN1cHBvcnQgYW5kIGNvbGxlY3RpdmUgYWZmZWN0aXZlIGNvbW1pdG1lbnQgaW4gdGhlIHJlbGF0aW9uc2hpcCBiZXR3ZWVuIGxlYWRlcnPigJkgZGlyZWN0aXZlIGFuZCBzdXBwb3J0aXZlIGJlaGF2aW9ycyBhbmQgZ3JvdXAtbGV2ZWwgaGVscGluZyBiZWhhdmlvcnMiLCJ0eXBlIjoiYXJ0aWNsZS1qb3VybmFsIiwidm9sdW1lIjoiNDgiLCJjb250YWluZXItdGl0bGUtc2hvcnQiOiIifSwidXJpcyI6WyJodHRwOi8vd3d3Lm1lbmRlbGV5LmNvbS9kb2N1bWVudHMvP3V1aWQ9MzZhOWQzYmItOGY4ZC0zNGI1LWEzNjgtMjNjNTBhZjgxN2RhIl0sImlzVGVtcG9yYXJ5IjpmYWxzZSwibGVnYWN5RGVza3RvcElkIjoiMzZhOWQzYmItOGY4ZC0zNGI1LWEzNjgtMjNjNTBhZjgxN2RhIn1dfQ==&quot;,&quot;citationItems&quot;:[{&quot;id&quot;:&quot;a741c5ac-d175-557e-8886-9086fba8ae6a&quot;,&quot;itemData&quot;:{&quot;DOI&quot;:&quot;10.1108/PR-06-2017-0172&quot;,&quot;ISSN&quot;:&quot;00483486&quot;,&quot;abstract&quot;:&quot;Purpose: The purpose of this paper is to examine a model linking directive and supportive leadership to group-level helping behaviors via group-level perceived organizational support (GPOS) and collective affective commitment (CAC). Design/methodology/approach: Using data from 115 business units of an international retailer, the authors tested and compared the theoretical model against more parsimonious solutions using χ² difference tests. The hypotheses were examined within a structural model. Findings: The results show that GPOS acts as a mediator in the relationship between leadership behaviors and CAC and between directive leadership and group-level helping behaviors. Supportive leadership is directly related to CAC and group-level helping behaviors. Research limitations/implications: Implications of these findings for research on supportive and directive leadership are discussed. Originality/value: This paper proposed a model that examined intermediate linkages between directive and supportive leadership and group-level helping behaviors. In doing so, the authors provide a preliminary response to recent calls for examination of mediators of task-oriented and relations-oriented leadership effects (Judge et al., 2004).&quot;,&quot;author&quot;:[{&quot;dropping-particle&quot;:&quot;&quot;,&quot;family&quot;:&quot;Tremblay&quot;,&quot;given&quot;:&quot;Michel&quot;,&quot;non-dropping-particle&quot;:&quot;&quot;,&quot;parse-names&quot;:false,&quot;suffix&quot;:&quot;&quot;},{&quot;dropping-particle&quot;:&quot;&quot;,&quot;family&quot;:&quot;Gaudet&quot;,&quot;given&quot;:&quot;Marie Claude&quot;,&quot;non-dropping-particle&quot;:&quot;&quot;,&quot;parse-names&quot;:false,&quot;suffix&quot;:&quot;&quot;},{&quot;dropping-particle&quot;:&quot;&quot;,&quot;family&quot;:&quot;Vandenberghe&quot;,&quot;given&quot;:&quot;Christian&quot;,&quot;non-dropping-particle&quot;:&quot;&quot;,&quot;parse-names&quot;:false,&quot;suffix&quot;:&quot;&quot;}],&quot;container-title&quot;:&quot;Personnel Review&quot;,&quot;id&quot;:&quot;a741c5ac-d175-557e-8886-9086fba8ae6a&quot;,&quot;issue&quot;:&quot;2&quot;,&quot;issued&quot;:{&quot;date-parts&quot;:[[&quot;2019&quot;]]},&quot;title&quot;:&quot;The role of group-level perceived organizational support and collective affective commitment in the relationship between leaders’ directive and supportive behaviors and group-level helping behaviors&quot;,&quot;type&quot;:&quot;article-journal&quot;,&quot;volume&quot;:&quot;48&quot;,&quot;container-title-short&quot;:&quot;&quot;},&quot;uris&quot;:[&quot;http://www.mendeley.com/documents/?uuid=36a9d3bb-8f8d-34b5-a368-23c50af817da&quot;],&quot;isTemporary&quot;:false,&quot;legacyDesktopId&quot;:&quot;36a9d3bb-8f8d-34b5-a368-23c50af817da&quot;}]},{&quot;citationID&quot;:&quot;MENDELEY_CITATION_92b5f505-f0fa-4257-bf7a-3b18b488817c&quot;,&quot;properties&quot;:{&quot;noteIndex&quot;:0},&quot;isEdited&quot;:false,&quot;manualOverride&quot;:{&quot;citeprocText&quot;:&quot;(Kwon &amp;#38; Kim, 2020)&quot;,&quot;isManuallyOverridden&quot;:false,&quot;manualOverrideText&quot;:&quot;&quot;},&quot;citationTag&quot;:&quot;MENDELEY_CITATION_v3_eyJjaXRhdGlvbklEIjoiTUVOREVMRVlfQ0lUQVRJT05fOTJiNWY1MDUtZjBmYS00MjU3LWJmN2EtM2IxOGI0ODg4MTdjIiwicHJvcGVydGllcyI6eyJub3RlSW5kZXgiOjB9LCJpc0VkaXRlZCI6ZmFsc2UsIm1hbnVhbE92ZXJyaWRlIjp7ImNpdGVwcm9jVGV4dCI6IihLd29uICYjMzg7IEtpbSwgMjAyMCkiLCJpc01hbnVhbGx5T3ZlcnJpZGRlbiI6ZmFsc2UsIm1hbnVhbE92ZXJyaWRlVGV4dCI6IiJ9LCJjaXRhdGlvbkl0ZW1zIjpbeyJpZCI6IjFiZGY2NWZlLWQzNDgtNTNiZS1hM2JiLWNiOTg4Yjc0YTc0ZSIsIml0ZW1EYXRhIjp7IkRPSSI6IjEwLjEwMTYvai5ocm1yLjIwMTkuMTAwNzA0IiwiSVNTTiI6IjEwNTM0ODIyIiwiYWJzdHJhY3QiOiJUaGUgcHVycG9zZSBvZiB0aGUgY3VycmVudCBsaXRlcmF0dXJlIHJldmlldyBpcyB0byAoYSkgcHJvdmlkZSBhIGNvbXByZWhlbnNpdmUgdW5kZXJzdGFuZGluZyBvZiB0aGUgcmVsYXRpb25zaGlwIGJldHdlZW4gZW1wbG95ZWUgZW5nYWdlbWVudCBhbmQgaW5ub3ZhdGl2ZSBiZWhhdmlvciB0aHJvdWdoIHRoZSBsZW5zIG9mIHRoZSBKRC1SIG1vZGVsOyAoYikgaWRlbnRpZnkgYW5kIHJldmlzaXQgdGhlIGd1aWRpbmcgdGhlb3JpZXMgdW5kZXJwaW5uaW5nIGVtcGxveWVlIGVuZ2FnZW1lbnQgc3R1ZGllczsgYW5kIChjKSBjb25zdHJ1Y3QgYW4gaW50ZWdyYXRlZCBjb25jZXB0dWFsIGZyYW1ld29yayBiYXNlZCBvbiBlbXBpcmljYWxseSB2YWxpZGF0ZWQgZmFjdG9ycyBhbmQgdGhlaXIgcmVsYXRpb25zaGlwcywgYWxvbmcgd2l0aCByZWxldmFudCB0aGVvcmllcy4gQW4gaW50ZWdyYXRpdmUgbGl0ZXJhdHVyZSByZXZpZXcgb2YgMzQgZW1waXJpY2FsIHN0dWRpZXMgaW5kaWNhdGVzIHRoYXQgZW1wbG95ZWVzIHBlcmNlaXZlIGEgbWl4IG9mIHJlYXNvbmFibHkgaGlnaCBkZW1hbmRzIGFuZCBoaWdoIHJlc291cmNlcyB0byBiZSBpZGVhbCBmb3IgdGhlaXIgZW5nYWdlbWVudCwgaW5ub3ZhdGl2ZSBiZWhhdmlvciBpcyBhIGNvbnNlcXVlbmNlIG9mIHRoZXNlIGRlbGljYXRlIGludGVyYWN0aW9ucywgYW5kIGVuZ2FnZWQgZW1wbG95ZWVzIGFyZSBtb3JlIGxpa2VseSB0byBiZWhhdmUgaW5ub3ZhdGl2ZWx5IGJ5IGFjdGl2YXRpbmcgY29waW5nIHN0cmF0ZWdpZXMgdG8gZGVhbCB3aXRoIGNoYWxsZW5nZXMuIFRvZ2V0aGVyLCB0aGVzZSBmaW5kaW5ncyBzdWdnZXN0IGFuIGludGVncmF0ZWQgY29uY2VwdHVhbCBmcmFtZXdvcmsgdGhhdCByZWZpbmVzIHRoZSBvcmlnaW5hbCBKRC1SIG1vZGVsIGFuZCB0aGF0IGluIGRvaW5nIHNvLCBiZXR0ZXIgZXhwbGljYXRlcyB0aGUgZHluYW1pY3Mgc3Vycm91bmRpbmcgZW1wbG95ZWUgZW5nYWdlbWVudCBhbmQgaW5ub3ZhdGl2ZSBiZWhhdmlvci4gS2V5IGltcGxpY2F0aW9ucyBmb3IgcmVzZWFyY2ggYW5kIHByYWN0aWNlIGFyZSBwcm92aWRlZC4iLCJhdXRob3IiOlt7ImRyb3BwaW5nLXBhcnRpY2xlIjoiIiwiZmFtaWx5IjoiS3dvbiIsImdpdmVuIjoiS2lidW0iLCJub24tZHJvcHBpbmctcGFydGljbGUiOiIiLCJwYXJzZS1uYW1lcyI6ZmFsc2UsInN1ZmZpeCI6IiJ9LHsiZHJvcHBpbmctcGFydGljbGUiOiIiLCJmYW1pbHkiOiJLaW0iLCJnaXZlbiI6IlRhZXN1bmciLCJub24tZHJvcHBpbmctcGFydGljbGUiOiIiLCJwYXJzZS1uYW1lcyI6ZmFsc2UsInN1ZmZpeCI6IiJ9XSwiY29udGFpbmVyLXRpdGxlIjoiSHVtYW4gUmVzb3VyY2UgTWFuYWdlbWVudCBSZXZpZXciLCJpZCI6IjFiZGY2NWZlLWQzNDgtNTNiZS1hM2JiLWNiOTg4Yjc0YTc0ZSIsImlzc3VlIjoiMiIsImlzc3VlZCI6eyJkYXRlLXBhcnRzIjpbWyIyMDIwIl1dfSwidGl0bGUiOiJBbiBpbnRlZ3JhdGl2ZSBsaXRlcmF0dXJlIHJldmlldyBvZiBlbXBsb3llZSBlbmdhZ2VtZW50IGFuZCBpbm5vdmF0aXZlIGJlaGF2aW9yOiBSZXZpc2l0aW5nIHRoZSBKRC1SIG1vZGVsIiwidHlwZSI6ImFydGljbGUtam91cm5hbCIsInZvbHVtZSI6IjMwIiwiY29udGFpbmVyLXRpdGxlLXNob3J0IjoiIn0sInVyaXMiOlsiaHR0cDovL3d3dy5tZW5kZWxleS5jb20vZG9jdW1lbnRzLz91dWlkPWI3OGM0N2JiLWY0N2UtM2Y0Yi1iZWQwLTc2MDdmODc2MTYxNSJdLCJpc1RlbXBvcmFyeSI6ZmFsc2UsImxlZ2FjeURlc2t0b3BJZCI6ImI3OGM0N2JiLWY0N2UtM2Y0Yi1iZWQwLTc2MDdmODc2MTYxNSJ9XX0=&quot;,&quot;citationItems&quot;:[{&quot;id&quot;:&quot;1bdf65fe-d348-53be-a3bb-cb988b74a74e&quot;,&quot;itemData&quot;:{&quot;DOI&quot;:&quot;10.1016/j.hrmr.2019.100704&quot;,&quot;ISSN&quot;:&quot;10534822&quot;,&quot;abstract&quot;:&quot;The purpose of the current literature review is to (a) provide a comprehensive understanding of the relationship between employee engagement and innovative behavior through the lens of the JD-R model; (b) identify and revisit the guiding theories underpinning employee engagement studies; and (c) construct an integrated conceptual framework based on empirically validated factors and their relationships, along with relevant theories. An integrative literature review of 34 empirical studies indicates that employees perceive a mix of reasonably high demands and high resources to be ideal for their engagement, innovative behavior is a consequence of these delicate interactions, and engaged employees are more likely to behave innovatively by activating coping strategies to deal with challenges. Together, these findings suggest an integrated conceptual framework that refines the original JD-R model and that in doing so, better explicates the dynamics surrounding employee engagement and innovative behavior. Key implications for research and practice are provided.&quot;,&quot;author&quot;:[{&quot;dropping-particle&quot;:&quot;&quot;,&quot;family&quot;:&quot;Kwon&quot;,&quot;given&quot;:&quot;Kibum&quot;,&quot;non-dropping-particle&quot;:&quot;&quot;,&quot;parse-names&quot;:false,&quot;suffix&quot;:&quot;&quot;},{&quot;dropping-particle&quot;:&quot;&quot;,&quot;family&quot;:&quot;Kim&quot;,&quot;given&quot;:&quot;Taesung&quot;,&quot;non-dropping-particle&quot;:&quot;&quot;,&quot;parse-names&quot;:false,&quot;suffix&quot;:&quot;&quot;}],&quot;container-title&quot;:&quot;Human Resource Management Review&quot;,&quot;id&quot;:&quot;1bdf65fe-d348-53be-a3bb-cb988b74a74e&quot;,&quot;issue&quot;:&quot;2&quot;,&quot;issued&quot;:{&quot;date-parts&quot;:[[&quot;2020&quot;]]},&quot;title&quot;:&quot;An integrative literature review of employee engagement and innovative behavior: Revisiting the JD-R model&quot;,&quot;type&quot;:&quot;article-journal&quot;,&quot;volume&quot;:&quot;30&quot;,&quot;container-title-short&quot;:&quot;&quot;},&quot;uris&quot;:[&quot;http://www.mendeley.com/documents/?uuid=b78c47bb-f47e-3f4b-bed0-7607f8761615&quot;],&quot;isTemporary&quot;:false,&quot;legacyDesktopId&quot;:&quot;b78c47bb-f47e-3f4b-bed0-7607f8761615&quot;}]},{&quot;citationID&quot;:&quot;MENDELEY_CITATION_e236b2f0-3392-48d7-adc3-0e7ead24677f&quot;,&quot;properties&quot;:{&quot;noteIndex&quot;:0},&quot;isEdited&quot;:false,&quot;manualOverride&quot;:{&quot;citeprocText&quot;:&quot;(Coun et al., 2021; Mutmainnah et al., 2022)&quot;,&quot;isManuallyOverridden&quot;:false,&quot;manualOverrideText&quot;:&quot;&quot;},&quot;citationTag&quot;:&quot;MENDELEY_CITATION_v3_eyJjaXRhdGlvbklEIjoiTUVOREVMRVlfQ0lUQVRJT05fZTIzNmIyZjAtMzM5Mi00OGQ3LWFkYzMtMGU3ZWFkMjQ2NzdmIiwicHJvcGVydGllcyI6eyJub3RlSW5kZXgiOjB9LCJpc0VkaXRlZCI6ZmFsc2UsIm1hbnVhbE92ZXJyaWRlIjp7ImNpdGVwcm9jVGV4dCI6IihDb3VuIGV0IGFsLiwgMjAyMT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mUxNzc3ZjAwLTM0MmUtNTQ3Ni1iZTQwLTY3ZTI2ZDQ0YTNlNyIsIml0ZW1EYXRhIjp7IkRPSSI6IjEwLjMzODkvZnBzeWcuMjAyMS43MTczNDUiLCJJU1NOIjoiMTY2NDEwNzgiLCJhYnN0cmFjdCI6IkFpbTogVGhlIHByZXNlbnQgc3R1ZHkgY29udHJpYnV0ZXMgdG8gdGhlIGNvbnZlcnNhdGlvbiBvbiByZW1vdGUgKGhvbWUpIHdvcmtpbmcsIGxlYWRlcnNoaXAsIGFuZCBpbm5vdmF0aW9uIGluIHRpbWVzIG9mIENPVklELTE5IGJ5IGV4YW1pbmluZyB0aGUgbWVkaWF0aW5nIHJvbGUgb2Ygd29yay1yZWxhdGVkIGZsb3cgaW4gdGhlIHJlbGF0aW9uc2hpcCBiZXR3ZWVuIGVtcG93ZXJpbmcgYW5kIGRpcmVjdGl2ZSBsZWFkZXJzaGlwLCBvbiB0aGUgb25lIGhhbmQsIGFuZCBpbm5vdmF0aXZlIHdvcmstYmVoYXZpb3IsIG9uIHRoZSBvdGhlciwgYW5kIHRoZSBtb2RlcmF0aW5nIHJvbGUgb2YgSVQtZW5hYmxlZCBwcmVzZW5jZSBhd2FyZW5lc3MgaW4gdHdvIGxvY2tkb3duIHBlcmlvZHMgZHVyaW5nIHRoZSBwYW5kZW1pYy4gTWV0aG9kOiBXZSBlbXBsb3llZCBQTFMtU0VNIGFuYWx5c2lzIHRvIGFuYWx5emUgdGhlIHBlcmNlcHRpb25zLCBleHBlcmllbmNlcywgYW5kIGJlaGF2aW9ycyBvZiBhIGdyb3VwIG9mIGVtcGxveWVlcyAoTiA9IDI1NykgcmVnYXJkaW5nIHRoZSBzdHVkeeKAmXMgY29yZSB2YXJpYWJsZXMgZHVyaW5nIHR3byBwaGFzZXMgb2YgdGhlIENPVklELTE5IHBhbmRlbWljIChzdW1tZXIgMjAyMCBhbmQgYXV0dW1uIDIwMjApLiBSZXN1bHRzOiBJbiBsaW5lIHdpdGggZXhwZWN0YXRpb25zLCBpbiB0aGUgZWFybGllciBwaGFzZSBvZiB0aGUgcGFuZGVtaWMsIGVtcG93ZXJpbmcgbGVhZGVyc2hpcCBoYWQgYm90aCBhIHBvc2l0aXZlIGRpcmVjdCBhbmQgaW5kaXJlY3QgcmVsYXRpb25zaGlwIHdpdGggaW5ub3ZhdGl2ZSB3b3JrLWJlaGF2aW9yIHZpYSB3b3JrLXJlbGF0ZWQgZmxvdywgd2hlcmVhcyBkaXJlY3RpdmUgbGVhZGVyc2hpcCBvbmx5IGhhZCBhIG5lZ2F0aXZlIGRpcmVjdCByZWxhdGlvbnNoaXAgd2l0aCBpbm5vdmF0aXZlIHdvcmstYmVoYXZpb3IuIEluIHRoZSBzZWNvbmQgcGhhc2UsIGhvd2V2ZXIsIGVtcG93ZXJpbmcgbGVhZGVyc2hpcCBvbmx5IGhhZCBhIHBvc2l0aXZlIGluZGlyZWN0IHJlbGF0aW9uc2hpcCB3aXRoIGlubm92YXRpdmUgd29yay1iZWhhdmlvciwgcnVubmluZyB2aWEgd29yay1yZWxhdGVkIGZsb3cuIE1vcmVvdmVyLCBkaXJlY3RpdmUgbGVhZGVyc2hpcCB3YXMgYm90aCBkaXJlY3RseSBhbmQgaW5kaXJlY3RseSBuZWdhdGl2ZWx5IHJlbGF0ZWQgdG8gaW5ub3ZhdGl2ZSB3b3JrLWJlaGF2aW9yLCB2aWEgd29yay1yZWxhdGVkIGZsb3cuIEluIGNvbnRyYXN0IHRvIG91ciBleHBlY3RhdGlvbnMsIElULWVuYWJsZWQgcHJlc2VuY2UgYXdhcmVuZXNzIGRpZCBub3QgcGxheSBhIG1vZGVyYXRpbmcgcm9sZSBpbiB0aGVzZSByZWxhdGlvbnNoaXBzIGluIGFueSBwaGFzZS4gRGlzY3Vzc2lvbjogT3VyIGZpbmRpbmdzIHVuZGVybGluZSB0aGUgaW1wb3J0YW5jZSBvZiBlbXBvd2VybWVudCBpbiBzdXN0YWluaW5nIGlubm92YXRpdmUgd29yay1iZWhhdmlvciwgcGFydGljdWxhcmx5IGluIGludGVuc2UgYW5kIGVuZHVyaW5nIHJlbW90ZSB3b3JrIGNvbnRleHRzLCBhcyB0aGlzIGNhbiBhbXBsaWZ5IGVtcGxveWVlc+KAmSBhYmlsaXR5LCBtb3RpdmF0aW9uIGFuZCBvcHBvcnR1bml0eSB0byBnZW5lcmF0ZSwgc2hhcmUgYW5kIGltcGxlbWVudCBub3ZlbCBpZGVhcy4gSW4gcmVtb3RlIHdvcmsgY29udGV4dHMsIGVtcG93ZXJpbmcgbGVhZGVyc2hpcCBjYW4gcGFydGljdWxhcmx5IGZvc3RlciBpbm5vdmF0aW9uIGluZGlyZWN0bHkgdmlhIHdvcmstcmVsYXRlZCBmbG93LCB3aGljaCB3YXMgYWxzbyBzaG93biB0byBiZSBhbiBpbmNyZWFzaW5nbHkgaW1wb3J0YW50IHVuZGVybHlpbmcgbWVjaGFuaXNtIGFjcm9zcyB0aW1lIHBlcmlvZHMuIERpcmVjdGl2ZSBsZWFkZXJzaGlwLCBpbiBjb250cmFzdCwgY2FuIHJlZHVjZSB3b3JrLXJlbGF0ZWQgZmxvdyBhbmQsIHRoZXJlZm9yZSwgaGluZGVyIGlubm92YXRpb24uIE91ciBzdHVkeSBkaWQgbm90IGZpbmQgZXZpZGVuY2UgZm9yIHRoZSBtb2RlcmF0aW5nIHJvbGUgb2YgZW1wbG95ZWVz4oCZIHBlcmNlcHRpb25zIG9mIElULWVuYWJsZWQgcHJlc2VuY2UgYXdhcmVuZXNzLiBDb25jbHVzaW9uOiBXZSBjb25jbHVkZSB0aGF0IHJlZ2FyZGxlc3Mgb2YgdGhlIElULXF1YWxpdHksIHRoZSBsZWFkZXJzaGlwIHN0eWxlIGNob3NlbiBwbGF5cyBhbiBpbXBvcnRhbnQgcm9sZSBpbiBpbm5vdmF0aXZlIHdvcmstYmVoYXZpb3IgaW4gcmVtb3RlIHdvcmstY29udGV4dHMsIHBhcnRpY3VsYXJseSBpbiB2aWV3IG9mIHRoZSBkaXZlcmdlbnQgZWZmZWN0cyBvZiBlbXBvd2VyaW5nIGFuZCBkaXJlY3RpdmUgbGVhZGVyc2hpcCBvbiB3b3JrLXJlbGF0ZWQgZmxvdyBpbiBlbmR1cmluZyBhbmQgaW50ZW5zZSByZW1vdGUgd29yayBjb250ZXh0cy4iLCJhdXRob3IiOlt7ImRyb3BwaW5nLXBhcnRpY2xlIjoiIiwiZmFtaWx5IjoiQ291biIsImdpdmVuIjoiTWFydGluZSBKLkguIiwibm9uLWRyb3BwaW5nLXBhcnRpY2xlIjoiIiwicGFyc2UtbmFtZXMiOmZhbHNlLCJzdWZmaXgiOiIifSx7ImRyb3BwaW5nLXBhcnRpY2xlIjoiIiwiZmFtaWx5IjoiRWRlbGJyb2VrIiwiZ2l2ZW4iOiJSb2JpbiIsIm5vbi1kcm9wcGluZy1wYXJ0aWNsZSI6IiIsInBhcnNlLW5hbWVzIjpmYWxzZSwic3VmZml4IjoiIn0seyJkcm9wcGluZy1wYXJ0aWNsZSI6IiIsImZhbWlseSI6IlBldGVycyIsImdpdmVuIjoiUGFzY2FsZSIsIm5vbi1kcm9wcGluZy1wYXJ0aWNsZSI6IiIsInBhcnNlLW5hbWVzIjpmYWxzZSwic3VmZml4IjoiIn0seyJkcm9wcGluZy1wYXJ0aWNsZSI6IiIsImZhbWlseSI6IkJsb21tZSIsImdpdmVuIjoiUm9iZXJ0IEouIiwibm9uLWRyb3BwaW5nLXBhcnRpY2xlIjoiIiwicGFyc2UtbmFtZXMiOmZhbHNlLCJzdWZmaXgiOiIifV0sImNvbnRhaW5lci10aXRsZSI6IkZyb250aWVycyBpbiBQc3ljaG9sb2d5IiwiaWQiOiJlMTc3N2YwMC0zNDJlLTU0NzYtYmU0MC02N2UyNmQ0NGEzZTciLCJpc3N1ZWQiOnsiZGF0ZS1wYXJ0cyI6W1siMjAyMSJdXX0sInRpdGxlIjoiTGVhZGluZyBJbm5vdmF0aXZlIFdvcmstQmVoYXZpb3IgaW4gVGltZXMgb2YgQ09WSUQtMTk6IFJlbGF0aW9uc2hpcCBCZXR3ZWVuIExlYWRlcnNoaXAgU3R5bGUsIElubm92YXRpdmUgV29yay1CZWhhdmlvciwgV29yay1SZWxhdGVkIEZsb3csIGFuZCBJVC1FbmFibGVkIFByZXNlbmNlIEF3YXJlbmVzcyBEdXJpbmcgdGhlIEZpcnN0IGFuZCBTZWNvbmQgV2F2ZSBvZiB0aGUgQ09WSUQtMTkgUGFuZGVtaWMiLCJ0eXBlIjoiYXJ0aWNsZS1qb3VybmFsIiwidm9sdW1lIjoiMTIiLCJjb250YWluZXItdGl0bGUtc2hvcnQiOiJGcm9udCBQc3ljaG9sIn0sInVyaXMiOlsiaHR0cDovL3d3dy5tZW5kZWxleS5jb20vZG9jdW1lbnRzLz91dWlkPTc0ODJiNzY4LWQzMzItMzUxMS04ZjI1LTdkMDBmMzczYTcxOCJdLCJpc1RlbXBvcmFyeSI6ZmFsc2UsImxlZ2FjeURlc2t0b3BJZCI6Ijc0ODJiNzY4LWQzMzItMzUxMS04ZjI1LTdkMDBmMzczYTcxOCJ9XX0=&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e1777f00-342e-5476-be40-67e26d44a3e7&quot;,&quot;itemData&quot;:{&quot;DOI&quot;:&quot;10.3389/fpsyg.2021.717345&quot;,&quot;ISSN&quot;:&quot;16641078&quot;,&quot;abstract&quot;:&quot;Aim: The present study contributes to the conversation on remote (home) working, leadership, and innovation in times of COVID-19 by examining the mediating role of work-related flow in the relationship between empowering and directive leadership, on the one hand, and innovative work-behavior, on the other, and the moderating role of IT-enabled presence awareness in two lockdown periods during the pandemic. Method: We employed PLS-SEM analysis to analyze the perceptions, experiences, and behaviors of a group of employees (N = 257) regarding the study’s core variables during two phases of the COVID-19 pandemic (summer 2020 and autumn 2020). Results: In line with expectations, in the earlier phase of the pandemic, empowering leadership had both a positive direct and indirect relationship with innovative work-behavior via work-related flow, whereas directive leadership only had a negative direct relationship with innovative work-behavior. In the second phase, however, empowering leadership only had a positive indirect relationship with innovative work-behavior, running via work-related flow. Moreover, directive leadership was both directly and indirectly negatively related to innovative work-behavior, via work-related flow. In contrast to our expectations, IT-enabled presence awareness did not play a moderating role in these relationships in any phase. Discussion: Our findings underline the importance of empowerment in sustaining innovative work-behavior, particularly in intense and enduring remote work contexts, as this can amplify employees’ ability, motivation and opportunity to generate, share and implement novel ideas. In remote work contexts, empowering leadership can particularly foster innovation indirectly via work-related flow, which was also shown to be an increasingly important underlying mechanism across time periods. Directive leadership, in contrast, can reduce work-related flow and, therefore, hinder innovation. Our study did not find evidence for the moderating role of employees’ perceptions of IT-enabled presence awareness. Conclusion: We conclude that regardless of the IT-quality, the leadership style chosen plays an important role in innovative work-behavior in remote work-contexts, particularly in view of the divergent effects of empowering and directive leadership on work-related flow in enduring and intense remote work contexts.&quot;,&quot;author&quot;:[{&quot;dropping-particle&quot;:&quot;&quot;,&quot;family&quot;:&quot;Coun&quot;,&quot;given&quot;:&quot;Martine J.H.&quot;,&quot;non-dropping-particle&quot;:&quot;&quot;,&quot;parse-names&quot;:false,&quot;suffix&quot;:&quot;&quot;},{&quot;dropping-particle&quot;:&quot;&quot;,&quot;family&quot;:&quot;Edelbroek&quot;,&quot;given&quot;:&quot;Robin&quot;,&quot;non-dropping-particle&quot;:&quot;&quot;,&quot;parse-names&quot;:false,&quot;suffix&quot;:&quot;&quot;},{&quot;dropping-particle&quot;:&quot;&quot;,&quot;family&quot;:&quot;Peters&quot;,&quot;given&quot;:&quot;Pascale&quot;,&quot;non-dropping-particle&quot;:&quot;&quot;,&quot;parse-names&quot;:false,&quot;suffix&quot;:&quot;&quot;},{&quot;dropping-particle&quot;:&quot;&quot;,&quot;family&quot;:&quot;Blomme&quot;,&quot;given&quot;:&quot;Robert J.&quot;,&quot;non-dropping-particle&quot;:&quot;&quot;,&quot;parse-names&quot;:false,&quot;suffix&quot;:&quot;&quot;}],&quot;container-title&quot;:&quot;Frontiers in Psychology&quot;,&quot;id&quot;:&quot;e1777f00-342e-5476-be40-67e26d44a3e7&quot;,&quot;issued&quot;:{&quot;date-parts&quot;:[[&quot;2021&quot;]]},&quot;title&quot;:&quot;Leading Innovative Work-Behavior in Times of COVID-19: Relationship Between Leadership Style, Innovative Work-Behavior, Work-Related Flow, and IT-Enabled Presence Awareness During the First and Second Wave of the COVID-19 Pandemic&quot;,&quot;type&quot;:&quot;article-journal&quot;,&quot;volume&quot;:&quot;12&quot;,&quot;container-title-short&quot;:&quot;Front Psychol&quot;},&quot;uris&quot;:[&quot;http://www.mendeley.com/documents/?uuid=7482b768-d332-3511-8f25-7d00f373a718&quot;],&quot;isTemporary&quot;:false,&quot;legacyDesktopId&quot;:&quot;7482b768-d332-3511-8f25-7d00f373a718&quot;}]},{&quot;citationID&quot;:&quot;MENDELEY_CITATION_c9ac14d3-e59e-4c0b-a7eb-afb0aa013d62&quot;,&quot;properties&quot;:{&quot;noteIndex&quot;:0},&quot;isEdited&quot;:false,&quot;manualOverride&quot;:{&quot;citeprocText&quot;:&quot;(Ali Fadhil et al., 2022)&quot;,&quot;isManuallyOverridden&quot;:false,&quot;manualOverrideText&quot;:&quot;&quot;},&quot;citationTag&quot;:&quot;MENDELEY_CITATION_v3_eyJjaXRhdGlvbklEIjoiTUVOREVMRVlfQ0lUQVRJT05fYzlhYzE0ZDMtZTU5ZS00YzBiLWE3ZWItYWZiMGFhMDEzZDYyIiwicHJvcGVydGllcyI6eyJub3RlSW5kZXgiOjB9LCJpc0VkaXRlZCI6ZmFsc2UsIm1hbnVhbE92ZXJyaWRlIjp7ImNpdGVwcm9jVGV4dCI6IihBbGkgRmFkaGlsIGV0IGFsLiwgMjAyMikiLCJpc01hbnVhbGx5T3ZlcnJpZGRlbiI6ZmFsc2UsIm1hbnVhbE92ZXJyaWRlVGV4dCI6IiJ9LCJjaXRhdGlvbkl0ZW1zIjpbeyJpZCI6IjBlMWQ4MzZlLWU5ZGYtNTg4NC1hZTg1LTA0YTQ1N2IyNjJjYSIsIml0ZW1EYXRhIjp7IkRPSSI6IjEwLjUyOTYvaWpocnMudjEyaTMuMjAwNjkiLCJhYnN0cmFjdCI6IlBhbmRlbWljcyBwcmVzZW50IGRpZmZlcmVudCBjaGFsbGVuZ2VzIGZvciBsZWFkZXJzLCBvcmdhbml6YXRpb25zLCBhbmQgc3Vib3JkaW5hdGVzLiBEdXJpbmcgdGhlIENvdmlkMTkgcGFuZGVtaWMsIGFsbCBvcmdhbml6YXRpb25zIGZhY2VkIGNoYWxsZW5nZXMsIGluY2x1ZGluZyBjb25zdGFudCByZWd1bGF0b3J5IGNoYW5nZXMsIGZvciBzb2NpYWwsIGJ1c2luZXNzLCBhbmQgZWNvbm9taWMgY29udmVyc2lvbnMgdG8gcHJvdGVjdGlvbiBhbmQgc2FmZXR5LiBUaGUgaW1wb3J0YW50IGNoYWxsZW5nZSBoaWdobGlnaHRlZCBieSB0aGUgcGFuZGVtaWMgaXMgaG93IGxlYWRlcnMgY2FuIGluc3BpcmUgYW5kIHJldGFpbiBjcmVhdGl2ZSB3b3JrIGJlaGF2aW91ciB3aGVuIGFsbCBlbXBsb3llZXMgd29yayBmcm9tIGhvbWUsIGFuZCB3aGF0IGxlYWRlcnNoaXAgc3R5bGUgd2lsbCBoZWxwIHRoZSBjb21wYW55IHN1Y2NlZWQgYW5kIHN1cnZpdmUuIE9uIHRoZSBvdGhlciBoYW5kLCB0aGUgcmVzZWFyY2hlciBsb29rcyB0byBiZSBpbiBhIHVuaXF1ZSBwb3NpdGlvbiB0byBleHBsb3JlIHRoZSBpbmZsdWVuY2Ugb2YgdGhlIENvdmlkMTkgcGFuZGVtaWMgb24gbGVhZGVyc2hpcCBzdHlsZSBhbmQgaW5ub3ZhdGl2ZSB3b3JrIGJlaGF2aW91ci4gSW4gdGhlIG1lYW53aGlsZSwgdGhlIGVhcmxpZXIgcmVzZWFyY2ggZXhwbG9yZWQgdGhlIHNpZ25pZmljYW50IHJvbGUgb2YgbGVhZGVyc2hpcCBvbiBpbm5vdmF0aXZlbmVzcyBhbmQgc3VzdGFpbmFiaWxpdHkuwqBCeSBoaXJpbmcgbWFuYWdlcnMgZnJvbSBzZXZlcmFsIGluZHVzdHJpZXMgYWNyb3NzIHRoZSBTdWx0YW5hdGUgb2YgT21hbiwgdGhpcyBzdHVkeSBleHBsb3JlcyB0aGUgaW5mbHVlbmNlIG9mIGxlYWRlcnNoaXAgc3R5bGUgb24gaW5ub3ZhdGl2ZSB3b3JrIGJlaGF2aW91ciBkdXJpbmcgdGhlIGNvdmlkMTkgZXBpZGVtaWMuIEZvciBkYXRhIGNvbGxlY3Rpb24sIGEgcXVhbnRpdGF0aXZlIG1ldGhvZCB3YXMgYWRvcHRlZCwgd2l0aCBhIHN0cnVjdHVyZWQgcXVlc3Rpb25uYWlyZSBzZW50IG91dCB0aHJvdWdoIGVtYWlsIHRvIGEgcmFuZG9tbHkgY2hvc2VuIHNhbXBsZSBvZiBtYW5hZ2VycyBpbiB0d28gbGFyZ2UgY2l0aWVzLiBUaGUgcmVzZWFyY2hlcnMgZW1wbG95ZWQgZGVzY3JpcHRpdmUgc3RhdGlzdGljcyBhbmQgc3RhdGlzdGljYWwgaW5mZXJlbmNlIHRvIGFuYWx5emUgdGhlIGNvcnJlbGF0aW9uIGFuZCBtdWx0aXBsZSByZWdyZXNzaW9uIHVzaW5nIHRoZSBTdGF0aXN0aWNhbCBQYWNrYWdlIGZvciBTb2NpYWwgU2NpZW5jZXMgdmVyc2lvbiAyNS4wLiBUaGUga2V5IHJlc3VsdHMgb2YgdGhlIHJlc2VhcmNoIHdlcmUgdGhhdCB0cmFuc2Zvcm1hdGlvbmFsIGxlYWRlcnNoaXAgaGFzIGEgY29uc2lkZXJhYmxlIGJlbmVmaWNpYWwgaW5mbHVlbmNlIG9uIGVtcGxveWVlIGlubm92YXRpdmUgd29yayBiZWhhdmlvdXIsIGJ1dCB0cmFuc2FjdGlvbmFsIGxlYWRlcnNoaXAgaGFzIG5vIHN1Y2ggZWZmZWN0LiIsImF1dGhvciI6W3siZHJvcHBpbmctcGFydGljbGUiOiIiLCJmYW1pbHkiOiJBbGkgRmFkaGlsIiwiZ2l2ZW4iOiJBbGkgQmFraGl0Iiwibm9uLWRyb3BwaW5nLXBhcnRpY2xlIjoiIiwicGFyc2UtbmFtZXMiOmZhbHNlLCJzdWZmaXgiOiIifSx7ImRyb3BwaW5nLXBhcnRpY2xlIjoiIiwiZmFtaWx5IjoiS3VtYXJhc2FteSIsImdpdmVuIjoiTW9rYW5hIE11dGh1Iiwibm9uLWRyb3BwaW5nLXBhcnRpY2xlIjoiIiwicGFyc2UtbmFtZXMiOmZhbHNlLCJzdWZmaXgiOiIifSx7ImRyb3BwaW5nLXBhcnRpY2xlIjoiIiwiZmFtaWx5IjoiSmFtYWx1ZGRpbiIsImdpdmVuIjoiWmFoYXJ1emFtYW4iLCJub24tZHJvcHBpbmctcGFydGljbGUiOiIiLCJwYXJzZS1uYW1lcyI6ZmFsc2UsInN1ZmZpeCI6IiJ9LHsiZHJvcHBpbmctcGFydGljbGUiOiIiLCJmYW1pbHkiOiJNdWJhcmFrIiwiZ2l2ZW4iOiJTYW1haCBNLiBBLiIsIm5vbi1kcm9wcGluZy1wYXJ0aWNsZSI6IiIsInBhcnNlLW5hbWVzIjpmYWxzZSwic3VmZml4IjoiIn1dLCJjb250YWluZXItdGl0bGUiOiJJbnRlcm5hdGlvbmFsIEpvdXJuYWwgb2YgSHVtYW4gUmVzb3VyY2UgU3R1ZGllcyIsImlkIjoiMGUxZDgzNmUtZTlkZi01ODg0LWFlODUtMDRhNDU3YjI2MmNhIiwiaXNzdWUiOiIzIiwiaXNzdWVkIjp7ImRhdGUtcGFydHMiOltbIjIwMjIiXV19LCJ0aXRsZSI6IlRoZSBJbXBhY3RzIG9mIExlYWRlcnNoaXAgU3R5bGUgb24gSW5ub3ZhdGl2ZSBXb3JrIEJlaGF2aW91ciBEdXJpbmcgQ292aWQtMTkgUGFuZGVtaWMgaW4gT21hbiIsInR5cGUiOiJhcnRpY2xlLWpvdXJuYWwiLCJ2b2x1bWUiOiIxMiIsImNvbnRhaW5lci10aXRsZS1zaG9ydCI6IiJ9LCJ1cmlzIjpbImh0dHA6Ly93d3cubWVuZGVsZXkuY29tL2RvY3VtZW50cy8/dXVpZD04OTZlNTc5Ni05ZjI4LTM4ZmItOGYwNy02YmU3MThmZGJkZDIiXSwiaXNUZW1wb3JhcnkiOmZhbHNlLCJsZWdhY3lEZXNrdG9wSWQiOiI4OTZlNTc5Ni05ZjI4LTM4ZmItOGYwNy02YmU3MThmZGJkZDIifV19&quot;,&quot;citationItems&quot;:[{&quot;id&quot;:&quot;0e1d836e-e9df-5884-ae85-04a457b262ca&quot;,&quot;itemData&quot;:{&quot;DOI&quot;:&quot;10.5296/ijhrs.v12i3.20069&quot;,&quot;abstract&quot;:&quot;Pandemics present different challenges for leaders, organizations, and subordinates. During the Covid19 pandemic, all organizations faced challenges, including constant regulatory changes, for social, business, and economic conversions to protection and safety. The important challenge highlighted by the pandemic is how leaders can inspire and retain creative work behaviour when all employees work from home, and what leadership style will help the company succeed and survive. On the other hand, the researcher looks to be in a unique position to explore the influence of the Covid19 pandemic on leadership style and innovative work behaviour. In the meanwhile, the earlier research explored the significant role of leadership on innovativeness and sustainability. By hiring managers from several industries across the Sultanate of Oman, this study explores the influence of leadership style on innovative work behaviour during the covid19 epidemic. For data collection, a quantitative method was adopted, with a structured questionnaire sent out through email to a randomly chosen sample of managers in two large cities. The researchers employed descriptive statistics and statistical inference to analyze the correlation and multiple regression using the Statistical Package for Social Sciences version 25.0. The key results of the research were that transformational leadership has a considerable beneficial influence on employee innovative work behaviour, but transactional leadership has no such effect.&quot;,&quot;author&quot;:[{&quot;dropping-particle&quot;:&quot;&quot;,&quot;family&quot;:&quot;Ali Fadhil&quot;,&quot;given&quot;:&quot;Ali Bakhit&quot;,&quot;non-dropping-particle&quot;:&quot;&quot;,&quot;parse-names&quot;:false,&quot;suffix&quot;:&quot;&quot;},{&quot;dropping-particle&quot;:&quot;&quot;,&quot;family&quot;:&quot;Kumarasamy&quot;,&quot;given&quot;:&quot;Mokana Muthu&quot;,&quot;non-dropping-particle&quot;:&quot;&quot;,&quot;parse-names&quot;:false,&quot;suffix&quot;:&quot;&quot;},{&quot;dropping-particle&quot;:&quot;&quot;,&quot;family&quot;:&quot;Jamaluddin&quot;,&quot;given&quot;:&quot;Zaharuzaman&quot;,&quot;non-dropping-particle&quot;:&quot;&quot;,&quot;parse-names&quot;:false,&quot;suffix&quot;:&quot;&quot;},{&quot;dropping-particle&quot;:&quot;&quot;,&quot;family&quot;:&quot;Mubarak&quot;,&quot;given&quot;:&quot;Samah M. A.&quot;,&quot;non-dropping-particle&quot;:&quot;&quot;,&quot;parse-names&quot;:false,&quot;suffix&quot;:&quot;&quot;}],&quot;container-title&quot;:&quot;International Journal of Human Resource Studies&quot;,&quot;id&quot;:&quot;0e1d836e-e9df-5884-ae85-04a457b262ca&quot;,&quot;issue&quot;:&quot;3&quot;,&quot;issued&quot;:{&quot;date-parts&quot;:[[&quot;2022&quot;]]},&quot;title&quot;:&quot;The Impacts of Leadership Style on Innovative Work Behaviour During Covid-19 Pandemic in Oman&quot;,&quot;type&quot;:&quot;article-journal&quot;,&quot;volume&quot;:&quot;12&quot;,&quot;container-title-short&quot;:&quot;&quot;},&quot;uris&quot;:[&quot;http://www.mendeley.com/documents/?uuid=896e5796-9f28-38fb-8f07-6be718fdbdd2&quot;],&quot;isTemporary&quot;:false,&quot;legacyDesktopId&quot;:&quot;896e5796-9f28-38fb-8f07-6be718fdbdd2&quot;}]},{&quot;citationID&quot;:&quot;MENDELEY_CITATION_9a890840-b1fe-4610-a50d-083cd591bacc&quot;,&quot;properties&quot;:{&quot;noteIndex&quot;:0},&quot;isEdited&quot;:false,&quot;manualOverride&quot;:{&quot;citeprocText&quot;:&quot;(Jiang et al., 2021; Suriyankietkaew, 2022)&quot;,&quot;isManuallyOverridden&quot;:false,&quot;manualOverrideText&quot;:&quot;&quot;},&quot;citationTag&quot;:&quot;MENDELEY_CITATION_v3_eyJjaXRhdGlvbklEIjoiTUVOREVMRVlfQ0lUQVRJT05fOWE4OTA4NDAtYjFmZS00NjEwLWE1MGQtMDgzY2Q1OTFiYWNjIiwicHJvcGVydGllcyI6eyJub3RlSW5kZXgiOjB9LCJpc0VkaXRlZCI6ZmFsc2UsIm1hbnVhbE92ZXJyaWRlIjp7ImNpdGVwcm9jVGV4dCI6IihKaWFuZyBldCBhbC4sIDIwMjE7IFN1cml5YW5raWV0a2FldywgMjAyMikiLCJpc01hbnVhbGx5T3ZlcnJpZGRlbiI6ZmFsc2UsIm1hbnVhbE92ZXJyaWRlVGV4dCI6IiJ9LCJjaXRhdGlvbkl0ZW1zIjpbeyJpZCI6ImUxMzQzYmJhLWJmMjctNWRiMy05ZDFjLTY2M2M0OWI1ODEwMSIsIml0ZW1EYXRhIjp7IkRPSSI6IjEwLjExMDgvSkVFRS0wNS0yMDIxLTAxODciLCJJU1NOIjoiMjA1MzQ2MTIiLCJhYnN0cmFjdCI6IlB1cnBvc2U6IFRvZGF54oCZcyBzbWFsbCBlbnRlcnByaXNlcyBhcmUgZm9yY2VkIHRvIHJldGhpbmsgdGhlaXIgYnVzaW5lc3MtYXMtdXN1YWwgbWFuYWdlbWVudCBhbmQgc2hpZnQgdG93YXJkIGNvcnBvcmF0ZSBzdXN0YWluYWJpbGl0eS4gVGhlIGVtcGlyaWNhbCBwYXBlciByZXNwb25kcyB0byBhIGNydWNpYWwgcXVlc3QgZm9yIG1hbnkgbW9kZXJuIGxlYWRlcnMgYW5kIGVudHJlcHJlbmV1cnMsIHNwZWNpZmljYWxseSBzbWFsbCBidXNpbmVzcyBvd25lcnMgaW4gZW1lcmdpbmcgZWNvbm9taWVzLiBUaGlzIHBhcGVyIGFpbXMgdG8gYW5zd2VyIHdoYXQgdGhleSBjYW4gZG8gdG8gaW5jcmVhc2UgbG9uZy10ZXJtIGZpbmFuY2lhbCBwZXJmb3JtYW5jZSBhbmQgZW5oYW5jZSBzdGFrZWhvbGRlciBzYXRpc2ZhY3Rpb24sIHRoZXJlYnkgY29udHJpYnV0aW5nIHRvIGxvbmctdGVybSBidXNpbmVzcyBzdXN0YWluYWJpbGl0eS4gRGVzaWduL21ldGhvZG9sb2d5L2FwcHJvYWNoOiBVc2luZyBhIGNvbnZlbmllbmNlIHNhbXBsaW5nLCBkYXRhIHdlcmUgY29sbGVjdGVkIGZyb20gYSBzYW1wbGUgb2YgMjgwIGJ1c2luZXNzIGxlYWRlcnMgYW5kIGVudHJlcHJlbmV1cnMgb2Ygc21hbGwgZW50ZXJwcmlzZXMgYWNyb3NzIGluZHVzdHJpZXMgaW4gYW4gZW1lcmdpbmcgZWNvbm9teSBvZiBUaGFpbGFuZC4gVGhpcyBzdHVkeSB1c2VkIGEgc3VzdGFpbmFibGUgbGVhZGVyc2hpcCByZXNlYXJjaCBmcmFtZXdvcmsuIEZhY3RvciBhbmFseXNpcyBhbmQgbXVsdGlwbGUgcmVncmVzc2lvbiBhbmFseXNpcyB3ZXJlIHVzZWQgZm9yIGRhdGEgYW5hbHlzaXMuIEZpbmRpbmdzOiBTZXZlbiB2YWxpZCBhbmQgcmVsaWFibGUgbGVhZGVyc2hpcCBmYWN0b3JzIHdlcmUgdW5jb3ZlcmVkIGFzIG5ldyB1bmRlcmx5aW5nIGxlYWRlcnNoaXAgY29uc3RydWN0cyB0byBleGFtaW5lIGJ1c2luZXNzIHN1c3RhaW5hYmlsaXR5IGluIHNtYWxsIGVudHJlcHJlbmV1cmlhbCBlbnRlcnByaXNlcyBpbiBUaGFpbGFuZC4gUmVzdWx0cyBmcm9tIG11bHRpcGxlIHJlZ3Jlc3Npb25zIHJldmVhbGVkIHR3byBzaWduaWZpY2FudGx5IHBvc2l0aXZlIGZhY3RvcnMgb3IgZHJpdmVycyAoaS5lLiB0cnVzdGluZywgaW5ub3ZhdGl2ZSB0ZWFtIG9yaWVudGF0aW9uIGFuZCBzdHJvbmcsIHNoYXJlZCB2aXNpb24pIGZvciBlbmhhbmNlZCB0d28gc3VzdGFpbmFiaWxpdHkgcGVyZm9ybWFuY2Ugb3V0Y29tZXMgKGkuZS4gZmluYW5jaWFsIHBlcmZvcm1hbmNlIGFuZCBzdGFrZWhvbGRlciBzYXRpc2ZhY3Rpb24pLiBUaGUgZmluZGluZ3MgdGh1cyBjb250cmlidXRlIHRvIGFkdmFuY2Ugb3VyIGxpbWl0ZWQga25vd2xlZGdlIGFib3V0IHRoZSBjb250ZXh0dWFsaXNlZCBjb25zdHJ1Y3RzIGFuZCBwb3NzaWJsZSB0aGVvcmV0aWNhbCBkZXZlbG9wbWVudCBvZiB0aGUgZGV2ZWxvcGluZyByZXNlYXJjaCByZWFsbS4gUmVzZWFyY2ggbGltaXRhdGlvbnMvaW1wbGljYXRpb25zOiBTdWNjZXNzZnVsIHNtYWxsIGVudHJlcHJlbmV1cmlhbCBvcmdhbmlzYXRpb25zIGluIFRoYWlsYW5kIGFuZCBvdGhlciBlbWVyZ2luZyBlY29ub21pZXMgdGhhdCB3aXNoIHRvIGltcHJvdmUgdGhlaXIgYnVzaW5lc3Mgc3VzdGFpbmFiaWxpdHkgYXJlIHN1Z2dlc3RlZCB0byBhZG9wdCB0aGUgZXNzZW50aWFsIGxlYWRlcnNoaXAgYW5kIG1hbmFnZW1lbnQgcHJhY3RpY2VzIChpLmUuIHRydXN0aW5nLCBpbm5vdmF0aXZlIHRlYW0gYW5kIHN0cm9uZywgc2hhcmVkIHZpc2lvbikuIEZ1dHVyZSBzdHVkaWVzIG1heSBleGFtaW5lIGRhdGEgZnJvbSBhIGxhcmdlciBzYW1wbGUgc2l6ZSBhbmQgb3RoZXIgY291bnRyaWVzIHRvIGV4cGFuZCBvdXIgbGltaXRlZCB1bmRlcnN0YW5kaW5nIGluIGRpZmZlcmVudCBjb250ZXh0cy4gUHJhY3RpY2FsIGltcGxpY2F0aW9uczogVGhlIHJlc3VsdGluZyBwcmFjdGljYWwgaW5zaWdodHMgY2FuIGJlIHVzZWQgdG8gZ3VpZGUgYnVzaW5lc3MgbGVhZGVycywgZW50cmVwcmVuZXVycywgcHJhY3RpdGlvbmVycyBhbmQgcG9saWN5bWFrZXJzIHRvd2FyZHMgbWFraW5nIHN0cmF0ZWdpYyBwcmlvcml0aWVzIGFuZCBpbnZlc3RtZW50cyBmb3IgaW1wcm92ZWQgYnVzaW5lc3MgY29tcGV0aXRpdmVuZXNzLCByZXNpbGllbmNlIGFuZCBzdXN0YWluYWJpbGl0eSBpbiBzbWFsbCBlbnRyZXByZW5ldXJpYWwgZW50ZXJwcmlzZXMuIE92ZXJhbGwsIHRoaXMgc3R1ZHkgbWF5IGJlIGEgc3RhcnRpbmcgcG9pbnQgZm9yIGZ1cnRoZXIgaW52ZXN0aWdhdGlvbiBvbiBkZXZlbG9waW5nIGVudHJlcHJlbmV1cmlhbCBncm93dGggYW5kIGJ1c2luZXNzIHN1c3RhaW5hYmlsaXR5IGluIHNtYWxsIHN1c3RhaW5hYmxlIGVudGVycHJpc2VzIGFjcm9zcyBlbWVyZ2luZyBlY29ub21pZXMuIE9yaWdpbmFsaXR5L3ZhbHVlOiBUaGUgcGFwZXIgcmVzcG9uZHMgdG8gY2FsbHMgZm9yIG1vcmUgY29udGV4dHVhbGlzZWQgcmVzZWFyY2ggc3R1ZGllcyBpbiB0aGUgZXZvbHZpbmcgbeKApiIsImF1dGhvciI6W3siZHJvcHBpbmctcGFydGljbGUiOiIiLCJmYW1pbHkiOiJTdXJpeWFua2lldGthZXciLCJnaXZlbiI6IlN1cGFyYWsiLCJub24tZHJvcHBpbmctcGFydGljbGUiOiIiLCJwYXJzZS1uYW1lcyI6ZmFsc2UsInN1ZmZpeCI6IiJ9XSwiY29udGFpbmVyLXRpdGxlIjoiSm91cm5hbCBvZiBFbnRyZXByZW5ldXJzaGlwIGluIEVtZXJnaW5nIEVjb25vbWllcyIsImlkIjoiZTEzNDNiYmEtYmYyNy01ZGIzLTlkMWMtNjYzYzQ5YjU4MTAxIiwiaXNzdWVkIjp7ImRhdGUtcGFydHMiOltbIjIwMjIiXV19LCJ0aXRsZSI6IkVmZmVjdHMgb2Yga2V5IGxlYWRlcnNoaXAgZGV0ZXJtaW5hbnRzIG9uIGJ1c2luZXNzIHN1c3RhaW5hYmlsaXR5IGluIGVudHJlcHJlbmV1cmlhbCBlbnRlcnByaXNlcyIsInR5cGUiOiJhcnRpY2xlLWpvdXJuYWwiLCJjb250YWluZXItdGl0bGUtc2hvcnQiOiIifSwidXJpcyI6WyJodHRwOi8vd3d3Lm1lbmRlbGV5LmNvbS9kb2N1bWVudHMvP3V1aWQ9OTcwODYwZjEtMjIxNy0zYjQ1LWI0N2ItNDQwZGMwNjYxYTk0Il0sImlzVGVtcG9yYXJ5IjpmYWxzZSwibGVnYWN5RGVza3RvcElkIjoiOTcwODYwZjEtMjIxNy0zYjQ1LWI0N2ItNDQwZGMwNjYxYTk0In0seyJpZCI6IjgwMzY2Njg4LTY1MzQtNTA1Mi04Yzk5LTM5NTg2Y2EwYTI2YSIsIml0ZW1EYXRhIjp7IkRPSSI6IjEwLjEwMTYvai5idXNob3IuMjAyMC4xMi4wMDIiLCJJU1NOIjoiMDAwNzY4MTMiLCJhYnN0cmFjdCI6IkxlYWRlcnNoaXAgZGV2ZWxvcG1lbnQgaGFzIGxvbmcgYmVlbiBhIHByaW1hcnkgY29uY2VybiBmb3IgYnVzaW5lc3Nlcy4gSW4gcmVjZW50IHllYXJzLCBvd2luZyB0byB0aGUgaGlnaCBjb3N0IG9mIHRyYWRpdGlvbmFsIGxlYWRlcnNoaXAgZGV2ZWxvcG1lbnQgcHJvZ3JhbXMsIG9yZ2FuaXphdGlvbnMgaGF2ZSBzaGlmdGVkIGF0dGVudGlvbiB0byBsZWFkZXIgc2VsZi1kZXZlbG9wbWVudCBpbml0aWF0aXZlcyB0byBmYWNpbGl0YXRlIGh1bWFuIHJlc291cmNlIGRldmVsb3BtZW50LiBUaGlzIGFydGljbGUgZXhhbWluZXMgd2h5IHBlb3BsZSBkZXZlbG9wIHRoZW1zZWx2ZXMgZm9yIGxlYWRlcnNoaXAgcG9zaXRpb25zLiBEcmF3aW5nIGZyb20gdGhlIHN1YmplY3RpdmUgZXhwcmVzc2lvbnMgb2YgYnVzaW5lc3MgcHJhY3RpdGlvbmVycyBmcm9tIG11bHRpcGxlIGNvdW50cmllcywgb3VyIHN0dWR5IGlkZW50aWZpZXMgdmFyaWF0aW9ucyBpbiBsZWFkZXIgc2VsZi1kZXZlbG9wbWVudCBwYXR0ZXJucyBmb3IgbGVhZGVyc2hpcCBwb3NpdGlvbnMgd2l0aGluIHRoZSBzdWJqZWN0c+KAmSBvcmdhbml6YXRpb25zLiBPdXIgZmluZGluZ3Mgc3VnZ2VzdCB0aGF0IGluZGl2aWR1YWwgcGVyY2VwdGlvbnMgb2YgbGVhZGVyc2hpcCBoYXZlIGEgc3Ryb25nIGVmZmVjdCBvbiBsZWFkZXIgc2VsZi1kZXZlbG9wbWVudCBwcm9jZXNzZXMuIFdlIHVzZSB0aGUgaW5zaWdodHMgZ2FpbmVkIGZyb20gb3VyIGluZHVjdGl2ZSBhcHByb2FjaCB0byBkZXZlbG9wIGEgZm91ci1mYWN0b3IgbGVhZGVyIHNlbGYtZGV2ZWxvcG1lbnQgbW9kZWwgdGhhdCBwcm92aWRlcyB1c2VmdWwgZGV2ZWxvcG1lbnRhbCBzdHJhdGVnaWVzIGFuZCBwcmVzY3JpcHRpb25zIGZvciBidXNpbmVzcyBwcmFjdGl0aW9uZXJzIGFuZCB0aGVpciBvcmdhbml6YXRpb25zLiIsImF1dGhvciI6W3siZHJvcHBpbmctcGFydGljbGUiOiIiLCJmYW1pbHkiOiJKaWFuZyIsImdpdmVuIjoiWHVldGluZyIsIm5vbi1kcm9wcGluZy1wYXJ0aWNsZSI6IiIsInBhcnNlLW5hbWVzIjpmYWxzZSwic3VmZml4IjoiIn0seyJkcm9wcGluZy1wYXJ0aWNsZSI6IiIsImZhbWlseSI6Ilh1IiwiZ2l2ZW4iOiJTZW4iLCJub24tZHJvcHBpbmctcGFydGljbGUiOiIiLCJwYXJzZS1uYW1lcyI6ZmFsc2UsInN1ZmZpeCI6IiJ9LHsiZHJvcHBpbmctcGFydGljbGUiOiIiLCJmYW1pbHkiOiJIb3VnaHRvbiIsImdpdmVuIjoiSmVmZmVyeSBELiIsIm5vbi1kcm9wcGluZy1wYXJ0aWNsZSI6IiIsInBhcnNlLW5hbWVzIjpmYWxzZSwic3VmZml4IjoiIn0seyJkcm9wcGluZy1wYXJ0aWNsZSI6IiIsImZhbWlseSI6Ikt1bGljaCIsImdpdmVuIjoiU3RldmUgSi4iLCJub24tZHJvcHBpbmctcGFydGljbGUiOiIiLCJwYXJzZS1uYW1lcyI6ZmFsc2UsInN1ZmZpeCI6IiJ9XSwiY29udGFpbmVyLXRpdGxlIjoiQnVzaW5lc3MgSG9yaXpvbnMiLCJpZCI6IjgwMzY2Njg4LTY1MzQtNTA1Mi04Yzk5LTM5NTg2Y2EwYTI2YSIsImlzc3VlIjoiMiIsImlzc3VlZCI6eyJkYXRlLXBhcnRzIjpbWyIyMDIxIl1dfSwidGl0bGUiOiJMZWFkZXIgc2VsZi1kZXZlbG9wbWVudDogV2h5IGRvIHBlb3BsZSBkZXZlbG9wIHRoZW1zZWx2ZXMgYXMgbGVhZGVycz8iLCJ0eXBlIjoiYXJ0aWNsZS1qb3VybmFsIiwidm9sdW1lIjoiNjQiLCJjb250YWluZXItdGl0bGUtc2hvcnQiOiJCdXMgSG9yaXoifSwidXJpcyI6WyJodHRwOi8vd3d3Lm1lbmRlbGV5LmNvbS9kb2N1bWVudHMvP3V1aWQ9M2Q0MTVkOWQtYTY4MC0zNDQ4LWE3MDQtMWQ1M2E5OGI0MTFjIl0sImlzVGVtcG9yYXJ5IjpmYWxzZSwibGVnYWN5RGVza3RvcElkIjoiM2Q0MTVkOWQtYTY4MC0zNDQ4LWE3MDQtMWQ1M2E5OGI0MTFjIn1dfQ==&quot;,&quot;citationItems&quot;:[{&quot;id&quot;:&quot;e1343bba-bf27-5db3-9d1c-663c49b58101&quot;,&quot;itemData&quot;:{&quot;DOI&quot;:&quot;10.1108/JEEE-05-2021-0187&quot;,&quot;ISSN&quot;:&quot;20534612&quot;,&quot;abstract&quot;:&quot;Purpose: Today’s small enterprises are forced to rethink their business-as-usual management and shift toward corporate sustainability. The empirical paper responds to a crucial quest for many modern leaders and entrepreneurs, specifically small business owners in emerging economies. This paper aims to answer what they can do to increase long-term financial performance and enhance stakeholder satisfaction, thereby contributing to long-term business sustainability. Design/methodology/approach: Using a convenience sampling, data were collected from a sample of 280 business leaders and entrepreneurs of small enterprises across industries in an emerging economy of Thailand. This study used a sustainable leadership research framework. Factor analysis and multiple regression analysis were used for data analysis. Findings: Seven valid and reliable leadership factors were uncovered as new underlying leadership constructs to examine business sustainability in small entrepreneurial enterprises in Thailand. Results from multiple regressions revealed two significantly positive factors or drivers (i.e. trusting, innovative team orientation and strong, shared vision) for enhanced two sustainability performance outcomes (i.e. financial performance and stakeholder satisfaction). The findings thus contribute to advance our limited knowledge about the contextualised constructs and possible theoretical development of the developing research realm. Research limitations/implications: Successful small entrepreneurial organisations in Thailand and other emerging economies that wish to improve their business sustainability are suggested to adopt the essential leadership and management practices (i.e. trusting, innovative team and strong, shared vision). Future studies may examine data from a larger sample size and other countries to expand our limited understanding in different contexts. Practical implications: The resulting practical insights can be used to guide business leaders, entrepreneurs, practitioners and policymakers towards making strategic priorities and investments for improved business competitiveness, resilience and sustainability in small entrepreneurial enterprises. Overall, this study may be a starting point for further investigation on developing entrepreneurial growth and business sustainability in small sustainable enterprises across emerging economies. Originality/value: The paper responds to calls for more contextualised research studies in the evolving m…&quot;,&quot;author&quot;:[{&quot;dropping-particle&quot;:&quot;&quot;,&quot;family&quot;:&quot;Suriyankietkaew&quot;,&quot;given&quot;:&quot;Suparak&quot;,&quot;non-dropping-particle&quot;:&quot;&quot;,&quot;parse-names&quot;:false,&quot;suffix&quot;:&quot;&quot;}],&quot;container-title&quot;:&quot;Journal of Entrepreneurship in Emerging Economies&quot;,&quot;id&quot;:&quot;e1343bba-bf27-5db3-9d1c-663c49b58101&quot;,&quot;issued&quot;:{&quot;date-parts&quot;:[[&quot;2022&quot;]]},&quot;title&quot;:&quot;Effects of key leadership determinants on business sustainability in entrepreneurial enterprises&quot;,&quot;type&quot;:&quot;article-journal&quot;,&quot;container-title-short&quot;:&quot;&quot;},&quot;uris&quot;:[&quot;http://www.mendeley.com/documents/?uuid=970860f1-2217-3b45-b47b-440dc0661a94&quot;],&quot;isTemporary&quot;:false,&quot;legacyDesktopId&quot;:&quot;970860f1-2217-3b45-b47b-440dc0661a94&quot;},{&quot;id&quot;:&quot;80366688-6534-5052-8c99-39586ca0a26a&quot;,&quot;itemData&quot;:{&quot;DOI&quot;:&quot;10.1016/j.bushor.2020.12.002&quot;,&quot;ISSN&quot;:&quot;00076813&quot;,&quot;abstract&quot;:&quot;Leadership development has long been a primary concern for businesses. In recent years, owing to the high cost of traditional leadership development programs, organizations have shifted attention to leader self-development initiatives to facilitate human resource development. This article examines why people develop themselves for leadership positions. Drawing from the subjective expressions of business practitioners from multiple countries, our study identifies variations in leader self-development patterns for leadership positions within the subjects’ organizations. Our findings suggest that individual perceptions of leadership have a strong effect on leader self-development processes. We use the insights gained from our inductive approach to develop a four-factor leader self-development model that provides useful developmental strategies and prescriptions for business practitioners and their organizations.&quot;,&quot;author&quot;:[{&quot;dropping-particle&quot;:&quot;&quot;,&quot;family&quot;:&quot;Jiang&quot;,&quot;given&quot;:&quot;Xueting&quot;,&quot;non-dropping-particle&quot;:&quot;&quot;,&quot;parse-names&quot;:false,&quot;suffix&quot;:&quot;&quot;},{&quot;dropping-particle&quot;:&quot;&quot;,&quot;family&quot;:&quot;Xu&quot;,&quot;given&quot;:&quot;Sen&quot;,&quot;non-dropping-particle&quot;:&quot;&quot;,&quot;parse-names&quot;:false,&quot;suffix&quot;:&quot;&quot;},{&quot;dropping-particle&quot;:&quot;&quot;,&quot;family&quot;:&quot;Houghton&quot;,&quot;given&quot;:&quot;Jeffery D.&quot;,&quot;non-dropping-particle&quot;:&quot;&quot;,&quot;parse-names&quot;:false,&quot;suffix&quot;:&quot;&quot;},{&quot;dropping-particle&quot;:&quot;&quot;,&quot;family&quot;:&quot;Kulich&quot;,&quot;given&quot;:&quot;Steve J.&quot;,&quot;non-dropping-particle&quot;:&quot;&quot;,&quot;parse-names&quot;:false,&quot;suffix&quot;:&quot;&quot;}],&quot;container-title&quot;:&quot;Business Horizons&quot;,&quot;id&quot;:&quot;80366688-6534-5052-8c99-39586ca0a26a&quot;,&quot;issue&quot;:&quot;2&quot;,&quot;issued&quot;:{&quot;date-parts&quot;:[[&quot;2021&quot;]]},&quot;title&quot;:&quot;Leader self-development: Why do people develop themselves as leaders?&quot;,&quot;type&quot;:&quot;article-journal&quot;,&quot;volume&quot;:&quot;64&quot;,&quot;container-title-short&quot;:&quot;Bus Horiz&quot;},&quot;uris&quot;:[&quot;http://www.mendeley.com/documents/?uuid=3d415d9d-a680-3448-a704-1d53a98b411c&quot;],&quot;isTemporary&quot;:false,&quot;legacyDesktopId&quot;:&quot;3d415d9d-a680-3448-a704-1d53a98b411c&quot;}]},{&quot;citationID&quot;:&quot;MENDELEY_CITATION_7380a9af-0ada-46ef-bad5-cecceea48d61&quot;,&quot;properties&quot;:{&quot;noteIndex&quot;:0},&quot;isEdited&quot;:false,&quot;manualOverride&quot;:{&quot;citeprocText&quot;:&quot;(Ocasio &amp;#38; Radoynovska, 2016)&quot;,&quot;isManuallyOverridden&quot;:false,&quot;manualOverrideText&quot;:&quot;&quot;},&quot;citationTag&quot;:&quot;MENDELEY_CITATION_v3_eyJjaXRhdGlvbklEIjoiTUVOREVMRVlfQ0lUQVRJT05fNzM4MGE5YWYtMGFkYS00NmVmLWJhZDUtY2VjY2VlYTQ4ZDYxIiwicHJvcGVydGllcyI6eyJub3RlSW5kZXgiOjB9LCJpc0VkaXRlZCI6ZmFsc2UsIm1hbnVhbE92ZXJyaWRlIjp7ImNpdGVwcm9jVGV4dCI6IihPY2FzaW8gJiMzODsgUmFkb3lub3Zza2EsIDIwMTYpIiwiaXNNYW51YWxseU92ZXJyaWRkZW4iOmZhbHNlLCJtYW51YWxPdmVycmlkZVRleHQiOiIifSwiY2l0YXRpb25JdGVtcyI6W3siaWQiOiI3MWU0OTU0ZS1iM2VhLTU1YjctOGE2ZC1kMjY3NjU4ZDZmY2MiLCJpdGVtRGF0YSI6eyJET0kiOiIxMC4xMTc3LzE0NzYxMjcwMTU2MjUwNDAiLCJJU1NOIjoiMTc0MTMxNVgiLCJhYnN0cmFjdCI6IlRoZW9yeSBhbmQgcmVzZWFyY2ggb24gaW5zdGl0dXRpb25hbCBwbHVyYWxpc20gYW5kIGNvbXBsZXhpdHkgcHJvdmlkZSBhbiBvcHBvcnR1bml0eSB0byByZS1leGFtaW5lIGEga2V5IHF1ZXN0aW9uIG9mIHN0cmF0ZWd5OiB0aGUgc291cmNlcyBvZiBvcmdhbml6YXRpb25hbCBoZXRlcm9nZW5laXR5IGluIHRoZSBjcmVhdGlvbiBhbmQgY2FwdHVyZSBvZiB2YWx1ZS4gQ29uY3JldGVseSwgd2UgZm9jdXMgb24gdGhlIGltcGxpY2F0aW9ucyBmb3IgdmFsdWUgY3JlYXRpb24gYW5kIGNhcHR1cmUgaW4gdGVybXMgb2Ygb3JnYW5pemF0aW9uc+KAmSBidXNpbmVzcyBtb2RlbHMgYW5kIGdvdmVybmFuY2Ugc3RyYXRlZ2llcywgcmVzcGVjdGl2ZWx5LiBXZSBwb3NpdCB0aGF0IHN0cmF0ZWdpYyBvcmdhbml6YXRpb25hbCBjaG9pY2VzIGFyZSBzaGFwZWQgYnkgYXZhaWxhYmxlIGluc3RpdHV0aW9uYWwgbG9naWNzIGFuZCB0aGVvcml6ZSB0aGF0IGdyZWF0ZXIgaW5zdGl0dXRpb25hbCBwbHVyYWxpc20gbGVhZHMgdG8gaW5jcmVhc2VkIGhldGVyb2dlbmVpdHnigJRyYXRoZXIgdGhhbiBpc29tb3JwaGlzbeKAlGluIGJ1c2luZXNzIG1vZGVscyBhbmQgZ292ZXJuYW5jZSBzdHJhdGVnaWVzLiBBcyB0aGUgbWVjaGFuaXNtIGZvciBoZXRlcm9nZW5laXR5LCB3ZSBleHBsYWluIGhvdyBwbHVyYWxpc20gbGVhZHMgdG8gZGlmZmVyZW50aWF0ZWQgb3JnYW5pemF0aW9uYWwgY29tbWl0bWVudHMgdG8gZGlzdGluY3QgY29tYmluYXRpb25zIGFuZCBwcmlvcml0aXphdGlvbnMgb2YgaW5zdGl0dXRpb25hbCBsb2dpY3MuIFRoZSBhcnRpY2xlIGZ1cnRoZXIgZXhhbWluZXMgaG93IGluc3RpdHV0aW9uYWwgY29tcGxleGl0eSwgd2hlcmVpbiBsYXRlbnQgY29udHJhZGljdGlvbnMgYmV0d2VlbiBsb2dpY3MgYmVjb21lIHNhbGllbnQsIHByb3ZpZGVzIG9wcG9ydHVuaXRpZXMgZm9yIHN0cmF0ZWdpYyBjaGFuZ2UuIFdlIHRoZW9yaXplIHRoYXQgZnJhbWluZyBleHBvc2VkIGNvbnRyYWRpY3Rpb25zIGFzIGluY29tcGF0aWJsZSBvciBwYXJhZG94aWNhbCBpbXBsaWVzIGRpZmZlcmVudGlhdGVkIG91dGNvbWVzIHdpdGggcmVzcGVjdCB0byB0cmFuc2Zvcm1hdGlvbnMgaW4gb3JnYW5pemF0aW9uc+KAmSBidXNpbmVzcyBtb2RlbHMgYW5kIGdvdmVybmFuY2Ugc3RyYXRlZ2llcy4iLCJhdXRob3IiOlt7ImRyb3BwaW5nLXBhcnRpY2xlIjoiIiwiZmFtaWx5IjoiT2Nhc2lvIiwiZ2l2ZW4iOiJXaWxsaWFtIiwibm9uLWRyb3BwaW5nLXBhcnRpY2xlIjoiIiwicGFyc2UtbmFtZXMiOmZhbHNlLCJzdWZmaXgiOiIifSx7ImRyb3BwaW5nLXBhcnRpY2xlIjoiIiwiZmFtaWx5IjoiUmFkb3lub3Zza2EiLCJnaXZlbiI6Ik5ldmVuYSIsIm5vbi1kcm9wcGluZy1wYXJ0aWNsZSI6IiIsInBhcnNlLW5hbWVzIjpmYWxzZSwic3VmZml4IjoiIn1dLCJjb250YWluZXItdGl0bGUiOiJTdHJhdGVnaWMgT3JnYW5pemF0aW9uIiwiaWQiOiI3MWU0OTU0ZS1iM2VhLTU1YjctOGE2ZC1kMjY3NjU4ZDZmY2MiLCJpc3N1ZSI6IjQiLCJpc3N1ZWQiOnsiZGF0ZS1wYXJ0cyI6W1siMjAxNiJdXX0sInRpdGxlIjoiU3RyYXRlZ3kgYW5kIGNvbW1pdG1lbnRzIHRvIGluc3RpdHV0aW9uYWwgbG9naWNzOiBPcmdhbml6YXRpb25hbCBoZXRlcm9nZW5laXR5IGluIGJ1c2luZXNzIG1vZGVscyBhbmQgZ292ZXJuYW5jZSIsInR5cGUiOiJhcnRpY2xlLWpvdXJuYWwiLCJ2b2x1bWUiOiIxNCIsImNvbnRhaW5lci10aXRsZS1zaG9ydCI6IlN0cmF0ZWcgT3JnYW4ifSwidXJpcyI6WyJodHRwOi8vd3d3Lm1lbmRlbGV5LmNvbS9kb2N1bWVudHMvP3V1aWQ9OTUxZDg5ZTMtNWFiZS0zNGU0LThjZTctYWQ4NjMyYTY2ODhiIl0sImlzVGVtcG9yYXJ5IjpmYWxzZSwibGVnYWN5RGVza3RvcElkIjoiOTUxZDg5ZTMtNWFiZS0zNGU0LThjZTctYWQ4NjMyYTY2ODhiIn1dfQ==&quot;,&quot;citationItems&quot;:[{&quot;id&quot;:&quot;71e4954e-b3ea-55b7-8a6d-d267658d6fcc&quot;,&quot;itemData&quot;:{&quot;DOI&quot;:&quot;10.1177/1476127015625040&quot;,&quot;ISSN&quot;:&quot;1741315X&quot;,&quot;abstract&quot;:&quot;Theory and research on institutional pluralism and complexity provide an opportunity to re-examine a key question of strategy: the sources of organizational heterogeneity in the creation and capture of value. Concretely, we focus on the implications for value creation and capture in terms of organizations’ business models and governance strategies, respectively. We posit that strategic organizational choices are shaped by available institutional logics and theorize that greater institutional pluralism leads to increased heterogeneity—rather than isomorphism—in business models and governance strategies. As the mechanism for heterogeneity, we explain how pluralism leads to differentiated organizational commitments to distinct combinations and prioritizations of institutional logics. The article further examines how institutional complexity, wherein latent contradictions between logics become salient, provides opportunities for strategic change. We theorize that framing exposed contradictions as incompatible or paradoxical implies differentiated outcomes with respect to transformations in organizations’ business models and governance strategies.&quot;,&quot;author&quot;:[{&quot;dropping-particle&quot;:&quot;&quot;,&quot;family&quot;:&quot;Ocasio&quot;,&quot;given&quot;:&quot;William&quot;,&quot;non-dropping-particle&quot;:&quot;&quot;,&quot;parse-names&quot;:false,&quot;suffix&quot;:&quot;&quot;},{&quot;dropping-particle&quot;:&quot;&quot;,&quot;family&quot;:&quot;Radoynovska&quot;,&quot;given&quot;:&quot;Nevena&quot;,&quot;non-dropping-particle&quot;:&quot;&quot;,&quot;parse-names&quot;:false,&quot;suffix&quot;:&quot;&quot;}],&quot;container-title&quot;:&quot;Strategic Organization&quot;,&quot;id&quot;:&quot;71e4954e-b3ea-55b7-8a6d-d267658d6fcc&quot;,&quot;issue&quot;:&quot;4&quot;,&quot;issued&quot;:{&quot;date-parts&quot;:[[&quot;2016&quot;]]},&quot;title&quot;:&quot;Strategy and commitments to institutional logics: Organizational heterogeneity in business models and governance&quot;,&quot;type&quot;:&quot;article-journal&quot;,&quot;volume&quot;:&quot;14&quot;,&quot;container-title-short&quot;:&quot;Strateg Organ&quot;},&quot;uris&quot;:[&quot;http://www.mendeley.com/documents/?uuid=951d89e3-5abe-34e4-8ce7-ad8632a6688b&quot;],&quot;isTemporary&quot;:false,&quot;legacyDesktopId&quot;:&quot;951d89e3-5abe-34e4-8ce7-ad8632a6688b&quot;}]},{&quot;citationID&quot;:&quot;MENDELEY_CITATION_c41d7e3f-bd11-4dce-875b-8b5c83a5869d&quot;,&quot;properties&quot;:{&quot;noteIndex&quot;:0},&quot;isEdited&quot;:false,&quot;manualOverride&quot;:{&quot;citeprocText&quot;:&quot;(Knotts &amp;#38; Houghton, 2021)&quot;,&quot;isManuallyOverridden&quot;:false,&quot;manualOverrideText&quot;:&quot;&quot;},&quot;citationTag&quot;:&quot;MENDELEY_CITATION_v3_eyJjaXRhdGlvbklEIjoiTUVOREVMRVlfQ0lUQVRJT05fYzQxZDdlM2YtYmQxMS00ZGNlLTg3NWItOGI1YzgzYTU4NjlkIiwicHJvcGVydGllcyI6eyJub3RlSW5kZXgiOjB9LCJpc0VkaXRlZCI6ZmFsc2UsIm1hbnVhbE92ZXJyaWRlIjp7ImNpdGVwcm9jVGV4dCI6IihLbm90dHMgJiMzODsgSG91Z2h0b24sIDIwMjEpIiwiaXNNYW51YWxseU92ZXJyaWRkZW4iOmZhbHNlLCJtYW51YWxPdmVycmlkZVRleHQiOiIifSwiY2l0YXRpb25JdGVtcyI6W3siaWQiOiI4YWE0NTg3ZS0wNDlkLTU4YzktOWNjZS0wZGQ1MTc5NmRjYWQiLCJpdGVtRGF0YSI6eyJET0kiOiIxMC4xMTA4L0xPREotMTAtMjAyMC0wNDM2IiwiSVNTTiI6IjAxNDM3NzM5IiwiYWJzdHJhY3QiOiJQdXJwb3NlOiBUaGUgcHVycG9zZSBvZiB0aGlzIHBhcGVyIGlzIHRvIGV4cGxvcmUgdGhlIHJvbGUgb2Ygc2VsZi1sZWFkZXJzaGlwIGluIGVuaGFuY2luZyB3b3JrIGVuZ2FnZW1lbnQgdGhyb3VnaCB0aGUgbWVkaWF0aW5nIG1lY2hhbmlzbXMgb2YgYWZmZWN0aXZlLCBub3JtYXRpdmUgYW5kIGNvbnRpbnVhbmNlIG9yZ2FuaXphdGlvbmFsIGNvbW1pdG1lbnQuIERlc2lnbi9tZXRob2RvbG9neS9hcHByb2FjaDogRGF0YSBjb2xsZWN0ZWQgZnJvbSAyNTggdHJhbnNwb3J0YXRpb24gd29ya2VycyB3ZXJlIGV4YW1pbmVkIGluIGEgcGFyYWxsZWwgbWVkaWF0aW9uIG1vZGVsIGluIFBST0NFU1MuIEZpbmRpbmdzOiBUaGUgcmVzdWx0cyBvZiB0aGVzZSBhbmFseXNlcyBzdWdnZXN0IHRoYXQgdGhlIHBvc2l0aXZlIHJlbGF0aW9uc2hpcCBiZXR3ZWVuIHNlbGYtbGVhZGVyc2hpcCBhbmQgd29yayBlbmdhZ2VtZW50IGlzIHBhcnRpYWxseSBtZWRpYXRlZCBieSBhZmZlY3RpdmUgY29tbWl0bWVudCBhbmQgbm9ybWF0aXZlIGNvbW1pdG1lbnQsIGJ1dCBub3QgYnkgY29udGludWFuY2UgY29tbWl0bWVudC4gUmVzZWFyY2ggbGltaXRhdGlvbnMvaW1wbGljYXRpb25zOiBUaGUgZmluZGluZ3MgaW1wbHkgdGhhdCBvcmdhbml6YXRpb25hbCBkZWNpc2lvbiBtYWtlcnMgc2hvdWxkIGltcGxlbWVudCBwcmFjdGljZXMgZGVzaWduZWQgdG8gaW5jcmVhc2Ugc2VsZi1sZWFkZXJzaGlwIGluIHRoZSB3b3JrcGxhY2UgYW5kIGVuaGFuY2UgZW1wbG95ZWUgd29yayBlbmdhZ2VtZW50LiBUaGVzZSBwcmFjdGljZXMgaW5jbHVkZSBlbXBvd2VyaW5nIGxlYWRlcnNoaXAsIHJlY3J1aXRtZW50IGFuZCBzZWxlY3Rpb24gb2Ygc2VsZi1sZWFkaW5nIGVtcGxveWVlcywgYW5kIHNlbGYtbGVhZGVyc2hpcCB0cmFpbmluZyBpbnRlcnZlbnRpb25zLiBUaGUgc3R1ZHkgd2FzIHN1YmplY3QgdG8gbGltaXRhdGlvbnMgY29tbW9uIHRvIGF0dGl0dWRpbmFsIHN1cnZleSByZXNlYXJjaC4gT3JpZ2luYWxpdHkvdmFsdWU6IFRoaXMgc3R1ZHkgcmVzcG9uZHMgY2FsbHMgdG8gZXhwbG9yZSB0aGUgbWVkaWF0aW5nIG1lY2hhbmlzbXMgdGhyb3VnaCB3aGljaCBzZWxmLWxlYWRlcnNoaXAgYWZmZWN0cyBvcmdhbml6YXRpb25hbCBvdXRjb21lcyBhbmQgaGVscHMgZXhwbGFpbiB3aHkgc2VsZi1sZWFkZXJzaGlwIGFmZmVjdHMgZW1wbG95ZWUgd29yayBlbmdhZ2VtZW50LiIsImF1dGhvciI6W3siZHJvcHBpbmctcGFydGljbGUiOiIiLCJmYW1pbHkiOiJLbm90dHMiLCJnaXZlbiI6IktldmluIEcuIiwibm9uLWRyb3BwaW5nLXBhcnRpY2xlIjoiIiwicGFyc2UtbmFtZXMiOmZhbHNlLCJzdWZmaXgiOiIifSx7ImRyb3BwaW5nLXBhcnRpY2xlIjoiIiwiZmFtaWx5IjoiSG91Z2h0b24iLCJnaXZlbiI6IkplZmZlcnkgRC4iLCJub24tZHJvcHBpbmctcGFydGljbGUiOiIiLCJwYXJzZS1uYW1lcyI6ZmFsc2UsInN1ZmZpeCI6IiJ9XSwiY29udGFpbmVyLXRpdGxlIjoiTGVhZGVyc2hpcCBhbmQgT3JnYW5pemF0aW9uIERldmVsb3BtZW50IEpvdXJuYWwiLCJpZCI6IjhhYTQ1ODdlLTA0OWQtNThjOS05Y2NlLTBkZDUxNzk2ZGNhZCIsImlzc3VlIjoiNSIsImlzc3VlZCI6eyJkYXRlLXBhcnRzIjpbWyIyMDIxIl1dfSwidGl0bGUiOiJZb3UgY2FuJ3QgbWFrZSBtZSEgVGhlIHJvbGUgb2Ygc2VsZi1sZWFkZXJzaGlwIGluIGVuaGFuY2luZyBvcmdhbml6YXRpb25hbCBjb21taXRtZW50IGFuZCB3b3JrIGVuZ2FnZW1lbnQiLCJ0eXBlIjoiYXJ0aWNsZS1qb3VybmFsIiwidm9sdW1lIjoiNDIiLCJjb250YWluZXItdGl0bGUtc2hvcnQiOiIifSwidXJpcyI6WyJodHRwOi8vd3d3Lm1lbmRlbGV5LmNvbS9kb2N1bWVudHMvP3V1aWQ9NTM5NjQ5OGItY2QwYy0zODFiLWE2NTAtYzg4NjFiMTZjNTg5Il0sImlzVGVtcG9yYXJ5IjpmYWxzZSwibGVnYWN5RGVza3RvcElkIjoiNTM5NjQ5OGItY2QwYy0zODFiLWE2NTAtYzg4NjFiMTZjNTg5In1dfQ==&quot;,&quot;citationItems&quot;:[{&quot;id&quot;:&quot;8aa4587e-049d-58c9-9cce-0dd51796dcad&quot;,&quot;itemData&quot;:{&quot;DOI&quot;:&quot;10.1108/LODJ-10-2020-0436&quot;,&quot;ISSN&quot;:&quot;01437739&quot;,&quot;abstract&quot;:&quot;Purpose: The purpose of this paper is to explore the role of self-leadership in enhancing work engagement through the mediating mechanisms of affective, normative and continuance organizational commitment. Design/methodology/approach: Data collected from 258 transportation workers were examined in a parallel mediation model in PROCESS. Findings: The results of these analyses suggest that the positive relationship between self-leadership and work engagement is partially mediated by affective commitment and normative commitment, but not by continuance commitment. Research limitations/implications: The findings imply that organizational decision makers should implement practices designed to increase self-leadership in the workplace and enhance employee work engagement. These practices include empowering leadership, recruitment and selection of self-leading employees, and self-leadership training interventions. The study was subject to limitations common to attitudinal survey research. Originality/value: This study responds calls to explore the mediating mechanisms through which self-leadership affects organizational outcomes and helps explain why self-leadership affects employee work engagement.&quot;,&quot;author&quot;:[{&quot;dropping-particle&quot;:&quot;&quot;,&quot;family&quot;:&quot;Knotts&quot;,&quot;given&quot;:&quot;Kevin G.&quot;,&quot;non-dropping-particle&quot;:&quot;&quot;,&quot;parse-names&quot;:false,&quot;suffix&quot;:&quot;&quot;},{&quot;dropping-particle&quot;:&quot;&quot;,&quot;family&quot;:&quot;Houghton&quot;,&quot;given&quot;:&quot;Jeffery D.&quot;,&quot;non-dropping-particle&quot;:&quot;&quot;,&quot;parse-names&quot;:false,&quot;suffix&quot;:&quot;&quot;}],&quot;container-title&quot;:&quot;Leadership and Organization Development Journal&quot;,&quot;id&quot;:&quot;8aa4587e-049d-58c9-9cce-0dd51796dcad&quot;,&quot;issue&quot;:&quot;5&quot;,&quot;issued&quot;:{&quot;date-parts&quot;:[[&quot;2021&quot;]]},&quot;title&quot;:&quot;You can't make me! The role of self-leadership in enhancing organizational commitment and work engagement&quot;,&quot;type&quot;:&quot;article-journal&quot;,&quot;volume&quot;:&quot;42&quot;,&quot;container-title-short&quot;:&quot;&quot;},&quot;uris&quot;:[&quot;http://www.mendeley.com/documents/?uuid=5396498b-cd0c-381b-a650-c8861b16c589&quot;],&quot;isTemporary&quot;:false,&quot;legacyDesktopId&quot;:&quot;5396498b-cd0c-381b-a650-c8861b16c589&quot;}]},{&quot;citationID&quot;:&quot;MENDELEY_CITATION_492991da-f70d-43f1-add5-07308e7a4500&quot;,&quot;properties&quot;:{&quot;noteIndex&quot;:0},&quot;isEdited&quot;:false,&quot;manualOverride&quot;:{&quot;isManuallyOverridden&quot;:false,&quot;citeprocText&quot;:&quot;(Locke &amp;#38; Pearce, 2023)&quot;,&quot;manualOverrideText&quot;:&quot;&quot;},&quot;citationTag&quot;:&quot;MENDELEY_CITATION_v3_eyJjaXRhdGlvbklEIjoiTUVOREVMRVlfQ0lUQVRJT05fNDkyOTkxZGEtZjcwZC00M2YxLWFkZDUtMDczMDhlN2E0NTAwIiwicHJvcGVydGllcyI6eyJub3RlSW5kZXgiOjB9LCJpc0VkaXRlZCI6ZmFsc2UsIm1hbnVhbE92ZXJyaWRlIjp7ImlzTWFudWFsbHlPdmVycmlkZGVuIjpmYWxzZSwiY2l0ZXByb2NUZXh0IjoiKExvY2tlICYjMzg7IFBlYXJjZSwgMjAyMykiLCJtYW51YWxPdmVycmlkZVRleHQiOiIifSwiY2l0YXRpb25JdGVtcyI6W3siaWQiOiI4ZjAwZWRlYy00OTY4LTM4MTAtYWY2Mi1hYjBlN2QxNDIwM2QiLCJpdGVtRGF0YSI6eyJ0eXBlIjoiYm9vayIsImlkIjoiOGYwMGVkZWMtNDk2OC0zODEwLWFmNjItYWIwZTdkMTQyMDNkIiwidGl0bGUiOiJQcmluY2lwbGVzIG9mIE9yZ2FuaXphdGlvbmFsIEJlaGF2aW9yOiBUaGUgSGFuZGJvb2sgb2YgRXZpZGVuY2XigJBCYXNlZCBNYW5hZ2VtZW50IDNyZCBFZGl0aW9uIiwiYXV0aG9yIjpbeyJmYW1pbHkiOiJMb2NrZSIsImdpdmVuIjoiRWR3aW4iLCJwYXJzZS1uYW1lcyI6ZmFsc2UsImRyb3BwaW5nLXBhcnRpY2xlIjoiIiwibm9uLWRyb3BwaW5nLXBhcnRpY2xlIjoiIn0seyJmYW1pbHkiOiJQZWFyY2UiLCJnaXZlbiI6IkNyYWlnIiwicGFyc2UtbmFtZXMiOmZhbHNlLCJkcm9wcGluZy1wYXJ0aWNsZSI6IiIsIm5vbi1kcm9wcGluZy1wYXJ0aWNsZSI6IiJ9XSwiaXNzdWVkIjp7ImRhdGUtcGFydHMiOltbMjAyM11dfSwibnVtYmVyLW9mLXBhZ2VzIjoiMS02NDgiLCJlZGl0aW9uIjoiMyIsInB1Ymxpc2hlciI6IldpbGV5IiwiY29udGFpbmVyLXRpdGxlLXNob3J0IjoiIn0sImlzVGVtcG9yYXJ5IjpmYWxzZSwic3VwcHJlc3MtYXV0aG9yIjpmYWxzZSwiY29tcG9zaXRlIjpmYWxzZSwiYXV0aG9yLW9ubHkiOmZhbHNlfV19&quot;,&quot;citationItems&quot;:[{&quot;id&quot;:&quot;8f00edec-4968-3810-af62-ab0e7d14203d&quot;,&quot;itemData&quot;:{&quot;type&quot;:&quot;book&quot;,&quot;id&quot;:&quot;8f00edec-4968-3810-af62-ab0e7d14203d&quot;,&quot;title&quot;:&quot;Principles of Organizational Behavior: The Handbook of Evidence‐Based Management 3rd Edition&quot;,&quot;author&quot;:[{&quot;family&quot;:&quot;Locke&quot;,&quot;given&quot;:&quot;Edwin&quot;,&quot;parse-names&quot;:false,&quot;dropping-particle&quot;:&quot;&quot;,&quot;non-dropping-particle&quot;:&quot;&quot;},{&quot;family&quot;:&quot;Pearce&quot;,&quot;given&quot;:&quot;Craig&quot;,&quot;parse-names&quot;:false,&quot;dropping-particle&quot;:&quot;&quot;,&quot;non-dropping-particle&quot;:&quot;&quot;}],&quot;issued&quot;:{&quot;date-parts&quot;:[[2023]]},&quot;number-of-pages&quot;:&quot;1-648&quot;,&quot;edition&quot;:&quot;3&quot;,&quot;publisher&quot;:&quot;Wiley&quot;,&quot;container-title-short&quot;:&quot;&quot;},&quot;isTemporary&quot;:false,&quot;suppress-author&quot;:false,&quot;composite&quot;:false,&quot;author-only&quot;:false}]},{&quot;citationID&quot;:&quot;MENDELEY_CITATION_62bea73b-19b7-4699-a06c-b94f95f4554e&quot;,&quot;properties&quot;:{&quot;noteIndex&quot;:0},&quot;isEdited&quot;:false,&quot;manualOverride&quot;:{&quot;citeprocText&quot;:&quot;(Mutmainnah et al., 2022; Odoardi et al., 2015)&quot;,&quot;isManuallyOverridden&quot;:false,&quot;manualOverrideText&quot;:&quot;&quot;},&quot;citationTag&quot;:&quot;MENDELEY_CITATION_v3_eyJjaXRhdGlvbklEIjoiTUVOREVMRVlfQ0lUQVRJT05fNjJiZWE3M2ItMTliNy00Njk5LWEwNmMtYjk0Zjk1ZjQ1NTRlIiwicHJvcGVydGllcyI6eyJub3RlSW5kZXgiOjB9LCJpc0VkaXRlZCI6ZmFsc2UsIm1hbnVhbE92ZXJyaWRlIjp7ImNpdGVwcm9jVGV4dCI6IihNdXRtYWlubmFoIGV0IGFsLiwgMjAyMjsgT2RvYXJkaSBldCBhbC4sIDIwMTU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E0ZWZjMjFhLTBiZTItNTAxYi1hMTI1LTM3NGIwNzZlMmM0YyIsIml0ZW1EYXRhIjp7IkRPSSI6IjEwLjExMDgvTE9ESi0xMC0yMDEzLTAxMzEiLCJJU1NOIjoiMDE0Mzc3MzkiLCJhYnN0cmFjdCI6IlB1cnBvc2Ug4oCTIFRoZSBwdXJwb3NlIG9mIHRoaXMgcGFwZXIgaXMgdG8gcHJvcG9zZSBhbmQgdGVzdCBhIHRoZW9yZXRpY2FsIG1vZGVsIGxpbmtpbmcgaW5kaXZpZHVhbCBwZXJjZXB0aW9ucyBvZiBwYXJ0aWNpcGF0aXZlIGxlYWRlcnNoaXAgc3R5bGUgYW5kIG1hbmFnZXJpYWwgcHJhY3RpY2VzIChpLmUuIHRlYW13b3JrIGFuZCBpbmZvcm1hdGlvbiBzaGFyaW5nKSB0byBpbmRpdmlkdWFsIGlubm92YXRpdmUgYmVoYXZpb3IgdGhyb3VnaCB0aGUgbWVkaWF0aW5nIG1lY2hhbmlzbXMgb2Y6IHBlcmNlcHRpb25zIG9mIHRlYW0gc3VwcG9ydCBmb3IgaW5ub3ZhdGlvbiBhbmQgdGVhbSB2aXNpb247IGFuZCBwc3ljaG9sb2dpY2FsIGVtcG93ZXJtZW50LiBEZXNpZ24vbWV0aG9kb2xvZ3kvYXBwcm9hY2gg4oCTIFNlbGYtcmVwb3J0IGRhdGEgd2VyZSBjb2xsZWN0ZWQgZnJvbSAzOTQgZW1wbG95ZWVzIHdvcmtpbmcgaW4gZml2ZSBvcmdhbml6YXRpb25zLiBTdHJ1Y3R1cmFsIGVxdWF0aW9uIG1vZGVscyB3ZXJlIGNvbmR1Y3RlZCB0byBlbXBpcmljYWxseSB0ZXN0IHRoZSBoeXBvdGhlc2l6ZWQgcmVzZWFyY2ggbW9kZWwuIEZpbmRpbmdzIOKAkyBBcyBoeXBvdGhlc2l6ZWQsIHBhcnRpY2lwYXRpdmUgbGVhZGVyc2hpcCwgdGVhbXdvcmsgYW5kIGluZm9ybWF0aW9uIHNoYXJpbmcgcG9zaXRpdmVseSBwcmVkaWN0ZWQgcGVyY2VwdGlvbnMgb2YgdGVhbSBzdXBwb3J0IGZvciBpbm5vdmF0aW9uIGFuZCB0ZWFtIHZpc2lvbiwgd2hpY2ggaW4gdHVybiBmb3N0ZXJlZCBwc3ljaG9sb2dpY2FsIGVtcG93ZXJtZW50LiBUaGUgbGF0dGVyIHdhcyBmdXJ0aGVyIHBvc2l0aXZlbHkgYXNzb2NpYXRlZCB3aXRoIGlubm92YXRpdmUgcGVyZm9ybWFuY2UuIFByYWN0aWNhbCBpbXBsaWNhdGlvbnMg4oCTIFRoZSByZXN1bHRzIG9mIHRoZSBwcmVzZW50IHN0dWR5IGluZm9ybSBtYW5hZ2VtZW50IG9mIHRoZSBncm91cCBwcm9jZXNzZXMgKGkuZS4gdGVhbSB2aXNpb24gYW5kIHN1cHBvcnQgZm9yIGlubm92YXRpb24pIHRoYXQgY2FuIG1vYmlsaXplIGVtcGxveWVlcyB0byBlbmdhZ2UgaW4gZWZmZWN0aXZlIGlubm92YXRpdmUgYWN0aXZpdGllcy4gSW1wb3J0YW50bHksIHRoZSBmaW5kaW5ncyBpbmRpY2F0ZSB0aGF0IGZvciBzdWNoIHByb2Nlc3NlcyB0byBiZSBkZXZlbG9wZWQgYW5kIG51cnR1cmVkLCB0ZWFtd29yayBhY3Rpdml0aWVzIHNob3VsZCBiZSBwcm9tb3RlZCB3aXRoaW4gd29yayBncm91cHMsIGVmZmVjdGl2ZSBjb21tdW5pY2F0aW9uIHN5c3RlbXMgc2hvdWxkIGJlIGltcGxlbWVudGVkIHRocm91Z2hvdXQgdGhlIG9yZ2FuaXphdGlvbiwgYW5kIHBhcnRpY2lwYXRvcnkgc2tpbGxzIHNob3VsZCBiZSBkZXZlbG9wZWQgYW1vbmcgc3VwZXJ2aXNvcnMuIE9yaWdpbmFsaXR5L3ZhbHVlIOKAkyBUaGUgc3R1ZHkgcmVwcmVzZW50cyBvbmUgb2YgdGhlIGZpcnN0IGF0dGVtcHRzIHRvIGludmVzdGlnYXRlIHRoZSBwZXJjZWl2ZWQgZ3JvdXAgYW5kIHBzeWNob2xvZ2ljYWwgcHJvY2Vzc2VzIHRoYXQgY2FuIGV4cGxhaW4gaG93IG1hbmFnZXJpYWwgcHJhY3RpY2VzIGFuZCBsZWFkZXJzaGlwIHN0eWxlIGpvaW50bHkgYmVuZWZpdCBlbXBsb3llZSBpbm5vdmF0aXZlIGJlaGF2aW9yLiIsImF1dGhvciI6W3siZHJvcHBpbmctcGFydGljbGUiOiIiLCJmYW1pbHkiOiJPZG9hcmRpIiwiZ2l2ZW4iOiJDYXJsbyIsIm5vbi1kcm9wcGluZy1wYXJ0aWNsZSI6IiIsInBhcnNlLW5hbWVzIjpmYWxzZSwic3VmZml4IjoiIn0seyJkcm9wcGluZy1wYXJ0aWNsZSI6IiIsImZhbWlseSI6Ik1vbnRhbmkiLCJnaXZlbiI6IkZyYW5jZXNjbyIsIm5vbi1kcm9wcGluZy1wYXJ0aWNsZSI6IiIsInBhcnNlLW5hbWVzIjpmYWxzZSwic3VmZml4IjoiIn0seyJkcm9wcGluZy1wYXJ0aWNsZSI6IiIsImZhbWlseSI6IkJvdWRyaWFzIiwiZ2l2ZW4iOiJKZWFuIFPDqWJhc3RpZW4iLCJub24tZHJvcHBpbmctcGFydGljbGUiOiIiLCJwYXJzZS1uYW1lcyI6ZmFsc2UsInN1ZmZpeCI6IiJ9LHsiZHJvcHBpbmctcGFydGljbGUiOiIiLCJmYW1pbHkiOiJCYXR0aXN0ZWxsaSIsImdpdmVuIjoiQWRhbGdpc2EiLCJub24tZHJvcHBpbmctcGFydGljbGUiOiIiLCJwYXJzZS1uYW1lcyI6ZmFsc2UsInN1ZmZpeCI6IiJ9XSwiY29udGFpbmVyLXRpdGxlIjoiTGVhZGVyc2hpcCBhbmQgT3JnYW5pemF0aW9uIERldmVsb3BtZW50IEpvdXJuYWwiLCJpZCI6IjE0ZWZjMjFhLTBiZTItNTAxYi1hMTI1LTM3NGIwNzZlMmM0YyIsImlzc3VlIjoiNSIsImlzc3VlZCI6eyJkYXRlLXBhcnRzIjpbWyIyMDE1Il1dfSwidGl0bGUiOiJMaW5raW5nIG1hbmFnZXJpYWwgcHJhY3RpY2VzIGFuZCBsZWFkZXJzaGlwIHN0eWxlIHRvIGlubm92YXRpdmUgd29yayBiZWhhdmlvcjogVGhlIHJvbGUgb2YgZ3JvdXAgYW5kIHBzeWNob2xvZ2ljYWwgcHJvY2Vzc2VzIiwidHlwZSI6ImFydGljbGUtam91cm5hbCIsInZvbHVtZSI6IjM2IiwiY29udGFpbmVyLXRpdGxlLXNob3J0IjoiIn0sInVyaXMiOlsiaHR0cDovL3d3dy5tZW5kZWxleS5jb20vZG9jdW1lbnRzLz91dWlkPTg2ZjVkNzE4LTdmYTctMzE4Ny1hZjVjLTg3N2FiYThkNWFmZCJdLCJpc1RlbXBvcmFyeSI6ZmFsc2UsImxlZ2FjeURlc2t0b3BJZCI6Ijg2ZjVkNzE4LTdmYTctMzE4Ny1hZjVjLTg3N2FiYThkNWFmZCJ9XX0=&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14efc21a-0be2-501b-a125-374b076e2c4c&quot;,&quot;itemData&quot;:{&quot;DOI&quot;:&quot;10.1108/LODJ-10-2013-0131&quot;,&quot;ISSN&quot;:&quot;01437739&quot;,&quot;abstract&quot;:&quot;Purpose – The purpose of this paper is to propose and test a theoretical model linking individual perceptions of participative leadership style and managerial practices (i.e. teamwork and information sharing) to individual innovative behavior through the mediating mechanisms of: perceptions of team support for innovation and team vision; and psychological empowerment. Design/methodology/approach – Self-report data were collected from 394 employees working in five organizations. Structural equation models were conducted to empirically test the hypothesized research model. Findings – As hypothesized, participative leadership, teamwork and information sharing positively predicted perceptions of team support for innovation and team vision, which in turn fostered psychological empowerment. The latter was further positively associated with innovative performance. Practical implications – The results of the present study inform management of the group processes (i.e. team vision and support for innovation) that can mobilize employees to engage in effective innovative activities. Importantly, the findings indicate that for such processes to be developed and nurtured, teamwork activities should be promoted within work groups, effective communication systems should be implemented throughout the organization, and participatory skills should be developed among supervisors. Originality/value – The study represents one of the first attempts to investigate the perceived group and psychological processes that can explain how managerial practices and leadership style jointly benefit employee innovative behavior.&quot;,&quot;author&quot;:[{&quot;dropping-particle&quot;:&quot;&quot;,&quot;family&quot;:&quot;Odoardi&quot;,&quot;given&quot;:&quot;Carlo&quot;,&quot;non-dropping-particle&quot;:&quot;&quot;,&quot;parse-names&quot;:false,&quot;suffix&quot;:&quot;&quot;},{&quot;dropping-particle&quot;:&quot;&quot;,&quot;family&quot;:&quot;Montani&quot;,&quot;given&quot;:&quot;Francesco&quot;,&quot;non-dropping-particle&quot;:&quot;&quot;,&quot;parse-names&quot;:false,&quot;suffix&quot;:&quot;&quot;},{&quot;dropping-particle&quot;:&quot;&quot;,&quot;family&quot;:&quot;Boudrias&quot;,&quot;given&quot;:&quot;Jean Sébastien&quot;,&quot;non-dropping-particle&quot;:&quot;&quot;,&quot;parse-names&quot;:false,&quot;suffix&quot;:&quot;&quot;},{&quot;dropping-particle&quot;:&quot;&quot;,&quot;family&quot;:&quot;Battistelli&quot;,&quot;given&quot;:&quot;Adalgisa&quot;,&quot;non-dropping-particle&quot;:&quot;&quot;,&quot;parse-names&quot;:false,&quot;suffix&quot;:&quot;&quot;}],&quot;container-title&quot;:&quot;Leadership and Organization Development Journal&quot;,&quot;id&quot;:&quot;14efc21a-0be2-501b-a125-374b076e2c4c&quot;,&quot;issue&quot;:&quot;5&quot;,&quot;issued&quot;:{&quot;date-parts&quot;:[[&quot;2015&quot;]]},&quot;title&quot;:&quot;Linking managerial practices and leadership style to innovative work behavior: The role of group and psychological processes&quot;,&quot;type&quot;:&quot;article-journal&quot;,&quot;volume&quot;:&quot;36&quot;,&quot;container-title-short&quot;:&quot;&quot;},&quot;uris&quot;:[&quot;http://www.mendeley.com/documents/?uuid=86f5d718-7fa7-3187-af5c-877aba8d5afd&quot;],&quot;isTemporary&quot;:false,&quot;legacyDesktopId&quot;:&quot;86f5d718-7fa7-3187-af5c-877aba8d5afd&quot;}]},{&quot;citationID&quot;:&quot;MENDELEY_CITATION_eb99df7b-89bd-4d27-ad46-fb44fec47d32&quot;,&quot;properties&quot;:{&quot;noteIndex&quot;:0},&quot;isEdited&quot;:false,&quot;manualOverride&quot;:{&quot;citeprocText&quot;:&quot;(Fauziawati, 2021)&quot;,&quot;isManuallyOverridden&quot;:false,&quot;manualOverrideText&quot;:&quot;&quot;},&quot;citationTag&quot;:&quot;MENDELEY_CITATION_v3_eyJjaXRhdGlvbklEIjoiTUVOREVMRVlfQ0lUQVRJT05fZWI5OWRmN2ItODliZC00ZDI3LWFkNDYtZmI0NGZlYzQ3ZDMyIiwicHJvcGVydGllcyI6eyJub3RlSW5kZXgiOjB9LCJpc0VkaXRlZCI6ZmFsc2UsIm1hbnVhbE92ZXJyaWRlIjp7ImNpdGVwcm9jVGV4dCI6IihGYXV6aWF3YXRpLCAyMDIxKSIsImlzTWFudWFsbHlPdmVycmlkZGVuIjpmYWxzZSwibWFudWFsT3ZlcnJpZGVUZXh0IjoiIn0sImNpdGF0aW9uSXRlbXMiOlt7ImlkIjoiNDI0ZWZjMTAtOTM1Yi01YjFlLTlmZmYtYzU4YzhjNDhhNTUzIiwiaXRlbURhdGEiOnsiRE9JIjoiMTAuNDcxNTMvamJtcjI2LjE3MDIwMjEiLCJhYnN0cmFjdCI6IlVGTyBFbGVrdHJvbmlrYSBpcyBhIGJyYW5kIHVzZWQgYnkgUFQgRGFtYWkgU2VqYWh0ZXJhIEFiYWRpLCBjb21wYW55IGVuZ2FnZWQgaW4gZnVybml0dXJlIGFuZCBlbGVjdHJvbmljIHJldGFpbCwgd2hpY2ggd2FzIGZvdW5kZWQgaW4gMjAwMy4gVGhpcyBzdHVkeSBhaW1zIHRvIGRldGVybWluZSBhbmQgZXhwbGFpbiB0aGUgZWZmZWN0IG9mIGpvYiBpbnNlY3VyaXR5IG9uIGlubm92YXRpdmUgd29yayBiZWhhdmlvciB3aXRoIG9yZ2FuaXphdGlvbmFsIGNvbW1pdG1lbnQgYXMgYW4gaW50ZXJ2ZW5pbmcgdmFyaWFibGUgb24gVUZPIEVsZWt0cm9uaWthIGVtcGxveWVlcy4gVGhpcyBpcyBhIHF1YW50aXRhdGl2ZSBzdHVkeSB3aXRoIGEgc2FtcGxlIG9mIDQxIGVtcGxveWVlcyB1c2luZyB0aGUgc2F0dXJhdGVkIHNhbXBsaW5nIHRlY2huaXF1ZS4gVGhlIHN0YXRpc3RpY2FsIGFuYWx5c2lzIHVzZWQgU0VNLVBMUyB3aXRoIFNtYXJ0UExTIDMgc29mdHdhcmUuIFRoZSByZXN1bHRzIGV4cGxhaW5lZCB0aGF0IGpvYiBpbnNlY3VyaXR5IGhhcyBhIG5lZ2F0aXZlIHNpZ25pZmljYW50IGVmZmVjdCBvbiBvcmdhbml6YXRpb25hbCBjb21taXRtZW50LCBqb2IgaW5zZWN1cml0eSBoYXMgYSBuZWdhdGl2ZSBzaWduaWZpY2FudCBlZmZlY3Qgb24gaW5ub3ZhdGl2ZSB3b3JrIGJlaGF2aW9yLCBvcmdhbml6YXRpb25hbCBjb21taXRtZW50IGhhcyBhIHBvc2l0aXZlIHNpZ25pZmljYW50IGVmZmVjdCBvbiBpbm5vdmF0aXZlIHdvcmsgYmVoYXZpb3IsIGFuZCBvcmdhbml6YXRpb25hbCBjb21taXRtZW50IGFyZSBhYmxlIHRvIG1lZGlhdGUgdGhlIHJlbGF0aW9uc2hpcCBiZXR3ZWVuIGpvYiBpbnNlY3VyaXR5IGFuZCBpbm5vdmF0aXZlIHdvcmsgYmVoYXZpb3IuIFRoZSBpbXBsZW1lbnRhdGlvbiBvZiByZXNlYXJjaCB0aGF0IGNhbiBiZSBhcHBsaWVkIHRvIGNvbXBhbmllcyBpcyB0aGUgY3JlYXRpb24gb2YgYSBzdWdnZXN0aW9uIGJveCB0aGF0IGNhbiBiZSBmaWxsZWQgaW4gYnkgZW1wbG95ZWVzIHRvIHJlcG9ydCBjb25kaXRpb25zIGluIHRoZSB3b3JrcGxhY2UgdG8gbWluaW1pemUgd29yayBpbnNlY3VyaXR5IGNhdXNlZCBieSBzZXZlcmFsIGZhY3RvcnMgYW5kIGNvbW11bmljYXRlIHByb2JsZW0gc29sdmluZyB0b2dldGhlciwgY29tcGlsZSBhbiBvcmdhbml6YXRpb25hbCBjdWx0dXJlIHRvIHN0cmVuZ3RoZW4gdGhlIGJvbmRzIG9mIHZhbHVlLCBjb21wYW55IHZhbHVlcyBmb3IgZW1wbG95ZWVzLCBhbmQgcmV3YXJkaW5nIGVtcGxveWVlcyB3aG8gYXJlIGFjdGl2ZSBpbiBwcm9wb3NpbmcgaW5ub3ZhdGl2ZSBpZGVhcyBmb3IgdGhlIHN1Y2Nlc3Mgb2YgdGhlIGNvbXBhbnkuIiwiYXV0aG9yIjpbeyJkcm9wcGluZy1wYXJ0aWNsZSI6IiIsImZhbWlseSI6IkZhdXppYXdhdGkiLCJnaXZlbiI6IkRpYW4iLCJub24tZHJvcHBpbmctcGFydGljbGUiOiIiLCJwYXJzZS1uYW1lcyI6ZmFsc2UsInN1ZmZpeCI6IiJ9XSwiY29udGFpbmVyLXRpdGxlIjoiSm91cm5hbCBvZiBCdXNpbmVzcyBhbmQgTWFuYWdlbWVudCBSZXZpZXciLCJpZCI6IjQyNGVmYzEwLTkzNWItNWIxZS05ZmZmLWM1OGM4YzQ4YTU1MyIsImlzc3VlIjoiNiIsImlzc3VlZCI6eyJkYXRlLXBhcnRzIjpbWyIyMDIxIl1dfSwidGl0bGUiOiJUaGUgRWZmZWN0IG9mIEpvYiBJbnNlY3VyaXR5IG9uIElubm92YXRpdmUgV29yayBCZWhhdmlvciB0aHJvdWdoIE9yZ2FuaXphdGlvbmFsIENvbW1pdG1lbnQgaW4gVUZPIEVsZWt0cm9uaWthIEVtcGxveWVlcyIsInR5cGUiOiJhcnRpY2xlLWpvdXJuYWwiLCJ2b2x1bWUiOiIyIiwiY29udGFpbmVyLXRpdGxlLXNob3J0IjoiIn0sInVyaXMiOlsiaHR0cDovL3d3dy5tZW5kZWxleS5jb20vZG9jdW1lbnRzLz91dWlkPTAzMzZkZWY2LWZkYmEtMzk0Ni1iMTIwLTM3YWMxOGFmYTkyNyJdLCJpc1RlbXBvcmFyeSI6ZmFsc2UsImxlZ2FjeURlc2t0b3BJZCI6IjAzMzZkZWY2LWZkYmEtMzk0Ni1iMTIwLTM3YWMxOGFmYTkyNyJ9XX0=&quot;,&quot;citationItems&quot;:[{&quot;id&quot;:&quot;424efc10-935b-5b1e-9fff-c58c8c48a553&quot;,&quot;itemData&quot;:{&quot;DOI&quot;:&quot;10.47153/jbmr26.1702021&quot;,&quot;abstract&quot;:&quot;UFO Elektronika is a brand used by PT Damai Sejahtera Abadi, company engaged in furniture and electronic retail, which was founded in 2003. This study aims to determine and explain the effect of job insecurity on innovative work behavior with organizational commitment as an intervening variable on UFO Elektronika employees. This is a quantitative study with a sample of 41 employees using the saturated sampling technique. The statistical analysis used SEM-PLS with SmartPLS 3 software. The results explained that job insecurity has a negative significant effect on organizational commitment, job insecurity has a negative significant effect on innovative work behavior, organizational commitment has a positive significant effect on innovative work behavior, and organizational commitment are able to mediate the relationship between job insecurity and innovative work behavior. The implementation of research that can be applied to companies is the creation of a suggestion box that can be filled in by employees to report conditions in the workplace to minimize work insecurity caused by several factors and communicate problem solving together, compile an organizational culture to strengthen the bonds of value, company values for employees, and rewarding employees who are active in proposing innovative ideas for the success of the company.&quot;,&quot;author&quot;:[{&quot;dropping-particle&quot;:&quot;&quot;,&quot;family&quot;:&quot;Fauziawati&quot;,&quot;given&quot;:&quot;Dian&quot;,&quot;non-dropping-particle&quot;:&quot;&quot;,&quot;parse-names&quot;:false,&quot;suffix&quot;:&quot;&quot;}],&quot;container-title&quot;:&quot;Journal of Business and Management Review&quot;,&quot;id&quot;:&quot;424efc10-935b-5b1e-9fff-c58c8c48a553&quot;,&quot;issue&quot;:&quot;6&quot;,&quot;issued&quot;:{&quot;date-parts&quot;:[[&quot;2021&quot;]]},&quot;title&quot;:&quot;The Effect of Job Insecurity on Innovative Work Behavior through Organizational Commitment in UFO Elektronika Employees&quot;,&quot;type&quot;:&quot;article-journal&quot;,&quot;volume&quot;:&quot;2&quot;,&quot;container-title-short&quot;:&quot;&quot;},&quot;uris&quot;:[&quot;http://www.mendeley.com/documents/?uuid=0336def6-fdba-3946-b120-37ac18afa927&quot;],&quot;isTemporary&quot;:false,&quot;legacyDesktopId&quot;:&quot;0336def6-fdba-3946-b120-37ac18afa927&quot;}]},{&quot;citationID&quot;:&quot;MENDELEY_CITATION_88e4594d-bae1-46b5-b275-ff4c6c3b26f9&quot;,&quot;properties&quot;:{&quot;noteIndex&quot;:0},&quot;isEdited&quot;:false,&quot;manualOverride&quot;:{&quot;citeprocText&quot;:&quot;(Jankelová et al., 2021)&quot;,&quot;isManuallyOverridden&quot;:false,&quot;manualOverrideText&quot;:&quot;&quot;},&quot;citationTag&quot;:&quot;MENDELEY_CITATION_v3_eyJjaXRhdGlvbklEIjoiTUVOREVMRVlfQ0lUQVRJT05fODhlNDU5NGQtYmFlMS00NmI1LWIyNzUtZmY0YzZjM2IyNmY5IiwicHJvcGVydGllcyI6eyJub3RlSW5kZXgiOjB9LCJpc0VkaXRlZCI6ZmFsc2UsIm1hbnVhbE92ZXJyaWRlIjp7ImNpdGVwcm9jVGV4dCI6IihKYW5rZWxvdsOhIGV0IGFsLiwgMjAyMSkiLCJpc01hbnVhbGx5T3ZlcnJpZGRlbiI6ZmFsc2UsIm1hbnVhbE92ZXJyaWRlVGV4dCI6IiJ9LCJjaXRhdGlvbkl0ZW1zIjpbeyJpZCI6IjZjN2UwYTllLTg2YWItNWVmOS05YWFmLWJkNzVmYWFjYWM3YiIsIml0ZW1EYXRhIjp7IkRPSSI6IjEwLjMzOTAvanJmbTE0MDQwMTg1IiwiYWJzdHJhY3QiOiJUaGUgYWltIG9mIG91ciBwYXBlciBpcyB0byBleGFtaW5lIHdoZXRoZXIgdGhlIHN1cHBvcnQgb2YgaW5ub3ZhdGl2ZSB3b3JrIGJlaGF2aW9yIGJ5IG1hbmFnZW1lbnQgaXMgcG9zaXRpdmVseSByZWxhdGVkIHRvIGJ1c2luZXNzIHBlcmZvcm1hbmNlIGFuZCBhdCB0aGUgc2FtZSB0aW1lLCB3aGV0aGVyIHRoaXMgcmVsYXRpb25zaGlwIGlzIG1lZGlhdGVkIGJ5IHRoZSB0ZWFtd29yayBjbGltYXRlIGFuZCBjb2duaXRpdmUgZGl2ZXJzaXR5IG9mIHRlYW1zLiBDb2duaXRpdmUgZGl2ZXJzaXR5IGlzIGRlZmluZWQgYXMgZGlmZmVyZW5jZXMgaW4ga25vd2xlZGdlIGFuZCBwZXJzcGVjdGl2ZSwgd2hpY2ggYXJpc2UgZnJvbSBwcm9mZXNzaW9uYWwgZGl2ZXJzaXR5IGFuZCBhY2NvdW50IGZvciBpdHMgcG9zaXRpdmUgZWZmZWN0cy4gQSB0ZWFtd29yayBjbGltYXRlIHJlcHJlc2VudHMgc3RhZmYgcGVyY2VwdGlvbnMgb2YgY29sbGFib3JhdGlvbiBiZXR3ZWVuIHBlcnNvbm5lbC4gQnVzaW5lc3MgcGVyZm9ybWFuY2UgaXMgZGVmaW5lZCBieSB0aGUgbGV2ZWwgb2Ygc2FsZXMuIE91ciBzYW1wbGUgY29uc2lzdGVkIG9mIDIxMSBtYW5hZ2VycyBvZiBjb21wYW5pZXMgb3BlcmF0aW5nIGluIFNsb3Zha2lhLCBhbmQgZGF0YSBjb2xsZWN0aW9uIHRvb2sgcGxhY2UgaW4gdGhlIGZvcm0gb2YgYSBxdWVzdGlvbm5haXJlLiBUaGUgbWFpbiB0b29sIGZvciBleGFtaW5pbmcgdGhlIG1lY2hhbmlzbSBvZiBvcGVyYXRpb24gb2YgdGhlIGludmVzdGlnYXRlZCByZWxhdGlvbnNoaXBzIGlzIG1lZGlhdGlvbiB1c2luZyByZWdyZXNzaW9uIGFuYWx5c2lzIGFuZCB0aGUgU29iZWwgdGVzdCB0byBkZXRlcm1pbmUgdGhlIHNpZ25pZmljYW5jZSBvZiB0aGUgaW5kaXJlY3QgZWZmZWN0IG9mIG1lZGlhdGlvbiB2YXJpYWJsZXMuIFRoZSBmaW5kaW5ncyBwb2ludCB0byBhIHNpZ25pZmljYW50IGRpcmVjdCByZWxhdGlvbnNoaXAgYmV0d2VlbiB0aGUgaW5ub3ZhdGl2ZSB3b3JrIGJlaGF2aW9yIG9mIGNvbXBhbnkgZW1wbG95ZWVzIGFuZCBidXNpbmVzcyBwZXJmb3JtYW5jZS4gVGhlIGludGVuc2l0eSBvZiB0aGlzIHJlbGF0aW9uc2hpcCBjYW4gYmUgcGFydGx5IGluZmx1ZW5jZWQgYnkgcHJvbW90aW5nIGNvZ25pdGl2ZSBkaXZlcnNpdHksIGVzcGVjaWFsbHkgaW4gdGhlIGFyZWEgb2Yga25vd2xlZGdlIGFuZCB3YXlzIG9mIHRoaW5raW5nLiBUaGUgc2lnbmlmaWNhbnQgcm9sZSBvZiBhIHRlYW13b3JrIGNsaW1hdGUgd2FzIG5vdCBkZW1vbnN0cmF0ZWQgaW4gdGhlIGV4YW1pbmVkIG1vZGVsLiIsImF1dGhvciI6W3siZHJvcHBpbmctcGFydGljbGUiOiIiLCJmYW1pbHkiOiJKYW5rZWxvdsOhIiwiZ2l2ZW4iOiJOYWRlxb5kYSIsIm5vbi1kcm9wcGluZy1wYXJ0aWNsZSI6IiIsInBhcnNlLW5hbWVzIjpmYWxzZSwic3VmZml4IjoiIn0seyJkcm9wcGluZy1wYXJ0aWNsZSI6IiIsImZhbWlseSI6Ikpvbmlha292w6EiLCJnaXZlbiI6Ilp1emFuYSIsIm5vbi1kcm9wcGluZy1wYXJ0aWNsZSI6IiIsInBhcnNlLW5hbWVzIjpmYWxzZSwic3VmZml4IjoiIn0seyJkcm9wcGluZy1wYXJ0aWNsZSI6IiIsImZhbWlseSI6Ik1pxaHDum4iLCJnaXZlbiI6Ikp1cmFqIiwibm9uLWRyb3BwaW5nLXBhcnRpY2xlIjoiIiwicGFyc2UtbmFtZXMiOmZhbHNlLCJzdWZmaXgiOiIifV0sImNvbnRhaW5lci10aXRsZSI6IkpvdXJuYWwgb2YgUmlzayBhbmQgRmluYW5jaWFsIE1hbmFnZW1lbnQiLCJpZCI6IjZjN2UwYTllLTg2YWItNWVmOS05YWFmLWJkNzVmYWFjYWM3YiIsImlzc3VlIjoiNCIsImlzc3VlZCI6eyJkYXRlLXBhcnRzIjpbWyIyMDIxIl1dfSwidGl0bGUiOiJJbm5vdmF0aXZlIFdvcmsgQmVoYXZpb3LigJRBIEtleSBGYWN0b3IgaW4gQnVzaW5lc3MgUGVyZm9ybWFuY2U/IFRoZSBSb2xlIG9mIFRlYW0gQ29nbml0aXZlIERpdmVyc2l0eSBhbmQgVGVhbXdvcmsgQ2xpbWF0ZSBpbiBUaGlzIFJlbGF0aW9uc2hpcCIsInR5cGUiOiJhcnRpY2xlLWpvdXJuYWwiLCJ2b2x1bWUiOiIxNCIsImNvbnRhaW5lci10aXRsZS1zaG9ydCI6IiJ9LCJ1cmlzIjpbImh0dHA6Ly93d3cubWVuZGVsZXkuY29tL2RvY3VtZW50cy8/dXVpZD0zZGI4NDUxNy1mYmZjLTM3ZmQtYjBkMS1iMDMwZDk0MmFiMzAiXSwiaXNUZW1wb3JhcnkiOmZhbHNlLCJsZWdhY3lEZXNrdG9wSWQiOiIzZGI4NDUxNy1mYmZjLTM3ZmQtYjBkMS1iMDMwZDk0MmFiMzAifV19&quot;,&quot;citationItems&quot;:[{&quot;id&quot;:&quot;6c7e0a9e-86ab-5ef9-9aaf-bd75faacac7b&quot;,&quot;itemData&quot;:{&quot;DOI&quot;:&quot;10.3390/jrfm14040185&quot;,&quot;abstract&quot;:&quot;The aim of our paper is to examine whether the support of innovative work behavior by management is positively related to business performance and at the same time, whether this relationship is mediated by the teamwork climate and cognitive diversity of teams. Cognitive diversity is defined as differences in knowledge and perspective, which arise from professional diversity and account for its positive effects. A teamwork climate represents staff perceptions of collaboration between personnel. Business performance is defined by the level of sales. Our sample consisted of 211 managers of companies operating in Slovakia, and data collection took place in the form of a questionnaire. The main tool for examining the mechanism of operation of the investigated relationships is mediation using regression analysis and the Sobel test to determine the significance of the indirect effect of mediation variables. The findings point to a significant direct relationship between the innovative work behavior of company employees and business performance. The intensity of this relationship can be partly influenced by promoting cognitive diversity, especially in the area of knowledge and ways of thinking. The significant role of a teamwork climate was not demonstrated in the examined model.&quot;,&quot;author&quot;:[{&quot;dropping-particle&quot;:&quot;&quot;,&quot;family&quot;:&quot;Jankelová&quot;,&quot;given&quot;:&quot;Nadežda&quot;,&quot;non-dropping-particle&quot;:&quot;&quot;,&quot;parse-names&quot;:false,&quot;suffix&quot;:&quot;&quot;},{&quot;dropping-particle&quot;:&quot;&quot;,&quot;family&quot;:&quot;Joniaková&quot;,&quot;given&quot;:&quot;Zuzana&quot;,&quot;non-dropping-particle&quot;:&quot;&quot;,&quot;parse-names&quot;:false,&quot;suffix&quot;:&quot;&quot;},{&quot;dropping-particle&quot;:&quot;&quot;,&quot;family&quot;:&quot;Mišún&quot;,&quot;given&quot;:&quot;Juraj&quot;,&quot;non-dropping-particle&quot;:&quot;&quot;,&quot;parse-names&quot;:false,&quot;suffix&quot;:&quot;&quot;}],&quot;container-title&quot;:&quot;Journal of Risk and Financial Management&quot;,&quot;id&quot;:&quot;6c7e0a9e-86ab-5ef9-9aaf-bd75faacac7b&quot;,&quot;issue&quot;:&quot;4&quot;,&quot;issued&quot;:{&quot;date-parts&quot;:[[&quot;2021&quot;]]},&quot;title&quot;:&quot;Innovative Work Behavior—A Key Factor in Business Performance? The Role of Team Cognitive Diversity and Teamwork Climate in This Relationship&quot;,&quot;type&quot;:&quot;article-journal&quot;,&quot;volume&quot;:&quot;14&quot;,&quot;container-title-short&quot;:&quot;&quot;},&quot;uris&quot;:[&quot;http://www.mendeley.com/documents/?uuid=3db84517-fbfc-37fd-b0d1-b030d942ab30&quot;],&quot;isTemporary&quot;:false,&quot;legacyDesktopId&quot;:&quot;3db84517-fbfc-37fd-b0d1-b030d942ab30&quot;}]},{&quot;citationID&quot;:&quot;MENDELEY_CITATION_ec73cac7-8952-49ce-ac48-0485313c64c9&quot;,&quot;properties&quot;:{&quot;noteIndex&quot;:0},&quot;isEdited&quot;:false,&quot;manualOverride&quot;:{&quot;citeprocText&quot;:&quot;(Battistelli et al., 2019; Mutmainnah et al., 2022)&quot;,&quot;isManuallyOverridden&quot;:false,&quot;manualOverrideText&quot;:&quot;&quot;},&quot;citationTag&quot;:&quot;MENDELEY_CITATION_v3_eyJjaXRhdGlvbklEIjoiTUVOREVMRVlfQ0lUQVRJT05fZWM3M2NhYzctODk1Mi00OWNlLWFjNDgtMDQ4NTMxM2M2NGM5IiwicHJvcGVydGllcyI6eyJub3RlSW5kZXgiOjB9LCJpc0VkaXRlZCI6ZmFsc2UsIm1hbnVhbE92ZXJyaWRlIjp7ImNpdGVwcm9jVGV4dCI6IihCYXR0aXN0ZWxsaSBldCBhbC4sIDIwMTk7IE11dG1haW5uYWggZXQgYWwu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JjZTJhODMxOS1kMmYyLTVkMDAtYjY5MC1lZTQwZGNkOGM0ODMiLCJpdGVtRGF0YSI6eyJET0kiOiIxMC4xMDAyL2hyZHEuMjEzNDQiLCJJU1NOIjoiMTUzMjEwOTYiLCJhYnN0cmFjdCI6IlRoZSBwcmVzZW50IHN0dWR5IGV4YW1pbmVzIGEgbW9kZWwgbGlua2luZyBwZXJjZWl2ZWQgaW5mb3JtYXRpb24gc2hhcmluZyBhcyBhIEh1bWFuIFJlc291cmNlIE1hbmFnZW1lbnQgcHJhY3RpY2UgdG8gZW1wbG95ZWUgaW5ub3ZhdGl2ZSB3b3JrIGJlaGF2aW9yLCB1c2luZyBzdXJ2ZXkgZGF0YSBjb2xsZWN0ZWQgZnJvbSA3NTYgZW1wbG95ZWVzIG9mIGEgbWlsaXRhcnkgb3JnYW5pemF0aW9uLiBXb3JrLWJhc2VkIGxlYXJuaW5nLCBjaGFsbGVuZ2luZyB0YXNrcywgYW5kIG9yZ2FuaXphdGlvbmFsIGNvbW1pdG1lbnQgd2VyZSB1c2VkIGFzIGZhY3RvcnMgdGhhdCBjb3VsZCBhY2NvdW50IGZvciB0aGUgcmVsYXRpb25zaGlwIGJldHdlZW4gaW5mb3JtYXRpb24gc2hhcmluZyBhbmQgaW5ub3ZhdGl2ZSBiZWhhdmlvci4gVXNpbmcgc3RydWN0dXJhbCBlcXVhdGlvbiBtb2RlbGluZywgZmluZGluZ3MgaW5kaWNhdGVkIHRoYXQgaW5mb3JtYXRpb24gc2hhcmluZyBoYWQgYSBwb3NpdGl2ZSByZWxhdGlvbnNoaXAgd2l0aCB0YXNrLXJlbGF0ZWQgYW5kIGludGVyYWN0aW9uYWwgZGltZW5zaW9ucyBvZiB3b3JrLWJhc2VkIGxlYXJuaW5nLiBUYXNrLXJlbGF0ZWQgbGVhcm5pbmcgaGFkIGEgcG9zaXRpdmUgcmVsYXRpb25zaGlwIHdpdGggaW5ub3ZhdGl2ZSBiZWhhdmlvciB0aHJvdWdoIGNoYWxsZW5naW5nIHRhc2tzIHdoaWxlIGludGVyYWN0aW9uYWwgbGVhcm5pbmcgaGFkIGFuIGluZGlyZWN0LCBwb3NpdGl2ZSByZWxhdGlvbnNoaXAgdG8gaW5ub3ZhdGl2ZSBiZWhhdmlvciB2aWEgb3JnYW5pemF0aW9uYWwgY29tbWl0bWVudCBhbmQgY2hhbGxlbmdpbmcgdGFza3MuIFRoaXMgYXJ0aWNsZSBjb250cmlidXRlcyB0byBleHRlbmQga25vd2xlZGdlIGFib3V0IHRoZSByb2xlIG9mIGluZm9ybWF0aW9uIHNoYXJpbmcgYW5kIHdvcmstYmFzZWQgbGVhcm5pbmcgaW4gaW5ub3ZhdGl2ZSB3b3JrIGJlaGF2aW9yLiBJdCBhbHNvIGJyZWFrcyBuZXcgZ3JvdW5kIGJ5IHVuY292ZXJpbmcgcG90ZW50aWFsIGFudGVjZWRlbnRzIG9mIGlubm92YXRpdmUgYmVoYXZpb3IgaW4gbWlsaXRhcnkgb3JnYW5pemF0aW9ucy4iLCJhdXRob3IiOlt7ImRyb3BwaW5nLXBhcnRpY2xlIjoiIiwiZmFtaWx5IjoiQmF0dGlzdGVsbGkiLCJnaXZlbiI6IkFkYWxnaXNhIiwibm9uLWRyb3BwaW5nLXBhcnRpY2xlIjoiIiwicGFyc2UtbmFtZXMiOmZhbHNlLCJzdWZmaXgiOiIifSx7ImRyb3BwaW5nLXBhcnRpY2xlIjoiIiwiZmFtaWx5IjoiT2RvYXJkaSIsImdpdmVuIjoiQy4iLCJub24tZHJvcHBpbmctcGFydGljbGUiOiIiLCJwYXJzZS1uYW1lcyI6ZmFsc2UsInN1ZmZpeCI6IiJ9LHsiZHJvcHBpbmctcGFydGljbGUiOiIiLCJmYW1pbHkiOiJWYW5kZW5iZXJnaGUiLCJnaXZlbiI6IkMuIiwibm9uLWRyb3BwaW5nLXBhcnRpY2xlIjoiIiwicGFyc2UtbmFtZXMiOmZhbHNlLCJzdWZmaXgiOiIifSx7ImRyb3BwaW5nLXBhcnRpY2xlIjoiIiwiZmFtaWx5IjoiTmFwb2xpIiwiZ2l2ZW4iOiJHLiIsIm5vbi1kcm9wcGluZy1wYXJ0aWNsZSI6IkRpIiwicGFyc2UtbmFtZXMiOmZhbHNlLCJzdWZmaXgiOiIifSx7ImRyb3BwaW5nLXBhcnRpY2xlIjoiIiwiZmFtaWx5IjoiUGljY2lvbmUiLCJnaXZlbiI6IkwuIiwibm9uLWRyb3BwaW5nLXBhcnRpY2xlIjoiIiwicGFyc2UtbmFtZXMiOmZhbHNlLCJzdWZmaXgiOiIifV0sImNvbnRhaW5lci10aXRsZSI6Ikh1bWFuIFJlc291cmNlIERldmVsb3BtZW50IFF1YXJ0ZXJseSIsImlkIjoiY2UyYTgzMTktZDJmMi01ZDAwLWI2OTAtZWU0MGRjZDhjNDgzIiwiaXNzdWUiOiIzIiwiaXNzdWVkIjp7ImRhdGUtcGFydHMiOltbIjIwMTkiXV19LCJ0aXRsZSI6IkluZm9ybWF0aW9uIHNoYXJpbmcgYW5kIGlubm92YXRpdmUgd29yayBiZWhhdmlvcjogVGhlIHJvbGUgb2Ygd29yay1iYXNlZCBsZWFybmluZywgY2hhbGxlbmdpbmcgdGFza3MsIGFuZCBvcmdhbml6YXRpb25hbCBjb21taXRtZW50IiwidHlwZSI6ImFydGljbGUtam91cm5hbCIsInZvbHVtZSI6IjMwIiwiY29udGFpbmVyLXRpdGxlLXNob3J0IjoiSHVtIFJlc291ciBEZXYgUSJ9LCJ1cmlzIjpbImh0dHA6Ly93d3cubWVuZGVsZXkuY29tL2RvY3VtZW50cy8/dXVpZD0yYzAxYmY3ZS0xYWQ1LTNlYTYtYmVkOS1lODcxOWU2NTM4ZDciXSwiaXNUZW1wb3JhcnkiOmZhbHNlLCJsZWdhY3lEZXNrdG9wSWQiOiIyYzAxYmY3ZS0xYWQ1LTNlYTYtYmVkOS1lODcxOWU2NTM4ZDcifV19&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ce2a8319-d2f2-5d00-b690-ee40dcd8c483&quot;,&quot;itemData&quot;:{&quot;DOI&quot;:&quot;10.1002/hrdq.21344&quot;,&quot;ISSN&quot;:&quot;15321096&quot;,&quot;abstract&quot;:&quot;The present study examines a model linking perceived information sharing as a Human Resource Management practice to employee innovative work behavior, using survey data collected from 756 employees of a military organization. Work-based learning, challenging tasks, and organizational commitment were used as factors that could account for the relationship between information sharing and innovative behavior. Using structural equation modeling, findings indicated that information sharing had a positive relationship with task-related and interactional dimensions of work-based learning. Task-related learning had a positive relationship with innovative behavior through challenging tasks while interactional learning had an indirect, positive relationship to innovative behavior via organizational commitment and challenging tasks. This article contributes to extend knowledge about the role of information sharing and work-based learning in innovative work behavior. It also breaks new ground by uncovering potential antecedents of innovative behavior in military organizations.&quot;,&quot;author&quot;:[{&quot;dropping-particle&quot;:&quot;&quot;,&quot;family&quot;:&quot;Battistelli&quot;,&quot;given&quot;:&quot;Adalgisa&quot;,&quot;non-dropping-particle&quot;:&quot;&quot;,&quot;parse-names&quot;:false,&quot;suffix&quot;:&quot;&quot;},{&quot;dropping-particle&quot;:&quot;&quot;,&quot;family&quot;:&quot;Odoardi&quot;,&quot;given&quot;:&quot;C.&quot;,&quot;non-dropping-particle&quot;:&quot;&quot;,&quot;parse-names&quot;:false,&quot;suffix&quot;:&quot;&quot;},{&quot;dropping-particle&quot;:&quot;&quot;,&quot;family&quot;:&quot;Vandenberghe&quot;,&quot;given&quot;:&quot;C.&quot;,&quot;non-dropping-particle&quot;:&quot;&quot;,&quot;parse-names&quot;:false,&quot;suffix&quot;:&quot;&quot;},{&quot;dropping-particle&quot;:&quot;&quot;,&quot;family&quot;:&quot;Napoli&quot;,&quot;given&quot;:&quot;G.&quot;,&quot;non-dropping-particle&quot;:&quot;Di&quot;,&quot;parse-names&quot;:false,&quot;suffix&quot;:&quot;&quot;},{&quot;dropping-particle&quot;:&quot;&quot;,&quot;family&quot;:&quot;Piccione&quot;,&quot;given&quot;:&quot;L.&quot;,&quot;non-dropping-particle&quot;:&quot;&quot;,&quot;parse-names&quot;:false,&quot;suffix&quot;:&quot;&quot;}],&quot;container-title&quot;:&quot;Human Resource Development Quarterly&quot;,&quot;id&quot;:&quot;ce2a8319-d2f2-5d00-b690-ee40dcd8c483&quot;,&quot;issue&quot;:&quot;3&quot;,&quot;issued&quot;:{&quot;date-parts&quot;:[[&quot;2019&quot;]]},&quot;title&quot;:&quot;Information sharing and innovative work behavior: The role of work-based learning, challenging tasks, and organizational commitment&quot;,&quot;type&quot;:&quot;article-journal&quot;,&quot;volume&quot;:&quot;30&quot;,&quot;container-title-short&quot;:&quot;Hum Resour Dev Q&quot;},&quot;uris&quot;:[&quot;http://www.mendeley.com/documents/?uuid=2c01bf7e-1ad5-3ea6-bed9-e8719e6538d7&quot;],&quot;isTemporary&quot;:false,&quot;legacyDesktopId&quot;:&quot;2c01bf7e-1ad5-3ea6-bed9-e8719e6538d7&quot;}]},{&quot;citationID&quot;:&quot;MENDELEY_CITATION_7ba2dc89-393e-4676-b8da-a1f5c18c4756&quot;,&quot;properties&quot;:{&quot;noteIndex&quot;:0},&quot;isEdited&quot;:false,&quot;manualOverride&quot;:{&quot;citeprocText&quot;:&quot;(Contreras et al., 2020)&quot;,&quot;isManuallyOverridden&quot;:false,&quot;manualOverrideText&quot;:&quot;&quot;},&quot;citationTag&quot;:&quot;MENDELEY_CITATION_v3_eyJjaXRhdGlvbklEIjoiTUVOREVMRVlfQ0lUQVRJT05fN2JhMmRjODktMzkzZS00Njc2LWI4ZGEtYTFmNWMxOGM0NzU2IiwicHJvcGVydGllcyI6eyJub3RlSW5kZXgiOjB9LCJpc0VkaXRlZCI6ZmFsc2UsIm1hbnVhbE92ZXJyaWRlIjp7ImNpdGVwcm9jVGV4dCI6IihDb250cmVyYXMgZXQgYWwuLCAyMDIwKSIsImlzTWFudWFsbHlPdmVycmlkZGVuIjpmYWxzZSwibWFudWFsT3ZlcnJpZGVUZXh0IjoiIn0sImNpdGF0aW9uSXRlbXMiOlt7ImlkIjoiMjc1ZDIzODctNmQ3OC01MDE2LTg2NjctYzgwZWY0ODhmY2RjIiwiaXRlbURhdGEiOnsiRE9JIjoiMTAuMTA4MC8yMzMxMTk3NS4yMDIwLjE4MTI5MjYiLCJJU1NOIjoiMjMzMTE5NzUiLCJhYnN0cmFjdCI6IlRoZSBhaW0gb2YgdGhpcyBzdHVkeSBpcyB0byBleGFtaW5lIGhvdyB0cmFuc2Zvcm1hdGlvbmFsIGFuZCB0cmFuc2FjdGlvbmFsIGxlYWRlcnMsIGJvb3N0IHRoZSBlbXBsb3llZXPigJkgaW5ub3ZhdGl2ZSB3b3JrIGJlaGF2aW91ciwgZGlyZWN0bHkgb3IgdGhyb3VnaCB3b3JrIGVuZ2FnZW1lbnQsIG9yZ2FuaXphdGlvbmFsIGNsaW1hdGUgZm9yIGlubm92YXRpb24gYW5kIGFic29ycHRpdmUgY2FwYWNpdHkgaW4gTGF0aW4gQW1lcmljYW4gZmlybXMuIEEgbm9uLXJhbmRvbSBzYW1wbGUgb2YgMTQyOSBlbXBsb3llZXMgd2FzIHVzZWQgd2hvIGhhZCBiZWVuIHdvcmtpbmcgYXQgbGVhc3Qgb25lIHllYXIgaW4gdGhlIGN1cnJlbnQgY29tcGFueS4gVGhlIHNhbXBsZSwgY29tcG9zZWQgb2Ygd29ya2VycyBmcm9tIGRpZmZlcmVudCBpbmR1c3RyaWVzLCB3YXMgY29sbGVjdGVkIGluIHBvc3RncmFkdWF0ZSBwcm9ncmFtcyBvZiBidXNpbmVzcyBzY2hvb2xzIGZyb20gc2V2ZW4gTGF0aW4gQW1lcmljYW4gY291bnRyaWVzLiBBIG11bHRpLWdyb3VwIHN0cnVjdHVyYWwgZXF1YXRpb24gbW9kZWwgd2FzIGJ1aWx0IHdpdGggdGhlIGludm9sdmVkIHZhcmlhYmxlcywgd2hpY2ggYWRvcHRlZCB0d28gZGlmZmVyZW50IGNvbmRpdGlvbnM6IGkuZS4sIHVuY29uc3RyYWluZWQgYW5kIGNvbnN0cmFpbmVkIHF1ZXN0aW9ubmFpcmUgbWVhc3VyZW1lbnQgd2VpZ2h0cy4gQWNjb3JkaW5nIHRvIHRoZSByZXN1bHRzLCBsZWFkZXJzaGlwIGJ5IGl0c2VsZiBpcyBpbnN1ZmZpY2llbnQgdG8gcHJvbW90ZSBlbXBsb3llZXMgaW5ub3ZhdGl2ZSB3b3JrIGJlaGF2aW91ci4gVHJhbnNmb3JtYXRpb25hbCBhbmQgdHJhbnNhY3Rpb25hbCBsZWFkZXJzaGlwIGV4ZXJ0IGVmZmVjdCBvbiB0aGlzIGJlaGF2aW91ciBvbmx5IHRocm91Z2ggYWJzb3JwdGl2ZSBjYXBhY2l0eSBhbmQgd29yayBlbmdhZ2VtZW50IHJlc3BlY3RpdmVseS4gTGlrZXdpc2UsIGFic29ycHRpdmUgY2FwYWNpdHkgYW5kIGVtcGxveWVlIHdvcmsgZW5nYWdlbWVudCBzaG93IGRpcmVjdCBlZmZlY3RzIG9uIGlubm92YXRpdmUgd29yayBiZWhhdmlvdXIuIEFkZGl0aW9uYWxseSwgb3JnYW5pemF0aW9uYWwgY2xpbWF0ZSBmb3IgaW5ub3ZhdGlvbiBzaG93cyBhIHNpZ25pZmljYW50IG1vZGVyYXRpbmcgZWZmZWN0IG9uIHRoZSBhbGwgcmVsYXRpb25zaGlwcyBpbmNsdWRlZCBpbiB0aGUgbW9kZWwuIERlc3BpdGUgdGhlIGN1bHR1cmFsIGRpZmZlcmVuY2VzLCB0aGUgdHdvLWNvbmRpdGlvbiBtb2RlbCB5aWVsZGVkIHRoZSBzYW1lIGVmZmVjdCBpbiBlYWNoIGNvdW50cnksIHdoaWNoIGluZGljYXRlcyB0aGUgdmFsaWRpdHkgb2YgYSBnZW5lcmFsIG1vZGVsIG9mIGlubm92YXRpdmUgd29yayBiZWhhdmlvdXIgZm9yIHRoZSB3aG9sZSByZWdpb24gc3VwcG9ydGluZyB0aGUgY29tbW9uIGlkZW50aXR5IG9mIHRoaXMgcmVnaW9uLiBBcyBhIGNvbmNsdXNpb24sIGxlYWRlcnNoaXAgcHJhY3RpY2VzIGFyZSBuZWVkZWQgdG8gZW5jb3VyYWdlIGlubm92YXRpdmUgd29yayBiZWhhdmlvdXIgd2l0aGluIHRoZSBMYXRpbiBBbWVyaWNhbiBvcmdhbml6YXRpb25hbCBjb250ZXh0LCBob3dldmVyIHNvbWUgaW5kaXZpZHVhbCAoZW5nYWdlbWVudCkgYW5kIG9yZ2FuaXphdGlvbmFsIChhYnNvcnB0aXZlIGNhcGFjaXR5KSBjb25kaXRpb25zIGFyZSBhbHNvIG5lZWRlZCB0byBlbnN1cmUgdGhpcyBlZmZlY3QuIEltcGxpY2F0aW9ucyBmb3IgaHVtYW4gcmVzb3VyY2VzIG1hbmFnZW1lbnQgYXJlIGRpc2N1c3NlZC4iLCJhdXRob3IiOlt7ImRyb3BwaW5nLXBhcnRpY2xlIjoiIiwiZmFtaWx5IjoiQ29udHJlcmFzIiwiZ2l2ZW4iOiJGcmFuY29pc2UiLCJub24tZHJvcHBpbmctcGFydGljbGUiOiIiLCJwYXJzZS1uYW1lcyI6ZmFsc2UsInN1ZmZpeCI6IiJ9LHsiZHJvcHBpbmctcGFydGljbGUiOiIiLCJmYW1pbHkiOiJKdWFyZXoiLCJnaXZlbiI6IkZlcm5hbmRvIiwibm9uLWRyb3BwaW5nLXBhcnRpY2xlIjoiIiwicGFyc2UtbmFtZXMiOmZhbHNlLCJzdWZmaXgiOiIifSx7ImRyb3BwaW5nLXBhcnRpY2xlIjoiIiwiZmFtaWx5IjoiQ3Vlcm8gQWNvc3RhIiwiZ2l2ZW4iOiJZb25uaSBBbmdlbCIsIm5vbi1kcm9wcGluZy1wYXJ0aWNsZSI6IiIsInBhcnNlLW5hbWVzIjpmYWxzZSwic3VmZml4IjoiIn0seyJkcm9wcGluZy1wYXJ0aWNsZSI6IiIsImZhbWlseSI6IkRvcm5iZXJnZXIiLCJnaXZlbiI6IlV0eiIsIm5vbi1kcm9wcGluZy1wYXJ0aWNsZSI6IiIsInBhcnNlLW5hbWVzIjpmYWxzZSwic3VmZml4IjoiIn0seyJkcm9wcGluZy1wYXJ0aWNsZSI6IiIsImZhbWlseSI6IlNvcmlhLUJhcnJldG8iLCJnaXZlbiI6IkthcmxhIiwibm9uLWRyb3BwaW5nLXBhcnRpY2xlIjoiIiwicGFyc2UtbmFtZXMiOmZhbHNlLCJzdWZmaXgiOiIifSx7ImRyb3BwaW5nLXBhcnRpY2xlIjoiIiwiZmFtaWx5IjoiQ29ycmFsZXMtRXN0cmFkYSIsImdpdmVuIjoiTWFydGhhIiwibm9uLWRyb3BwaW5nLXBhcnRpY2xlIjoiIiwicGFyc2UtbmFtZXMiOmZhbHNlLCJzdWZmaXgiOiIifSx7ImRyb3BwaW5nLXBhcnRpY2xlIjoiIiwiZmFtaWx5IjoiUmFtb3MtR2FyemEiLCJnaXZlbiI6IkNsYXVkaWEiLCJub24tZHJvcHBpbmctcGFydGljbGUiOiIiLCJwYXJzZS1uYW1lcyI6ZmFsc2UsInN1ZmZpeCI6IiJ9LHsiZHJvcHBpbmctcGFydGljbGUiOiIiLCJmYW1pbHkiOiJTdGVpemVsIiwiZ2l2ZW4iOiJTZWJhc3RpYW4iLCJub24tZHJvcHBpbmctcGFydGljbGUiOiIiLCJwYXJzZS1uYW1lcyI6ZmFsc2UsInN1ZmZpeCI6IiJ9LHsiZHJvcHBpbmctcGFydGljbGUiOiIiLCJmYW1pbHkiOiJQb3J0YWxhbnphIiwiZ2l2ZW4iOiJBbGV4YW5kcmEiLCJub24tZHJvcHBpbmctcGFydGljbGUiOiIiLCJwYXJzZS1uYW1lcyI6ZmFsc2UsInN1ZmZpeCI6IiJ9LHsiZHJvcHBpbmctcGFydGljbGUiOiIiLCJmYW1pbHkiOiJKYXVyZWd1aSIsImdpdmVuIjoiS2V0eSIsIm5vbi1kcm9wcGluZy1wYXJ0aWNsZSI6IiIsInBhcnNlLW5hbWVzIjpmYWxzZSwic3VmZml4IjoiIn0seyJkcm9wcGluZy1wYXJ0aWNsZSI6IiIsImZhbWlseSI6Ikl3YXNoaXRhIGRhIFNpbHZhIiwiZ2l2ZW4iOiJMdWNpYW5hIiwibm9uLWRyb3BwaW5nLXBhcnRpY2xlIjoiIiwicGFyc2UtbmFtZXMiOmZhbHNlLCJzdWZmaXgiOiIifSx7ImRyb3BwaW5nLXBhcnRpY2xlIjoiIiwiZmFtaWx5IjoiWXNoaWthd2EgU2FsdXNzZSIsImdpdmVuIjoiTWFyY3VzIEFsZXhhbmRyZSIsIm5vbi1kcm9wcGluZy1wYXJ0aWNsZSI6IiIsInBhcnNlLW5hbWVzIjpmYWxzZSwic3VmZml4IjoiIn1dLCJjb250YWluZXItdGl0bGUiOiJDb2dlbnQgQnVzaW5lc3MgYW5kIE1hbmFnZW1lbnQiLCJpZCI6IjI3NWQyMzg3LTZkNzgtNTAxNi04NjY3LWM4MGVmNDg4ZmNkYyIsImlzc3VlIjoiMSIsImlzc3VlZCI6eyJkYXRlLXBhcnRzIjpbWyIyMDIwIl1dfSwidGl0bGUiOiJDcml0aWNhbCBmYWN0b3JzIGZvciBpbm5vdmF0aXZlIHdvcmsgYmVoYXZpb3VyIGluIExhdGluIEFtZXJpY2FuIGZpcm1zOiBUZXN0IG9mIGFuIGV4cGxvcmF0b3J5IG1vZGVsIiwidHlwZSI6ImFydGljbGUtam91cm5hbCIsInZvbHVtZSI6IjciLCJjb250YWluZXItdGl0bGUtc2hvcnQiOiIifSwidXJpcyI6WyJodHRwOi8vd3d3Lm1lbmRlbGV5LmNvbS9kb2N1bWVudHMvP3V1aWQ9OGFhNTBkOTAtMjc1Ni0zYzRhLWFjMGUtNjE1MGU0OWJmNjY1Il0sImlzVGVtcG9yYXJ5IjpmYWxzZSwibGVnYWN5RGVza3RvcElkIjoiOGFhNTBkOTAtMjc1Ni0zYzRhLWFjMGUtNjE1MGU0OWJmNjY1In1dfQ==&quot;,&quot;citationItems&quot;:[{&quot;id&quot;:&quot;275d2387-6d78-5016-8667-c80ef488fcdc&quot;,&quot;itemData&quot;:{&quot;DOI&quot;:&quot;10.1080/23311975.2020.1812926&quot;,&quot;ISSN&quot;:&quot;23311975&quot;,&quot;abstract&quot;:&quot;The aim of this study is to examine how transformational and transactional leaders, boost the employees’ innovative work behaviour, directly or through work engagement, organizational climate for innovation and absorptive capacity in Latin American firms. A non-random sample of 1429 employees was used who had been working at least one year in the current company. The sample, composed of workers from different industries, was collected in postgraduate programs of business schools from seven Latin American countries. A multi-group structural equation model was built with the involved variables, which adopted two different conditions: i.e., unconstrained and constrained questionnaire measurement weights. According to the results, leadership by itself is insufficient to promote employees innovative work behaviour. Transformational and transactional leadership exert effect on this behaviour only through absorptive capacity and work engagement respectively. Likewise, absorptive capacity and employee work engagement show direct effects on innovative work behaviour. Additionally, organizational climate for innovation shows a significant moderating effect on the all relationships included in the model. Despite the cultural differences, the two-condition model yielded the same effect in each country, which indicates the validity of a general model of innovative work behaviour for the whole region supporting the common identity of this region. As a conclusion, leadership practices are needed to encourage innovative work behaviour within the Latin American organizational context, however some individual (engagement) and organizational (absorptive capacity) conditions are also needed to ensure this effect. Implications for human resources management are discussed.&quot;,&quot;author&quot;:[{&quot;dropping-particle&quot;:&quot;&quot;,&quot;family&quot;:&quot;Contreras&quot;,&quot;given&quot;:&quot;Francoise&quot;,&quot;non-dropping-particle&quot;:&quot;&quot;,&quot;parse-names&quot;:false,&quot;suffix&quot;:&quot;&quot;},{&quot;dropping-particle&quot;:&quot;&quot;,&quot;family&quot;:&quot;Juarez&quot;,&quot;given&quot;:&quot;Fernando&quot;,&quot;non-dropping-particle&quot;:&quot;&quot;,&quot;parse-names&quot;:false,&quot;suffix&quot;:&quot;&quot;},{&quot;dropping-particle&quot;:&quot;&quot;,&quot;family&quot;:&quot;Cuero Acosta&quot;,&quot;given&quot;:&quot;Yonni Angel&quot;,&quot;non-dropping-particle&quot;:&quot;&quot;,&quot;parse-names&quot;:false,&quot;suffix&quot;:&quot;&quot;},{&quot;dropping-particle&quot;:&quot;&quot;,&quot;family&quot;:&quot;Dornberger&quot;,&quot;given&quot;:&quot;Utz&quot;,&quot;non-dropping-particle&quot;:&quot;&quot;,&quot;parse-names&quot;:false,&quot;suffix&quot;:&quot;&quot;},{&quot;dropping-particle&quot;:&quot;&quot;,&quot;family&quot;:&quot;Soria-Barreto&quot;,&quot;given&quot;:&quot;Karla&quot;,&quot;non-dropping-particle&quot;:&quot;&quot;,&quot;parse-names&quot;:false,&quot;suffix&quot;:&quot;&quot;},{&quot;dropping-particle&quot;:&quot;&quot;,&quot;family&quot;:&quot;Corrales-Estrada&quot;,&quot;given&quot;:&quot;Martha&quot;,&quot;non-dropping-particle&quot;:&quot;&quot;,&quot;parse-names&quot;:false,&quot;suffix&quot;:&quot;&quot;},{&quot;dropping-particle&quot;:&quot;&quot;,&quot;family&quot;:&quot;Ramos-Garza&quot;,&quot;given&quot;:&quot;Claudia&quot;,&quot;non-dropping-particle&quot;:&quot;&quot;,&quot;parse-names&quot;:false,&quot;suffix&quot;:&quot;&quot;},{&quot;dropping-particle&quot;:&quot;&quot;,&quot;family&quot;:&quot;Steizel&quot;,&quot;given&quot;:&quot;Sebastian&quot;,&quot;non-dropping-particle&quot;:&quot;&quot;,&quot;parse-names&quot;:false,&quot;suffix&quot;:&quot;&quot;},{&quot;dropping-particle&quot;:&quot;&quot;,&quot;family&quot;:&quot;Portalanza&quot;,&quot;given&quot;:&quot;Alexandra&quot;,&quot;non-dropping-particle&quot;:&quot;&quot;,&quot;parse-names&quot;:false,&quot;suffix&quot;:&quot;&quot;},{&quot;dropping-particle&quot;:&quot;&quot;,&quot;family&quot;:&quot;Jauregui&quot;,&quot;given&quot;:&quot;Kety&quot;,&quot;non-dropping-particle&quot;:&quot;&quot;,&quot;parse-names&quot;:false,&quot;suffix&quot;:&quot;&quot;},{&quot;dropping-particle&quot;:&quot;&quot;,&quot;family&quot;:&quot;Iwashita da Silva&quot;,&quot;given&quot;:&quot;Luciana&quot;,&quot;non-dropping-particle&quot;:&quot;&quot;,&quot;parse-names&quot;:false,&quot;suffix&quot;:&quot;&quot;},{&quot;dropping-particle&quot;:&quot;&quot;,&quot;family&quot;:&quot;Yshikawa Salusse&quot;,&quot;given&quot;:&quot;Marcus Alexandre&quot;,&quot;non-dropping-particle&quot;:&quot;&quot;,&quot;parse-names&quot;:false,&quot;suffix&quot;:&quot;&quot;}],&quot;container-title&quot;:&quot;Cogent Business and Management&quot;,&quot;id&quot;:&quot;275d2387-6d78-5016-8667-c80ef488fcdc&quot;,&quot;issue&quot;:&quot;1&quot;,&quot;issued&quot;:{&quot;date-parts&quot;:[[&quot;2020&quot;]]},&quot;title&quot;:&quot;Critical factors for innovative work behaviour in Latin American firms: Test of an exploratory model&quot;,&quot;type&quot;:&quot;article-journal&quot;,&quot;volume&quot;:&quot;7&quot;,&quot;container-title-short&quot;:&quot;&quot;},&quot;uris&quot;:[&quot;http://www.mendeley.com/documents/?uuid=8aa50d90-2756-3c4a-ac0e-6150e49bf665&quot;],&quot;isTemporary&quot;:false,&quot;legacyDesktopId&quot;:&quot;8aa50d90-2756-3c4a-ac0e-6150e49bf665&quot;}]},{&quot;citationID&quot;:&quot;MENDELEY_CITATION_724b9489-dddd-4c81-a266-128e2074f7a0&quot;,&quot;properties&quot;:{&quot;noteIndex&quot;:0},&quot;isEdited&quot;:false,&quot;manualOverride&quot;:{&quot;citeprocText&quot;:&quot;(Alsaedi, 2022)&quot;,&quot;isManuallyOverridden&quot;:false,&quot;manualOverrideText&quot;:&quot;&quot;},&quot;citationTag&quot;:&quot;MENDELEY_CITATION_v3_eyJjaXRhdGlvbklEIjoiTUVOREVMRVlfQ0lUQVRJT05fNzI0Yjk0ODktZGRkZC00YzgxLWEyNjYtMTI4ZTIwNzRmN2EwIiwicHJvcGVydGllcyI6eyJub3RlSW5kZXgiOjB9LCJpc0VkaXRlZCI6ZmFsc2UsIm1hbnVhbE92ZXJyaWRlIjp7ImNpdGVwcm9jVGV4dCI6IihBbHNhZWRpLCAyMDIyKSIsImlzTWFudWFsbHlPdmVycmlkZGVuIjpmYWxzZSwibWFudWFsT3ZlcnJpZGVUZXh0IjoiIn0sImNpdGF0aW9uSXRlbXMiOlt7ImlkIjoiMTI1YzExNzItMjk0NS01Yjk2LWI4ZGQtOThmZTgzMDE2NDY3IiwiaXRlbURhdGEiOnsiRE9JIjoiMTAuNDIzNi9vamwuMjAyMi4xMTEwMDEiLCJJU1NOIjoiMjE2Ny03NzQzIiwiYWJzdHJhY3QiOiJNYW55IG9yZ2FuaXphdGlvbnMgaGF2ZSBjb25zaWRlcmVkIGRpZmZlcmVudCBsZWFkZXJzaGlwIHN0eWxlcyB0byBlbnN1cmUgZWZmZWN0aXZlIG9wZXJhdGlvbnMuIFRoZSBtb3N0IHByb25vdW5jZWQgc3R5bGUgb2YgdGhlc2UgbGVhZGVyc2hpcCBzdHlsZXMgaW52b2x2ZXMgY29sbGVjdGl2ZSBsZWFkZXJzaGlwLiBUaGlzIGxlYWRlcnNoaXAgc3R5bGUgaW52b2x2ZXMgYWNjZW50dWF0aW9uIG9mIHBvd2VyIGRpc3RyaWJ1dGlvbiBhbW9uZyBkaWZmZXJlbnQgZW50aXRpZXMgd2l0aGluIGEgZmlybS4gVGhlIGxlYWRlcnNoaXAgc3R5bGUgYWdncmVnYXRlcyBpbmRpdmlkdWFsIHRhbGVudHMsIGV4cGVydGlzZSwgYW5kIHN0cmVuZ3RocyB0byBpbXBhY3QgY2hhbmdlLiBWYXJpb3VzIGZvcm1zIG9mIHRoaXMgbGVhZGVyc2hpcCBzdHlsZSBleGlzdCwgaW5jbHVkaW5nIGRlY2VudHJhbGl6YXRpb24gYW5kIGRlbnNpdHksIGFuZCBjb25jZW50cmF0aW9uLiBDb2xsZWN0aXZlIGxlYWRlcnNoaXAgaW52b2x2ZXMgbGVhZGVycyBhc3N1bWluZyBzZXZlcmFsIHJvbGVzLiBUaGVzZSByb2xlcyBpbmNsdWRlIG1lbnRvcmluZywgb3JnYW5pemluZywgcHJvYmxlbS1zb2x2aW5nIGFuZCBtb3RpdmF0aW5nLiBUaGVzZSByZXNwb25zaWJpbGl0aWVzIG1ha2UgY29sbGVjdGl2ZSBsZWFkZXJzaGlwIHZlcnkgcG9wdWxhciBpbiBtb2Rlcm4gb3JnYW5pemF0aW9ucyBiZWNhdXNlIHRoZXkgb2Z0ZW4gaGF2ZSBhbiBhY2NlbnR1YXRlZCBuZWVkIGZvciBtb3RpdmF0aW9uIGFuZCBlbXBsb3llZSBtb3JhbGUuIE1vZGVybiBvcmdhbml6YXRpb25zIGhhdmUgYWxzbyBlbWJyYWNlZCB0ZWNobm9sb2d5IGFzIGEgdG9vbCBmb3IgZ3Jvd3RoIGFuZCBjb21wZXRpdGlvbi4gU3VjY2Vzc2Z1bCBpbXBsZW1lbnRhdGlvbiBhbmQgbWFpbnRlbmFuY2Ugb2YgbmV3IHRlY2hub2xvZ2llcyByZXF1aXJlIGNvbGxhYm9yYXRpb24uIFRoaXMgc2l0dWF0aW9uIG1ha2VzIGNvbGxlY3RpdmUgbGVhZGVyc2hpcCB0aGUgbW9zdCBzdWl0YWJsZSBsZWFkZXJzaGlwIHN0eWxlIGZvciBrZWVwaW5nIHBhY2Ugd2l0aCBlbWVyZ2luZyB0ZWNobm9sb2dpZXMuIE9yZ2FuaXphdGlvbnPigJkgbWVtYmVycyBzaG91bGQgaGF2ZSBzb2NpYWwgY29uc2Npb3VzbmVzcyBmb3IgbW9kZXJuIG9yZ2FuaXphdGlvbnMgdG8gcmVtYWluIHJlbGV2YW50IGFtaWQgc2lnbmlmaWNhbnQgdGVjaG5vbG9naWNhbCBldm9sdXRpb24gdGhhdCBpcyB0YWtpbmcgcGxhY2UuIFNlbGYtYXdhcmVuZXNzIGFuZCBjb2xsZWN0aXZlIGxlYWRlcnNoaXAgaGF2ZSBhbiBpbnRyaW5zaWMgbGluayB0aGF0IG1ha2VzIGl0IHZpdGFsIGZvciBtb2Rlcm4gb3JnYW5pemF0aW9ucyB0byBlbWJyYWNlIGl0IHRvIGtlZXAgcGFjZSB3aXRoIGNoYW5naW5nIHNvY2lhbCBjb25zY2lvdXNuZXNzLiBUaGlzIGNoYW5nZSBpcyBhbHNvIGNhdXNpbmcgYSBjb25zaWRlcmFibGUgc2hpZnQgaW4gY3VzdG9tZXIgZXhwZWN0YXRpb25zIGFuZCByZXF1aXJlbWVudHMuIE1vZGVybiBvcmdhbml6YXRpb25zIGhhdmUgc29sdmVkIHRoaXMgY29tcGxleGl0eSBieSBwcm9tb3RpbmcgdG9nZXRoZXJuZXNzIGFuZCBhY2NvbW1vZGF0aW5nIHZhcnlpbmcgdmlld3BvaW50cyB0aHJvdWdoIGNvbGxlY3RpdmUgbGVhZGVyc2hpcC4gVGhlIGRpc3RyaWJ1dGVkIGluZmx1ZW5jZSBpbiBjb2xsZWN0aXZlIGxlYWRlcnNoaXAgaXMgYWxzbyBsZWFkaW5nIHRvIHRoZSBwb29saW5nIG9mIHVuaXF1ZSBza2lsbHMgYW5kIGV4cGVydGlzZSwgd2hpY2ggaXMgaW4gdHVybiwgY3JlYXRpbmcgYSBtb3JlIHJlbGlhYmxlIGZyYW1ld29yayBmb3IgbW9kZXJuIGNvbXBhbmllcyB0byBlbmdhZ2Ugd2l0aCB0aGVpciBjdXN0b21lcnMuIFRoZSBjaGFuZ2VzIGluIHNvY2lldHkgbWVhbiB0aGF0IHRoZSB3b3JrZm9yY2UgaW4gbW9kZXJuIGZpcm1zIGlzIGFsc28gZXZvbHZpbmcuIFRoaXMgc2l0dWF0aW9uIHJlcXVpcmVzIG1vZGVybiBvcmdhbml6YXRpb25zIHRvIGJ1aWxkIHRoZSBvcmdhbml6YXRpb25hbCBjdWx0dXJlIHRoYXQgcmVmbGVjdHMgdGhlIGNvbnNjaW91cyBuYXR1cmUgb2YgZW1wbG95ZWVz4oCZIG5lZWRzIGFuZCByZXNwZWN0cyB0aGUgZXhpc3RpbmcgY29tbXVuaWNhdGlvbiBjaGFubmVscy4gU3VjaCBjdWx0dXJlIGVtYW5hdGVzIHRocm91Z2ggY29sbGVjdGl2ZSBsZWFkZXJzaGlwLiBFeHRlcm5hbCBzdGFrZWhvbGRlcnMgYXJlIGFsc28gbWVtYmVycyBvZiB0aGUgcmFwaWRseSBjaGFuZ2luZyBzb2NpZXR5LiBNb2Rlcm4gZmlybXMgaGF2ZSBlbnN1cmVkIGhhcm1vbnkgYmV0d2VlbiBpbnRlcm5hbCBzdGFrZWhvbGRlcnMgc3VjaCBhcyBlbXBsb3llZXMgYW5kIGV4dGVybmFsIHN0YWtlaG9sZGVycyBzdWNoIGFzIGludmVzdG9ycyB0aHJvdWdoIGNvbGxlY3RpdmUgbGVhZGVyc2hpcC4gVGhpcyBwcm9jZXNzIGVuc3VyZXMgdGhhdCB0aGUgY29tcGFueeKAmXMgYWN0aW9ucyBhbmQgZGVjaXNpb25zIHJlZmxlY3Qg4oCmIiwiYXV0aG9yIjpbeyJkcm9wcGluZy1wYXJ0aWNsZSI6IiIsImZhbWlseSI6IkFsc2FlZGkiLCJnaXZlbiI6IkZhcmlzIiwibm9uLWRyb3BwaW5nLXBhcnRpY2xlIjoiIiwicGFyc2UtbmFtZXMiOmZhbHNlLCJzdWZmaXgiOiIifV0sImNvbnRhaW5lci10aXRsZSI6Ik9wZW4gSm91cm5hbCBvZiBMZWFkZXJzaGlwIiwiaWQiOiIxMjVjMTE3Mi0yOTQ1LTViOTYtYjhkZC05OGZlODMwMTY0NjciLCJpc3N1ZSI6IjAxIiwiaXNzdWVkIjp7ImRhdGUtcGFydHMiOltbIjIwMjIiXV19LCJ0aXRsZSI6IlRoZSBJbXBvcnRhbnQgUm9sZSBvZiBDb2xsZWN0aXZlIExlYWRlcnNoaXAgaW4gdGhlIEZhY2Ugb2YgQ2hhbmdlOiBMaXRlcmF0dXJlIFJldmlldyIsInR5cGUiOiJhcnRpY2xlLWpvdXJuYWwiLCJ2b2x1bWUiOiIxMSIsImNvbnRhaW5lci10aXRsZS1zaG9ydCI6IiJ9LCJ1cmlzIjpbImh0dHA6Ly93d3cubWVuZGVsZXkuY29tL2RvY3VtZW50cy8/dXVpZD0wM2E3N2I1Yy1mOWQzLTM3NTgtOTNhNy00OGVmZTk2NTY4MjYiXSwiaXNUZW1wb3JhcnkiOmZhbHNlLCJsZWdhY3lEZXNrdG9wSWQiOiIwM2E3N2I1Yy1mOWQzLTM3NTgtOTNhNy00OGVmZTk2NTY4MjYifV19&quot;,&quot;citationItems&quot;:[{&quot;id&quot;:&quot;125c1172-2945-5b96-b8dd-98fe83016467&quot;,&quot;itemData&quot;:{&quot;DOI&quot;:&quot;10.4236/ojl.2022.111001&quot;,&quot;ISSN&quot;:&quot;2167-7743&quot;,&quot;abstract&quot;:&quot;Many organizations have considered different leadership styles to ensure effective operations. The most pronounced style of these leadership styles involves collective leadership. This leadership style involves accentuation of power distribution among different entities within a firm. The leadership style aggregates individual talents, expertise, and strengths to impact change. Various forms of this leadership style exist, including decentralization and density, and concentration. Collective leadership involves leaders assuming several roles. These roles include mentoring, organizing, problem-solving and motivating. These responsibilities make collective leadership very popular in modern organizations because they often have an accentuated need for motivation and employee morale. Modern organizations have also embraced technology as a tool for growth and competition. Successful implementation and maintenance of new technologies require collaboration. This situation makes collective leadership the most suitable leadership style for keeping pace with emerging technologies. Organizations’ members should have social consciousness for modern organizations to remain relevant amid significant technological evolution that is taking place. Self-awareness and collective leadership have an intrinsic link that makes it vital for modern organizations to embrace it to keep pace with changing social consciousness. This change is also causing a considerable shift in customer expectations and requirements. Modern organizations have solved this complexity by promoting togetherness and accommodating varying viewpoints through collective leadership. The distributed influence in collective leadership is also leading to the pooling of unique skills and expertise, which is in turn, creating a more reliable framework for modern companies to engage with their customers. The changes in society mean that the workforce in modern firms is also evolving. This situation requires modern organizations to build the organizational culture that reflects the conscious nature of employees’ needs and respects the existing communication channels. Such culture emanates through collective leadership. External stakeholders are also members of the rapidly changing society. Modern firms have ensured harmony between internal stakeholders such as employees and external stakeholders such as investors through collective leadership. This process ensures that the company’s actions and decisions reflect …&quot;,&quot;author&quot;:[{&quot;dropping-particle&quot;:&quot;&quot;,&quot;family&quot;:&quot;Alsaedi&quot;,&quot;given&quot;:&quot;Faris&quot;,&quot;non-dropping-particle&quot;:&quot;&quot;,&quot;parse-names&quot;:false,&quot;suffix&quot;:&quot;&quot;}],&quot;container-title&quot;:&quot;Open Journal of Leadership&quot;,&quot;id&quot;:&quot;125c1172-2945-5b96-b8dd-98fe83016467&quot;,&quot;issue&quot;:&quot;01&quot;,&quot;issued&quot;:{&quot;date-parts&quot;:[[&quot;2022&quot;]]},&quot;title&quot;:&quot;The Important Role of Collective Leadership in the Face of Change: Literature Review&quot;,&quot;type&quot;:&quot;article-journal&quot;,&quot;volume&quot;:&quot;11&quot;,&quot;container-title-short&quot;:&quot;&quot;},&quot;uris&quot;:[&quot;http://www.mendeley.com/documents/?uuid=03a77b5c-f9d3-3758-93a7-48efe9656826&quot;],&quot;isTemporary&quot;:false,&quot;legacyDesktopId&quot;:&quot;03a77b5c-f9d3-3758-93a7-48efe9656826&quot;}]},{&quot;citationID&quot;:&quot;MENDELEY_CITATION_e446bcb2-961a-4871-ac1a-ec53d52a612e&quot;,&quot;properties&quot;:{&quot;noteIndex&quot;:0},&quot;isEdited&quot;:false,&quot;manualOverride&quot;:{&quot;citeprocText&quot;:&quot;(Dahiya &amp;#38; Raghuvanshi, 2022)&quot;,&quot;isManuallyOverridden&quot;:false,&quot;manualOverrideText&quot;:&quot;&quot;},&quot;citationTag&quot;:&quot;MENDELEY_CITATION_v3_eyJjaXRhdGlvbklEIjoiTUVOREVMRVlfQ0lUQVRJT05fZTQ0NmJjYjItOTYxYS00ODcxLWFjMWEtZWM1M2Q1MmE2MTJlIiwicHJvcGVydGllcyI6eyJub3RlSW5kZXgiOjB9LCJpc0VkaXRlZCI6ZmFsc2UsIm1hbnVhbE92ZXJyaWRlIjp7ImNpdGVwcm9jVGV4dCI6IihEYWhpeWEgJiMzODsgUmFnaHV2YW5zaGksIDIwMjIpIiwiaXNNYW51YWxseU92ZXJyaWRkZW4iOmZhbHNlLCJtYW51YWxPdmVycmlkZVRleHQiOiIifSwiY2l0YXRpb25JdGVtcyI6W3siaWQiOiIxYzRiNDcwZi01NjI4LTViN2YtYmQ1Ni1lNjgzZWE4N2E3OTYiLCJpdGVtRGF0YSI6eyJET0kiOiIxMC4xMDE2L2ouYXBtcnYuMjAyMS4wNi4wMDIiLCJJU1NOIjoiMTAyOTMxMzIiLCJhYnN0cmFjdCI6IlRoZSBwZXJ2YXNpdmUgYnVzaW5lc3MgY29tcGV0aXRpb24gaW4gdGhlIGxhc3QgZGVjYWRlIGhhcyBjb21wZWxsZWQgcmVzZWFyY2hlcnMgdG8gY29udGludW91c2x5IGZvY3VzIG9uIHRoZSBtZWFzdXJlbWVudCBvZiBpbm5vdmF0aXZlIHdvcmsgYmVoYXZpb3VyIChJV0IpLiBJdCBpcyBhbHNvIHZpdGFsIHRvIGNvbXByZWhlbmQgdGhlIGVtcGxveWVlc+KAmSBJV0IsIGFzIHRoZWlyIGFjdGl2aXRpZXMvYWN0aW9ucyBhcmUgb2YgY3JpdGljYWwgc2lnbmlmaWNhbmNlIGZvciBjb25zdGFudCBpbXByb3ZlbWVudCBhbmQgaW5ub3ZhdGlvbiBpbiB0aGUgb3JnYW5pc2F0aW9ucy4gVW5kZXJzdGFuZGluZyB0aGUgY29uY2VwdCBhbmQgZGV2ZWxvcG1lbnQgb2YgdGhlIHRoZW9yaWVzIG9uIElXQiwgYWxvbmcgd2l0aCB0aGUgbWVhc3VyZW1lbnQgb2YgSVdCLCBpcyBhIHByZXJlcXVpc2l0ZSBmb3IgZGV2ZWxvcGluZyBtb2RlbHMgZm9yIGVuaGFuY2luZyBJV0Iga25vd2xlZGdlLiBXaXRoIHRoaXMgYmFja2Ryb3AsIHRoZSBwcmVzZW50IHN0dWR5IHNlZWtzIHRvIHRlc3QgZml2ZSBkaWZmZXJlbnQgZmFjdG9yaWFsIHN0cnVjdHVyZXMgb2YgSVdCIG9uIGEgc2FtcGxlIG9mIDM3MiBlbXBsb3llZXMgd29ya2luZyBpbiBJbmRpYW4gYXBwYXJlbCBtYW51ZmFjdHVyaW5nIG9yZ2FuaXNhdGlvbnMuIFRoZSBkYXRhIHdhcyBjb2xsZWN0ZWQgdGhyb3VnaCBzdXJ2ZXkgbWV0aG9kIGluIHR3byBwaGFzZXMgKHNhbXBsZSAxID0gMTkyIGVtcGxveWVlcyBhbmQgc2FtcGxlIDIgPSAxODAgZW1wbG95ZWVzKSBhbmQgd2VyZSBhbmFseXNlZCBmb3IgZGltZW5zaW9uYWxpdHkgYW5kIHZhbGlkaXR5IG9mIElXQiBzY2FsZS4gVGhlIGFuYWx5c2lzIG9mIHBzeWNob21ldHJpYyBwcm9wZXJ0aWVzIG9mIHNjYWxlIHJldmVhbGVkIHRoZSByZWxpYWJpbGl0eSBhbmQgdmFsaWRpdHkgb2YgdGhlIGNvcnJlbGF0ZWQgZml2ZSAtZmFjdG9yIG1vZGVsIGFuZCBoaWdoIG9yZGVyIG1vZGVsIG9mIElXQiBjb25zaXN0aW5nIG9mIDIwIGl0ZW1zLiBNb3Jlb3ZlciwgdGhlIGZpbmRpbmdzIGluZGljYXRlIHRoZSBmZWFzaWJpbGl0eSBvZiBJV0IgaW4gbWVhc3VyaW5nIHdvcmsgYmVoYXZpb3VyIHJlbGF0ZWQgdG8gaW5ub3ZhdGlvbiBpbiB0aGUgSW5kaWFuIGFwcGFyZWwgc2VjdG9yLCB3aGljaCBpcyBhIG5vdmVsIGNvbnRyaWJ1dGlvbiBpbiB0aGUgZmllbGQuIFRoZSByZXN1bHRzIGNhbiBoZWxwIGVtcGxveWVlcyBhbmQgb3JnYW5pc2F0aW9ucyB0byBtZWFzdXJlLCBldmFsdWF0ZSBhbmQgcHJvbW90ZSB2YXJpb3VzIGRpbWVuc2lvbnMgb3Igc3RhZ2VzIG9mIElXQi4gQWxzbywgdGhleSBjYW4gdW5kZXJzdGFuZCBob3cgdG8gcmVhbGx5IHByYWN0aWNlIGlubm92YXRpb24gaW4gdGhlIG9yZ2FuaXNhdGlvbmFsIGVudmlyb25tZW50IG9mIHRoZSBhcHBhcmVsIHNlY3Rvci4gSW4gdGhpcyB3YXksIGJ5IG9mZmVyaW5nIHZhbHVhYmxlIGluc2lnaHRzIGludG8gdGhlIGRpbWVuc2lvbnMgb2YgSVdCLCB0aGlzIHN0dWR5IGNvbnRyaWJ1dGVzIHRvIGluZGl2aWR1YWwgYmVoYXZpb3VyYWwgYXNwZWN0cyBvZiBpbm5vdmF0aW9uIHJlc2VhcmNoLCBpbmZvcm1pbmcgdGhlb3JldGljYWwgbW9kZWxzIHVzaW5nIGRhdGEtZHJpdmVuIGluZm9ybWF0aW9uLiIsImF1dGhvciI6W3siZHJvcHBpbmctcGFydGljbGUiOiIiLCJmYW1pbHkiOiJEYWhpeWEiLCJnaXZlbiI6IlJpbmtpIiwibm9uLWRyb3BwaW5nLXBhcnRpY2xlIjoiIiwicGFyc2UtbmFtZXMiOmZhbHNlLCJzdWZmaXgiOiIifSx7ImRyb3BwaW5nLXBhcnRpY2xlIjoiIiwiZmFtaWx5IjoiUmFnaHV2YW5zaGkiLCJnaXZlbiI6Ikp1aGkiLCJub24tZHJvcHBpbmctcGFydGljbGUiOiIiLCJwYXJzZS1uYW1lcyI6ZmFsc2UsInN1ZmZpeCI6IiJ9XSwiY29udGFpbmVyLXRpdGxlIjoiQXNpYSBQYWNpZmljIE1hbmFnZW1lbnQgUmV2aWV3IiwiaWQiOiIxYzRiNDcwZi01NjI4LTViN2YtYmQ1Ni1lNjgzZWE4N2E3OTYiLCJpc3N1ZSI6IjIiLCJpc3N1ZWQiOnsiZGF0ZS1wYXJ0cyI6W1siMjAyMiJdXX0sInRpdGxlIjoiVmFsaWRhdGlvbiBvZiBpbm5vdmF0aXZlIHdvcmsgYmVoYXZpb3VyIHNjYWxlOiBJbmRpYW4gYXBwYXJlbCBtYW51ZmFjdHVyaW5nIHNlY3RvciIsInR5cGUiOiJhcnRpY2xlLWpvdXJuYWwiLCJ2b2x1bWUiOiIyNyIsImNvbnRhaW5lci10aXRsZS1zaG9ydCI6IiJ9LCJ1cmlzIjpbImh0dHA6Ly93d3cubWVuZGVsZXkuY29tL2RvY3VtZW50cy8/dXVpZD0zYjM2ZmRlZC0wMjQyLTM3ZDMtYmI2OC02MTI3OWQ5MjIwMjIiXSwiaXNUZW1wb3JhcnkiOmZhbHNlLCJsZWdhY3lEZXNrdG9wSWQiOiIzYjM2ZmRlZC0wMjQyLTM3ZDMtYmI2OC02MTI3OWQ5MjIwMjIifV19&quot;,&quot;citationItems&quot;:[{&quot;id&quot;:&quot;1c4b470f-5628-5b7f-bd56-e683ea87a796&quot;,&quot;itemData&quot;:{&quot;DOI&quot;:&quot;10.1016/j.apmrv.2021.06.002&quot;,&quot;ISSN&quot;:&quot;10293132&quot;,&quot;abstract&quot;:&quot;The pervasive business competition in the last decade has compelled researchers to continuously focus on the measurement of innovative work behaviour (IWB). It is also vital to comprehend the employees’ IWB, as their activities/actions are of critical significance for constant improvement and innovation in the organisations. Understanding the concept and development of the theories on IWB, along with the measurement of IWB, is a prerequisite for developing models for enhancing IWB knowledge. With this backdrop, the present study seeks to test five different factorial structures of IWB on a sample of 372 employees working in Indian apparel manufacturing organisations. The data was collected through survey method in two phases (sample 1 = 192 employees and sample 2 = 180 employees) and were analysed for dimensionality and validity of IWB scale. The analysis of psychometric properties of scale revealed the reliability and validity of the correlated five -factor model and high order model of IWB consisting of 20 items. Moreover, the findings indicate the feasibility of IWB in measuring work behaviour related to innovation in the Indian apparel sector, which is a novel contribution in the field. The results can help employees and organisations to measure, evaluate and promote various dimensions or stages of IWB. Also, they can understand how to really practice innovation in the organisational environment of the apparel sector. In this way, by offering valuable insights into the dimensions of IWB, this study contributes to individual behavioural aspects of innovation research, informing theoretical models using data-driven information.&quot;,&quot;author&quot;:[{&quot;dropping-particle&quot;:&quot;&quot;,&quot;family&quot;:&quot;Dahiya&quot;,&quot;given&quot;:&quot;Rinki&quot;,&quot;non-dropping-particle&quot;:&quot;&quot;,&quot;parse-names&quot;:false,&quot;suffix&quot;:&quot;&quot;},{&quot;dropping-particle&quot;:&quot;&quot;,&quot;family&quot;:&quot;Raghuvanshi&quot;,&quot;given&quot;:&quot;Juhi&quot;,&quot;non-dropping-particle&quot;:&quot;&quot;,&quot;parse-names&quot;:false,&quot;suffix&quot;:&quot;&quot;}],&quot;container-title&quot;:&quot;Asia Pacific Management Review&quot;,&quot;id&quot;:&quot;1c4b470f-5628-5b7f-bd56-e683ea87a796&quot;,&quot;issue&quot;:&quot;2&quot;,&quot;issued&quot;:{&quot;date-parts&quot;:[[&quot;2022&quot;]]},&quot;title&quot;:&quot;Validation of innovative work behaviour scale: Indian apparel manufacturing sector&quot;,&quot;type&quot;:&quot;article-journal&quot;,&quot;volume&quot;:&quot;27&quot;,&quot;container-title-short&quot;:&quot;&quot;},&quot;uris&quot;:[&quot;http://www.mendeley.com/documents/?uuid=3b36fded-0242-37d3-bb68-61279d922022&quot;],&quot;isTemporary&quot;:false,&quot;legacyDesktopId&quot;:&quot;3b36fded-0242-37d3-bb68-61279d922022&quot;}]},{&quot;citationID&quot;:&quot;MENDELEY_CITATION_a088a80a-1a2a-4d07-a590-973bbb9bc3d7&quot;,&quot;properties&quot;:{&quot;noteIndex&quot;:0},&quot;isEdited&quot;:false,&quot;manualOverride&quot;:{&quot;citeprocText&quot;:&quot;(Imam &amp;#38; Kim, 2022; Mutmainnah et al., 2022)&quot;,&quot;isManuallyOverridden&quot;:false,&quot;manualOverrideText&quot;:&quot;&quot;},&quot;citationTag&quot;:&quot;MENDELEY_CITATION_v3_eyJjaXRhdGlvbklEIjoiTUVOREVMRVlfQ0lUQVRJT05fYTA4OGE4MGEtMWEyYS00ZDA3LWE1OTAtOTczYmJiOWJjM2Q3IiwicHJvcGVydGllcyI6eyJub3RlSW5kZXgiOjB9LCJpc0VkaXRlZCI6ZmFsc2UsIm1hbnVhbE92ZXJyaWRlIjp7ImNpdGVwcm9jVGV4dCI6IihJbWFtICYjMzg7IEtpbSwgMjAyMj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E2MWU0NmI1LTAwOWMtNWIyYi1hNjZmLWU2M2E2Njc3ZTUyYyIsIml0ZW1EYXRhIjp7IkRPSSI6IjEwLjEwMDcvczEyMTQ0LTAyMS0wMjYzMS01IiwiSVNTTiI6IjE5MzY0NzMzIiwiYWJzdHJhY3QiOiJTaWxlbmNlLCB3aGljaCBpcyBhIGR5c2Z1bmN0aW9uYWwgYmVoYXZpb3IsIHdvcmtzIHRvIHJlc29sdmUgcG90ZW50aWFsIHByb2JsZW1zIGlmIHVzZWQgcG9zaXRpdmVseS4gSXQgc2VydmVzIHRvIHJlc3RyYWluIGVtcGxveWVlcyBmcm9tIGJvbWJhcmRpbmcgbWFuYWdlbWVudCB3aXRoIGluZm9ybWF0aW9uIG92ZXJsb2FkIG9yIGluZHVsZ2luZyBpbiBjb25mbGljdHMuIFRoaXMgc3R1ZHkgYWltcyB0byBlbmhhbmNlIG91ciB1bmRlcnN0YW5kaW5nIG9mIHRoZSByb2xlIG9mIGV0aGljYWwgbGVhZGVyc2hpcCwgcmVnYXJkaW5nIGFjYWRlbWljYWxseSBwb3NpdGl2ZSBiZWhhdmlvcnMgbWVkaWF0ZWQgYnkgcHJvc29jaWFsIHNpbGVuY2UgYW5kIG9yZ2FuaXphdGlvbmFsIGNvbW1pdG1lbnQuIEEgdG90YWwgb2YgMzI1IGZhY3VsdHkgbWVtYmVycyBmcm9tIGhpZ2hlciBlZHVjYXRpb24gaW5zdGl0dXRpb25zIGluIFBha2lzdGFuIHBhcnRpY2lwYXRlZCBpbiB0aGlzIHN0dWR5LiBUaGUgcmVzdWx0cyBzaG93IHRoYXQgZXRoaWNhbCBsZWFkZXJzaGlwIGlzIHBvc2l0aXZlbHkgcmVsYXRlZCB0byBhY2FkZW1pY2FsbHkgcG9zaXRpdmUgYmVoYXZpb3JzIGluIHRoZSB3b3JrcGxhY2UuwqBGdXJ0aGVybW9yZSwgcHJvc29jaWFsIHNpbGVuY2UgYW5kIG9yZ2FuaXphdGlvbmFsIGNvbW1pdG1lbnQgd2VyZSBmb3VuZCB0byBtZWRpYXRlIHRoZSByZWxhdGlvbnNoaXAgYmV0d2VlbiBldGhpY2FsIGxlYWRlcnNoaXAgYW5kIGFjYWRlbWljYWxseSBwb3NpdGl2ZSBiZWhhdmlvcnMuIEFkZGl0aW9uYWxseSwgZW1wbG95ZWUgZW5nYWdlbWVudCBtb2RlcmF0ZWQgdGhlIGVuaGFuY2VkIHBvc2l0aXZlIHJlbGF0aW9uc2hpcCBiZXR3ZWVuIGV0aGljYWwgbGVhZGVyc2hpcCBhbmQgYWNhZGVtaWNhbGx5IHBvc2l0aXZlIGJlaGF2aW9ycyBtZWRpYXRlZCBieSBwcm9zb2NpYWwgc2lsZW5jZSBhbmQgb3JnYW5pemF0aW9uYWwgY29tbWl0bWVudC4gT3VyIHN0dWR5IGZpbmRzIHRoYXQgc2lsZW5jZSBjYW4gaGF2ZSB0d28gZmFjZXMgcmVmZXJyZWQgdG/CoGFzIFlpbsKgKG5lZ2F0aXZlKSBhbmTCoFlhbmfCoChwb3NpdGl2ZSkuIFRoZcKgWWFuZ8Kgb2Ygc2lsZW5jZSAoaS5lLiwgcHJvc29jaWFsIHNpbGVuY2UpIHdvcmtzIHdlbGwgdW5kZXIgZXRoaWNhbCBsZWFkZXJzaGlwIGFuZCBwcm9taXNlcyBwb3NpdGl2ZSBvcmdhbml6YXRpb25hbCBvdXRjb21lcy4gVGhlIGN1cnJlbnQgc3R1ZHkgYWxzbyBmaW5kcyB0aGF0IGVtcGxveWVlcyBoaWRlIHRoZWlyIGNvbmNlcm5zIGluIHN1cHBvcnQgd2hlbiB0aGV5IHRydXN0IHRoZWlyIGxlYWRlcnMnIGFiaWxpdHkgdG8gbnVydHVyZSBhIG1vcmFsIGN1bHR1cmUuIFRodXMsIHRoaXMgc3R1ZHkgZXh0ZW5kcyB0aGUgbGl0ZXJhdHVyZSBvbiB0aGXCoFlhbmfCoG9mIHNpbGVuY2UgKGkuZS4sIHByb3NvY2lhbCBzaWxlbmNlKSB1c2luZyBhIG1vZGVyYXRlZCBtZWRpYXRpb24gbW9kZWwgdG8gdW5kZXJzdGFuZCBldGhpY2FsIGxlYWRlcnNoaXAgaW4gaW1wcm92aW5nIGFjYWRlbWljYWxseSBwb3NpdGl2ZSBiZWhhdmlvcnMgaW4gYW4gQXNpYW4gY29udGV4dC7CoEZ1cnRoZXJtb3JlLCB0aGUgdGhlb3JldGljYWwgYW5kIHByYWN0aWNhbCBpbXBsaWNhdGlvbnMgb2YgdGhlc2UgcmVzdWx0cyBhcmUgZGlzY3Vzc2VkLiIsImF1dGhvciI6W3siZHJvcHBpbmctcGFydGljbGUiOiIiLCJmYW1pbHkiOiJJbWFtIiwiZ2l2ZW4iOiJBYmVlciIsIm5vbi1kcm9wcGluZy1wYXJ0aWNsZSI6IiIsInBhcnNlLW5hbWVzIjpmYWxzZSwic3VmZml4IjoiIn0seyJkcm9wcGluZy1wYXJ0aWNsZSI6IiIsImZhbWlseSI6IktpbSIsImdpdmVuIjoiRG8gWWVvbmciLCJub24tZHJvcHBpbmctcGFydGljbGUiOiIiLCJwYXJzZS1uYW1lcyI6ZmFsc2UsInN1ZmZpeCI6IiJ9XSwiY29udGFpbmVyLXRpdGxlIjoiQ3VycmVudCBQc3ljaG9sb2d5IiwiaWQiOiIxNjFlNDZiNS0wMDljLTViMmItYTY2Zi1lNjNhNjY3N2U1MmMiLCJpc3N1ZWQiOnsiZGF0ZS1wYXJ0cyI6W1siMjAyMiJdXX0sInRpdGxlIjoiRXRoaWNhbCBsZWFkZXJzaGlwIGFuZCBpbXByb3ZlZCB3b3JrIGJlaGF2aW9yczogQSBtb2RlcmF0ZWQgbWVkaWF0aW9uIG1vZGVsIHVzaW5nIHByb3NvY2lhbCBzaWxlbmNlIGFuZCBvcmdhbml6YXRpb25hbCBjb21taXRtZW50IGFzIG1lZGlhdG9ycyBhbmQgZW1wbG95ZWUgZW5nYWdlbWVudCBhcyBtb2RlcmF0b3IiLCJ0eXBlIjoiYXJ0aWNsZS1qb3VybmFsIiwiY29udGFpbmVyLXRpdGxlLXNob3J0IjoiIn0sInVyaXMiOlsiaHR0cDovL3d3dy5tZW5kZWxleS5jb20vZG9jdW1lbnRzLz91dWlkPTFjMjllN2ZjLTVjMDYtM2Y2Zi05NDA4LWUyMGViNjk2NmE5YiJdLCJpc1RlbXBvcmFyeSI6ZmFsc2UsImxlZ2FjeURlc2t0b3BJZCI6IjFjMjllN2ZjLTVjMDYtM2Y2Zi05NDA4LWUyMGViNjk2NmE5YiJ9XX0=&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161e46b5-009c-5b2b-a66f-e63a6677e52c&quot;,&quot;itemData&quot;:{&quot;DOI&quot;:&quot;10.1007/s12144-021-02631-5&quot;,&quot;ISSN&quot;:&quot;19364733&quot;,&quot;abstract&quot;:&quot;Silence, which is a dysfunctional behavior, works to resolve potential problems if used positively. It serves to restrain employees from bombarding management with information overload or indulging in conflicts. This study aims to enhance our understanding of the role of ethical leadership, regarding academically positive behaviors mediated by prosocial silence and organizational commitment. A total of 325 faculty members from higher education institutions in Pakistan participated in this study. The results show that ethical leadership is positively related to academically positive behaviors in the workplace. Furthermore, prosocial silence and organizational commitment were found to mediate the relationship between ethical leadership and academically positive behaviors. Additionally, employee engagement moderated the enhanced positive relationship between ethical leadership and academically positive behaviors mediated by prosocial silence and organizational commitment. Our study finds that silence can have two faces referred to as Yin (negative) and Yang (positive). The Yang of silence (i.e., prosocial silence) works well under ethical leadership and promises positive organizational outcomes. The current study also finds that employees hide their concerns in support when they trust their leaders' ability to nurture a moral culture. Thus, this study extends the literature on the Yang of silence (i.e., prosocial silence) using a moderated mediation model to understand ethical leadership in improving academically positive behaviors in an Asian context. Furthermore, the theoretical and practical implications of these results are discussed.&quot;,&quot;author&quot;:[{&quot;dropping-particle&quot;:&quot;&quot;,&quot;family&quot;:&quot;Imam&quot;,&quot;given&quot;:&quot;Abeer&quot;,&quot;non-dropping-particle&quot;:&quot;&quot;,&quot;parse-names&quot;:false,&quot;suffix&quot;:&quot;&quot;},{&quot;dropping-particle&quot;:&quot;&quot;,&quot;family&quot;:&quot;Kim&quot;,&quot;given&quot;:&quot;Do Yeong&quot;,&quot;non-dropping-particle&quot;:&quot;&quot;,&quot;parse-names&quot;:false,&quot;suffix&quot;:&quot;&quot;}],&quot;container-title&quot;:&quot;Current Psychology&quot;,&quot;id&quot;:&quot;161e46b5-009c-5b2b-a66f-e63a6677e52c&quot;,&quot;issued&quot;:{&quot;date-parts&quot;:[[&quot;2022&quot;]]},&quot;title&quot;:&quot;Ethical leadership and improved work behaviors: A moderated mediation model using prosocial silence and organizational commitment as mediators and employee engagement as moderator&quot;,&quot;type&quot;:&quot;article-journal&quot;,&quot;container-title-short&quot;:&quot;&quot;},&quot;uris&quot;:[&quot;http://www.mendeley.com/documents/?uuid=1c29e7fc-5c06-3f6f-9408-e20eb6966a9b&quot;],&quot;isTemporary&quot;:false,&quot;legacyDesktopId&quot;:&quot;1c29e7fc-5c06-3f6f-9408-e20eb6966a9b&quot;}]},{&quot;citationID&quot;:&quot;MENDELEY_CITATION_9a047162-caec-4989-bb51-b265d4ef1530&quot;,&quot;properties&quot;:{&quot;noteIndex&quot;:0},&quot;isEdited&quot;:false,&quot;manualOverride&quot;:{&quot;citeprocText&quot;:&quot;(Pahi et al., 2022; Saleem et al., 2021; Srimathi &amp;#38; Narashiman, 2021)&quot;,&quot;isManuallyOverridden&quot;:false,&quot;manualOverrideText&quot;:&quot;&quot;},&quot;citationTag&quot;:&quot;MENDELEY_CITATION_v3_eyJjaXRhdGlvbklEIjoiTUVOREVMRVlfQ0lUQVRJT05fOWEwNDcxNjItY2FlYy00OTg5LWJiNTEtYjI2NWQ0ZWYxNTMwIiwicHJvcGVydGllcyI6eyJub3RlSW5kZXgiOjB9LCJpc0VkaXRlZCI6ZmFsc2UsIm1hbnVhbE92ZXJyaWRlIjp7ImNpdGVwcm9jVGV4dCI6IihQYWhpIGV0IGFsLiwgMjAyMjsgU2FsZWVtIGV0IGFsLiwgMjAyMTsgU3JpbWF0aGkgJiMzODsgTmFyYXNoaW1hbiwgMjAyMSkiLCJpc01hbnVhbGx5T3ZlcnJpZGRlbiI6ZmFsc2UsIm1hbnVhbE92ZXJyaWRlVGV4dCI6IiJ9LCJjaXRhdGlvbkl0ZW1zIjpbeyJpZCI6IjI5ZTM5ZjljLWVkMDgtNTk5OS04Zjk3LTAyYTVjZjVhNjNiNyIsIml0ZW1EYXRhIjp7IkRPSSI6IjEwLjMzODkvZnBzeWcuMjAyMi45MjY3NzkiLCJJU1NOIjoiMTY2NDEwNzgiLCJhYnN0cmFjdCI6IlZlcnkgbGl0dGxlIGF0dGVudGlvbiBoYXMgYmVlbiBnaXZlbiB0byB1bmRlcnN0YW5kaW5nIHRoZSBjb21taXRtZW50IHRvIHNlcnZpY2UgcXVhbGl0eSBhbmQgZGVzaXJhYmxlIG91dGNvbWVzIGluIHRoZSBob3RlbCBpbmR1c3RyeS4gVGhpcyBzdHVkeSBpbnZlc3RpZ2F0ZXMgdGhlIGltcGFjdCBvZiBkaXJlY3RpdmUgYW5kIHBhcnRpY2lwYXRpdmUgbGVhZGVyc2hpcCBvbiB0aGUgZnJvbnRsaW5lIGNvbW1pdG1lbnQgdG8gc2VydmljZSBxdWFsaXR5IHRocm91Z2ggdGhlIG1lZGlhdGlvbiBvZiBrbm93bGVkZ2Ugc2hhcmluZy4gVGhpcyB3aWxsIGV2ZW50dWFsbHkgaGVscCB1cyB0byBnZW5lcmF0ZSB0aGUgZW1wbG95ZWVzJyBjb21taXRtZW50IHRvIHNlcnZpY2UgcXVhbGl0eSAoQ1NRKSBkZXNpcmFibGUgYmVoYXZpb3IuIFRoZSBzdXJ2ZXkgd2FzIGRpc3RyaWJ1dGVkIHRvIDM3IGhvdGVscy4gQSB0b3RhbCBvZiAyMzUgZnJvbnRsaW5lIGVtcGxveWVlcyBwYXJ0aWNpcGF0ZWQgaW4gdGhlIHN1cnZleS4gVGhlIHN0dWR5IGZpbmRpbmdzIHNob3cgdGhhdCBkaXJlY3RpdmUgbGVhZGVyc2hpcCBoYXMgYSBuZWdhdGl2ZSByZWxhdGlvbnNoaXAgd2l0aCBDU1EuIE9uIHRoZSBvdGhlciBoYW5kLCBwYXJ0aWNpcGF0aXZlIGxlYWRlcnNoaXAgcG9zaXRpdmVseSBpbmZsdWVuY2VzIENTUS4gTm90YWJseSwga25vd2xlZGdlIHNoYXJpbmcgbWVkaWF0ZXMgYmV0d2VlbiBkaXJlY3RpdmUgbGVhZGVyc2hpcCwgcGFydGljaXBhdGl2ZSBsZWFkZXJzaGlwLCBhbmQgY29tbWl0bWVudCB0byBzZXJ2aWNlIHF1YWxpdHkuIFRoZXJlIHdlcmUgcG9zaXRpdmUgbGlua2FnZXMgYmV0d2VlbiBjb21taXRtZW50IHRvIHNlcnZpY2UgcXVhbGl0eSBhbmQgZGVzaXJhYmxlIG91dGNvbWVzLCBqb2IgcGVyZm9ybWFuY2UsIGFuZCBvcmdhbml6YXRpb25hbCBjaXRpemVuc2hpcCBiZWhhdmlvciAoT0NCKSBhbmQgbmVnYXRpdmUgcmVsYXRpb24gdG8gdHVybm92ZXIgaW50ZW50aW9uLiIsImF1dGhvciI6W3siZHJvcHBpbmctcGFydGljbGUiOiIiLCJmYW1pbHkiOiJQYWhpIiwiZ2l2ZW4iOiJNdW53YXIgSHVzc2FpbiIsIm5vbi1kcm9wcGluZy1wYXJ0aWNsZSI6IiIsInBhcnNlLW5hbWVzIjpmYWxzZSwic3VmZml4IjoiIn0seyJkcm9wcGluZy1wYXJ0aWNsZSI6IiIsImZhbWlseSI6IkFiZHVsLU1hamlkIiwiZ2l2ZW4iOiJBYmR1bCBIYWxpbSIsIm5vbi1kcm9wcGluZy1wYXJ0aWNsZSI6IiIsInBhcnNlLW5hbWVzIjpmYWxzZSwic3VmZml4IjoiIn0seyJkcm9wcGluZy1wYXJ0aWNsZSI6IiIsImZhbWlseSI6IkZhaGQiLCJnaXZlbiI6IlNhbWFyIiwibm9uLWRyb3BwaW5nLXBhcnRpY2xlIjoiIiwicGFyc2UtbmFtZXMiOmZhbHNlLCJzdWZmaXgiOiIifSx7ImRyb3BwaW5nLXBhcnRpY2xlIjoiIiwiZmFtaWx5IjoiR2lsYWwiLCJnaXZlbiI6IkFiZHVsIFJlaG1hbiIsIm5vbi1kcm9wcGluZy1wYXJ0aWNsZSI6IiIsInBhcnNlLW5hbWVzIjpmYWxzZSwic3VmZml4IjoiIn0seyJkcm9wcGluZy1wYXJ0aWNsZSI6IiIsImZhbWlseSI6IlRhbHB1ciIsImdpdmVuIjoiQmFuZGVoIEFsaSIsIm5vbi1kcm9wcGluZy1wYXJ0aWNsZSI6IiIsInBhcnNlLW5hbWVzIjpmYWxzZSwic3VmZml4IjoiIn0seyJkcm9wcGluZy1wYXJ0aWNsZSI6IiIsImZhbWlseSI6IldhcWFzIiwiZ2l2ZW4iOiJBaG1hZCIsIm5vbi1kcm9wcGluZy1wYXJ0aWNsZSI6IiIsInBhcnNlLW5hbWVzIjpmYWxzZSwic3VmZml4IjoiIn0seyJkcm9wcGluZy1wYXJ0aWNsZSI6IiIsImZhbWlseSI6IkFud2FyIiwiZ2l2ZW4iOiJUb25pIiwibm9uLWRyb3BwaW5nLXBhcnRpY2xlIjoiIiwicGFyc2UtbmFtZXMiOmZhbHNlLCJzdWZmaXgiOiIifV0sImNvbnRhaW5lci10aXRsZSI6IkZyb250aWVycyBpbiBQc3ljaG9sb2d5IiwiaWQiOiIyOWUzOWY5Yy1lZDA4LTU5OTktOGY5Ny0wMmE1Y2Y1YTYzYjciLCJpc3N1ZWQiOnsiZGF0ZS1wYXJ0cyI6W1siMjAyMiJdXX0sInRpdGxlIjoiTGVhZGVyc2hpcCBTdHlsZSBhbmQgRW1wbG95ZWVzJyBDb21taXRtZW50IHRvIFNlcnZpY2UgUXVhbGl0eTogQW4gQW5hbHlzaXMgb2YgdGhlIE1lZGlhdGlvbiBQYXRod2F5IHZpYSBLbm93bGVkZ2UgU2hhcmluZyIsInR5cGUiOiJhcnRpY2xlLWpvdXJuYWwiLCJ2b2x1bWUiOiIxMyIsImNvbnRhaW5lci10aXRsZS1zaG9ydCI6IkZyb250IFBzeWNob2wifSwidXJpcyI6WyJodHRwOi8vd3d3Lm1lbmRlbGV5LmNvbS9kb2N1bWVudHMvP3V1aWQ9M2Y5OWI4ZGUtZDUyZC0zNjZjLWJjYjUtYTU3OWVhZTJlZmJlIl0sImlzVGVtcG9yYXJ5IjpmYWxzZSwibGVnYWN5RGVza3RvcElkIjoiM2Y5OWI4ZGUtZDUyZC0zNjZjLWJjYjUtYTU3OWVhZTJlZmJlIn0seyJpZCI6ImE5NDVkOGU4LWM5NTktNWRhZC05ZTlhLTUwOWUxNmVkMmIxYyIsIml0ZW1EYXRhIjp7IkRPSSI6IjEwLjcxNjYvMzItMS0yMzIzIiwiSVNTTiI6IjIyMjQ3ODkwIiwiYWJzdHJhY3QiOiJUaGUgc3R1ZHkgYWltcyB0byBpbnZlc3RpZ2F0ZSB0aGUgaW1wYWN0IG9mIGRpZmZlcmVudCBsZWFkZXJzaGlwIHN0eWxlcyBvbiB0aGUgTGVhbiBTaXggU2lnbWEgcHJhY3RpY2VzIG9mIG1hbnVmYWN0dXJpbmcgYW5kIHNlcnZpY2UgaW5kdXN0cmllcyBpbiBJbmRpYS4gSW4gdGhpcyBzdHVkeSwgdGhlIHJlbGF0aW9uc2hpcHMgYmV0d2VlbiBkaWZmZXJlbnQgbGVhZGVyc2hpcCBzdHlsZXMgYW5kIExlYW4gU2l4IFNpZ21hIHByYWN0aWNlcyB3ZXJlIGRldGVybWluZWQgYnkgdXNpbmcgV2VsY2jigJlzIHRlc3QgYW5kIHJlZ3Jlc3Npb24gYW5hbHlzaXMuIFdlbGNo4oCZcyB0ZXN0IHByb3ZlZCB0aGF0IHRoZXJlIGlzIGEgc2lnbmlmaWNhbnQgZGlmZmVyZW5jZSBiZXR3ZWVuIHRoZSBtYW51ZmFjdHVyaW5nIGFuZCBzZXJ2aWNlIHNlY3RvcnMgaW4gdGhlIGNhc2Ugb2YgdGhlIGluc3RydW1lbnRhbCBhbmQgc3VwcG9ydGl2ZSBsZWFkZXJzaGlwIHN0eWxlcywgYnV0IG5vIHNpZ25pZmljYW50IGRpZmZlcmVuY2UgaW4gdGhlIHBhcnRpY2lwYXRpdmUgbGVhZGVyc2hpcCBzdHlsZSB3aGlsZSBwcmFjdGlzaW5nIExlYW4gU2l4IFNpZ21hLiBUaGUgcmVzdWx0cyBvZiBXZWxjaOKAmXMgdGVzdCBzaG93ZWQgdGhhdCB0aGUgc2VydmljZSBzZWN0b3JzIHdlcmUgbW9yZSBpbnRlcmVzdGVkIGluIExlYW4gU2l4IFNpZ21hLWJhc2VkIHByYWN0aWNlcy4gVGhlIHJlc3VsdHMgYWxzbyByZXZlYWxlZCB0aGF0IHRoZSByZWxhdGlvbnNoaXBzIGJldHdlZW4gdGhlIHBhcnRpY2lwYXRpdmUsIHN1cHBvcnRpdmUsIGFuZCBpbnN0cnVtZW50YWwgbGVhZGVyc2hpcCBzdHlsZXMgYW5kIExlYW4gU2l4IFNpZ21hIHByYWN0aWNlcyB3ZXJlIGhpZ2hseSBzaWduaWZpY2FudCBmb3IgYm90aCB0aGUgbWFudWZhY3R1cmluZyBhbmQgdGhlIHNlcnZpY2Ugc2VjdG9ycyBpbiBJbmRpYS4gVGhpcyBmaW5kaW5nIG9mZmVycyBhIG1hbmFnZXJpYWwgcGVyc3BlY3RpdmUgdGhhdCB0aGVzZSB0aHJlZSB0eXBlcyBvZiBsZWFkZXJzaGlwIHN0eWxlcyBjb3VsZCBwb3RlbnRpYWxseSBlbnN1cmUgdGhlIGV2ZW50dWFsIGltcHJvdmVtZW50IG9mIExlYW4gU2l4IFNpZ21hIHByYWN0aWNlcy4iLCJhdXRob3IiOlt7ImRyb3BwaW5nLXBhcnRpY2xlIjoiIiwiZmFtaWx5IjoiU3JpbWF0aGkiLCJnaXZlbiI6IksuIiwibm9uLWRyb3BwaW5nLXBhcnRpY2xlIjoiIiwicGFyc2UtbmFtZXMiOmZhbHNlLCJzdWZmaXgiOiIifSx7ImRyb3BwaW5nLXBhcnRpY2xlIjoiIiwiZmFtaWx5IjoiTmFyYXNoaW1hbiIsImdpdmVuIjoiSy4iLCJub24tZHJvcHBpbmctcGFydGljbGUiOiIiLCJwYXJzZS1uYW1lcyI6ZmFsc2UsInN1ZmZpeCI6IiJ9XSwiY29udGFpbmVyLXRpdGxlIjoiU291dGggQWZyaWNhbiBKb3VybmFsIG9mIEluZHVzdHJpYWwgRW5naW5lZXJpbmciLCJpZCI6ImE5NDVkOGU4LWM5NTktNWRhZC05ZTlhLTUwOWUxNmVkMmIxYyIsImlzc3VlIjoiMSIsImlzc3VlZCI6eyJkYXRlLXBhcnRzIjpbWyIyMDIxIl1dfSwidGl0bGUiOiJMZWFkZXJzaGlwIHN0eWxlcyBhbmQgdGhlaXIgaW1wYWN0IG9uIGxlYW4gc2l4IHNpZ21hIHByYWN0aWNlcyBpbiBJbmRpYW4gaW5kdXN0cmllcyIsInR5cGUiOiJhcnRpY2xlLWpvdXJuYWwiLCJ2b2x1bWUiOiIzMiIsImNvbnRhaW5lci10aXRsZS1zaG9ydCI6IiJ9LCJ1cmlzIjpbImh0dHA6Ly93d3cubWVuZGVsZXkuY29tL2RvY3VtZW50cy8/dXVpZD1lOWJhYmUwZS0wZTQxLTNlZTItOGEzNi01OTcwOGJiOWE2ZTkiXSwiaXNUZW1wb3JhcnkiOmZhbHNlLCJsZWdhY3lEZXNrdG9wSWQiOiJlOWJhYmUwZS0wZTQxLTNlZTItOGEzNi01OTcwOGJiOWE2ZTkifSx7ImlkIjoiMjkwMGFmYWYtYmJlYS01ODRhLTk4YjAtNGEyNTdkZjFmMzM0IiwiaXRlbURhdGEiOnsiRE9JIjoiMTAuMzM5MC9zdTEzMjExMjMyNCIsIklTU04iOiIyMDcxMTA1MCIsImFic3RyYWN0IjoiU3VzdGFpbmFibGUgZGV2ZWxvcG1lbnQgaXMgYSBwcm9jZXNzIG9jY3VycmluZyBvbiBzZXZlcmFsIGxldmVscywgd2hpY2ggcGxhY2VkIHRoZSBleHBlY3RhdGlvbnMgb24gZWR1Y2F0aW9uYWwgaW5zdGl0dXRpb25zLCBlc3BlY2lhbGx5IHNlY29uZGFyeSBzY2hvb2xzLCBjaGFuZ2UgcmFkaWNhbGx5LiBTY2hvb2xzLCB0aGVyZWZvcmUsIGFyZSBncmFkdWFsbHkgbGlrZWx5IHRvIGVtcGhhc2l6ZSBlbmhhbmNlZCBhbmQgc3VzdGFpbmFibGUgdGVhY2hpbmcgcHJhY3RpY2VzIHVuZGVyIHRoZSBhZ2VuZGEgb2YgdGhlIFVuaXRlZCBOYXRpb25zIDIwMzAsIHN1c3RhaW5hYmxlIGZ1dHVyZS4gSGVuY2UsIHRoZSBqb2LigJBvcmllbnRlZCBkZXZlbG9wbWVudCBvZiB0ZWFjaGVycyBpcyBhIGNyaXRpY2FsIGZhY3RvciBvZiB0aGUgc2Nob29sIGxlYWRlcnNoaXAgbWVjaGFuaXNtLiBDb25zaWRlcmluZyB0aGlzLCB0aGUgcHJlc2VudCBlbXBpcmljYWwgcmVzZWFyY2ggd2FzIGRlc2lnbmVkIHRvIHN0dWR5IHRoZSBtZWNoYW5pc20gb2YgcGF0aOKAkGdvYWwgdGhlb3J5IChQR1QpIHRvIHN1c3RhaW4gdGVhY2hlcnPigJkgam9i4oCQb3JpZW50ZWQgZGV2ZWxvcG1lbnQgaW4gcHJpdmF0ZSBzZWNvbmRhcnkgc2Nob29scyBpbiBQYWtpc3Rhbi4gVGhlIHZpZXdwb2ludCBvZiB0ZWFjaGVycywgd2hvc2Ugam9iIHBlcmZvcm1hbmNlIGlzIHVsdGltYXRlbHkgYWZmZWN0ZWQgYnkgdGhlIHNjaG9vbCBsZWFkZXJzaGlwIGJlaGF2aW9yIGFuZCB3aG8gcGVyZm9ybSB0aGUgam9iIGF0IHRoZSBmcm9udCBsaW5lIGluIHNjaG9vbHMsIHdhcyB0YWtlbiBvbiBib2FyZCBmb3IgdGhlIGludmVzdGlnYXRpb24uIEEgdG90YWwgb2YgMjQ2OSBzZWNvbmRhcnkgc2Nob29sIHRlYWNoZXJzIGZyb20gNzg1IHByaXZhdGUgc2Vjb25kYXJ5IHNjaG9vbHMgcGFydGljaXBhdGVkIGluIHRoZSBwcmVzZW50IHN0dWR5LiBDb25maXJtYXRvcnkgZmFjdG9yIGFuYWx5c2lzLCB04oCQdGVzdCwgUGVhcnNvbiBjb3JyZWxhdGlvbiwgYW5kIHBhdGggYW5hbHlzaXMgc3RydWN0dXJhbCBlcXVhdGlvbiBtb2RlbGluZyBhbmFseXRpY3Mgd2VyZSBtYWlubHkgaW52b2x2ZWQgaW4gdGhlIGRhdGEgYW5hbHlzaXMuIE92ZXJhbGwsIHRoZSBmaW5kaW5ncyBzdWJzdGFudGlhdGVkIHRoZSBjb25zdHJ1Y3RpdmUgUEdUIG1lY2hhbmlzbSwgZXNwZWNpYWxseSBpbmRpY2F0aW5nIHRoYXQgZGlyZWN0aXZlIGxlYWRlcnNoaXAgaXMgdGhlIG1vc3QgaW5mbHVlbnRpYWwgYW5kIGVmZmVjdGl2ZSBsZWFkZXJzaGlwIGJlaGF2aW9yIGluIGNvbXBsZXggdGFza3MsIGluY2x1ZGluZyB3aGVuIHRlYWNoZXJzIGFyZSBpbmV4cGVyaWVuY2VkLiBNb3Jlb3ZlciwgdGhlIGhlbHBmdWwgcm9sZSBvZiBzdXBwb3J0aXZlIGxlYWRlcnNoaXAgYW5kIGFjaGlldmVtZW504oCQb3JpZW50ZWQgbGVhZGVyc2hpcCBiZWhhdmlvcnMgYmFja3MgdXAgdGhlIGRpcmVjdGl2ZSBiZWhhdmlvci4gQWx0aG91Z2ggcGFydGljaXBhdGl2ZSBsZWFkZXJzaGlwIGJlaGF2aW9yIHdhcyBwcm9ibGVtYXRpYyBpbiB0aGUgc3R1ZGllZCBzY2hvb2xzLCBpdCBzaG91bGQgYmUgY29uc3RydWN0aXZlbHkgYWRvcHRlZCwgYXMgaXQgd2FzIGZvdW5kIHRvIGJlIGEgc3RhdGlzdGljYWxseSBzaWduaWZpY2FudCBwcmVkaWN0b3IuIFRoZXJlZm9yZSwgdHJhaW5pbmcgcHJvZ3JhbXMgZm9yIHNjaG9vbCBsZWFkZXJzIHdpdGggZ29vZCBleHBlcmllbmNlIGluIHBhcnRpY2lwYXRvcnkgbGVhZGVyc2hpcCBmdW5jdGlvbnMgY2FuIGJlIHByb2R1Y3RpdmUgZm9yIGxvbmfigJB0ZXJtIHRlYWNoZXJz4oCZIG1vdGl2YXRpb24uIFRoZSBsaXRlcmF0dXJlIHNob3dzIHRoYXQgc2V2ZXJhbCBzZWNvbmRhcnkgc2Nob29sIHRlYWNoZXJzIHN0aWxsIHBlcmZvcm0gcG9vcmx5IGJlY2F1c2Ugb2YgaW5hZGVxdWF0ZSBsZWFkZXJzaGlwLCBhbmQgdGhlIHZpZXdwb2ludCBvZiB0ZWFjaGVycyBvbiBQR1Qgd2FzIGlnbm9yZWQgaW4gZWFybGllciBzdHVkaWVzLiBIZW5jZSwgdGhlcmUgd2FzIGEgZGlyZSBuZWVkIHRvIGNvbmR1Y3QgdGhpcyByZXNlYXJjaCB0byBhZGRyZXNzIHRoZXNlIGNvbmNlcm5zLCBlc3BlY2lhbGx5IGluIHRoZSBub27igJBXZXN0ZXJuLCBBc2lhbiBjb250ZXh0LiBJbiBhZGRpdGlvbiB0byBwaW9uZWVyaW5nIGFjYWRlbWljIHJlc2VhcmNoIG9uIGxlYWRlcnNoaXAgUEdUIGluIHRoZSBzZWNvbmRhcnkgc2Nob29sIGNvbnRleHQsIHRoZSBQR1QgZWxlbWVudHMgd2VyZSBpbnZlc3RpZ2F0ZWQsIGluY2x1ZGluZyB0ZWFjaGVyc+KAmSBleHRyaW5zaWMgYW5kIGludHJpbnNpYyBtb3RpdmF0aW9uIGZvciB0aGUgZmlyc3QgdGltZSwgYWRkaW5nIG5ldyB1bmRlcnN0YW5kaW5nIGFib3V0IHRoZSB0aGVvcnkuIiwiYXV0aG9yIjpbeyJkcm9wcGluZy1wYXJ0aWNsZSI6IiIsImZhbWlseSI6IlNhbGVlbSIsImdpdmVuIjoiQXRpZiIsIm5vbi1kcm9wcGluZy1wYXJ0aWNsZSI6IiIsInBhcnNlLW5hbWVzIjpmYWxzZSwic3VmZml4IjoiIn0seyJkcm9wcGluZy1wYXJ0aWNsZSI6IiIsImZhbWlseSI6Ild1IiwiZ2l2ZW4iOiJMaW5nIiwibm9uLWRyb3BwaW5nLXBhcnRpY2xlIjoiIiwicGFyc2UtbmFtZXMiOmZhbHNlLCJzdWZmaXgiOiIifSx7ImRyb3BwaW5nLXBhcnRpY2xlIjoiIiwiZmFtaWx5IjoiQXNsYW0iLCJnaXZlbiI6IlNhcmZyYXoiLCJub24tZHJvcHBpbmctcGFydGljbGUiOiIiLCJwYXJzZS1uYW1lcyI6ZmFsc2UsInN1ZmZpeCI6IiJ9LHsiZHJvcHBpbmctcGFydGljbGUiOiIiLCJmYW1pbHkiOiJaaGFuZyIsImdpdmVuIjoiVGlhbnh1ZSIsIm5vbi1kcm9wcGluZy1wYXJ0aWNsZSI6IiIsInBhcnNlLW5hbWVzIjpmYWxzZSwic3VmZml4IjoiIn1dLCJjb250YWluZXItdGl0bGUiOiJTdXN0YWluYWJpbGl0eSAoU3dpdHplcmxhbmQpIiwiaWQiOiIyOTAwYWZhZi1iYmVhLTU4NGEtOThiMC00YTI1N2RmMWYzMzQiLCJpc3N1ZSI6IjIxIiwiaXNzdWVkIjp7ImRhdGUtcGFydHMiOltbIjIwMjEiXV19LCJ0aXRsZSI6IlNwb3RsaWdodCBvbiBsZWFkZXJzaGlwIHBhdGjigJBnb2FsIHRoZW9yeSBzaWxvcyBpbiBwcmFjdGljZSB0byBpbXByb3ZlIGFuZCBzdXN0YWluIGpvYuKAkG9yaWVudGVkIGRldmVsb3BtZW50OiBFdmlkZW5jZSBmcm9tIGVkdWNhdGlvbiBzZWN0b3IiLCJ0eXBlIjoiYXJ0aWNsZS1qb3VybmFsIiwidm9sdW1lIjoiMTMiLCJjb250YWluZXItdGl0bGUtc2hvcnQiOiIifSwidXJpcyI6WyJodHRwOi8vd3d3Lm1lbmRlbGV5LmNvbS9kb2N1bWVudHMvP3V1aWQ9ODQ5YzkwYTAtZGFlOS0zNGE0LWE3NTItMGVhYzIwZjM2NzBmIl0sImlzVGVtcG9yYXJ5IjpmYWxzZSwibGVnYWN5RGVza3RvcElkIjoiODQ5YzkwYTAtZGFlOS0zNGE0LWE3NTItMGVhYzIwZjM2NzBmIn1dfQ==&quot;,&quot;citationItems&quot;:[{&quot;id&quot;:&quot;29e39f9c-ed08-5999-8f97-02a5cf5a63b7&quot;,&quot;itemData&quot;:{&quot;DOI&quot;:&quot;10.3389/fpsyg.2022.926779&quot;,&quot;ISSN&quot;:&quot;16641078&quot;,&quot;abstract&quot;:&quot;Very little attention has been given to understanding the commitment to service quality and desirable outcomes in the hotel industry. This study investigates the impact of directive and participative leadership on the frontline commitment to service quality through the mediation of knowledge sharing. This will eventually help us to generate the employees' commitment to service quality (CSQ) desirable behavior. The survey was distributed to 37 hotels. A total of 235 frontline employees participated in the survey. The study findings show that directive leadership has a negative relationship with CSQ. On the other hand, participative leadership positively influences CSQ. Notably, knowledge sharing mediates between directive leadership, participative leadership, and commitment to service quality. There were positive linkages between commitment to service quality and desirable outcomes, job performance, and organizational citizenship behavior (OCB) and negative relation to turnover intention.&quot;,&quot;author&quot;:[{&quot;dropping-particle&quot;:&quot;&quot;,&quot;family&quot;:&quot;Pahi&quot;,&quot;given&quot;:&quot;Munwar Hussain&quot;,&quot;non-dropping-particle&quot;:&quot;&quot;,&quot;parse-names&quot;:false,&quot;suffix&quot;:&quot;&quot;},{&quot;dropping-particle&quot;:&quot;&quot;,&quot;family&quot;:&quot;Abdul-Majid&quot;,&quot;given&quot;:&quot;Abdul Halim&quot;,&quot;non-dropping-particle&quot;:&quot;&quot;,&quot;parse-names&quot;:false,&quot;suffix&quot;:&quot;&quot;},{&quot;dropping-particle&quot;:&quot;&quot;,&quot;family&quot;:&quot;Fahd&quot;,&quot;given&quot;:&quot;Samar&quot;,&quot;non-dropping-particle&quot;:&quot;&quot;,&quot;parse-names&quot;:false,&quot;suffix&quot;:&quot;&quot;},{&quot;dropping-particle&quot;:&quot;&quot;,&quot;family&quot;:&quot;Gilal&quot;,&quot;given&quot;:&quot;Abdul Rehman&quot;,&quot;non-dropping-particle&quot;:&quot;&quot;,&quot;parse-names&quot;:false,&quot;suffix&quot;:&quot;&quot;},{&quot;dropping-particle&quot;:&quot;&quot;,&quot;family&quot;:&quot;Talpur&quot;,&quot;given&quot;:&quot;Bandeh Ali&quot;,&quot;non-dropping-particle&quot;:&quot;&quot;,&quot;parse-names&quot;:false,&quot;suffix&quot;:&quot;&quot;},{&quot;dropping-particle&quot;:&quot;&quot;,&quot;family&quot;:&quot;Waqas&quot;,&quot;given&quot;:&quot;Ahmad&quot;,&quot;non-dropping-particle&quot;:&quot;&quot;,&quot;parse-names&quot;:false,&quot;suffix&quot;:&quot;&quot;},{&quot;dropping-particle&quot;:&quot;&quot;,&quot;family&quot;:&quot;Anwar&quot;,&quot;given&quot;:&quot;Toni&quot;,&quot;non-dropping-particle&quot;:&quot;&quot;,&quot;parse-names&quot;:false,&quot;suffix&quot;:&quot;&quot;}],&quot;container-title&quot;:&quot;Frontiers in Psychology&quot;,&quot;id&quot;:&quot;29e39f9c-ed08-5999-8f97-02a5cf5a63b7&quot;,&quot;issued&quot;:{&quot;date-parts&quot;:[[&quot;2022&quot;]]},&quot;title&quot;:&quot;Leadership Style and Employees' Commitment to Service Quality: An Analysis of the Mediation Pathway via Knowledge Sharing&quot;,&quot;type&quot;:&quot;article-journal&quot;,&quot;volume&quot;:&quot;13&quot;,&quot;container-title-short&quot;:&quot;Front Psychol&quot;},&quot;uris&quot;:[&quot;http://www.mendeley.com/documents/?uuid=3f99b8de-d52d-366c-bcb5-a579eae2efbe&quot;],&quot;isTemporary&quot;:false,&quot;legacyDesktopId&quot;:&quot;3f99b8de-d52d-366c-bcb5-a579eae2efbe&quot;},{&quot;id&quot;:&quot;a945d8e8-c959-5dad-9e9a-509e16ed2b1c&quot;,&quot;itemData&quot;:{&quot;DOI&quot;:&quot;10.7166/32-1-2323&quot;,&quot;ISSN&quot;:&quot;22247890&quot;,&quot;abstract&quot;:&quot;The study aims to investigate the impact of different leadership styles on the Lean Six Sigma practices of manufacturing and service industries in India. In this study, the relationships between different leadership styles and Lean Six Sigma practices were determined by using Welch’s test and regression analysis. Welch’s test proved that there is a significant difference between the manufacturing and service sectors in the case of the instrumental and supportive leadership styles, but no significant difference in the participative leadership style while practising Lean Six Sigma. The results of Welch’s test showed that the service sectors were more interested in Lean Six Sigma-based practices. The results also revealed that the relationships between the participative, supportive, and instrumental leadership styles and Lean Six Sigma practices were highly significant for both the manufacturing and the service sectors in India. This finding offers a managerial perspective that these three types of leadership styles could potentially ensure the eventual improvement of Lean Six Sigma practices.&quot;,&quot;author&quot;:[{&quot;dropping-particle&quot;:&quot;&quot;,&quot;family&quot;:&quot;Srimathi&quot;,&quot;given&quot;:&quot;K.&quot;,&quot;non-dropping-particle&quot;:&quot;&quot;,&quot;parse-names&quot;:false,&quot;suffix&quot;:&quot;&quot;},{&quot;dropping-particle&quot;:&quot;&quot;,&quot;family&quot;:&quot;Narashiman&quot;,&quot;given&quot;:&quot;K.&quot;,&quot;non-dropping-particle&quot;:&quot;&quot;,&quot;parse-names&quot;:false,&quot;suffix&quot;:&quot;&quot;}],&quot;container-title&quot;:&quot;South African Journal of Industrial Engineering&quot;,&quot;id&quot;:&quot;a945d8e8-c959-5dad-9e9a-509e16ed2b1c&quot;,&quot;issue&quot;:&quot;1&quot;,&quot;issued&quot;:{&quot;date-parts&quot;:[[&quot;2021&quot;]]},&quot;title&quot;:&quot;Leadership styles and their impact on lean six sigma practices in Indian industries&quot;,&quot;type&quot;:&quot;article-journal&quot;,&quot;volume&quot;:&quot;32&quot;,&quot;container-title-short&quot;:&quot;&quot;},&quot;uris&quot;:[&quot;http://www.mendeley.com/documents/?uuid=e9babe0e-0e41-3ee2-8a36-59708bb9a6e9&quot;],&quot;isTemporary&quot;:false,&quot;legacyDesktopId&quot;:&quot;e9babe0e-0e41-3ee2-8a36-59708bb9a6e9&quot;},{&quot;id&quot;:&quot;2900afaf-bbea-584a-98b0-4a257df1f334&quot;,&quot;itemData&quot;:{&quot;DOI&quot;:&quot;10.3390/su132112324&quot;,&quot;ISSN&quot;:&quot;20711050&quot;,&quot;abstract&quot;:&quot;Sustainable development is a process occurring on several levels, which placed the expectations on educational institutions, especially secondary schools, change radically. Schools, therefore, are gradually likely to emphasize enhanced and sustainable teaching practices under the agenda of the United Nations 2030, sustainable future. Hence, the job‐oriented development of teachers is a critical factor of the school leadership mechanism. Considering this, the present empirical research was designed to study the mechanism of path‐goal theory (PGT) to sustain teachers’ job‐oriented development in private secondary schools in Pakistan. The viewpoint of teachers, whose job performance is ultimately affected by the school leadership behavior and who perform the job at the front line in schools, was taken on board for the investigation. A total of 2469 secondary school teachers from 785 private secondary schools participated in the present study. Confirmatory factor analysis, t‐test, Pearson correlation, and path analysis structural equation modeling analytics were mainly involved in the data analysis. Overall, the findings substantiated the constructive PGT mechanism, especially indicating that directive leadership is the most influential and effective leadership behavior in complex tasks, including when teachers are inexperienced. Moreover, the helpful role of supportive leadership and achievement‐oriented leadership behaviors backs up the directive behavior. Although participative leadership behavior was problematic in the studied schools, it should be constructively adopted, as it was found to be a statistically significant predictor. Therefore, training programs for school leaders with good experience in participatory leadership functions can be productive for long‐term teachers’ motivation. The literature shows that several secondary school teachers still perform poorly because of inadequate leadership, and the viewpoint of teachers on PGT was ignored in earlier studies. Hence, there was a dire need to conduct this research to address these concerns, especially in the non‐Western, Asian context. In addition to pioneering academic research on leadership PGT in the secondary school context, the PGT elements were investigated, including teachers’ extrinsic and intrinsic motivation for the first time, adding new understanding about the theory.&quot;,&quot;author&quot;:[{&quot;dropping-particle&quot;:&quot;&quot;,&quot;family&quot;:&quot;Saleem&quot;,&quot;given&quot;:&quot;Atif&quot;,&quot;non-dropping-particle&quot;:&quot;&quot;,&quot;parse-names&quot;:false,&quot;suffix&quot;:&quot;&quot;},{&quot;dropping-particle&quot;:&quot;&quot;,&quot;family&quot;:&quot;Wu&quot;,&quot;given&quot;:&quot;Ling&quot;,&quot;non-dropping-particle&quot;:&quot;&quot;,&quot;parse-names&quot;:false,&quot;suffix&quot;:&quot;&quot;},{&quot;dropping-particle&quot;:&quot;&quot;,&quot;family&quot;:&quot;Aslam&quot;,&quot;given&quot;:&quot;Sarfraz&quot;,&quot;non-dropping-particle&quot;:&quot;&quot;,&quot;parse-names&quot;:false,&quot;suffix&quot;:&quot;&quot;},{&quot;dropping-particle&quot;:&quot;&quot;,&quot;family&quot;:&quot;Zhang&quot;,&quot;given&quot;:&quot;Tianxue&quot;,&quot;non-dropping-particle&quot;:&quot;&quot;,&quot;parse-names&quot;:false,&quot;suffix&quot;:&quot;&quot;}],&quot;container-title&quot;:&quot;Sustainability (Switzerland)&quot;,&quot;id&quot;:&quot;2900afaf-bbea-584a-98b0-4a257df1f334&quot;,&quot;issue&quot;:&quot;21&quot;,&quot;issued&quot;:{&quot;date-parts&quot;:[[&quot;2021&quot;]]},&quot;title&quot;:&quot;Spotlight on leadership path‐goal theory silos in practice to improve and sustain job‐oriented development: Evidence from education sector&quot;,&quot;type&quot;:&quot;article-journal&quot;,&quot;volume&quot;:&quot;13&quot;,&quot;container-title-short&quot;:&quot;&quot;},&quot;uris&quot;:[&quot;http://www.mendeley.com/documents/?uuid=849c90a0-dae9-34a4-a752-0eac20f3670f&quot;],&quot;isTemporary&quot;:false,&quot;legacyDesktopId&quot;:&quot;849c90a0-dae9-34a4-a752-0eac20f3670f&quot;}]},{&quot;citationID&quot;:&quot;MENDELEY_CITATION_17995644-e3ef-419d-a4f1-8e9b77ef26c0&quot;,&quot;properties&quot;:{&quot;noteIndex&quot;:0},&quot;isEdited&quot;:false,&quot;manualOverride&quot;:{&quot;citeprocText&quot;:&quot;(Schindler, 2022)&quot;,&quot;isManuallyOverridden&quot;:false,&quot;manualOverrideText&quot;:&quot;&quot;},&quot;citationTag&quot;:&quot;MENDELEY_CITATION_v3_eyJjaXRhdGlvbklEIjoiTUVOREVMRVlfQ0lUQVRJT05fMTc5OTU2NDQtZTNlZi00MTlkLWE0ZjEtOGU5Yjc3ZWYyNmMwIiwicHJvcGVydGllcyI6eyJub3RlSW5kZXgiOjB9LCJpc0VkaXRlZCI6ZmFsc2UsIm1hbnVhbE92ZXJyaWRlIjp7ImNpdGVwcm9jVGV4dCI6IihTY2hpbmRsZXIsIDIwMjIpIiwiaXNNYW51YWxseU92ZXJyaWRkZW4iOmZhbHNlLCJtYW51YWxPdmVycmlkZVRleHQiOiIifSwiY2l0YXRpb25JdGVtcyI6W3siaWQiOiI1NDgzYTIxNC05NDFmLTVkYjgtYTgyZi04ZmQ5MGUwYWU4OWMiLCJpdGVtRGF0YSI6eyJJU0JOIjoiOTc4MTI2NDcwNDY1MSwgMTI2NDcwNDY1OCIsImF1dGhvciI6W3siZHJvcHBpbmctcGFydGljbGUiOiIiLCJmYW1pbHkiOiJTY2hpbmRsZXIiLCJnaXZlbiI6IlBhbWVsYSBTLiIsIm5vbi1kcm9wcGluZy1wYXJ0aWNsZSI6IiIsInBhcnNlLW5hbWVzIjpmYWxzZSwic3VmZml4IjoiIn1dLCJlZGl0aW9uIjoiOCIsImlkIjoiNTQ4M2EyMTQtOTQxZi01ZGI4LWE4MmYtOGZkOTBlMGFlODljIiwiaXNzdWVkIjp7ImRhdGUtcGFydHMiOltbIjIwMjIiXV19LCJudW1iZXItb2YtcGFnZXMiOiI2MjQiLCJwdWJsaXNoZXIiOiJNY0dyYXctSGlsbCBFZHVjYXRpb24sIiwicHVibGlzaGVyLXBsYWNlIjoiTmV3IFlvcmsiLCJ0aXRsZSI6IkJ1c2luZXNzIFJlc2VhcmNoIE1ldGhvZCIsInR5cGUiOiJib29rIiwiY29udGFpbmVyLXRpdGxlLXNob3J0IjoiIn0sInVyaXMiOlsiaHR0cDovL3d3dy5tZW5kZWxleS5jb20vZG9jdW1lbnRzLz91dWlkPTIzYjcxNTdkLTI4MDgtNDRlZC1hOTJhLWIwYzNjZTgwNjAwZSJdLCJpc1RlbXBvcmFyeSI6ZmFsc2UsImxlZ2FjeURlc2t0b3BJZCI6IjIzYjcxNTdkLTI4MDgtNDRlZC1hOTJhLWIwYzNjZTgwNjAwZSJ9XX0=&quot;,&quot;citationItems&quot;:[{&quot;id&quot;:&quot;5483a214-941f-5db8-a82f-8fd90e0ae89c&quot;,&quot;itemData&quot;:{&quot;ISBN&quot;:&quot;9781264704651, 1264704658&quot;,&quot;author&quot;:[{&quot;dropping-particle&quot;:&quot;&quot;,&quot;family&quot;:&quot;Schindler&quot;,&quot;given&quot;:&quot;Pamela S.&quot;,&quot;non-dropping-particle&quot;:&quot;&quot;,&quot;parse-names&quot;:false,&quot;suffix&quot;:&quot;&quot;}],&quot;edition&quot;:&quot;8&quot;,&quot;id&quot;:&quot;5483a214-941f-5db8-a82f-8fd90e0ae89c&quot;,&quot;issued&quot;:{&quot;date-parts&quot;:[[&quot;2022&quot;]]},&quot;number-of-pages&quot;:&quot;624&quot;,&quot;publisher&quot;:&quot;McGraw-Hill Education,&quot;,&quot;publisher-place&quot;:&quot;New York&quot;,&quot;title&quot;:&quot;Business Research Method&quot;,&quot;type&quot;:&quot;book&quot;,&quot;container-title-short&quot;:&quot;&quot;},&quot;uris&quot;:[&quot;http://www.mendeley.com/documents/?uuid=23b7157d-2808-44ed-a92a-b0c3ce80600e&quot;],&quot;isTemporary&quot;:false,&quot;legacyDesktopId&quot;:&quot;23b7157d-2808-44ed-a92a-b0c3ce80600e&quot;}]},{&quot;citationID&quot;:&quot;MENDELEY_CITATION_812b8853-4562-4bc7-a4e5-36ddfe10cdfe&quot;,&quot;properties&quot;:{&quot;noteIndex&quot;:0},&quot;isEdited&quot;:false,&quot;manualOverride&quot;:{&quot;citeprocText&quot;:&quot;(Mutmainnah et al., 2022)&quot;,&quot;isManuallyOverridden&quot;:false,&quot;manualOverrideText&quot;:&quot;&quot;},&quot;citationTag&quot;:&quot;MENDELEY_CITATION_v3_eyJjaXRhdGlvbklEIjoiTUVOREVMRVlfQ0lUQVRJT05fODEyYjg4NTMtNDU2Mi00YmM3LWE0ZTUtMzZkZGZlMTBjZGZlIiwicHJvcGVydGllcyI6eyJub3RlSW5kZXgiOjB9LCJpc0VkaXRlZCI6ZmFsc2UsIm1hbnVhbE92ZXJyaWRlIjp7ImNpdGVwcm9jVGV4dCI6IihNdXRtYWlubmFoIGV0IGFsLiwgMjAyMikiLCJpc01hbnVhbGx5T3ZlcnJpZGRlbiI6ZmFsc2UsIm1hbnVhbE92ZXJyaWRlVGV4dCI6IiJ9LCJjaXRhdGlvbkl0ZW1zIjpbeyJpZCI6ImYxMTViODJkLTYwYjAtNWY4NS05MTE1LWVjOTBkNzViN2MyMiIsIml0ZW1EYXRhIjp7IkRPSSI6IjEwLjIyMTQ2L2ppZWIudjM3aTMuMzM3NyIsIklTU04iOiIyMzM4NTg0NyIsImFic3RyYWN0IjoiSW50cm9kdWN0aW9uL01haW4gT2JqZWN0aXZlczogVGhlIGFpbSBvZiB0aGlzIHN0dWR5IGlzIHRvIHRlc3QgdGhlIGVmZmVjdCBvZiBkaXJlY3RpdmUgbGVhZGVyc2hpcCBhbmQgY29udGludWFuY2UgY29tbWl0bWVudCBvbiBpbm5vdmF0aXZlIHdvcmsgYmVoYXZpb3Igd2hpbGUgYWxzbyBleHBsYWluaW5nIHRoZSBtZWRpYXRpbmcgcm9sZSBvZiBjb250aW51YW5jZSBjb21taXRtZW50IGFuZCB0aGUgZWZmZWN0IG9mIGRpcmVjdGl2ZSBsZWFkZXJzaGlwIG9uIGlubm92YXRpdmUgd29yayBiZWhhdmlvci4gQmFja2dyb3VuZCBQcm9ibGVtczogTWFuYWdpbmcgaW5ub3ZhdGl2ZSBlbXBsb3llZSBiZWhhdmlvciBpcyBhbiBpbnRlZ3JhbCBjb21wb25lbnQgb2Ygc3VzdGFpbmFibGUgb3JnYW5pemF0aW9uYWwgZGV2ZWxvcG1lbnQuIElubm92YXRpdmUgd29yayBiZWhhdmlvciAoSVdCKSBpcyB2ZXJ5IGltcG9ydGFudCBmb3IgaW1wcm92aW5nIG9yZ2FuaXphdGlvbmFsIHBlcmZvcm1hbmNlLiBNYW55IHN0dWRpZXMgaGF2ZSBpZGVudGlmaWVkIHRoZSBhbnRlY2VkZW50IGZhY3RvcnMgb2YgSVdCLiBOb3ZlbHR5OiBUaGUgbm92ZWx0eSBvZiB0aGlzIHJlc2VhcmNoIGlzIGZpbmRpbmcgYSBuZXcgY29uY2VwdCBvZiBpbm5vdmF0aXZlIHdvcmsgYmVoYXZpb3IsIHRocm91Z2ggdGhlIGNvbWJpbmF0aW9uIG9mIHRoZSBtZWRpYXRpb24gY29uc3RydWN0IG9mIGNvbnRpbnVhbmNlIGNvbW1pdG1lbnQsIGZ1cnRoZXIgZXN0YWJsaXNoZWQgdW5kZXIgdGhlIHRlcm1zIG9mIFwiVGhlIEltcHJvdmVtZW50IE1vZGVsIG9mIElubm92YXRpdmUgV29yayBCZWhhdmlvciBiYXNlZCBvbiBEaXJlY3RpdmUgTGVhZGVyc2hpcCB0aHJvdWdoIEludGVncmF0aW9uIFN0cmF0ZWd5IGJ5IENvbnRpbnVhbmNlIENvbW1pdG1lbnQuXCIgUmVzZWFyY2ggTWV0aG9kczogVGhpcyByZXNlYXJjaOKAmXMgZGVzaWduIGlzIGh5cG90aGVzaXMgdGVzdGluZyByZXNlYXJjaCBhbmQgdGhlIHR5cGUgb2YgcmVzZWFyY2ggZGVzaWduIGl0IHVzZXMgaXMgc3VydmV5IHJlc2VhcmNoIChub24tZXhwZXJpbWVudGFsKS4gVGhpcyBzdHVkeSB1c2VzIHRoZSBpbmRpY2F0b3JzIGZyb20gb25seSBvbmUgZGltZW5zaW9uIG9mIGxlYWRlcnNoaXAgYW5kIG9uZSBvcmdhbml6YXRpb25hbCBjb21taXRtZW50IGNhdGVnb3J5LCBzbyB0aGVyZSBhcmUgc29tZSBlbXBpcmljYWwgZ2FwcyBiZXR3ZWVuIHRoaXMgYW5kIHRoZSByZXN1bHRzIG9mIHByZXZpb3VzIHN0dWRpZXMuIFRoZSBzYW1wbGUgaW4gdGhpcyBzdHVkeSB3YXMgMTIwIGNpdmlsIHNlcnZhbnRzIGZyb20gUFBQUFRLIFRLIGFuZCBQTEIgQmFuZHVuZy4gSW4gYXNzZXNzaW5nIHRoZSBlbXBpcmljYWwgbW9kZWwgdGhpcyBzdHVkeSB1c2VkIHBhcnRpYWwgbGVhc3Qgc3F1YXJlIHN0cnVjdHVyYWwgZXF1YXRpb24gbW9kZWxpbmcgKFBMUy1TRU0pIGFuYWx5c2lzLiBGaW5kaW5nLyBSZXN1bHRzOiBUaGUgcmVzdWx0cyBvZiB0aGlzIHN0dWR5IHNob3cgdGhhdCBkaXJlY3RpdmUgbGVhZGVyc2hpcCBoYXMgYSBwb3NpdGl2ZSBhbmQgc2lnbmlmaWNhbnQgaW1wYWN0IG9uIGNvbnRpbnVhbmNlIGNvbW1pdG1lbnQsIGFuZCBjb250aW51YW5jZSBjb21taXRtZW50IGhhcyBhIHBvc2l0aXZlIGFuZCBzaWduaWZpY2FudCBpbmZsdWVuY2Ugb24gaW5ub3ZhdGl2ZSB3b3JrIGJlaGF2aW9yLiBUaGUgZWZmZWN0IG9mIGRpcmVjdGVkIGxlYWRlcnNoaXAgb24gaW5ub3ZhdGl2ZSB3b3JrIGJlaGF2aW9yIGlzIGZ1bGx5IG1lZGlhdGVkIGJ5IHRoZSBjb250aW51YW5jZSBjb21taXRtZW50LCB3aGljaCBpcyBwb3NpdGl2ZWx5IGFzc29jaWF0ZWQgd2l0aCBpbm5vdmF0aXZlIHdvcmsgYmVoYXZpb3IsIGJ1dCBpdCBpcyBub3Qgc2lnbmlmaWNhbnQuIFRoZSBpbmZsdWVuY2Ugb2YgZGlyZWN0aXZlIGxlYWRlcnNoaXAgb24gaW5ub3ZhdGl2ZSB3b3JrIGJlaGF2aW9yIGlzIG1vcmUgZmF2b3JhYmxlIGFuZCBzaWduaWZpY2FudCBhcyBhIHJlc3VsdCBvZiB0aGUgY29udGludWFuY2UgY29tbWl0bWVudC4gQ29uY2x1c2lvbjogVGhpcyBzdHVkeSBjb25jbHVkZXMgdGhhdCBkaXJlY3RpbmcgbGVhZGVyc2hpcCBoYXMgYW4gaW5kaXJlY3QgZWZmZWN0IG9uIGlubm92YXRpdmUgd29yayBiZWhhdmlvciB0aHJvdWdoIHRoZSBtZWRpYXRpbmcgdmFyaWFibGUgb2YgY29udGludWFuY2UgY29tbWl0bWVudCwgaW1wbHlpbmcgdGhhdCBkaXJlY3RpdmUgbGVhZGVyc2hpcCBtaWdodCBpbmRpcmVjdGx5IHByb21vdGUgaW5ub3ZhdGl2ZSBiZWhhdmlvciB0aHJvdWdoIHRoZSBjb250aW51YW5jZSBjb21taXRtZW50LiBUaGUgYXNzdW1wdGlvbiBpcyB0aGF0IGlmIGEgbGVhZGVyIGlzIGVmZmVjdGl2ZSBhdCBkaXJlY3Rpbmcgc3RhZmYsIHRoZXJlIHdpbGwgYmUgYW4gaW5jcmVhc2UgaW4gZW1wbG95ZWVz4oCZIGNvbnRpbnVhbmNlIGNvbW1pdG1lbnQsIGFuZCBpZiBjb21taXRtZW50IGltcHJvdmVzLCB0aGVyZSB3aWxsIGJlIOKApiIsImF1dGhvciI6W3siZHJvcHBpbmctcGFydGljbGUiOiIiLCJmYW1pbHkiOiJNdXRtYWlubmFoIiwiZ2l2ZW4iOiJELiIsIm5vbi1kcm9wcGluZy1wYXJ0aWNsZSI6IiIsInBhcnNlLW5hbWVzIjpmYWxzZSwic3VmZml4IjoiIn0seyJkcm9wcGluZy1wYXJ0aWNsZSI6IiIsImZhbWlseSI6Ill1bmlhcnNpaCIsImdpdmVuIjoiVC4iLCJub24tZHJvcHBpbmctcGFydGljbGUiOiIiLCJwYXJzZS1uYW1lcyI6ZmFsc2UsInN1ZmZpeCI6IiJ9LHsiZHJvcHBpbmctcGFydGljbGUiOiIiLCJmYW1pbHkiOiJEaXNtYW4iLCJnaXZlbiI6IiIsIm5vbi1kcm9wcGluZy1wYXJ0aWNsZSI6IiIsInBhcnNlLW5hbWVzIjpmYWxzZSwic3VmZml4IjoiIn0seyJkcm9wcGluZy1wYXJ0aWNsZSI6IiIsImZhbWlseSI6IlNvamFuYWgiLCJnaXZlbiI6IkouIiwibm9uLWRyb3BwaW5nLXBhcnRpY2xlIjoiIiwicGFyc2UtbmFtZXMiOmZhbHNlLCJzdWZmaXgiOiIifSx7ImRyb3BwaW5nLXBhcnRpY2xlIjoiIiwiZmFtaWx5IjoiUmFoYXl1IiwiZ2l2ZW4iOiJNLiIsIm5vbi1kcm9wcGluZy1wYXJ0aWNsZSI6IiIsInBhcnNlLW5hbWVzIjpmYWxzZSwic3VmZml4IjoiIn0seyJkcm9wcGluZy1wYXJ0aWNsZSI6IiIsImZhbWlseSI6Ik51c2FubmFzIiwiZ2l2ZW4iOiJJLiBTLiIsIm5vbi1kcm9wcGluZy1wYXJ0aWNsZSI6IiIsInBhcnNlLW5hbWVzIjpmYWxzZSwic3VmZml4IjoiIn1dLCJjb250YWluZXItdGl0bGUiOiJKb3VybmFsIG9mIEluZG9uZXNpYW4gRWNvbm9teSBhbmQgQnVzaW5lc3MiLCJpZCI6ImYxMTViODJkLTYwYjAtNWY4NS05MTE1LWVjOTBkNzViN2MyMiIsImlzc3VlIjoiMyIsImlzc3VlZCI6eyJkYXRlLXBhcnRzIjpbWyIyMDIyIl1dfSwicGFnZSI6IjI2OC0yODYiLCJ0aXRsZSI6IlRoZSBJbXBhY3Qgb2YgRGlyZWN0aXZlIExlYWRlcnNoaXAgb24gSW5ub3ZhdGl2ZSBXb3JrIEJlaGF2aW9yOiB0aGUgTWVkaWF0aW9uIFJvbGUgb2YgQ29udGludWFuY2UgQ29tbWl0bWVudCIsInR5cGUiOiJhcnRpY2xlLWpvdXJuYWwiLCJ2b2x1bWUiOiIzNyIsImNvbnRhaW5lci10aXRsZS1zaG9ydCI6IiJ9LCJ1cmlzIjpbImh0dHA6Ly93d3cubWVuZGVsZXkuY29tL2RvY3VtZW50cy8/dXVpZD1kNTM3ZTFmYy1kNDlhLTQwOWYtODFhOS03NDQyYzhiYzkxMzciXSwiaXNUZW1wb3JhcnkiOmZhbHNlLCJsZWdhY3lEZXNrdG9wSWQiOiJkNTM3ZTFmYy1kNDlhLTQwOWYtODFhOS03NDQyYzhiYzkxMzcifV19&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citationID&quot;:&quot;MENDELEY_CITATION_842edb06-4597-4bf6-b823-dd81196ea2bd&quot;,&quot;properties&quot;:{&quot;noteIndex&quot;:0},&quot;isEdited&quot;:false,&quot;manualOverride&quot;:{&quot;citeprocText&quot;:&quot;(Sekaran &amp;#38; Bougie, 2020)&quot;,&quot;isManuallyOverridden&quot;:false,&quot;manualOverrideText&quot;:&quot;&quot;},&quot;citationTag&quot;:&quot;MENDELEY_CITATION_v3_eyJjaXRhdGlvbklEIjoiTUVOREVMRVlfQ0lUQVRJT05fODQyZWRiMDYtNDU5Ny00YmY2LWI4MjMtZGQ4MTE5NmVhMmJkIiwicHJvcGVydGllcyI6eyJub3RlSW5kZXgiOjB9LCJpc0VkaXRlZCI6ZmFsc2UsIm1hbnVhbE92ZXJyaWRlIjp7ImNpdGVwcm9jVGV4dCI6IihTZWthcmFuICYjMzg7IEJvdWdpZSwgMjAyMCkiLCJpc01hbnVhbGx5T3ZlcnJpZGRlbiI6ZmFsc2UsIm1hbnVhbE92ZXJyaWRlVGV4dCI6IiJ9LCJjaXRhdGlvbkl0ZW1zIjpbeyJpZCI6IjU2Y2Q3YjRhLTQyZjUtNTc5MC04ZjQ4LTY1YWU0OTRkNWVhZiIsIml0ZW1EYXRhIjp7IklTQk4iOiI5NzgxMTE5NjA5MTkzIiwiYWJzdHJhY3QiOiI2dGggZWQuIFRoaXMgdGV4dCBvZmZlcnMgYSBmcmFtZXdvcmsgZm9yIGNvbmR1Y3RpbmcgcmVzZWFyY2ggaW4gYSBzY2llbnRpZmljIG1hbm5lciBmb3IgYWxsIGFyZWFzIG9mIGJ1c2luZXNzLiBTdHVkZW50cyBsZWFybiBob3cgdG8gZGV2ZWxvcCBwcmFjdGljYWwga25vd2xlZGdlIGFuZCBza2lsbHMgdG8gdW5kZXJzdGFuZCBhbmQgY2Fycnkgb3V0IHJlc2VhcmNoIHByb2plY3RzLiAxLiBJbnRyb2R1Y3Rpb24gdG8gcmVzZWFyY2ggLS0gMiBUaGUgc2NpZW50aWZpYyBhcHByb2FjaCBhbmQgYWx0ZXJuYXRpdmUgYXBwcm9hY2hlcyB0byBpbnZlc3RpZ2F0aW9uIC0tIDMgVGhlIGJyb2FkIHByb2JsZW0gYXJlYSBhbmQgZGVmaW5pbmcgdGhlIHByb2JsZW0gc3RhdGVtZW50IC0tIDQgVGhlIGNyaXRpY2FsIGxpdGVyYXR1cmUgcmV2aWV3IC0tIDUgVGhlb3JldGljYWwgZnJhbWV3b3JrIGFuZCBoeXBvdGhlc2lzIGRldmVsb3BtZW50IC0tIDYuIEVsZW1lbnRzIG9mIHJlc2VhcmNoIGRlc2lnbiAtLSA3LiBEYXRhIGNvbGxlY3Rpb24gbWV0aG9kczogSW50cm9kdWN0aW9uIGFuZCBpbnRlcnZpZXdzIC0tIDggRGF0YSBjb2xsZWN0aW9uIG1ldGhvZHM6IE9ic2VydmF0aW9uIC0tIDkuOSBEYXRhIGNvbGxlY3Rpb24gbWV0aG9kczogUXVlc3Rpb25uYWlyZXMgLS0gMTAuIEV4cGVyaW1lbnRhbCBkZXNpZ25zIC0tIDExLiBNZWFzdXJlbWVudCBvZiB2YXJpYWJsZXM6IE9wZXJhdGlvbmFsIGRlZmluaXRpb24gLS0gMTIuIE1lYXN1cmVtZW50OiBTY2FsaW5nLCByZWxpYWJpbGl0eSwgdmFsaWRpdHkgLS0gMTMuIFNhbXBsaW5nIC0tIDE0LiBRdWFudGl0YXRpdmUgZGF0YSBhbmFseXNpcyAtLSAxNS4gUXVhbnRpdGF0aXZlIGRhdGEgYW5hbHlzaXM6IEh5cG90aGVzaXMgdGVzdGluZyAtLSAxNi4gUXVhbGl0YXRpdmUgZGF0YSBhbmFseXNpcyAtLSAxNy4gVGhlIHJlc2VhcmNoIHJlcG9ydC4iLCJhdXRob3IiOlt7ImRyb3BwaW5nLXBhcnRpY2xlIjoiIiwiZmFtaWx5IjoiU2VrYXJhbiIsImdpdmVuIjoiVW1hIiwibm9uLWRyb3BwaW5nLXBhcnRpY2xlIjoiIiwicGFyc2UtbmFtZXMiOmZhbHNlLCJzdWZmaXgiOiIifSx7ImRyb3BwaW5nLXBhcnRpY2xlIjoiIiwiZmFtaWx5IjoiQm91Z2llIiwiZ2l2ZW4iOiJSb2dlci4iLCJub24tZHJvcHBpbmctcGFydGljbGUiOiIiLCJwYXJzZS1uYW1lcyI6ZmFsc2UsInN1ZmZpeCI6IiJ9XSwiY29udGFpbmVyLXRpdGxlIjoiTnVjbGVpYyBBY2lkcyBSZXNlYXJjaCIsImVkaXRpb24iOiI4dGgiLCJpZCI6IjU2Y2Q3YjRhLTQyZjUtNTc5MC04ZjQ4LTY1YWU0OTRkNWVhZiIsImlzc3VlZCI6eyJkYXRlLXBhcnRzIjpbWyIyMDIwIl1dfSwicHVibGlzaGVyIjoiV2lsZXkiLCJ0aXRsZSI6IlJlc2VhcmNoIE1ldGhvZHMgZm9yIEJ1c2luZXNzIDogYSBTa2lsbC1CdWlsZGluZyBBcHByb2FjaCIsInR5cGUiOiJib29rIiwiY29udGFpbmVyLXRpdGxlLXNob3J0IjoiTnVjbGVpYyBBY2lkcyBSZXMifSwidXJpcyI6WyJodHRwOi8vd3d3Lm1lbmRlbGV5LmNvbS9kb2N1bWVudHMvP3V1aWQ9Nzk4NDUxM2MtMjQ2ZC0zOGU3LTk2NmMtYjY0YzYxMjFjOWM2Il0sImlzVGVtcG9yYXJ5IjpmYWxzZSwibGVnYWN5RGVza3RvcElkIjoiNzk4NDUxM2MtMjQ2ZC0zOGU3LTk2NmMtYjY0YzYxMjFjOWM2In1dfQ==&quot;,&quot;citationItems&quot;:[{&quot;id&quot;:&quot;56cd7b4a-42f5-5790-8f48-65ae494d5eaf&quot;,&quot;itemData&quot;:{&quot;ISBN&quot;:&quot;9781119609193&quot;,&quot;abstract&quot;:&quot;6th ed. This text offers a framework for conducting research in a scientific manner for all areas of business. Students learn how to develop practical knowledge and skills to understand and carry out research projects. 1. Introduction to research -- 2 The scientific approach and alternative approaches to investigation -- 3 The broad problem area and defining the problem statement -- 4 The critical literature review -- 5 Theoretical framework and hypothesis development -- 6. Elements of research design -- 7. Data collection methods: Introduction and interviews -- 8 Data collection methods: Observation -- 9.9 Data collection methods: Questionnaires -- 10. Experimental designs -- 11. Measurement of variables: Operational definition -- 12. Measurement: Scaling, reliability, validity -- 13. Sampling -- 14. Quantitative data analysis -- 15. Quantitative data analysis: Hypothesis testing -- 16. Qualitative data analysis -- 17. The research report.&quot;,&quot;author&quot;:[{&quot;dropping-particle&quot;:&quot;&quot;,&quot;family&quot;:&quot;Sekaran&quot;,&quot;given&quot;:&quot;Uma&quot;,&quot;non-dropping-particle&quot;:&quot;&quot;,&quot;parse-names&quot;:false,&quot;suffix&quot;:&quot;&quot;},{&quot;dropping-particle&quot;:&quot;&quot;,&quot;family&quot;:&quot;Bougie&quot;,&quot;given&quot;:&quot;Roger.&quot;,&quot;non-dropping-particle&quot;:&quot;&quot;,&quot;parse-names&quot;:false,&quot;suffix&quot;:&quot;&quot;}],&quot;container-title&quot;:&quot;Nucleic Acids Research&quot;,&quot;edition&quot;:&quot;8th&quot;,&quot;id&quot;:&quot;56cd7b4a-42f5-5790-8f48-65ae494d5eaf&quot;,&quot;issued&quot;:{&quot;date-parts&quot;:[[&quot;2020&quot;]]},&quot;publisher&quot;:&quot;Wiley&quot;,&quot;title&quot;:&quot;Research Methods for Business : a Skill-Building Approach&quot;,&quot;type&quot;:&quot;book&quot;,&quot;container-title-short&quot;:&quot;Nucleic Acids Res&quot;},&quot;uris&quot;:[&quot;http://www.mendeley.com/documents/?uuid=7984513c-246d-38e7-966c-b64c6121c9c6&quot;],&quot;isTemporary&quot;:false,&quot;legacyDesktopId&quot;:&quot;7984513c-246d-38e7-966c-b64c6121c9c6&quot;}]},{&quot;citationID&quot;:&quot;MENDELEY_CITATION_c4fba9ec-a76f-4621-a93c-accba68cf33e&quot;,&quot;properties&quot;:{&quot;noteIndex&quot;:0},&quot;isEdited&quot;:false,&quot;manualOverride&quot;:{&quot;citeprocText&quot;:&quot;(Chen et al., 2017; Euwema et al., 2007; House, 1996)&quot;,&quot;isManuallyOverridden&quot;:false,&quot;manualOverrideText&quot;:&quot;&quot;},&quot;citationTag&quot;:&quot;MENDELEY_CITATION_v3_eyJjaXRhdGlvbklEIjoiTUVOREVMRVlfQ0lUQVRJT05fYzRmYmE5ZWMtYTc2Zi00NjIxLWE5M2MtYWNjYmE2OGNmMzNlIiwicHJvcGVydGllcyI6eyJub3RlSW5kZXgiOjB9LCJpc0VkaXRlZCI6ZmFsc2UsIm1hbnVhbE92ZXJyaWRlIjp7ImNpdGVwcm9jVGV4dCI6IihDaGVuIGV0IGFsLiwgMjAxNzsgRXV3ZW1hIGV0IGFsLiwgMjAwNzsgSG91c2UsIDE5OTYpIiwiaXNNYW51YWxseU92ZXJyaWRkZW4iOmZhbHNlLCJtYW51YWxPdmVycmlkZVRleHQiOiIifSwiY2l0YXRpb25JdGVtcyI6W3siaWQiOiI5MTA1MzlhZC1kMjc5LTVkYzQtYTBlZi1jOWIxNzU4ZDY2ZDAiLCJpdGVtRGF0YSI6eyJET0kiOiIxMC4xMDA3L3MxMDQ5MC0wMTctOTUxMS02IiwiSVNTTiI6IjE1NzI5OTU4IiwiYWJzdHJhY3QiOiJCYXNlZCBvbiBDb25mdWNpYW4gdGhvdWdodCwgdGhpcyByZXNlYXJjaCB0aGVvcml6ZXMgYSBuZXcgZm9ybSBvZiBoaWVyYXJjaGljYWwgYXBwcm9hY2ggdG8gbGVhZGVyc2hpcCBpbiBDaGluZXNlIGN1bHR1cmUuIFRoaXMgbGVhZGVyc2hpcCBjb25jZXB0LCB0ZXJtZWQgYXMgZGlyZWN0aXZlLWFjaGlldmluZyBsZWFkZXJzaGlwLCByZWZsZWN0cyB0aGUgQ29uZnVjaWFuIGp1eHRhcG9zaXRpb24gb2YgaGllcmFyY2hpY2FsIGNvbnRyb2wgd2l0aCBhIHRyYWluaW5nIGFuZCBhY2hpZXZpbmcgZm9jdXMuIFN0dWR5IDEgZGV2ZWxvcGVkIGEgbWVhc3VyZSBmb3IgdGhpcyBsZWFkZXJzaGlwIHN0eWxlIGFuZCBmb3VuZCBldmlkZW5jZSBvZiBpdHMgY29uc3RydWN0IHZhbGlkaXR5LiBJbiBTdHVkeSAyLCB3ZSBjb2xsZWN0ZWQgdGhyZWUtd2F2ZSwgbXVsdGktc291cmNlIGRhdGEgZnJvbSAyMDggZW1wbG95ZWVzIGFuZCB0aGVpciBpbW1lZGlhdGUgc3VwZXJ2aXNvcnMgd29ya2luZyBpbiBhIGxhcmdlIHN0YXRlLW93bmVkIGdyb3VwIGNvcnBvcmF0aW9uIGxvY2F0ZWQgaW4gQ2hpbmEuIFRoaXMgc3R1ZHkgZXhhbWluZWQgaG93IGRpcmVjdGl2ZS1hY2hpZXZpbmcgbGVhZGVyc2hpcCBhZmZlY3RzIHN1Ym9yZGluYXRlIGpvYiBwZXJmb3JtYW5jZSwgaW4gY29tcGFyaXNvbiB3aXRoIGF1dGhvcml0YXJpYW4gbGVhZGVyc2hpcC4gT3VyIGZpbmRpbmdzIHJldmVhbGVkIHRoYXQgZGlyZWN0aXZlLWFjaGlldmluZyBsZWFkZXJzaGlwIGhhZCBhIHBvc2l0aXZlIG1lZGlhdGVkIHJlbGF0aW9uc2hpcCB3aXRoIHN1Ym9yZGluYXRlIGpvYiBwZXJmb3JtYW5jZSB0aHJvdWdoIHJvbGUgY2xhcml0eSBhbmQgY29nbml0aW9uLWJhc2VkIHRydXN0LiBCeSBjb250cmFzdCwgYXV0aG9yaXRhcmlhbiBsZWFkZXJzaGlwIHNob3dlZCBubyBlZmZlY3Qgb24gdGhlIHJvbGUgY2xhcml0eSwgdHJ1c3QsIG9yIGpvYiBwZXJmb3JtYW5jZSBvZiBzdWJvcmRpbmF0ZXMuIFdlIGRpc2N1c3MgdGhlIGltcGxpY2F0aW9ucyBvZiB0aGUgaGllcmFyY2hpY2FsIGFwcHJvYWNoIHRvIGxlYWRlcnNoaXAgaW4gdGhlIENoaW5lc2UgY29udGV4dCBhbmQgcHJvdmlkZSBkaXJlY3Rpb25zIGZvciBmdXR1cmUgcmVzZWFyY2guIiwiYXV0aG9yIjpbeyJkcm9wcGluZy1wYXJ0aWNsZSI6IiIsImZhbWlseSI6IkNoZW4iLCJnaXZlbiI6IlRpbmd0aW5nIiwibm9uLWRyb3BwaW5nLXBhcnRpY2xlIjoiIiwicGFyc2UtbmFtZXMiOmZhbHNlLCJzdWZmaXgiOiIifSx7ImRyb3BwaW5nLXBhcnRpY2xlIjoiIiwiZmFtaWx5IjoiTGkiLCJnaXZlbiI6IkZ1bGkiLCJub24tZHJvcHBpbmctcGFydGljbGUiOiIiLCJwYXJzZS1uYW1lcyI6ZmFsc2UsInN1ZmZpeCI6IiJ9LHsiZHJvcHBpbmctcGFydGljbGUiOiIiLCJmYW1pbHkiOiJMZXVuZyIsImdpdmVuIjoiS3dvayIsIm5vbi1kcm9wcGluZy1wYXJ0aWNsZSI6IiIsInBhcnNlLW5hbWVzIjpmYWxzZSwic3VmZml4IjoiIn1dLCJjb250YWluZXItdGl0bGUiOiJBc2lhIFBhY2lmaWMgSm91cm5hbCBvZiBNYW5hZ2VtZW50IiwiaWQiOiI5MTA1MzlhZC1kMjc5LTVkYzQtYTBlZi1jOWIxNzU4ZDY2ZDAiLCJpc3N1ZSI6IjMiLCJpc3N1ZWQiOnsiZGF0ZS1wYXJ0cyI6W1siMjAxNyJdXX0sInRpdGxlIjoiV2hpcHBpbmcgaW50byBzaGFwZTogQ29uc3RydWN0IGRlZmluaXRpb24sIG1lYXN1cmVtZW50LCBhbmQgdmFsaWRhdGlvbiBvZiBkaXJlY3RpdmUtYWNoaWV2aW5nIGxlYWRlcnNoaXAgaW4gQ2hpbmVzZSBjdWx0dXJlIiwidHlwZSI6ImFydGljbGUtam91cm5hbCIsInZvbHVtZSI6IjM0IiwiY29udGFpbmVyLXRpdGxlLXNob3J0IjoiIn0sInVyaXMiOlsiaHR0cDovL3d3dy5tZW5kZWxleS5jb20vZG9jdW1lbnRzLz91dWlkPWNjYmFiNDgwLWFmYjgtM2JhOS1iYTk4LWU1ODVmOTVhMjk5YyJdLCJpc1RlbXBvcmFyeSI6ZmFsc2UsImxlZ2FjeURlc2t0b3BJZCI6ImNjYmFiNDgwLWFmYjgtM2JhOS1iYTk4LWU1ODVmOTVhMjk5YyJ9LHsiaWQiOiIxMjI4ODQ1My00NGVjLTU5ZmMtOWY4OC1mN2U0NjdmYzBkYzkiLCJpdGVtRGF0YSI6eyJET0kiOiIxMC4xMDE2L1MxMDQ4LTk4NDMoOTYpOTAwMjQtNyIsIklTU04iOiIxMDQ4OTg0MyIsImFic3RyYWN0IjoiSW4gdGhpcyBwYXBlciBJIHByZXNlbnQgYSByZXRyb3NwZWN0aXZlIHJldmlldyBvZiB0aGUgZGV2ZWxvcG1lbnQgYW5kIGhpc3Rvcnkgb2YgdGhlIHBhdGgtZ29hbCB0aGVvcnkgb2YgbGVhZGVyIGVmZmVjdGl2ZW5lc3MuIEkgYnJpZWZseSBkZXNjcmliZSB0aGUgb3JpZ2luIG9mIHRoZSB0aGVvcnkuIFRoZSB0aGVvcnkgaXMgdGhlbiBzdW1tYXJpemVkLiBUaGUgdmFyaW91cyBtZXRob2RvbG9naWVzIHRoYXQgaGF2ZSBiZWVuIHVzZWQgdG8gdGVzdCB0aGUgdGhlb3J5IGFuZCBsZXNzb25zIGxlYXJuZWQgZnJvbSBlbXBpcmljYWwgdGVzdGluZyBhcmUgZGlzY3Vzc2VkLiBUd28gbGVnYWNpZXMgb2YgdGhlIHRoZW9yeSBhcmUgZGVzY3JpYmVkOiB0aGUgc3Vic3RpdHV0ZXMgZm9yIGxlYWRlcnNoaXAgdGhlb3J5IGFuZCB0aGUgMTk3NiB0aGVvcnkgb2YgY2hhcmlzbWF0aWMgbGVhZGVyc2hpcC4gQSByZWZvcm11bGF0ZWQgMTk5NiBwYXRoLWdvYWwgdGhlb3J5IG9mIHdvcmsgdW5pdCBsZWFkZXJzaGlwIGlzIHByZXNlbnRlZC4gVGhlIHJlZm9ybXVsYXRlZCB0aGVvcnkgc3BlY2lmaWVzIGxlYWRlciBiZWhhdmlvcnMgdGhhdCBlbmhhbmNlIHN1Ym9yZGluYXRlIGVtcG93ZXJtZW50IGFuZCBzYXRpc2ZhY3Rpb24gYW5kIHdvcmsgdW5pdCBhbmQgc3Vib3JkaW5hdGUgZWZmZWN0aXZlbmVzcy4gSXQgYWRkcmVzc2VzIHRoZSBlZmZlY3RzIG9mIGxlYWRlcnMgb24gdGhlIG1vdGl2YXRpb24gYW5kIGFiaWxpdGllcyBvZiBpbW1lZGlhdGUgc3Vib3JkaW5hdGVzIGFuZCB0aGUgZWZmZWN0cyBvZiBsZWFkZXJzIG9uIHdvcmsgdW5pdCBwZXJmb3JtYW5jZS4gVGhlIHJlZm9ybXVsYXRlZCB0aGVvcnkgaW5jbHVkZXMgOCBjbGFzc2VzIG9mIGxlYWRlciBiZWhhdmlvciwgaW5kaXZpZHVhbCBkaWZmZXJlbmNlcyBvZiBzdWJvcmRpbmF0ZXMsIGFuZCBjb250aW5nZW5jeSBtb2RlcmF0b3IgdmFyaWFibGVzIHdoaWNoIGFyZSByZWxhdGVkIHRvIGVhY2ggb3RoZXIgaW4gMjYgcHJvcG9zaXRpb25zLiBUaGUgY29udGluZ2VuY3kgbW9kZXJhdG9ycyBvZiB0aGUgdGhlb3J5IHNwZWNpZnkgc29tZSBvZiB0aGUgY2lyY3Vtc3RhbmNlcyBpbiB3aGljaCBlYWNoIG9mIHRoZSBiZWhhdmlvcnMgYXJlIGxpa2VseSB0byBiZSBlZmZlY3RpdmUgb3IgaW5lZmZlY3RpdmUuIEl0IGlzIGFyZ3VlZCB0aGF0IHRoZSBlc3NlbnRpYWwgdW5kZXJseWluZyByYXRpb25hbGUgZnJvbSB3aGljaCB0aGUgcHJvcG9zaXRpb25zIGFyZSBkZXJpdmVkIGlzIHN0cmlraW5nbHkgcGFyc2ltb25pb3VzLiBUaGUgZXNzZW5jZSBvZiB0aGUgdGhlb3J5IGlzIHRoZSBtZXRhIHByb3Bvc2l0aW9uIHRoYXQgbGVhZGVycywgdG8gYmUgZWZmZWN0aXZlLCBlbmdhZ2UgaW4gYmVoYXZpb3JzIHRoYXQgY29tcGxlbWVudCBzdWJvcmRpbmF0ZXMgJyBlbnZpcm9ubWVudHMgYW5kIGFiaWxpdGllcyBpbiBhIG1hbm5lciB0aGF0IGNvbXBlbnNhdGVzIGZvciBkZWZpY2llbmNpZXMgYW5kIGlzIGluc3RydW1lbnRhbCB0byBzdWJvcmRpbmF0ZSBzYXRpc2ZhY3Rpb24gYW5kIGluZGl2aWR1YWwgYW5kIHdvcmsgdW5pdCBwZXJmb3JtYW5jZS4gVGhpcyBtZXRhIHByb3Bvc2l0aW9uLCBhbmQgdGhlIHNwZWNpZmljIHByb3Bvc2l0aW9ucyBkZXJpdmVkIGZyb20gaXQsIGFyZSBjb25zaXN0ZW50IHdpdGgsIGFuZCBpbnRlZ3JhdGUsIHRoZSBwcmVkaWN0aW9ucyBvZiBjdXJyZW50IGV4dGFudCB0aGVvcmllcyBvZiBsZWFkZXJzaGlwLiBGdXJ0aGVyLCB0aGUgcHJvcG9zaXRpb25zIG9mIHRoZSB0aGVvcnkgYXJlIGNvbnNpc3RlbnQgd2l0aCBlbXBpcmljYWwgdGVzdHMgd2l0aCBlbXBpcmljYWwgZ2VuZXJhbGl6YXRpb25zIHJlc3VsdGluZyBmcm9tIGVhcmxpZXIgdGFzayBhbmQgcGVyc29uIG9yaWVudGVkIHJlc2VhcmNoLiBJdCBpcyBteSBob3BlIHRoYXQgdGhlIDE5OTYgdGhlb3J5IHdpbGwgYmUgc3ViamVjdGVkIHRvIGVtcGlyaWNhbCB0ZXN0cyBhbmQgdGhhdCBzdWNoIHRlc3RzIHdpbGwgbGVhZCB0byBhIGZ1cnRoZXIgaW1wcm92ZWQgdGhlb3J5IHRvIGJlIGZvcm11bGF0ZWQgYXQgc29tZSBmdXR1cmUgdGltZS4gwqkgMTk5NiBKQUkgUHJlc3MgSW5jLiBBbGwgcmlnaHRzIG9mIHJlcHJvZHVjdGlvbiBpbiBhbnkgZm9ybSByZXNlcnZlZC4iLCJhdXRob3IiOlt7ImRyb3BwaW5nLXBhcnRpY2xlIjoiIiwiZmFtaWx5IjoiSG91c2UiLCJnaXZlbiI6IlJvYmVydCBKLiIsIm5vbi1kcm9wcGluZy1wYXJ0aWNsZSI6IiIsInBhcnNlLW5hbWVzIjpmYWxzZSwic3VmZml4IjoiIn1dLCJjb250YWluZXItdGl0bGUiOiJMZWFkZXJzaGlwIFF1YXJ0ZXJseSIsImlkIjoiMTIyODg0NTMtNDRlYy01OWZjLTlmODgtZjdlNDY3ZmMwZGM5IiwiaXNzdWUiOiIzIiwiaXNzdWVkIjp7ImRhdGUtcGFydHMiOltbIjE5OTYiXV19LCJ0aXRsZSI6IlBhdGgtZ29hbCB0aGVvcnkgb2YgbGVhZGVyc2hpcDogTGVzc29ucywgbGVnYWN5LCBhbmQgYSByZWZvcm11bGF0ZWQgdGhlb3J5IiwidHlwZSI6ImFydGljbGUtam91cm5hbCIsInZvbHVtZSI6IjciLCJjb250YWluZXItdGl0bGUtc2hvcnQiOiIifSwidXJpcyI6WyJodHRwOi8vd3d3Lm1lbmRlbGV5LmNvbS9kb2N1bWVudHMvP3V1aWQ9NmE2OWNjNmMtYzhmMS0zNzI5LWJmYTEtNWE1MmY0Mzg2ODZkIl0sImlzVGVtcG9yYXJ5IjpmYWxzZSwibGVnYWN5RGVza3RvcElkIjoiNmE2OWNjNmMtYzhmMS0zNzI5LWJmYTEtNWE1MmY0Mzg2ODZkIn0seyJpZCI6ImI3MWZjYTJiLTRjNzctNTU4Ni1hZWMzLTM3NTcwMzEwNWE0MiIsIml0ZW1EYXRhIjp7IkRPSSI6IjEwLjEwMDIvam9iLjQ5NiIsIklTU04iOiIwODk0Mzc5NiIsImFic3RyYWN0IjoiVGhpcyBzdHVkeSBpbnZlc3RpZ2F0ZXMgKGEpIHRoZSBlZmZlY3RzIG9mIHNvY2lldGFsIGN1bHR1cmUgb24gZ3JvdXAgb3JnYW5pemF0aW9uYWwgY2l0aXplbnNoaXAgYmVoYXZpb3IgKEdPQ0IpLCBhbmQgKGIpIHRoZSBtb2RlcmF0aW5nIHJvbGUgb2YgY3VsdHVyZSBvbiB0aGUgcmVsYXRpb25zaGlwIGJldHdlZW4gZGlyZWN0aXZlIGFuZCBzdXBwb3J0aXZlIGxlYWRlcnNoaXAgYW5kIEdPQ0IuIERhdGEgd2VyZSBjb2xsZWN0ZWQgZnJvbSAyMCAzMzYgbWFuYWdlcnMgYW5kIDk1IDg5MyBjb3JyZXNwb25kaW5nIHRlYW0gbWVtYmVycyBpbiAzMyBjb3VudHJpZXMuIE11bHRpLWxldmVsIGFuYWx5c2lzIHdhcyB1c2VkIHRvIHRlc3QgdGhlIGh5cG90aGVzZXMsIGFuZCBjdWx0dXJlIHdhcyBvcGVyYXRpb25hbGl6ZWQgdXNpbmcgdHdvIGRpbWVuc2lvbnMgb2YgSG9mc3RlZGUgKDIwMDEpIGFuZCBHTE9CRSAoMjAwNCk6IEluZGl2aWR1YWxpc20gKElEVikgYW5kIHBvd2VyIGRpc3RhbmNlIChQRCkuIFRoZXJlIHdhcyBubyBkaXJlY3QgcmVsYXRpb25zaGlwIGJldHdlZW4gdGhlc2UgY3VsdHVyYWwgZGltZW5zaW9ucyBhbmQgR09DQi4gRGlyZWN0aXZlIGxlYWRlcnNoaXAgaGFkIGEgbmVnYXRpdmUgcmVsYXRpb24sIGFuZCBzdXBwb3J0aXZlIGxlYWRlcnNoaXAgYSBwb3NpdGl2ZSByZWxhdGlvbiB3aXRoIEdPQ0IuIEN1bHR1cmUgbW9kZXJhdGVkIHRoaXMgcmVsYXRpb25zaGlwOiBEaXJlY3RpdmUgbGVhZGVyc2hpcCB3YXMgbW9yZSBuZWdhdGl2ZWx5LCBhbmQgc3VwcG9ydGl2ZSBiZWhhdmlvciBsZXNzIHBvc2l0aXZlbHksIHJlbGF0ZWQgdG8gR09DQiBpbiBpbmRpdmlkdWFsaXN0aWMgY29tcGFyZWQgdG8gY29sbGVjdGl2aXN0aWMgc29jaWV0aWVzLiBUaGUgbW9kZXJhdGluZyBlZmZlY3RzIG9mIHNvY2lldGFsIFBEIHdlcmUgZXhwbGFpbmVkIGJ5IHNvY2lldGFsIElEVi4gQ29weXJpZ2h0IMKpIDIwMDcgSm9obiBXaWxleSAmIFNvbnMsIEx0ZC4iLCJhdXRob3IiOlt7ImRyb3BwaW5nLXBhcnRpY2xlIjoiIiwiZmFtaWx5IjoiRXV3ZW1hIiwiZ2l2ZW4iOiJNYXJ0aW4gQy4iLCJub24tZHJvcHBpbmctcGFydGljbGUiOiIiLCJwYXJzZS1uYW1lcyI6ZmFsc2UsInN1ZmZpeCI6IiJ9LHsiZHJvcHBpbmctcGFydGljbGUiOiIiLCJmYW1pbHkiOiJXZW5kdCIsImdpdmVuIjoiSGVpbiIsIm5vbi1kcm9wcGluZy1wYXJ0aWNsZSI6IiIsInBhcnNlLW5hbWVzIjpmYWxzZSwic3VmZml4IjoiIn0seyJkcm9wcGluZy1wYXJ0aWNsZSI6IiIsImZhbWlseSI6IkVtbWVyaWsiLCJnaXZlbiI6IkhldHR5Iiwibm9uLWRyb3BwaW5nLXBhcnRpY2xlIjoiVmFuIiwicGFyc2UtbmFtZXMiOmZhbHNlLCJzdWZmaXgiOiIifV0sImNvbnRhaW5lci10aXRsZSI6IkpvdXJuYWwgb2YgT3JnYW5pemF0aW9uYWwgQmVoYXZpb3IiLCJpZCI6ImI3MWZjYTJiLTRjNzctNTU4Ni1hZWMzLTM3NTcwMzEwNWE0MiIsImlzc3VlIjoiOCIsImlzc3VlZCI6eyJkYXRlLXBhcnRzIjpbWyIyMDA3Il1dfSwidGl0bGUiOiJMZWFkZXJzaGlwIHN0eWxlcyBhbmQgZ3JvdXAgb3JnYW5pemF0aW9uYWwgY2l0aXplbnNoaXAgYmVoYXZpb3IgYWNyb3NzIGN1bHR1cmVzIiwidHlwZSI6ImFydGljbGUtam91cm5hbCIsInZvbHVtZSI6IjI4IiwiY29udGFpbmVyLXRpdGxlLXNob3J0IjoiSiBPcmdhbiBCZWhhdiJ9LCJ1cmlzIjpbImh0dHA6Ly93d3cubWVuZGVsZXkuY29tL2RvY3VtZW50cy8/dXVpZD01Yjg5NmQyYi1lYmU1LTM4YTEtOGIwNi1iZmMyYjZhZWQ2NzgiXSwiaXNUZW1wb3JhcnkiOmZhbHNlLCJsZWdhY3lEZXNrdG9wSWQiOiI1Yjg5NmQyYi1lYmU1LTM4YTEtOGIwNi1iZmMyYjZhZWQ2NzgifV19&quot;,&quot;citationItems&quot;:[{&quot;id&quot;:&quot;910539ad-d279-5dc4-a0ef-c9b1758d66d0&quot;,&quot;itemData&quot;:{&quot;DOI&quot;:&quot;10.1007/s10490-017-9511-6&quot;,&quot;ISSN&quot;:&quot;15729958&quot;,&quot;abstract&quot;:&quot;Based on Confucian thought, this research theorizes a new form of hierarchical approach to leadership in Chinese culture. This leadership concept, termed as directive-achieving leadership, reflects the Confucian juxtaposition of hierarchical control with a training and achieving focus. Study 1 developed a measure for this leadership style and found evidence of its construct validity. In Study 2, we collected three-wave, multi-source data from 208 employees and their immediate supervisors working in a large state-owned group corporation located in China. This study examined how directive-achieving leadership affects subordinate job performance, in comparison with authoritarian leadership. Our findings revealed that directive-achieving leadership had a positive mediated relationship with subordinate job performance through role clarity and cognition-based trust. By contrast, authoritarian leadership showed no effect on the role clarity, trust, or job performance of subordinates. We discuss the implications of the hierarchical approach to leadership in the Chinese context and provide directions for future research.&quot;,&quot;author&quot;:[{&quot;dropping-particle&quot;:&quot;&quot;,&quot;family&quot;:&quot;Chen&quot;,&quot;given&quot;:&quot;Tingting&quot;,&quot;non-dropping-particle&quot;:&quot;&quot;,&quot;parse-names&quot;:false,&quot;suffix&quot;:&quot;&quot;},{&quot;dropping-particle&quot;:&quot;&quot;,&quot;family&quot;:&quot;Li&quot;,&quot;given&quot;:&quot;Fuli&quot;,&quot;non-dropping-particle&quot;:&quot;&quot;,&quot;parse-names&quot;:false,&quot;suffix&quot;:&quot;&quot;},{&quot;dropping-particle&quot;:&quot;&quot;,&quot;family&quot;:&quot;Leung&quot;,&quot;given&quot;:&quot;Kwok&quot;,&quot;non-dropping-particle&quot;:&quot;&quot;,&quot;parse-names&quot;:false,&quot;suffix&quot;:&quot;&quot;}],&quot;container-title&quot;:&quot;Asia Pacific Journal of Management&quot;,&quot;id&quot;:&quot;910539ad-d279-5dc4-a0ef-c9b1758d66d0&quot;,&quot;issue&quot;:&quot;3&quot;,&quot;issued&quot;:{&quot;date-parts&quot;:[[&quot;2017&quot;]]},&quot;title&quot;:&quot;Whipping into shape: Construct definition, measurement, and validation of directive-achieving leadership in Chinese culture&quot;,&quot;type&quot;:&quot;article-journal&quot;,&quot;volume&quot;:&quot;34&quot;,&quot;container-title-short&quot;:&quot;&quot;},&quot;uris&quot;:[&quot;http://www.mendeley.com/documents/?uuid=ccbab480-afb8-3ba9-ba98-e585f95a299c&quot;],&quot;isTemporary&quot;:false,&quot;legacyDesktopId&quot;:&quot;ccbab480-afb8-3ba9-ba98-e585f95a299c&quot;},{&quot;id&quot;:&quot;12288453-44ec-59fc-9f88-f7e467fc0dc9&quot;,&quot;itemData&quot;:{&quot;DOI&quot;:&quot;10.1016/S1048-9843(96)90024-7&quot;,&quot;ISSN&quot;:&quot;10489843&quot;,&quot;abstract&quot;:&quot;In this paper I present a retrospective review of the development and history of the path-goal theory of leader effectiveness. I briefly describe the origin of the theory. The theory is then summarized. The various methodologies that have been used to test the theory and lessons learned from empirical testing are discussed. Two legacies of the theory are described: the substitutes for leadership theory and the 1976 theory of charismatic leadership. A reformulated 1996 path-goal theory of work unit leadership is presented. The reformulated theory specifies leader behaviors that enhance subordinate empowerment and satisfaction and work unit and subordinate effectiveness. It addresses the effects of leaders on the motivation and abilities of immediate subordinates and the effects of leaders on work unit performance. The reformulated theory includes 8 classes of leader behavior, individual differences of subordinates, and contingency moderator variables which are related to each other in 26 propositions. The contingency moderators of the theory specify some of the circumstances in which each of the behaviors are likely to be effective or ineffective. It is argued that the essential underlying rationale from which the propositions are derived is strikingly parsimonious. The essence of the theory is the meta proposition that leaders, to be effective, engage in behaviors that complement subordinates ' environments and abilities in a manner that compensates for deficiencies and is instrumental to subordinate satisfaction and individual and work unit performance. This meta proposition, and the specific propositions derived from it, are consistent with, and integrate, the predictions of current extant theories of leadership. Further, the propositions of the theory are consistent with empirical tests with empirical generalizations resulting from earlier task and person oriented research. It is my hope that the 1996 theory will be subjected to empirical tests and that such tests will lead to a further improved theory to be formulated at some future time. © 1996 JAI Press Inc. All rights of reproduction in any form reserved.&quot;,&quot;author&quot;:[{&quot;dropping-particle&quot;:&quot;&quot;,&quot;family&quot;:&quot;House&quot;,&quot;given&quot;:&quot;Robert J.&quot;,&quot;non-dropping-particle&quot;:&quot;&quot;,&quot;parse-names&quot;:false,&quot;suffix&quot;:&quot;&quot;}],&quot;container-title&quot;:&quot;Leadership Quarterly&quot;,&quot;id&quot;:&quot;12288453-44ec-59fc-9f88-f7e467fc0dc9&quot;,&quot;issue&quot;:&quot;3&quot;,&quot;issued&quot;:{&quot;date-parts&quot;:[[&quot;1996&quot;]]},&quot;title&quot;:&quot;Path-goal theory of leadership: Lessons, legacy, and a reformulated theory&quot;,&quot;type&quot;:&quot;article-journal&quot;,&quot;volume&quot;:&quot;7&quot;,&quot;container-title-short&quot;:&quot;&quot;},&quot;uris&quot;:[&quot;http://www.mendeley.com/documents/?uuid=6a69cc6c-c8f1-3729-bfa1-5a52f438686d&quot;],&quot;isTemporary&quot;:false,&quot;legacyDesktopId&quot;:&quot;6a69cc6c-c8f1-3729-bfa1-5a52f438686d&quot;},{&quot;id&quot;:&quot;b71fca2b-4c77-5586-aec3-375703105a42&quot;,&quot;itemData&quot;:{&quot;DOI&quot;:&quot;10.1002/job.496&quot;,&quot;ISSN&quot;:&quot;08943796&quot;,&quot;abstract&quot;:&quot;This study investigates (a) the effects of societal culture on group organizational citizenship behavior (GOCB), and (b) the moderating role of culture on the relationship between directive and supportive leadership and GOCB. Data were collected from 20 336 managers and 95 893 corresponding team members in 33 countries. Multi-level analysis was used to test the hypotheses, and culture was operationalized using two dimensions of Hofstede (2001) and GLOBE (2004): Individualism (IDV) and power distance (PD). There was no direct relationship between these cultural dimensions and GOCB. Directive leadership had a negative relation, and supportive leadership a positive relation with GOCB. Culture moderated this relationship: Directive leadership was more negatively, and supportive behavior less positively, related to GOCB in individualistic compared to collectivistic societies. The moderating effects of societal PD were explained by societal IDV. Copyright © 2007 John Wiley &amp; Sons, Ltd.&quot;,&quot;author&quot;:[{&quot;dropping-particle&quot;:&quot;&quot;,&quot;family&quot;:&quot;Euwema&quot;,&quot;given&quot;:&quot;Martin C.&quot;,&quot;non-dropping-particle&quot;:&quot;&quot;,&quot;parse-names&quot;:false,&quot;suffix&quot;:&quot;&quot;},{&quot;dropping-particle&quot;:&quot;&quot;,&quot;family&quot;:&quot;Wendt&quot;,&quot;given&quot;:&quot;Hein&quot;,&quot;non-dropping-particle&quot;:&quot;&quot;,&quot;parse-names&quot;:false,&quot;suffix&quot;:&quot;&quot;},{&quot;dropping-particle&quot;:&quot;&quot;,&quot;family&quot;:&quot;Emmerik&quot;,&quot;given&quot;:&quot;Hetty&quot;,&quot;non-dropping-particle&quot;:&quot;Van&quot;,&quot;parse-names&quot;:false,&quot;suffix&quot;:&quot;&quot;}],&quot;container-title&quot;:&quot;Journal of Organizational Behavior&quot;,&quot;id&quot;:&quot;b71fca2b-4c77-5586-aec3-375703105a42&quot;,&quot;issue&quot;:&quot;8&quot;,&quot;issued&quot;:{&quot;date-parts&quot;:[[&quot;2007&quot;]]},&quot;title&quot;:&quot;Leadership styles and group organizational citizenship behavior across cultures&quot;,&quot;type&quot;:&quot;article-journal&quot;,&quot;volume&quot;:&quot;28&quot;,&quot;container-title-short&quot;:&quot;J Organ Behav&quot;},&quot;uris&quot;:[&quot;http://www.mendeley.com/documents/?uuid=5b896d2b-ebe5-38a1-8b06-bfc2b6aed678&quot;],&quot;isTemporary&quot;:false,&quot;legacyDesktopId&quot;:&quot;5b896d2b-ebe5-38a1-8b06-bfc2b6aed678&quot;}]},{&quot;citationID&quot;:&quot;MENDELEY_CITATION_7147950d-adec-4f9d-95bc-b72cc9a4df1a&quot;,&quot;properties&quot;:{&quot;noteIndex&quot;:0},&quot;isEdited&quot;:false,&quot;manualOverride&quot;:{&quot;isManuallyOverridden&quot;:false,&quot;citeprocText&quot;:&quot;(De Jong &amp;#38; Den Hartog, 2010; Munir &amp;#38; Beh, 2019)&quot;,&quot;manualOverrideText&quot;:&quot;&quot;},&quot;citationTag&quot;:&quot;MENDELEY_CITATION_v3_eyJjaXRhdGlvbklEIjoiTUVOREVMRVlfQ0lUQVRJT05fNzE0Nzk1MGQtYWRlYy00ZjlkLTk1YmMtYjcyY2M5YTRkZjFh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mM5MGYxODliLTk0M2UtMzVkYy1iOTUwLThhMmZmODZkMGIwNSIsIml0ZW1EYXRhIjp7InR5cGUiOiJhcnRpY2xlLWpvdXJuYWwiLCJpZCI6ImM5MGYxODliLTk0M2UtMzVkYy1iOTUwLThhMmZmODZkMGIwNSIsInRpdGxlIjoiTWVhc3VyaW5nIGFuZCBlbmhhbmNpbmcgb3JnYW5pc2F0aW9uYWwgY3JlYXRpdmUgY2xpbWF0ZSwga25vd2xlZGdlIHNoYXJpbmcsIGFuZCBpbm5vdmF0aXZlIHdvcmsgYmVoYXZpb3IgaW4gc3RhcnR1cHMgZGV2ZWxvcG1lbnQiLCJhdXRob3IiOlt7ImZhbWlseSI6Ik11bmlyIiwiZ2l2ZW4iOiJSb3NpbnRhbnNhZmluYXMiLCJwYXJzZS1uYW1lcyI6ZmFsc2UsImRyb3BwaW5nLXBhcnRpY2xlIjoiIiwibm9uLWRyb3BwaW5nLXBhcnRpY2xlIjoiIn0seyJmYW1pbHkiOiJCZWgiLCJnaXZlbiI6IkxvbyBTZWUiLCJwYXJzZS1uYW1lcyI6ZmFsc2UsImRyb3BwaW5nLXBhcnRpY2xlIjoiIiwibm9uLWRyb3BwaW5nLXBhcnRpY2xlIjoiIn1dLCJjb250YWluZXItdGl0bGUiOiJCb3R0b20gTGluZSIsIkRPSSI6IjEwLjExMDgvQkwtMDMtMjAxOS0wMDc2IiwiSVNTTiI6IjA4ODgwNDVYIiwiaXNzdWVkIjp7ImRhdGUtcGFydHMiOltbMjAxOV1dfSwicGFnZSI6IjI2OS0yODkiLCJhYnN0cmFjdCI6IlB1cnBvc2U6IFRoZSBwdXJwb3NlIG9mIHRoaXMgcGFwZXIgaXMgdG8gZXhhbWluZSB0aGUgcm9sZSBvZiB0aGUgb3JnYW5pemF0aW9uYWwgY3JlYXRpdmUgY2xpbWF0ZSwga25vd2xlZGdlIHNoYXJpbmcgYW5kIGlubm92YXRpdmUgd29yayBiZWhhdmlvciBpbiBzdGFydHVwcyBkZXZlbG9wbWVudC4gVGhpcyBzdHVkeSBhbHNvIGFpbXMgdG8gZGlzY292ZXIgdGhlIFIgc3F1YXJlLCBwcmVkaWN0aXZlIHJlbGV2YW5jZSBhbmQgZWZmZWN0IHNpemUgb2YgdGhlIGRldmVsb3BlZCBtb2RlbC4gRGVzaWduL21ldGhvZG9sb2d5L2FwcHJvYWNoOiBBIHF1YW50aXRhdGl2ZSBtZXRob2Qgd2FzIHVzZWQsIGFuZCBhIHRvdGFsIG9mIDM1MiB1c2FibGUgcXVlc3Rpb25uYWlyZXMgd2VyZSBjb2xsZWN0ZWQgZnJvbSBlbXBsb3llZXMgYXQgc3RhcnR1cHMgcGFydGljdWxhcmx5IGluIHNlcnZpY2VzIHNlY3RvciBpbiBNYWxheXNpYS4gVGhlIHN0cnVjdHVyYWwgZXF1YXRpb24gd2FzIGRldmVsb3BlZCB0byBleHBsYWluIHRoZSBjb21wbGljYXRlZCByZWxhdGlvbnNoaXAgYmV0d2VlbiBvcmdhbml6YXRpb25hbCBjcmVhdGl2ZSBjbGltYXRlLCBrbm93bGVkZ2Ugc2hhcmluZyBhbmQgaW5ub3ZhdGl2ZSB3b3JrIGJlaGF2aW9yLiBUaGUgcmVzdWx0cyBvZiBoeXBvdGhlc2lzIHdlcmUgYW5hbHl6ZWQgdXNpbmcgc3RydWN0dXJhbCBlcXVhdGlvbiBtb2RlbGluZyDigJMgcGFydGlhbCBsZWFzdCBzcXVhcmUgKFNFTS1QTFMpIHRlc3QuIEZpbmRpbmdzOiBUaGUgcmVzdWx0cyBpbmRpY2F0ZSB0aGF0IG9yZ2FuaXphdGlvbmFsIGNyZWF0aXZlIGNsaW1hdGUgc2lnbmlmaWNhbnRseSBpbmZsdWVuY2UgaW5ub3ZhdGl2ZSB3b3JrIGJlaGF2aW9yIChIMSksIG9yZ2FuaXphdGlvbmFsIGNsaW1hdGUgcG9zaXRpdmVseSBhZmZlY3RzIGtub3dsZWRnZSBzaGFyaW5nIChIMikgYW5kIGtub3dsZWRnZSBzaGFyaW5nIHNpZ25pZmljYW50bHkgaW5mbHVlbmNlIGlubm92YXRpdmUgd29yayBiZWhhdmlvciAoSDMpLiBJbiBhZGRpdGlvbiwgdGhlIHJlc3VsdHMgYWxzbyBzaG93IHRoYXQgdGhlIFIgc3F1YXJlIHZhbHVlcyBvZiBpbm5vdmF0aXZlIHdvcmsgYmVoYXZpb3IgaXMgd2VhayAoUjIgPSAwLjA2NyksIHdoaWxlIHRoZSBwcmVkaWN0aXZlIHJlbGV2YW5jZSB2YWx1ZSBkZW1vbnN0cmF0aW5nIHRoZSBtb2RlbCBoYXMgc3VmZmljaWVudCBwcmVkaWN0aXZlIHJlbGV2YW5jZS4gRnVydGhlciwgdGhlIHJlc3VsdHMgb2YgZWZmZWN0IHNpemUgc2hvdyBtZWRpdW0gZWZmZWN0IGZvciBvcmdhbml6YXRpb25hbCBjcmVhdGl2ZSBjbGltYXRlIGFuZCBrbm93bGVkZ2UsIHdoaWxlIHRoZSByZW1haW5pbmcgaW5kaWNhdGVzIHNtYWxsIGVmZmVjdCBzaXplLiBQcmFjdGljYWwgaW1wbGljYXRpb25zOiBUaGlzIHN0dWR5IHByb3ZpZGVzIGEgY29tcHJlaGVuc2libGUgYW5kIGNsZWFyIHVuZGVyc3RhbmRpbmcgb24gaG93IG9yZ2FuaXphdGlvbmFsIGNyZWF0aXZlIGNsaW1hdGUgYW5kIGtub3dsZWRnZSBzaGFyaW5nIHBsYXkgaW1wb3J0YW50IHJvbGUgaW4gZm9zdGVyaW5nIHRoZSBpbmRpdmlkdWFsIGlubm92YXRpdmUgd29yayBiZWhhdmlvciBpbiBNYWxheXNpYW4gc3RhcnR1cHMuIE9yaWdpbmFsaXR5L3ZhbHVlOiBSZXNlYXJjaCBvbiB0aGUgc2lnbmlmaWNhbmNlIG9mIG9yZ2FuaXphdGlvbmFsIGNyZWF0aXZlIGNsaW1hdGUsIGtub3dsZWRnZSBzaGFyaW5nIGFuZCB0byBpbm5vdmF0aXZlIHdvcmsgYmVoYXZpb3IgcGFydGljdWxhcmx5IGluIHRoZSBzdGFydHVwcyBjb250ZXh0IGhhcyBub3QgYmVlbiBzdWZmaWNpZW50bHkgZXhwbG9yZWQuIFRoaXMgc3R1ZHkgc2hlZCBuZXcgbGlnaHQgdG8gdGhlIHN0YXJ0dXBzIGVjby1zeXN0ZW0gc3Rha2Vob2xkZXJzIGluIHN0aW11bGF0aW5nIGluZGl2aWR1YWwgaW5ub3ZhdGl2ZSB3b3JrIGJlaGF2aW9yIHRocm91Z2ggdGhlIHByYWN0aWNlcyBvZiBzaGFyaW5nIGluZm9ybWF0aW9uIGFzIHdlbGwgYXMgdGhlIGNyZWF0aXZlIGNsaW1hdGUgYW5kIGlubm92YXRpdmUgZWxlbWVudHMgaW4gdGhlIGVudHJlcHJlbmV1cmlhbCBhY3Rpdml0aWVzLiIsImlzc3VlIjoiNCIsInZvbHVtZSI6IjMyIiwiY29udGFpbmVyLXRpdGxlLXNob3J0IjoiIn0sImlzVGVtcG9yYXJ5IjpmYWxzZSwic3VwcHJlc3MtYXV0aG9yIjpmYWxzZSwiY29tcG9zaXRlIjpmYWxzZSwiYXV0aG9yLW9ubHkiOmZhbHNlfSx7ImlkIjoiNzY5ZjliMDQtNjUxNi0zOTE0LThhNTktOTUzNmY2ZDVmM2I3IiwiaXRlbURhdGEiOnsidHlwZSI6ImFydGljbGUtam91cm5hbCIsImlkIjoiNzY5ZjliMDQtNjUxNi0zOTE0LThhNTktOTUzNmY2ZDVmM2I3IiwidGl0bGUiOiJNZWFzdXJpbmcgaW5ub3ZhdGl2ZSB3b3JrIGJlaGF2aW91ciIsImF1dGhvciI6W3siZmFtaWx5IjoiSm9uZyIsImdpdmVuIjoiSmVyb2VuIiwicGFyc2UtbmFtZXMiOmZhbHNlLCJkcm9wcGluZy1wYXJ0aWNsZSI6IiIsIm5vbi1kcm9wcGluZy1wYXJ0aWNsZSI6IkRlIn0seyJmYW1pbHkiOiJIYXJ0b2ciLCJnaXZlbiI6IkRlYW5uZSIsInBhcnNlLW5hbWVzIjpmYWxzZSwiZHJvcHBpbmctcGFydGljbGUiOiIiLCJub24tZHJvcHBpbmctcGFydGljbGUiOiJEZW4ifV0sImNvbnRhaW5lci10aXRsZSI6IkNyZWF0aXZpdHkgYW5kIElubm92YXRpb24gTWFuYWdlbWVudCIsIkRPSSI6IjEwLjExMTEvai4xNDY3LTg2OTEuMjAxMC4wMDU0Ny54IiwiSVNTTiI6IjE0Njc4NjkxIiwiaXNzdWVkIjp7ImRhdGUtcGFydHMiOltbMjAxMF1dfSwicGFnZSI6IjIzLTM2IiwiYWJzdHJhY3QiOiJCb3RoIHNjaWVudGlzdHMgYW5kIHByYWN0aXRpb25lcnMgZW1waGFzaXplIHRoZSBpbXBvcnRhbmNlIG9mIGlubm92YXRpdmUgd29yayBiZWhhdmlvdXIgKElXQikgb2YgaW5kaXZpZHVhbCBlbXBsb3llZXMgZm9yIG9yZ2FuaXphdGlvbmFsIHN1Y2Nlc3MsIGJ1dCB0aGUgbWVhc3VyZW1lbnQgb2YgSVdCIGlzIHN0aWxsIGF0IGFuIGV2b2x1dGlvbmFyeSBzdGFnZS4gVGhpcyBhcnRpY2xlIGlzIGNvbmNlcm5lZCB3aXRoIGRldmVsb3BlZCBhIG1lYXN1cmUgb2YgSVdCIHdpdGggZm91ciBwb3RlbnRpYWwgZGltZW5zaW9uczogdGhlIGV4cGxvcmF0aW9uLCBnZW5lcmF0aW9uLCBjaGFtcGlvbmluZyBhbmQgaW1wbGVtZW50YXRpb24gb2YgaWRlYXMuIEZyb20gYSBwaWxvdCBzdXJ2ZXkgYW1vbmcgODEgcmVzZWFyY2ggcHJvZmVzc2lvbmFscyBhbmQgdGhlaXIgc3VwZXJ2aXNvcnMsIHdlIGRlcml2ZWQgYW4gaW5pdGlhbCB2ZXJzaW9uIG9mIHRlbiBpdGVtcy4gTmV4dCwgYW5hbHlzaXMgb2YgdmFsaWRpdHkgZHJldyBvbiBzdXJ2ZXkgZGF0YSBmcm9tIDcwMyBtYXRjaGVkIGR5YWRzIG9mIGtub3dsZWRnZSB3b3JrZXJzIGFuZCB0aGVpciBzdXBlcnZpc29ycyBpbiA5NCBrbm93bGVkZ2UgaW50ZW5zaXZlIHNlcnZpY2VzIGZpcm1zLiBJdCBpbmNsdWRlZCBjb25maXJtYXRvcnkgZmFjdG9yIGFuYWx5c2VzIGFuZCBoaWVyYXJjaGljYWwgbXVsdGlsZXZlbCByZWdyZXNzaW9ucyB0byB0ZXN0IGh5cG90aGVzaXplZCByZWxhdGlvbnNoaXBzIG9mIElXQiB3aXRoIHJlbGF0ZWQgY29uc3RydWN0cywgaW5jbHVkaW5nIHBhcnRpY2lwYXRpdmUgbGVhZGVyc2hpcCwgZXh0ZXJuYWwgd29yayBjb250YWN0cyBhbmQgaW5ub3ZhdGl2ZSBvdXRwdXQuIFRoZXNlIGFuYWx5c2VzIGRlbW9uc3RyYXRlZCBzdWZmaWNpZW50IHJlbGlhYmlsaXR5IGFuZCBjcml0ZXJpb24gdmFsaWRpdHkuIEV2aWRlbmNlIGZvciB0aGUgZGlzdGluY3RpdmVuZXNzIG9mIHRoZSBmb3VyIGRpbWVuc2lvbnMgd2FzLCBob3dldmVyLCB3ZWFrLCBzdWdnZXN0aW5nIHRoYXQgSVdCIGlzIG9uZS1kaW1lbnNpb25hbC4gV2UgY29uY2x1ZGUgdGhhdCBmdXJ0aGVyIHJlc2VhcmNoIG9uIHRoaXMgaXNzdWUgaXMgbWVyaXRlZC4gwqkgMjAxMCBCbGFja3dlbGwgUHVibGlzaGluZyBMdGQuIiwiaXNzdWUiOiIxIiwidm9sdW1lIjoiMTkiLCJjb250YWluZXItdGl0bGUtc2hvcnQiOiIifSwiaXNUZW1wb3JhcnkiOmZhbHNlfV19&quot;,&quot;citationItems&quot;:[{&quot;id&quot;:&quot;c90f189b-943e-35dc-b950-8a2ff86d0b05&quot;,&quot;itemData&quot;:{&quot;type&quot;:&quot;article-journal&quot;,&quot;id&quot;:&quot;c90f189b-943e-35dc-b950-8a2ff86d0b05&quot;,&quot;title&quot;:&quot;Measuring and enhancing organisational creative climate, knowledge sharing, and innovative work behavior in startups development&quot;,&quot;author&quot;:[{&quot;family&quot;:&quot;Munir&quot;,&quot;given&quot;:&quot;Rosintansafinas&quot;,&quot;parse-names&quot;:false,&quot;dropping-particle&quot;:&quot;&quot;,&quot;non-dropping-particle&quot;:&quot;&quot;},{&quot;family&quot;:&quot;Beh&quot;,&quot;given&quot;:&quot;Loo See&quot;,&quot;parse-names&quot;:false,&quot;dropping-particle&quot;:&quot;&quot;,&quot;non-dropping-particle&quot;:&quot;&quot;}],&quot;container-title&quot;:&quot;Bottom Line&quot;,&quot;DOI&quot;:&quot;10.1108/BL-03-2019-0076&quot;,&quot;ISSN&quot;:&quot;0888045X&quot;,&quot;issued&quot;:{&quot;date-parts&quot;:[[2019]]},&quot;page&quot;:&quot;269-289&quot;,&quot;abstract&quot;:&quot;Purpose: The purpose of this paper is to examine the role of the organizational creative climate, knowledge sharing and innovative work behavior in startups development. This study also aims to discover the R square, predictive relevance and effect size of the developed model. Design/methodology/approach: A quantitative method was used, and a total of 352 usable questionnaires were collected from employees at startups particularly in services sector in Malaysia. The structural equation was developed to explain the complicated relationship between organizational creative climate, knowledge sharing and innovative work behavior. The results of hypothesis were analyzed using structural equation modeling – partial least square (SEM-PLS) test. Findings: The results indicate that organizational creative climate significantly influence innovative work behavior (H1), organizational climate positively affects knowledge sharing (H2) and knowledge sharing significantly influence innovative work behavior (H3). In addition, the results also show that the R square values of innovative work behavior is weak (R2 = 0.067), while the predictive relevance value demonstrating the model has sufficient predictive relevance. Further, the results of effect size show medium effect for organizational creative climate and knowledge, while the remaining indicates small effect size. Practical implications: This study provides a comprehensible and clear understanding on how organizational creative climate and knowledge sharing play important role in fostering the individual innovative work behavior in Malaysian startups. Originality/value: Research on the significance of organizational creative climate, knowledge sharing and to innovative work behavior particularly in the startups context has not been sufficiently explored. This study shed new light to the startups eco-system stakeholders in stimulating individual innovative work behavior through the practices of sharing information as well as the creative climate and innovative elements in the entrepreneurial activities.&quot;,&quot;issue&quot;:&quot;4&quot;,&quot;volume&quot;:&quot;32&quot;,&quot;container-title-short&quot;:&quot;&quot;},&quot;isTemporary&quot;:false,&quot;suppress-author&quot;:false,&quot;composite&quot;:false,&quot;author-only&quot;:false},{&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citationID&quot;:&quot;MENDELEY_CITATION_f78bc15e-2a9d-4b6a-8f9a-19ad147874a2&quot;,&quot;properties&quot;:{&quot;noteIndex&quot;:0},&quot;isEdited&quot;:false,&quot;manualOverride&quot;:{&quot;citeprocText&quot;:&quot;(Meyer et al., 2002; Vance et al., 2020)&quot;,&quot;isManuallyOverridden&quot;:false,&quot;manualOverrideText&quot;:&quot;&quot;},&quot;citationTag&quot;:&quot;MENDELEY_CITATION_v3_eyJjaXRhdGlvbklEIjoiTUVOREVMRVlfQ0lUQVRJT05fZjc4YmMxNWUtMmE5ZC00YjZhLThmOWEtMTlhZDE0Nzg3NGEyIiwicHJvcGVydGllcyI6eyJub3RlSW5kZXgiOjB9LCJpc0VkaXRlZCI6ZmFsc2UsIm1hbnVhbE92ZXJyaWRlIjp7ImNpdGVwcm9jVGV4dCI6IihNZXllciBldCBhbC4sIDIwMDI7IFZhbmNlIGV0IGFsLiwgMjAyMCkiLCJpc01hbnVhbGx5T3ZlcnJpZGRlbiI6ZmFsc2UsIm1hbnVhbE92ZXJyaWRlVGV4dCI6IiJ9LCJjaXRhdGlvbkl0ZW1zIjpbeyJpZCI6IjU4YTU3NjJhLWMyNTUtNWVhNy05YTc3LTM4MmZkNDg5N2NkMiIsIml0ZW1EYXRhIjp7IkRPSSI6IjEwLjEwODAvMDg5NTkyODUuMjAyMC4xNzU5MDcxIiwiSVNTTiI6IjA4OTU5Mjg1IiwiYWJzdHJhY3QiOiJUd28gc3R1ZGllcyBhc3Nlc3NlZCB0aGUgZmFjdG9yIHN0cnVjdHVyZXMgYW5kIHByZWRpY3RpdmUgdmFsaWRpdGllcyBvZiBhbHRlcm5hdGl2ZSBtZWFzdXJlcyBvZiB3b3JrcGxhY2UgY29tbWl0bWVudHMuIFdpdGggdGhlIGFzc2lzdGVkIGxpdmluZyBjb21wYW55IGFuZCBNVHVyayBzYW1wbGVzLCBTdHVkeSAxIGV4YW1pbmVkIGZhY3RvciBzdHJ1Y3R1cmVzIG9mIHRoZSBhZmZlY3RpdmUgKEFDKSwgbm9ybWF0aXZlIChOQyksIGFuZCBjb250aW51YW5jZSBjb21taXRtZW50IChDQykgc2NhbGVzIGFuZCB0aGUgdW5pdGFyeSBjb21taXRtZW50IHNjYWxlLiBUaGUgaW50ZXJuYWwgc3RydWN0dXJlcyBvZiB0aGUgQUMgYW5kIHVuaXRhcnkgY29tbWl0bWVudCBzY2FsZXMgd2VyZSBzb3VuZCwgYnV0IHByb2JsZW1zIHdlcmUgcmV2ZWFsZWQgaW4gdGhlIHN0cnVjdHVyZXMgb2YgdGhlIE5DIGFuZCBDQyBzY2FsZXMuIFN0dWR5IDIgY29tcGFyZWQgcHJlZGljdGl2ZSB2YWxpZGl0aWVzIG9mIHRoZXNlIHNjYWxlcyB0byBhIHNpbXBsZSBvbmUtaXRlbSBtZWFzdXJlIG9mIGF0dGFjaG1lbnQuIEN1c3RvbWVyIHNlcnZpY2UgZW1wbG95ZWVzIG9mIGFuIGVuZXJneSBjb21wYW55IGNvbXBsZXRlZCBhIGNvbW1pdG1lbnQgcXVlc3Rpb25uYWlyZS4gU3Vic2VxdWVudGx5LCBzdXBlcnZpc29ycyByYXRlZCB0aGVpciBqb2IgcGVyZm9ybWFuY2UuIFRoZSBjb21wYW55IHByb3ZpZGVkIG9iamVjdGl2ZSBwZXJmb3JtYW5jZSBtZXRyaWNzIGFuZCA3IG1vbnRocyBvZiB0dXJub3ZlciByZWNvcmRzLiBSZWxhdGl2ZSB3ZWlnaHQgYW5hbHlzZXMgcmV2ZWFsZWQgdGhhdCBwcmVkaWN0aXZlIHZhbGlkaXRpZXMgb2YgdGhlIE5DLCBDQywgYW5kIHVuaXRhcnkgY29tbWl0bWVudCBzY2FsZXMgd2VyZSBhbG1vc3QgZW50aXJlbHkgc3Vic3VtZWQgYnkgdGhlIEFDIHNjYWxlIGFuZCB0aGUgYXR0YWNobWVudCBpdGVtIHdoZW4gYWxsIG1lYXN1cmVzIGNvbXBldGVkIHRvIGV4cGxhaW4gdmFyaWFuY2UgaW4gb3V0Y29tZXMuIENvbnNpZGVyaW5nIHRoZSBwcmV2YWxlbmNlIG9mIHVzZSBvZiB0aGUgZXN0YWJsaXNoZWQgbWVhc3VyZXMsIHJlc2VhcmNoZXJzIHNob3VsZCBiZSBhd2FyZSBvZiB0aGVpciBkZWZpY2llbmNpZXMuIiwiYXV0aG9yIjpbeyJkcm9wcGluZy1wYXJ0aWNsZSI6IiIsImZhbWlseSI6IlZhbmNlIiwiZ2l2ZW4iOiJSb2JlcnQgSi4iLCJub24tZHJvcHBpbmctcGFydGljbGUiOiIiLCJwYXJzZS1uYW1lcyI6ZmFsc2UsInN1ZmZpeCI6IiJ9LHsiZHJvcHBpbmctcGFydGljbGUiOiIiLCJmYW1pbHkiOiJKYXJvcyIsImdpdmVuIjoiU3RlcGhlbiIsIm5vbi1kcm9wcGluZy1wYXJ0aWNsZSI6IiIsInBhcnNlLW5hbWVzIjpmYWxzZSwic3VmZml4IjoiIn0seyJkcm9wcGluZy1wYXJ0aWNsZSI6IiIsImZhbWlseSI6IkJlY2tlciIsImdpdmVuIjoiVGhvbWFzIEUuIiwibm9uLWRyb3BwaW5nLXBhcnRpY2xlIjoiIiwicGFyc2UtbmFtZXMiOmZhbHNlLCJzdWZmaXgiOiIifSx7ImRyb3BwaW5nLXBhcnRpY2xlIjoiIiwiZmFtaWx5IjoiTWNLYXkiLCJnaXZlbiI6IkFsZXhhbmRlciBTLiIsIm5vbi1kcm9wcGluZy1wYXJ0aWNsZSI6IiIsInBhcnNlLW5hbWVzIjpmYWxzZSwic3VmZml4IjoiIn1dLCJjb250YWluZXItdGl0bGUiOiJIdW1hbiBQZXJmb3JtYW5jZSIsImlkIjoiNThhNTc2MmEtYzI1NS01ZWE3LTlhNzctMzgyZmQ0ODk3Y2QyIiwiaXNzdWUiOiIyLTMiLCJpc3N1ZWQiOnsiZGF0ZS1wYXJ0cyI6W1siMjAyMCJdXX0sInRpdGxlIjoiQWx0ZXJuYXRpdmUgTWVhc3VyZXMgb2YgRW1wbG95ZWUgQ29tbWl0bWVudDogQXNzZXNzbWVudCBvZiBQcmVkaWN0aXZlIFZhbGlkaXR5IGZvciBQZXJmb3JtYW5jZSBhbmQgVHVybm92ZXIiLCJ0eXBlIjoiYXJ0aWNsZS1qb3VybmFsIiwidm9sdW1lIjoiMzMiLCJjb250YWluZXItdGl0bGUtc2hvcnQiOiJIdW0gUGVyZm9ybSJ9LCJ1cmlzIjpbImh0dHA6Ly93d3cubWVuZGVsZXkuY29tL2RvY3VtZW50cy8/dXVpZD1mOGFmZjUxYy00MTJhLTNhZjgtOWMyYy1mMjYxMWQzMGQyYjIiXSwiaXNUZW1wb3JhcnkiOmZhbHNlLCJsZWdhY3lEZXNrdG9wSWQiOiJmOGFmZjUxYy00MTJhLTNhZjgtOWMyYy1mMjYxMWQzMGQyYjIifSx7ImlkIjoiMmNiYWVlMzUtOWVhMy01MWYzLTg1OTctZGJjNTY5ZTgxYjM1IiwiaXRlbURhdGEiOnsiRE9JIjoiMTAuMTAwNi9qdmJlLjIwMDEuMTg0MiIsIklTU04iOiIwMDAx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yY2JhZWUzNS05ZWEzLTUxZjMtODU5Ny1kYmM1NjllODFiMzUiLCJpc3N1ZSI6IjEiLCJpc3N1ZWQiOnsiZGF0ZS1wYXJ0cyI6W1siMjAwMiJdXX0sInBhZ2UiOiIyMC01MiIsInRpdGxlIjoiQWZmZWN0aXZlLCBDb250aW51YW5jZSwgYW5kIE5vcm1hdGl2ZSBDb21taXRtZW50IHRvIHRoZSBPcmdhbml6YXRpb246IEEgTWV0YS1BbmFseXNpcyBvZiBBbnRlY2VkZW50cywgQ29ycmVsYXRlcywgYW5kIENvbnNlcXVlbmNlcyIsInR5cGUiOiJhcnRpY2xlLWpvdXJuYWwiLCJ2b2x1bWUiOiI2MSIsImNvbnRhaW5lci10aXRsZS1zaG9ydCI6IkogVm9jYXQgQmVoYXYifSwidXJpcyI6WyJodHRwOi8vd3d3Lm1lbmRlbGV5LmNvbS9kb2N1bWVudHMvP3V1aWQ9NTUyY2IzM2UtMWEzMi0zMTBhLThlYWEtYzk1YWFmNGNmM2FiIl0sImlzVGVtcG9yYXJ5IjpmYWxzZSwibGVnYWN5RGVza3RvcElkIjoiNTUyY2IzM2UtMWEzMi0zMTBhLThlYWEtYzk1YWFmNGNmM2FiIn1dfQ==&quot;,&quot;citationItems&quot;:[{&quot;id&quot;:&quot;58a5762a-c255-5ea7-9a77-382fd4897cd2&quot;,&quot;itemData&quot;:{&quot;DOI&quot;:&quot;10.1080/08959285.2020.1759071&quot;,&quot;ISSN&quot;:&quot;08959285&quot;,&quot;abstract&quot;:&quot;Two studies assessed the factor structures and predictive validities of alternative measures of workplace commitments. With the assisted living company and MTurk samples, Study 1 examined factor structures of the affective (AC), normative (NC), and continuance commitment (CC) scales and the unitary commitment scale. The internal structures of the AC and unitary commitment scales were sound, but problems were revealed in the structures of the NC and CC scales. Study 2 compared predictive validities of these scales to a simple one-item measure of attachment. Customer service employees of an energy company completed a commitment questionnaire. Subsequently, supervisors rated their job performance. The company provided objective performance metrics and 7 months of turnover records. Relative weight analyses revealed that predictive validities of the NC, CC, and unitary commitment scales were almost entirely subsumed by the AC scale and the attachment item when all measures competed to explain variance in outcomes. Considering the prevalence of use of the established measures, researchers should be aware of their deficiencies.&quot;,&quot;author&quot;:[{&quot;dropping-particle&quot;:&quot;&quot;,&quot;family&quot;:&quot;Vance&quot;,&quot;given&quot;:&quot;Robert J.&quot;,&quot;non-dropping-particle&quot;:&quot;&quot;,&quot;parse-names&quot;:false,&quot;suffix&quot;:&quot;&quot;},{&quot;dropping-particle&quot;:&quot;&quot;,&quot;family&quot;:&quot;Jaros&quot;,&quot;given&quot;:&quot;Stephen&quot;,&quot;non-dropping-particle&quot;:&quot;&quot;,&quot;parse-names&quot;:false,&quot;suffix&quot;:&quot;&quot;},{&quot;dropping-particle&quot;:&quot;&quot;,&quot;family&quot;:&quot;Becker&quot;,&quot;given&quot;:&quot;Thomas E.&quot;,&quot;non-dropping-particle&quot;:&quot;&quot;,&quot;parse-names&quot;:false,&quot;suffix&quot;:&quot;&quot;},{&quot;dropping-particle&quot;:&quot;&quot;,&quot;family&quot;:&quot;McKay&quot;,&quot;given&quot;:&quot;Alexander S.&quot;,&quot;non-dropping-particle&quot;:&quot;&quot;,&quot;parse-names&quot;:false,&quot;suffix&quot;:&quot;&quot;}],&quot;container-title&quot;:&quot;Human Performance&quot;,&quot;id&quot;:&quot;58a5762a-c255-5ea7-9a77-382fd4897cd2&quot;,&quot;issue&quot;:&quot;2-3&quot;,&quot;issued&quot;:{&quot;date-parts&quot;:[[&quot;2020&quot;]]},&quot;title&quot;:&quot;Alternative Measures of Employee Commitment: Assessment of Predictive Validity for Performance and Turnover&quot;,&quot;type&quot;:&quot;article-journal&quot;,&quot;volume&quot;:&quot;33&quot;,&quot;container-title-short&quot;:&quot;Hum Perform&quot;},&quot;uris&quot;:[&quot;http://www.mendeley.com/documents/?uuid=f8aff51c-412a-3af8-9c2c-f2611d30d2b2&quot;],&quot;isTemporary&quot;:false,&quot;legacyDesktopId&quot;:&quot;f8aff51c-412a-3af8-9c2c-f2611d30d2b2&quot;},{&quot;id&quot;:&quot;2cbaee35-9ea3-51f3-8597-dbc569e81b35&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2cbaee35-9ea3-51f3-8597-dbc569e81b35&quot;,&quot;issue&quot;:&quot;1&quot;,&quot;issued&quot;:{&quot;date-parts&quot;:[[&quot;2002&quot;]]},&quot;page&quot;:&quot;20-52&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552cb33e-1a32-310a-8eaa-c95aaf4cf3ab&quot;],&quot;isTemporary&quot;:false,&quot;legacyDesktopId&quot;:&quot;552cb33e-1a32-310a-8eaa-c95aaf4cf3ab&quot;}]},{&quot;citationID&quot;:&quot;MENDELEY_CITATION_15ee514d-a77f-4de0-b23d-c24dc3cfbd50&quot;,&quot;properties&quot;:{&quot;noteIndex&quot;:0},&quot;isEdited&quot;:false,&quot;manualOverride&quot;:{&quot;isManuallyOverridden&quot;:false,&quot;citeprocText&quot;:&quot;(De Jong &amp;#38; Den Hartog, 2010; Munir &amp;#38; Beh, 2019)&quot;,&quot;manualOverrideText&quot;:&quot;&quot;},&quot;citationTag&quot;:&quot;MENDELEY_CITATION_v3_eyJjaXRhdGlvbklEIjoiTUVOREVMRVlfQ0lUQVRJT05fMTVlZTUxNGQtYTc3Zi00ZGUwLWIyM2QtYzI0ZGMzY2ZiZDUw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jc2OWY5YjA0LTY1MTYtMzkxNC04YTU5LTk1MzZmNmQ1ZjNiNyIsIml0ZW1EYXRhIjp7InR5cGUiOiJhcnRpY2xlLWpvdXJuYWwiLCJpZCI6Ijc2OWY5YjA0LTY1MTYtMzkxNC04YTU5LTk1MzZmNmQ1ZjNiNyIsInRpdGxlIjoiTWVhc3VyaW5nIGlubm92YXRpdmUgd29yayBiZWhhdmlvdXIiLCJhdXRob3IiOlt7ImZhbWlseSI6IkpvbmciLCJnaXZlbiI6Ikplcm9lbiIsInBhcnNlLW5hbWVzIjpmYWxzZSwiZHJvcHBpbmctcGFydGljbGUiOiIiLCJub24tZHJvcHBpbmctcGFydGljbGUiOiJEZSJ9LHsiZmFtaWx5IjoiSGFydG9nIiwiZ2l2ZW4iOiJEZWFubmUiLCJwYXJzZS1uYW1lcyI6ZmFsc2UsImRyb3BwaW5nLXBhcnRpY2xlIjoiIiwibm9uLWRyb3BwaW5nLXBhcnRpY2xlIjoiRGVuIn1dLCJjb250YWluZXItdGl0bGUiOiJDcmVhdGl2aXR5IGFuZCBJbm5vdmF0aW9uIE1hbmFnZW1lbnQiLCJET0kiOiIxMC4xMTExL2ouMTQ2Ny04NjkxLjIwMTAuMDA1NDcueCIsIklTU04iOiIxNDY3ODY5MSIsImlzc3VlZCI6eyJkYXRlLXBhcnRzIjpbWzIwMTBdXX0sInBhZ2UiOiIyMy0zNiIsImFic3RyYWN0IjoiQm90aCBzY2llbnRpc3RzIGFuZCBwcmFjdGl0aW9uZXJzIGVtcGhhc2l6ZSB0aGUgaW1wb3J0YW5jZSBvZiBpbm5vdmF0aXZlIHdvcmsgYmVoYXZpb3VyIChJV0IpIG9mIGluZGl2aWR1YWwgZW1wbG95ZWVzIGZvciBvcmdhbml6YXRpb25hbCBzdWNjZXNzLCBidXQgdGhlIG1lYXN1cmVtZW50IG9mIElXQiBpcyBzdGlsbCBhdCBhbiBldm9sdXRpb25hcnkgc3RhZ2UuIFRoaXMgYXJ0aWNsZSBpcyBjb25jZXJuZWQgd2l0aCBkZXZlbG9wZWQgYSBtZWFzdXJlIG9mIElXQiB3aXRoIGZvdXIgcG90ZW50aWFsIGRpbWVuc2lvbnM6IHRoZSBleHBsb3JhdGlvbiwgZ2VuZXJhdGlvbiwgY2hhbXBpb25pbmcgYW5kIGltcGxlbWVudGF0aW9uIG9mIGlkZWFzLiBGcm9tIGEgcGlsb3Qgc3VydmV5IGFtb25nIDgxIHJlc2VhcmNoIHByb2Zlc3Npb25hbHMgYW5kIHRoZWlyIHN1cGVydmlzb3JzLCB3ZSBkZXJpdmVkIGFuIGluaXRpYWwgdmVyc2lvbiBvZiB0ZW4gaXRlbXMuIE5leHQsIGFuYWx5c2lzIG9mIHZhbGlkaXR5IGRyZXcgb24gc3VydmV5IGRhdGEgZnJvbSA3MDMgbWF0Y2hlZCBkeWFkcyBvZiBrbm93bGVkZ2Ugd29ya2VycyBhbmQgdGhlaXIgc3VwZXJ2aXNvcnMgaW4gOTQga25vd2xlZGdlIGludGVuc2l2ZSBzZXJ2aWNlcyBmaXJtcy4gSXQgaW5jbHVkZWQgY29uZmlybWF0b3J5IGZhY3RvciBhbmFseXNlcyBhbmQgaGllcmFyY2hpY2FsIG11bHRpbGV2ZWwgcmVncmVzc2lvbnMgdG8gdGVzdCBoeXBvdGhlc2l6ZWQgcmVsYXRpb25zaGlwcyBvZiBJV0Igd2l0aCByZWxhdGVkIGNvbnN0cnVjdHMsIGluY2x1ZGluZyBwYXJ0aWNpcGF0aXZlIGxlYWRlcnNoaXAsIGV4dGVybmFsIHdvcmsgY29udGFjdHMgYW5kIGlubm92YXRpdmUgb3V0cHV0LiBUaGVzZSBhbmFseXNlcyBkZW1vbnN0cmF0ZWQgc3VmZmljaWVudCByZWxpYWJpbGl0eSBhbmQgY3JpdGVyaW9uIHZhbGlkaXR5LiBFdmlkZW5jZSBmb3IgdGhlIGRpc3RpbmN0aXZlbmVzcyBvZiB0aGUgZm91ciBkaW1lbnNpb25zIHdhcywgaG93ZXZlciwgd2Vhaywgc3VnZ2VzdGluZyB0aGF0IElXQiBpcyBvbmUtZGltZW5zaW9uYWwuIFdlIGNvbmNsdWRlIHRoYXQgZnVydGhlciByZXNlYXJjaCBvbiB0aGlzIGlzc3VlIGlzIG1lcml0ZWQuIMKpIDIwMTAgQmxhY2t3ZWxsIFB1Ymxpc2hpbmcgTHRkLiIsImlzc3VlIjoiMSIsInZvbHVtZSI6IjE5IiwiY29udGFpbmVyLXRpdGxlLXNob3J0IjoiIn0sImlzVGVtcG9yYXJ5IjpmYWxzZSwic3VwcHJlc3MtYXV0aG9yIjpmYWxzZSwiY29tcG9zaXRlIjpmYWxzZSwiYXV0aG9yLW9ubHkiOmZhbHNlfSx7ImlkIjoiYzkwZjE4OWItOTQzZS0zNWRjLWI5NTAtOGEyZmY4NmQwYjA1IiwiaXRlbURhdGEiOnsidHlwZSI6ImFydGljbGUtam91cm5hbCIsImlkIjoiYzkwZjE4OWItOTQzZS0zNWRjLWI5NTAtOGEyZmY4NmQwYjA1IiwidGl0bGUiOiJNZWFzdXJpbmcgYW5kIGVuaGFuY2luZyBvcmdhbmlzYXRpb25hbCBjcmVhdGl2ZSBjbGltYXRlLCBrbm93bGVkZ2Ugc2hhcmluZywgYW5kIGlubm92YXRpdmUgd29yayBiZWhhdmlvciBpbiBzdGFydHVwcyBkZXZlbG9wbWVudCIsImF1dGhvciI6W3siZmFtaWx5IjoiTXVuaXIiLCJnaXZlbiI6IlJvc2ludGFuc2FmaW5hcyIsInBhcnNlLW5hbWVzIjpmYWxzZSwiZHJvcHBpbmctcGFydGljbGUiOiIiLCJub24tZHJvcHBpbmctcGFydGljbGUiOiIifSx7ImZhbWlseSI6IkJlaCIsImdpdmVuIjoiTG9vIFNlZSIsInBhcnNlLW5hbWVzIjpmYWxzZSwiZHJvcHBpbmctcGFydGljbGUiOiIiLCJub24tZHJvcHBpbmctcGFydGljbGUiOiIifV0sImNvbnRhaW5lci10aXRsZSI6IkJvdHRvbSBMaW5lIiwiRE9JIjoiMTAuMTEwOC9CTC0wMy0yMDE5LTAwNzYiLCJJU1NOIjoiMDg4ODA0NVgiLCJpc3N1ZWQiOnsiZGF0ZS1wYXJ0cyI6W1syMDE5XV19LCJwYWdlIjoiMjY5LTI4OSIsImFic3RyYWN0IjoiUHVycG9zZTogVGhlIHB1cnBvc2Ugb2YgdGhpcyBwYXBlciBpcyB0byBleGFtaW5lIHRoZSByb2xlIG9mIHRoZSBvcmdhbml6YXRpb25hbCBjcmVhdGl2ZSBjbGltYXRlLCBrbm93bGVkZ2Ugc2hhcmluZyBhbmQgaW5ub3ZhdGl2ZSB3b3JrIGJlaGF2aW9yIGluIHN0YXJ0dXBzIGRldmVsb3BtZW50LiBUaGlzIHN0dWR5IGFsc28gYWltcyB0byBkaXNjb3ZlciB0aGUgUiBzcXVhcmUsIHByZWRpY3RpdmUgcmVsZXZhbmNlIGFuZCBlZmZlY3Qgc2l6ZSBvZiB0aGUgZGV2ZWxvcGVkIG1vZGVsLiBEZXNpZ24vbWV0aG9kb2xvZ3kvYXBwcm9hY2g6IEEgcXVhbnRpdGF0aXZlIG1ldGhvZCB3YXMgdXNlZCwgYW5kIGEgdG90YWwgb2YgMzUyIHVzYWJsZSBxdWVzdGlvbm5haXJlcyB3ZXJlIGNvbGxlY3RlZCBmcm9tIGVtcGxveWVlcyBhdCBzdGFydHVwcyBwYXJ0aWN1bGFybHkgaW4gc2VydmljZXMgc2VjdG9yIGluIE1hbGF5c2lhLiBUaGUgc3RydWN0dXJhbCBlcXVhdGlvbiB3YXMgZGV2ZWxvcGVkIHRvIGV4cGxhaW4gdGhlIGNvbXBsaWNhdGVkIHJlbGF0aW9uc2hpcCBiZXR3ZWVuIG9yZ2FuaXphdGlvbmFsIGNyZWF0aXZlIGNsaW1hdGUsIGtub3dsZWRnZSBzaGFyaW5nIGFuZCBpbm5vdmF0aXZlIHdvcmsgYmVoYXZpb3IuIFRoZSByZXN1bHRzIG9mIGh5cG90aGVzaXMgd2VyZSBhbmFseXplZCB1c2luZyBzdHJ1Y3R1cmFsIGVxdWF0aW9uIG1vZGVsaW5nIOKAkyBwYXJ0aWFsIGxlYXN0IHNxdWFyZSAoU0VNLVBMUykgdGVzdC4gRmluZGluZ3M6IFRoZSByZXN1bHRzIGluZGljYXRlIHRoYXQgb3JnYW5pemF0aW9uYWwgY3JlYXRpdmUgY2xpbWF0ZSBzaWduaWZpY2FudGx5IGluZmx1ZW5jZSBpbm5vdmF0aXZlIHdvcmsgYmVoYXZpb3IgKEgxKSwgb3JnYW5pemF0aW9uYWwgY2xpbWF0ZSBwb3NpdGl2ZWx5IGFmZmVjdHMga25vd2xlZGdlIHNoYXJpbmcgKEgyKSBhbmQga25vd2xlZGdlIHNoYXJpbmcgc2lnbmlmaWNhbnRseSBpbmZsdWVuY2UgaW5ub3ZhdGl2ZSB3b3JrIGJlaGF2aW9yIChIMykuIEluIGFkZGl0aW9uLCB0aGUgcmVzdWx0cyBhbHNvIHNob3cgdGhhdCB0aGUgUiBzcXVhcmUgdmFsdWVzIG9mIGlubm92YXRpdmUgd29yayBiZWhhdmlvciBpcyB3ZWFrIChSMiA9IDAuMDY3KSwgd2hpbGUgdGhlIHByZWRpY3RpdmUgcmVsZXZhbmNlIHZhbHVlIGRlbW9uc3RyYXRpbmcgdGhlIG1vZGVsIGhhcyBzdWZmaWNpZW50IHByZWRpY3RpdmUgcmVsZXZhbmNlLiBGdXJ0aGVyLCB0aGUgcmVzdWx0cyBvZiBlZmZlY3Qgc2l6ZSBzaG93IG1lZGl1bSBlZmZlY3QgZm9yIG9yZ2FuaXphdGlvbmFsIGNyZWF0aXZlIGNsaW1hdGUgYW5kIGtub3dsZWRnZSwgd2hpbGUgdGhlIHJlbWFpbmluZyBpbmRpY2F0ZXMgc21hbGwgZWZmZWN0IHNpemUuIFByYWN0aWNhbCBpbXBsaWNhdGlvbnM6IFRoaXMgc3R1ZHkgcHJvdmlkZXMgYSBjb21wcmVoZW5zaWJsZSBhbmQgY2xlYXIgdW5kZXJzdGFuZGluZyBvbiBob3cgb3JnYW5pemF0aW9uYWwgY3JlYXRpdmUgY2xpbWF0ZSBhbmQga25vd2xlZGdlIHNoYXJpbmcgcGxheSBpbXBvcnRhbnQgcm9sZSBpbiBmb3N0ZXJpbmcgdGhlIGluZGl2aWR1YWwgaW5ub3ZhdGl2ZSB3b3JrIGJlaGF2aW9yIGluIE1hbGF5c2lhbiBzdGFydHVwcy4gT3JpZ2luYWxpdHkvdmFsdWU6IFJlc2VhcmNoIG9uIHRoZSBzaWduaWZpY2FuY2Ugb2Ygb3JnYW5pemF0aW9uYWwgY3JlYXRpdmUgY2xpbWF0ZSwga25vd2xlZGdlIHNoYXJpbmcgYW5kIHRvIGlubm92YXRpdmUgd29yayBiZWhhdmlvciBwYXJ0aWN1bGFybHkgaW4gdGhlIHN0YXJ0dXBzIGNvbnRleHQgaGFzIG5vdCBiZWVuIHN1ZmZpY2llbnRseSBleHBsb3JlZC4gVGhpcyBzdHVkeSBzaGVkIG5ldyBsaWdodCB0byB0aGUgc3RhcnR1cHMgZWNvLXN5c3RlbSBzdGFrZWhvbGRlcnMgaW4gc3RpbXVsYXRpbmcgaW5kaXZpZHVhbCBpbm5vdmF0aXZlIHdvcmsgYmVoYXZpb3IgdGhyb3VnaCB0aGUgcHJhY3RpY2VzIG9mIHNoYXJpbmcgaW5mb3JtYXRpb24gYXMgd2VsbCBhcyB0aGUgY3JlYXRpdmUgY2xpbWF0ZSBhbmQgaW5ub3ZhdGl2ZSBlbGVtZW50cyBpbiB0aGUgZW50cmVwcmVuZXVyaWFsIGFjdGl2aXRpZXMuIiwiaXNzdWUiOiI0Iiwidm9sdW1lIjoiMzIiLCJjb250YWluZXItdGl0bGUtc2hvcnQiOiIifSwiaXNUZW1wb3JhcnkiOmZhbHNlfV19&quot;,&quot;citationItems&quot;:[{&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suppress-author&quot;:false,&quot;composite&quot;:false,&quot;author-only&quot;:false},{&quot;id&quot;:&quot;c90f189b-943e-35dc-b950-8a2ff86d0b05&quot;,&quot;itemData&quot;:{&quot;type&quot;:&quot;article-journal&quot;,&quot;id&quot;:&quot;c90f189b-943e-35dc-b950-8a2ff86d0b05&quot;,&quot;title&quot;:&quot;Measuring and enhancing organisational creative climate, knowledge sharing, and innovative work behavior in startups development&quot;,&quot;author&quot;:[{&quot;family&quot;:&quot;Munir&quot;,&quot;given&quot;:&quot;Rosintansafinas&quot;,&quot;parse-names&quot;:false,&quot;dropping-particle&quot;:&quot;&quot;,&quot;non-dropping-particle&quot;:&quot;&quot;},{&quot;family&quot;:&quot;Beh&quot;,&quot;given&quot;:&quot;Loo See&quot;,&quot;parse-names&quot;:false,&quot;dropping-particle&quot;:&quot;&quot;,&quot;non-dropping-particle&quot;:&quot;&quot;}],&quot;container-title&quot;:&quot;Bottom Line&quot;,&quot;DOI&quot;:&quot;10.1108/BL-03-2019-0076&quot;,&quot;ISSN&quot;:&quot;0888045X&quot;,&quot;issued&quot;:{&quot;date-parts&quot;:[[2019]]},&quot;page&quot;:&quot;269-289&quot;,&quot;abstract&quot;:&quot;Purpose: The purpose of this paper is to examine the role of the organizational creative climate, knowledge sharing and innovative work behavior in startups development. This study also aims to discover the R square, predictive relevance and effect size of the developed model. Design/methodology/approach: A quantitative method was used, and a total of 352 usable questionnaires were collected from employees at startups particularly in services sector in Malaysia. The structural equation was developed to explain the complicated relationship between organizational creative climate, knowledge sharing and innovative work behavior. The results of hypothesis were analyzed using structural equation modeling – partial least square (SEM-PLS) test. Findings: The results indicate that organizational creative climate significantly influence innovative work behavior (H1), organizational climate positively affects knowledge sharing (H2) and knowledge sharing significantly influence innovative work behavior (H3). In addition, the results also show that the R square values of innovative work behavior is weak (R2 = 0.067), while the predictive relevance value demonstrating the model has sufficient predictive relevance. Further, the results of effect size show medium effect for organizational creative climate and knowledge, while the remaining indicates small effect size. Practical implications: This study provides a comprehensible and clear understanding on how organizational creative climate and knowledge sharing play important role in fostering the individual innovative work behavior in Malaysian startups. Originality/value: Research on the significance of organizational creative climate, knowledge sharing and to innovative work behavior particularly in the startups context has not been sufficiently explored. This study shed new light to the startups eco-system stakeholders in stimulating individual innovative work behavior through the practices of sharing information as well as the creative climate and innovative elements in the entrepreneurial activities.&quot;,&quot;issue&quot;:&quot;4&quot;,&quot;volume&quot;:&quot;32&quot;,&quot;container-title-short&quot;:&quot;&quot;},&quot;isTemporary&quot;:false}]},{&quot;citationID&quot;:&quot;MENDELEY_CITATION_15fa4a7b-00a3-43bd-842b-cbc59e008976&quot;,&quot;properties&quot;:{&quot;noteIndex&quot;:0},&quot;isEdited&quot;:false,&quot;manualOverride&quot;:{&quot;citeprocText&quot;:&quot;(Sarstedt et al., 2020)&quot;,&quot;isManuallyOverridden&quot;:false,&quot;manualOverrideText&quot;:&quot;&quot;},&quot;citationTag&quot;:&quot;MENDELEY_CITATION_v3_eyJjaXRhdGlvbklEIjoiTUVOREVMRVlfQ0lUQVRJT05fMTVmYTRhN2ItMDBhMy00M2JkLTg0MmItY2JjNTllMDA4OTc2IiwicHJvcGVydGllcyI6eyJub3RlSW5kZXgiOjB9LCJpc0VkaXRlZCI6ZmFsc2UsIm1hbnVhbE92ZXJyaWRlIjp7ImNpdGVwcm9jVGV4dCI6IihTYXJzdGVkdCBldCBhbC4sIDIwMjApIiwiaXNNYW51YWxseU92ZXJyaWRkZW4iOmZhbHNlLCJtYW51YWxPdmVycmlkZVRleHQiOiIifSwiY2l0YXRpb25JdGVtcyI6W3siaWQiOiJiMzI1NTU0Yy1lNTE5LTVhOTctOWQyMS03NmUwMzVlZGQyNzgiLCJpdGVtRGF0YSI6eyJET0kiOiIxMC4xMTc3LzEzNTQ4MTY2MTg4MjM5MjEiLCJJU1NOIjoiMTM1NDgxNjYiLCJhYnN0cmFjdCI6IlBhcnRpYWwgbGVhc3Qgc3F1YXJlcyBzdHJ1Y3R1cmFsIGVxdWF0aW9uIG1vZGVsaW5nIChQTFMtU0VNKSBoYXMgYmVjb21lIGEgc3RhbmRhcmQgdG9vbCBmb3IgYW5hbHl6aW5nIGNvbXBsZXggaW50ZXItcmVsYXRpb25zaGlwcyBiZXR3ZWVuIG9ic2VydmVkIGFuZCBsYXRlbnQgdmFyaWFibGVzIGluIHRvdXJpc20gYW5kIG51bWVyb3VzIG90aGVyIGZpZWxkcyBvZiBzY2llbnRpZmljIGlucXVpcnkuIEFsb25nIHdpdGggdGhlIHJlY2VudCBzdXJnZSBpbiB0aGUgbWV0aG9k4oCZcyB1c2UsIHJlc2VhcmNoIGhhcyBjb250cmlidXRlZCBzZXZlcmFsIGNvbXBsZW1lbnRhcnkgbWV0aG9kcyBmb3IgYXNzZXNzaW5nIHRoZSByb2J1c3RuZXNzIG9mIFBMUy1TRU0gcmVzdWx0cy4gQWx0aG91Z2ggdGhlc2UgaW1wcm92ZW1lbnRzIGFyZSBkb2N1bWVudGVkIGluIGV4dGFudCBsaXRlcmF0dXJlLCByZXNlYXJjaCBvbiB0b3VyaXNtIGhhcyBiZWVuIHNsb3cgdG8gYWRvcHQgdGhlIHJlbGV2YW50IGNvbXBsZW1lbnRhcnkgbWV0aG9kcy4gVGhpcyBhcnRpY2xlIGlsbHVzdHJhdGVzIHRoZSB1c2Ugb2YgcmVjZW50IGFkdmFuY2VzIGluIFBMUy1TRU0sIGRlc2lnbmVkIHRvIGVuc3VyZSBzdHJ1Y3R1cmFsIG1vZGVsIHJlc3VsdHPigJkgcm9idXN0bmVzcyBpbiB0ZXJtcyBvZiBub25saW5lYXIgZWZmZWN0cywgZW5kb2dlbmVpdHksIGFuZCB1bm9ic2VydmVkIGhldGVyb2dlbmVpdHkgaW4gYSBQTFMtU0VNIGZyYW1ld29yay4gT3VyIG92ZXJhcmNoaW5nIGFpbSBpcyB0byBlbmNvdXJhZ2UgdGhlIHJvdXRpbmUgdXNlIG9mIHRoZXNlIGNvbXBsZW1lbnRhcnkgbWV0aG9kcyB0byBpbmNyZWFzZSBtZXRob2RvbG9naWNhbCByaWdvciBpbiB0aGUgZmllbGQuIiwiYXV0aG9yIjpbeyJkcm9wcGluZy1wYXJ0aWNsZSI6IiIsImZhbWlseSI6IlNhcnN0ZWR0IiwiZ2l2ZW4iOiJNYXJrbyIsIm5vbi1kcm9wcGluZy1wYXJ0aWNsZSI6IiIsInBhcnNlLW5hbWVzIjpmYWxzZSwic3VmZml4IjoiIn0seyJkcm9wcGluZy1wYXJ0aWNsZSI6IiIsImZhbWlseSI6IlJpbmdsZSIsImdpdmVuIjoiQ2hyaXN0aWFuIE0uIiwibm9uLWRyb3BwaW5nLXBhcnRpY2xlIjoiIiwicGFyc2UtbmFtZXMiOmZhbHNlLCJzdWZmaXgiOiIifSx7ImRyb3BwaW5nLXBhcnRpY2xlIjoiIiwiZmFtaWx5IjoiQ2hlYWgiLCJnaXZlbiI6Ikp1biBId2EiLCJub24tZHJvcHBpbmctcGFydGljbGUiOiIiLCJwYXJzZS1uYW1lcyI6ZmFsc2UsInN1ZmZpeCI6IiJ9LHsiZHJvcHBpbmctcGFydGljbGUiOiIiLCJmYW1pbHkiOiJUaW5nIiwiZ2l2ZW4iOiJIaXJhbSIsIm5vbi1kcm9wcGluZy1wYXJ0aWNsZSI6IiIsInBhcnNlLW5hbWVzIjpmYWxzZSwic3VmZml4IjoiIn0seyJkcm9wcGluZy1wYXJ0aWNsZSI6IiIsImZhbWlseSI6Ik1vaXNlc2N1IiwiZ2l2ZW4iOiJPdmlkaXUgSS4iLCJub24tZHJvcHBpbmctcGFydGljbGUiOiIiLCJwYXJzZS1uYW1lcyI6ZmFsc2UsInN1ZmZpeCI6IiJ9LHsiZHJvcHBpbmctcGFydGljbGUiOiIiLCJmYW1pbHkiOiJSYWRvbWlyIiwiZ2l2ZW4iOiJMYWNyYW1pb2FyYSIsIm5vbi1kcm9wcGluZy1wYXJ0aWNsZSI6IiIsInBhcnNlLW5hbWVzIjpmYWxzZSwic3VmZml4IjoiIn1dLCJjb250YWluZXItdGl0bGUiOiJUb3VyaXNtIEVjb25vbWljcyIsImlkIjoiYjMyNTU1NGMtZTUxOS01YTk3LTlkMjEtNzZlMDM1ZWRkMjc4IiwiaXNzdWUiOiI0IiwiaXNzdWVkIjp7ImRhdGUtcGFydHMiOltbIjIwMjAiXV19LCJwYWdlIjoiNTMxLTU1NCIsInRpdGxlIjoiU3RydWN0dXJhbCBtb2RlbCByb2J1c3RuZXNzIGNoZWNrcyBpbiBQTFMtU0VNIiwidHlwZSI6ImFydGljbGUtam91cm5hbCIsInZvbHVtZSI6IjI2IiwiY29udGFpbmVyLXRpdGxlLXNob3J0IjoiIn0sInVyaXMiOlsiaHR0cDovL3d3dy5tZW5kZWxleS5jb20vZG9jdW1lbnRzLz91dWlkPTQ5M2QyMmZhLTQ3NWYtM2E0Ni04YjZhLTcxNTY4ZWY3Njk0ZCJdLCJpc1RlbXBvcmFyeSI6ZmFsc2UsImxlZ2FjeURlc2t0b3BJZCI6IjQ5M2QyMmZhLTQ3NWYtM2E0Ni04YjZhLTcxNTY4ZWY3Njk0ZCJ9XX0=&quot;,&quot;citationItems&quot;:[{&quot;id&quot;:&quot;b325554c-e519-5a97-9d21-76e035edd278&quot;,&quot;itemData&quot;:{&quot;DOI&quot;:&quot;10.1177/1354816618823921&quot;,&quot;ISSN&quot;:&quot;13548166&quot;,&quot;abstract&quot;:&quot;Partial least squares structural equation modeling (PLS-SEM) has become a standard tool for analyzing complex inter-relationships between observed and latent variables in tourism and numerous other fields of scientific inquiry. Along with the recent surge in the method’s use, research has contributed several complementary methods for assessing the robustness of PLS-SEM results. Although these improvements are documented in extant literature, research on tourism has been slow to adopt the relevant complementary methods. This article illustrates the use of recent advances in PLS-SEM, designed to ensure structural model results’ robustness in terms of nonlinear effects, endogeneity, and unobserved heterogeneity in a PLS-SEM framework. Our overarching aim is to encourage the routine use of these complementary methods to increase methodological rigor in the field.&quot;,&quot;author&quot;:[{&quot;dropping-particle&quot;:&quot;&quot;,&quot;family&quot;:&quot;Sarstedt&quot;,&quot;given&quot;:&quot;Marko&quot;,&quot;non-dropping-particle&quot;:&quot;&quot;,&quot;parse-names&quot;:false,&quot;suffix&quot;:&quot;&quot;},{&quot;dropping-particle&quot;:&quot;&quot;,&quot;family&quot;:&quot;Ringle&quot;,&quot;given&quot;:&quot;Christian M.&quot;,&quot;non-dropping-particle&quot;:&quot;&quot;,&quot;parse-names&quot;:false,&quot;suffix&quot;:&quot;&quot;},{&quot;dropping-particle&quot;:&quot;&quot;,&quot;family&quot;:&quot;Cheah&quot;,&quot;given&quot;:&quot;Jun Hwa&quot;,&quot;non-dropping-particle&quot;:&quot;&quot;,&quot;parse-names&quot;:false,&quot;suffix&quot;:&quot;&quot;},{&quot;dropping-particle&quot;:&quot;&quot;,&quot;family&quot;:&quot;Ting&quot;,&quot;given&quot;:&quot;Hiram&quot;,&quot;non-dropping-particle&quot;:&quot;&quot;,&quot;parse-names&quot;:false,&quot;suffix&quot;:&quot;&quot;},{&quot;dropping-particle&quot;:&quot;&quot;,&quot;family&quot;:&quot;Moisescu&quot;,&quot;given&quot;:&quot;Ovidiu I.&quot;,&quot;non-dropping-particle&quot;:&quot;&quot;,&quot;parse-names&quot;:false,&quot;suffix&quot;:&quot;&quot;},{&quot;dropping-particle&quot;:&quot;&quot;,&quot;family&quot;:&quot;Radomir&quot;,&quot;given&quot;:&quot;Lacramioara&quot;,&quot;non-dropping-particle&quot;:&quot;&quot;,&quot;parse-names&quot;:false,&quot;suffix&quot;:&quot;&quot;}],&quot;container-title&quot;:&quot;Tourism Economics&quot;,&quot;id&quot;:&quot;b325554c-e519-5a97-9d21-76e035edd278&quot;,&quot;issue&quot;:&quot;4&quot;,&quot;issued&quot;:{&quot;date-parts&quot;:[[&quot;2020&quot;]]},&quot;page&quot;:&quot;531-554&quot;,&quot;title&quot;:&quot;Structural model robustness checks in PLS-SEM&quot;,&quot;type&quot;:&quot;article-journal&quot;,&quot;volume&quot;:&quot;26&quot;,&quot;container-title-short&quot;:&quot;&quot;},&quot;uris&quot;:[&quot;http://www.mendeley.com/documents/?uuid=493d22fa-475f-3a46-8b6a-71568ef7694d&quot;],&quot;isTemporary&quot;:false,&quot;legacyDesktopId&quot;:&quot;493d22fa-475f-3a46-8b6a-71568ef7694d&quot;}]},{&quot;citationID&quot;:&quot;MENDELEY_CITATION_ad0c4d33-cb41-492f-9796-8799266a7196&quot;,&quot;properties&quot;:{&quot;noteIndex&quot;:0},&quot;isEdited&quot;:false,&quot;manualOverride&quot;:{&quot;citeprocText&quot;:&quot;(Hair et al., 2022)&quot;,&quot;isManuallyOverridden&quot;:false,&quot;manualOverrideText&quot;:&quot;&quot;},&quot;citationTag&quot;:&quot;MENDELEY_CITATION_v3_eyJjaXRhdGlvbklEIjoiTUVOREVMRVlfQ0lUQVRJT05fYWQwYzRkMzMtY2I0MS00OTJmLTk3OTYtODc5OTI2NmE3MTk2IiwicHJvcGVydGllcyI6eyJub3RlSW5kZXgiOjB9LCJpc0VkaXRlZCI6ZmFsc2UsIm1hbnVhbE92ZXJyaWRlIjp7ImNpdGVwcm9jVGV4dCI6IihIYWlyIGV0IGFsLiwgMjAyMikiLCJpc01hbnVhbGx5T3ZlcnJpZGRlbiI6ZmFsc2UsIm1hbnVhbE92ZXJyaWRlVGV4dCI6IiJ9LCJjaXRhdGlvbkl0ZW1zIjpbeyJpZCI6IjM3ODJlZmI5LWJlYjgtNTNiNC04YmVjLTVkMjUzOWNhOWM5MyIsIml0ZW1EYXRhIjp7IklTQk4iOiI5NzgxNTQ0Mzk2NDA4IiwiYXV0aG9yIjpbeyJkcm9wcGluZy1wYXJ0aWNsZSI6IiIsImZhbWlseSI6IkhhaXIiLCJnaXZlbiI6IkogRiIsIm5vbi1kcm9wcGluZy1wYXJ0aWNsZSI6IiIsInBhcnNlLW5hbWVzIjpmYWxzZSwic3VmZml4IjoiIn0seyJkcm9wcGluZy1wYXJ0aWNsZSI6IiIsImZhbWlseSI6Ikh1bHQiLCJnaXZlbiI6IkcuIFQuIE0uIiwibm9uLWRyb3BwaW5nLXBhcnRpY2xlIjoiIiwicGFyc2UtbmFtZXMiOmZhbHNlLCJzdWZmaXgiOiIifSx7ImRyb3BwaW5nLXBhcnRpY2xlIjoiIiwiZmFtaWx5IjoiUmluZ2xlIiwiZ2l2ZW4iOiJDLiBNLiIsIm5vbi1kcm9wcGluZy1wYXJ0aWNsZSI6IiIsInBhcnNlLW5hbWVzIjpmYWxzZSwic3VmZml4IjoiIn0seyJkcm9wcGluZy1wYXJ0aWNsZSI6IiIsImZhbWlseSI6IlNhcnN0ZWR0IiwiZ2l2ZW4iOiJNIiwibm9uLWRyb3BwaW5nLXBhcnRpY2xlIjoiIiwicGFyc2UtbmFtZXMiOmZhbHNlLCJzdWZmaXgiOiIifV0sImVkaXRpb24iOiIzZSIsImlkIjoiMzc4MmVmYjktYmViOC01M2I0LThiZWMtNWQyNTM5Y2E5YzkzIiwiaXNzdWVkIjp7ImRhdGUtcGFydHMiOltbIjIwMjIiXV19LCJudW1iZXItb2YtcGFnZXMiOiI1MjYiLCJwdWJsaXNoZXIiOiJTQUdFIFB1YmxpY2F0aW9ucyBJbmMiLCJwdWJsaXNoZXItcGxhY2UiOiJMb25kb24iLCJ0aXRsZSI6IkEgUHJpbWVyIG9uIFBhcnRpYWwgTGVhc3QgU3F1YXJlcyBTdHJ1Y3R1cmFsIEVxdWF0aW9uIE1vZGVsaW5nIChQTFMtU0VNKSIsInR5cGUiOiJib29rIiwiY29udGFpbmVyLXRpdGxlLXNob3J0IjoiIn0sInVyaXMiOlsiaHR0cDovL3d3dy5tZW5kZWxleS5jb20vZG9jdW1lbnRzLz91dWlkPTFiZDUxYTc0LWFiYzMtNDMyYy04MDY0LTQ4ZTUxNGNmNjViMiJdLCJpc1RlbXBvcmFyeSI6ZmFsc2UsImxlZ2FjeURlc2t0b3BJZCI6IjFiZDUxYTc0LWFiYzMtNDMyYy04MDY0LTQ4ZTUxNGNmNjViMiJ9XX0=&quot;,&quot;citationItems&quot;:[{&quot;id&quot;:&quot;3782efb9-beb8-53b4-8bec-5d2539ca9c93&quot;,&quot;itemData&quot;:{&quot;ISBN&quot;:&quot;9781544396408&quot;,&quot;author&quot;:[{&quot;dropping-particle&quot;:&quot;&quot;,&quot;family&quot;:&quot;Hair&quot;,&quot;given&quot;:&quot;J F&quot;,&quot;non-dropping-particle&quot;:&quot;&quot;,&quot;parse-names&quot;:false,&quot;suffix&quot;:&quot;&quot;},{&quot;dropping-particle&quot;:&quot;&quot;,&quot;family&quot;:&quot;Hult&quot;,&quot;given&quot;:&quot;G. T. M.&quot;,&quot;non-dropping-particle&quot;:&quot;&quot;,&quot;parse-names&quot;:false,&quot;suffix&quot;:&quot;&quot;},{&quot;dropping-particle&quot;:&quot;&quot;,&quot;family&quot;:&quot;Ringle&quot;,&quot;given&quot;:&quot;C. M.&quot;,&quot;non-dropping-particle&quot;:&quot;&quot;,&quot;parse-names&quot;:false,&quot;suffix&quot;:&quot;&quot;},{&quot;dropping-particle&quot;:&quot;&quot;,&quot;family&quot;:&quot;Sarstedt&quot;,&quot;given&quot;:&quot;M&quot;,&quot;non-dropping-particle&quot;:&quot;&quot;,&quot;parse-names&quot;:false,&quot;suffix&quot;:&quot;&quot;}],&quot;edition&quot;:&quot;3e&quot;,&quot;id&quot;:&quot;3782efb9-beb8-53b4-8bec-5d2539ca9c93&quot;,&quot;issued&quot;:{&quot;date-parts&quot;:[[&quot;2022&quot;]]},&quot;number-of-pages&quot;:&quot;526&quot;,&quot;publisher&quot;:&quot;SAGE Publications Inc&quot;,&quot;publisher-place&quot;:&quot;London&quot;,&quot;title&quot;:&quot;A Primer on Partial Least Squares Structural Equation Modeling (PLS-SEM)&quot;,&quot;type&quot;:&quot;book&quot;,&quot;container-title-short&quot;:&quot;&quot;},&quot;uris&quot;:[&quot;http://www.mendeley.com/documents/?uuid=1bd51a74-abc3-432c-8064-48e514cf65b2&quot;],&quot;isTemporary&quot;:false,&quot;legacyDesktopId&quot;:&quot;1bd51a74-abc3-432c-8064-48e514cf65b2&quot;}]},{&quot;citationID&quot;:&quot;MENDELEY_CITATION_2e448cef-eb53-48ea-a5e3-2f1b4e4fd8da&quot;,&quot;properties&quot;:{&quot;noteIndex&quot;:0},&quot;isEdited&quot;:false,&quot;manualOverride&quot;:{&quot;citeprocText&quot;:&quot;(Ringle et al., 2020)&quot;,&quot;isManuallyOverridden&quot;:false,&quot;manualOverrideText&quot;:&quot;&quot;},&quot;citationTag&quot;:&quot;MENDELEY_CITATION_v3_eyJjaXRhdGlvbklEIjoiTUVOREVMRVlfQ0lUQVRJT05fMmU0NDhjZWYtZWI1My00OGVhLWE1ZTMtMmYxYjRlNGZkOGRhIiwicHJvcGVydGllcyI6eyJub3RlSW5kZXgiOjB9LCJpc0VkaXRlZCI6ZmFsc2UsIm1hbnVhbE92ZXJyaWRlIjp7ImNpdGVwcm9jVGV4dCI6IihSaW5nbGUgZXQgYWwuLCAyMDIwKSIsImlzTWFudWFsbHlPdmVycmlkZGVuIjpmYWxzZSwibWFudWFsT3ZlcnJpZGVUZXh0IjoiIn0sImNpdGF0aW9uSXRlbXMiOlt7ImlkIjoiMmQ5NWVjYTYtYTg0ZC01Y2M2LWJlMmQtYWFjNWQ4MDg4NmViIiwiaXRlbURhdGEiOnsiRE9JIjoiMTAuMTA4MC8wOTU4NTE5Mi4yMDE3LjE0MTY2NTUiLCJJU1NOIjoiMTQ2NjQzOTkiLCJhYnN0cmFjdCI6IlBhcnRpYWwgbGVhc3Qgc3F1YXJlcyBzdHJ1Y3R1cmFsIGVxdWF0aW9uIG1vZGVsaW5nIChQTFMtU0VNKSBoYXMgYmVjb21lIGEga2V5IG11bHRpdmFyaWF0ZSBhbmFseXNpcyB0ZWNobmlxdWUgdGhhdCBodW1hbiByZXNvdXJjZSBtYW5hZ2VtZW50IChIUk0pIHJlc2VhcmNoZXJzIGZyZXF1ZW50bHkgdXNlLiBXaGlsZSBtb3N0IGRpc2NpcGxpbmVzIHVuZGVydGFrZSByZWd1bGFyIGNyaXRpY2FsIHJlZmxlY3Rpb25zIG9uIHRoZSB1c2Ugb2YgaW1wb3J0YW50IG1ldGhvZHMgdG8gZW5zdXJlIHJpZ29yb3VzIHJlc2VhcmNoIGFuZCBwdWJsaWNhdGlvbiBwcmFjdGljZXMsIHRoZSB1c2Ugb2YgUExTLVNFTSBpbiBIUk0gaGFzIG5vdCBiZWVuIGFuYWx5emVkIHNvIGZhci4gVG8gYWRkcmVzcyB0aGlzIGdhcCBpbiBIUk0gbGl0ZXJhdHVyZSwgdGhpcyBwYXBlciBwcmVzZW50cyBhIGNyaXRpY2FsIHJldmlldyBvZiBQTFMtU0VNIHVzZSBpbiA3NyBIUk0gc3R1ZGllcyBwdWJsaXNoZWQgb3ZlciBhIDMwLXllYXIgcGVyaW9kIGluIGxlYWRpbmcgam91cm5hbHMuIEJ5IGNvbnRyYXN0aW5nIHRoZSByZXZpZXcgcmVzdWx0cyB3aXRoIHN0YXRlLW9mLXRoZS1hcnQgZ3VpZGVsaW5lcyBmb3IgdXNlIG9mIHRoZSBtZXRob2QsIHdlIGlkZW50aWZ5IHNldmVyYWwgYXJlYXMgdGhhdCBvZmZlciByb29tIG9mIGltcHJvdmVtZW50IHdoZW4gYXBwbHlpbmcgUExTLVNFTSBpbiBIUk0gc3R1ZGllcy4gT3VyIGZpbmRpbmdzIG9mZmVyIGltcG9ydGFudCBndWlkYW5jZSBmb3IgZnV0dXJlIHVzZSBvZiB0aGUgUExTLVNFTSBtZXRob2QgaW4gSFJNIGFuZCByZWxhdGVkIGZpZWxkcy4iLCJhdXRob3IiOlt7ImRyb3BwaW5nLXBhcnRpY2xlIjoiIiwiZmFtaWx5IjoiUmluZ2xlIiwiZ2l2ZW4iOiJDaHJpc3RpYW4gTS4iLCJub24tZHJvcHBpbmctcGFydGljbGUiOiIiLCJwYXJzZS1uYW1lcyI6ZmFsc2UsInN1ZmZpeCI6IiJ9LHsiZHJvcHBpbmctcGFydGljbGUiOiIiLCJmYW1pbHkiOiJTYXJzdGVkdCIsImdpdmVuIjoiTWFya28iLCJub24tZHJvcHBpbmctcGFydGljbGUiOiIiLCJwYXJzZS1uYW1lcyI6ZmFsc2UsInN1ZmZpeCI6IiJ9LHsiZHJvcHBpbmctcGFydGljbGUiOiIiLCJmYW1pbHkiOiJNaXRjaGVsbCIsImdpdmVuIjoiUmViZWNjYSIsIm5vbi1kcm9wcGluZy1wYXJ0aWNsZSI6IiIsInBhcnNlLW5hbWVzIjpmYWxzZSwic3VmZml4IjoiIn0seyJkcm9wcGluZy1wYXJ0aWNsZSI6IiIsImZhbWlseSI6Ikd1ZGVyZ2FuIiwiZ2l2ZW4iOiJTaWVnZnJpZWQgUC4iLCJub24tZHJvcHBpbmctcGFydGljbGUiOiIiLCJwYXJzZS1uYW1lcyI6ZmFsc2UsInN1ZmZpeCI6IiJ9XSwiY29udGFpbmVyLXRpdGxlIjoiSW50ZXJuYXRpb25hbCBKb3VybmFsIG9mIEh1bWFuIFJlc291cmNlIE1hbmFnZW1lbnQiLCJpZCI6IjJkOTVlY2E2LWE4NGQtNWNjNi1iZTJkLWFhYzVkODA4ODZlYiIsImlzc3VlIjoiMTIiLCJpc3N1ZWQiOnsiZGF0ZS1wYXJ0cyI6W1siMjAyMCJdXX0sInBhZ2UiOiIxNjE3LTE2NDMiLCJ0aXRsZSI6IlBhcnRpYWwgTGVhc3QgU3F1YXJlcyBTdHJ1Y3R1cmFsIEVxdWF0aW9uIG1vZGVsaW5nIGluIEhSTSByZXNlYXJjaCIsInR5cGUiOiJhcnRpY2xlLWpvdXJuYWwiLCJ2b2x1bWUiOiIzMSIsImNvbnRhaW5lci10aXRsZS1zaG9ydCI6IiJ9LCJ1cmlzIjpbImh0dHA6Ly93d3cubWVuZGVsZXkuY29tL2RvY3VtZW50cy8/dXVpZD1lODc4MDY0NC03OTgwLTQzMTEtYWQ2OC1hNTE5OTMxNTAyYzAiXSwiaXNUZW1wb3JhcnkiOmZhbHNlLCJsZWdhY3lEZXNrdG9wSWQiOiJlODc4MDY0NC03OTgwLTQzMTEtYWQ2OC1hNTE5OTMxNTAyYzAifV19&quot;,&quot;citationItems&quot;:[{&quot;id&quot;:&quot;2d95eca6-a84d-5cc6-be2d-aac5d80886eb&quot;,&quot;itemData&quot;:{&quot;DOI&quot;:&quot;10.1080/09585192.2017.1416655&quot;,&quot;ISSN&quot;:&quot;14664399&quot;,&quot;abstract&quot;:&quot;Partial least squares structural equation modeling (PLS-SEM) has become a key multivariate analysis technique that human resource management (HRM) researchers frequently use. While most disciplines undertake regular critical reflections on the use of important methods to ensure rigorous research and publication practices, the use of PLS-SEM in HRM has not been analyzed so far. To address this gap in HRM literature, this paper presents a critical review of PLS-SEM use in 77 HRM studies published over a 30-year period in leading journals. By contrasting the review results with state-of-the-art guidelines for use of the method, we identify several areas that offer room of improvement when applying PLS-SEM in HRM studies. Our findings offer important guidance for future use of the PLS-SEM method in HRM and related fields.&quot;,&quot;author&quot;:[{&quot;dropping-particle&quot;:&quot;&quot;,&quot;family&quot;:&quot;Ringle&quot;,&quot;given&quot;:&quot;Christian M.&quot;,&quot;non-dropping-particle&quot;:&quot;&quot;,&quot;parse-names&quot;:false,&quot;suffix&quot;:&quot;&quot;},{&quot;dropping-particle&quot;:&quot;&quot;,&quot;family&quot;:&quot;Sarstedt&quot;,&quot;given&quot;:&quot;Marko&quot;,&quot;non-dropping-particle&quot;:&quot;&quot;,&quot;parse-names&quot;:false,&quot;suffix&quot;:&quot;&quot;},{&quot;dropping-particle&quot;:&quot;&quot;,&quot;family&quot;:&quot;Mitchell&quot;,&quot;given&quot;:&quot;Rebecca&quot;,&quot;non-dropping-particle&quot;:&quot;&quot;,&quot;parse-names&quot;:false,&quot;suffix&quot;:&quot;&quot;},{&quot;dropping-particle&quot;:&quot;&quot;,&quot;family&quot;:&quot;Gudergan&quot;,&quot;given&quot;:&quot;Siegfried P.&quot;,&quot;non-dropping-particle&quot;:&quot;&quot;,&quot;parse-names&quot;:false,&quot;suffix&quot;:&quot;&quot;}],&quot;container-title&quot;:&quot;International Journal of Human Resource Management&quot;,&quot;id&quot;:&quot;2d95eca6-a84d-5cc6-be2d-aac5d80886eb&quot;,&quot;issue&quot;:&quot;12&quot;,&quot;issued&quot;:{&quot;date-parts&quot;:[[&quot;2020&quot;]]},&quot;page&quot;:&quot;1617-1643&quot;,&quot;title&quot;:&quot;Partial Least Squares Structural Equation modeling in HRM research&quot;,&quot;type&quot;:&quot;article-journal&quot;,&quot;volume&quot;:&quot;31&quot;,&quot;container-title-short&quot;:&quot;&quot;},&quot;uris&quot;:[&quot;http://www.mendeley.com/documents/?uuid=e8780644-7980-4311-ad68-a519931502c0&quot;],&quot;isTemporary&quot;:false,&quot;legacyDesktopId&quot;:&quot;e8780644-7980-4311-ad68-a519931502c0&quot;}]},{&quot;citationID&quot;:&quot;MENDELEY_CITATION_469f2a0b-7b9f-42c4-a8cf-55f66191955b&quot;,&quot;properties&quot;:{&quot;noteIndex&quot;:0},&quot;isEdited&quot;:false,&quot;manualOverride&quot;:{&quot;citeprocText&quot;:&quot;(Cheung &amp;#38; Wang, 2017)&quot;,&quot;isManuallyOverridden&quot;:false,&quot;manualOverrideText&quot;:&quot;&quot;},&quot;citationTag&quot;:&quot;MENDELEY_CITATION_v3_eyJjaXRhdGlvbklEIjoiTUVOREVMRVlfQ0lUQVRJT05fNDY5ZjJhMGItN2I5Zi00MmM0LWE4Y2YtNTVmNjYxOTE5NTViIiwicHJvcGVydGllcyI6eyJub3RlSW5kZXgiOjB9LCJpc0VkaXRlZCI6ZmFsc2UsIm1hbnVhbE92ZXJyaWRlIjp7ImNpdGVwcm9jVGV4dCI6IihDaGV1bmcgJiMzODsgV2FuZywgMjAxNykiLCJpc01hbnVhbGx5T3ZlcnJpZGRlbiI6ZmFsc2UsIm1hbnVhbE92ZXJyaWRlVGV4dCI6IiJ9LCJjaXRhdGlvbkl0ZW1zIjpbeyJpZCI6IjdjYzM1ZDUxLTNlYTMtNWNlMy1iZjNlLTY1YzFlODYxMDQ2ZiIsIml0ZW1EYXRhIjp7IkRPSSI6IjEwLjU0NjUvYW1icHAuMjAxNy4xMjcwNmFic3RyYWN0IiwiSVNTTiI6IjAwNjUtMDY2OCIsImFic3RyYWN0IjoiU2luY2UgQ2FtcGJlbGwgYW5kIEZpc2tlICgxOTU5KSBkZWZpbmVkIGNvbnZlcmdlbnQgdmFsaWRpdHkgYW5kIGRpc2NyaW1pbmFudCB2YWxpZGl0eSwgdGhlIHRlc3RzIGZvciBjb252ZXJnZW50IHZhbGlkaXR5IGFuZCBkaXNjcmltaW5hbnQgdmFsaWRpdHkgaGF2ZSBldm9sdmVkIGZyb20gY2hlY2tpbmcgdGhlIOKAnGhpZ2jigJ0gYW5kIOKAnGxvd+KAnSBjb3JyZWxhdGlvbiBjb2VmZmljaWVudHMgaW4gdGhlIG11bHRpdHJhaXQtbXVsdGltZXRob2QgY29udGV4dCB0byBzcGVjaWZpYyBydWxlcyBvZiB0aHVtYnMgc3VnZ2VzdGVkIGJ5IEZvcm5lbGwgYW5kIExhcmNrZXIgKDE5ODEpIGluIGEgbXVsdGl0cmFpdC1tb25vbWV0aG9kIGNvbnRleHQuIEluIHRoaXMgc3R1ZHksIGEgc2ltdWxhdGlvbiB3YXMgY29uZHVjdGVkIHRvIGZpcnN0IGV2YWx1YXRlIHRoZSBlZmZlY3RpdmVuZXNzIG9mIChhKSB0aGUgRm9ybmVsbC1MYXJja2VyIGNyaXRlcmlvbiBmb3IgY29udmVyZ2VudCB2YWxpZGl0eSwgd2hpY2ggcmVxdWlyZXMgdGhlIEF2ZXJhZ2UgVmFyaWFuY2UgRXh0cmFjdGVkIChBVkUpIGdyZWF0ZXIgdGhhbiAwLjUgYW5kIChiKSB0aGUgSGFpciBldCBhbC4gY3JpdGVyaWEgZm9yIGNvbnZlcmdlbnQgdmFsaWRpdHksIHdoaWNoIHJlcXVpcmUgdGhlIEFWRSBncmVhdGVyIHRoYW4gMC41LCBzdGFuZGFyZGl6ZWQgZmFjdG9yIGxvYWRpbmcgb2YgYWxsIGl0ZW1zIG5vdCBsZXNzIHRoYW4gMC41LCBhbmQgY29tcG9zaXRlIHJlbGlhYmlsaXR5IG5vdCBsZXNzIHRoYW4gMC43LiBXZSBhbHNvIGV2YWx1YXRlIHRoZSBlZmZlY3RpdmVuZXNzIG9mIChjKSB0aGUgRm9yZWxsLUxhcmNrZXIgY3JpdGVyaW9uIGZvciBkaXNjcmltaW5hbnQgdmFsaWRpdHksIHdoaWNoIHJlcXVpcmVzIHRoZSBBVkUgb2YgYm90aCBjb25zdHJ1Y3RzIGdyZWF0ZXIgdGhhbiBzcXVhcmUgY29ycmVsYXRpb24gYmV0d2VlbiB0aGUgdHdvIGNvbnN0cnVjdHMsIChkKSB0aGUgQmFnb3p6aSBldCBhbC4gY3JpdGVyaW9uIHdoaWNoIHJlcXVpcmUuLi4iLCJhdXRob3IiOlt7ImRyb3BwaW5nLXBhcnRpY2xlIjoiIiwiZmFtaWx5IjoiQ2hldW5nIiwiZ2l2ZW4iOiJHb3Jkb24gVy4iLCJub24tZHJvcHBpbmctcGFydGljbGUiOiIiLCJwYXJzZS1uYW1lcyI6ZmFsc2UsInN1ZmZpeCI6IiJ9LHsiZHJvcHBpbmctcGFydGljbGUiOiIiLCJmYW1pbHkiOiJXYW5nIiwiZ2l2ZW4iOiJDaGFuZyIsIm5vbi1kcm9wcGluZy1wYXJ0aWNsZSI6IiIsInBhcnNlLW5hbWVzIjpmYWxzZSwic3VmZml4IjoiIn1dLCJjb250YWluZXItdGl0bGUiOiJBY2FkZW15IG9mIE1hbmFnZW1lbnQgUHJvY2VlZGluZ3MiLCJpZCI6IjdjYzM1ZDUxLTNlYTMtNWNlMy1iZjNlLTY1YzFlODYxMDQ2ZiIsImlzc3VlIjoiMSIsImlzc3VlZCI6eyJkYXRlLXBhcnRzIjpbWyIyMDE3Il1dfSwidGl0bGUiOiJDdXJyZW50IEFwcHJvYWNoZXMgZm9yIEFzc2Vzc2luZyBDb252ZXJnZW50IGFuZCBEaXNjcmltaW5hbnQgVmFsaWRpdHkgd2l0aCBTRU06IElzc3VlcyBhbmQgU29sdXRpb25zIiwidHlwZSI6ImFydGljbGUtam91cm5hbCIsInZvbHVtZSI6IjIwMTciLCJjb250YWluZXItdGl0bGUtc2hvcnQiOiIifSwidXJpcyI6WyJodHRwOi8vd3d3Lm1lbmRlbGV5LmNvbS9kb2N1bWVudHMvP3V1aWQ9MDdkMTYwMTAtZTIxNS0zNWNkLTg0OWItNGQyMmE5MmM3Y2RiIl0sImlzVGVtcG9yYXJ5IjpmYWxzZSwibGVnYWN5RGVza3RvcElkIjoiMDdkMTYwMTAtZTIxNS0zNWNkLTg0OWItNGQyMmE5MmM3Y2RiIn1dfQ==&quot;,&quot;citationItems&quot;:[{&quot;id&quot;:&quot;7cc35d51-3ea3-5ce3-bf3e-65c1e861046f&quot;,&quot;itemData&quot;:{&quot;DOI&quot;:&quot;10.5465/ambpp.2017.12706abstract&quot;,&quot;ISSN&quot;:&quot;0065-0668&quot;,&quot;abstract&quot;:&quot;Since Campbell and Fiske (1959) defined convergent validity and discriminant validity, the tests for convergent validity and discriminant validity have evolved from checking the “high” and “low” correlation coefficients in the multitrait-multimethod context to specific rules of thumbs suggested by Fornell and Larcker (1981) in a multitrait-monomethod context. In this study, a simulation was conducted to first evaluate the effectiveness of (a) the Fornell-Larcker criterion for convergent validity, which requires the Average Variance Extracted (AVE) greater than 0.5 and (b) the Hair et al. criteria for convergent validity, which require the AVE greater than 0.5, standardized factor loading of all items not less than 0.5, and composite reliability not less than 0.7. We also evaluate the effectiveness of (c) the Forell-Larcker criterion for discriminant validity, which requires the AVE of both constructs greater than square correlation between the two constructs, (d) the Bagozzi et al. criterion which require...&quot;,&quot;author&quot;:[{&quot;dropping-particle&quot;:&quot;&quot;,&quot;family&quot;:&quot;Cheung&quot;,&quot;given&quot;:&quot;Gordon W.&quot;,&quot;non-dropping-particle&quot;:&quot;&quot;,&quot;parse-names&quot;:false,&quot;suffix&quot;:&quot;&quot;},{&quot;dropping-particle&quot;:&quot;&quot;,&quot;family&quot;:&quot;Wang&quot;,&quot;given&quot;:&quot;Chang&quot;,&quot;non-dropping-particle&quot;:&quot;&quot;,&quot;parse-names&quot;:false,&quot;suffix&quot;:&quot;&quot;}],&quot;container-title&quot;:&quot;Academy of Management Proceedings&quot;,&quot;id&quot;:&quot;7cc35d51-3ea3-5ce3-bf3e-65c1e861046f&quot;,&quot;issue&quot;:&quot;1&quot;,&quot;issued&quot;:{&quot;date-parts&quot;:[[&quot;2017&quot;]]},&quot;title&quot;:&quot;Current Approaches for Assessing Convergent and Discriminant Validity with SEM: Issues and Solutions&quot;,&quot;type&quot;:&quot;article-journal&quot;,&quot;volume&quot;:&quot;2017&quot;,&quot;container-title-short&quot;:&quot;&quot;},&quot;uris&quot;:[&quot;http://www.mendeley.com/documents/?uuid=07d16010-e215-35cd-849b-4d22a92c7cdb&quot;],&quot;isTemporary&quot;:false,&quot;legacyDesktopId&quot;:&quot;07d16010-e215-35cd-849b-4d22a92c7cdb&quot;}]},{&quot;citationID&quot;:&quot;MENDELEY_CITATION_3e7c0611-2638-42ae-b747-b8f885386984&quot;,&quot;properties&quot;:{&quot;noteIndex&quot;:0},&quot;isEdited&quot;:false,&quot;manualOverride&quot;:{&quot;citeprocText&quot;:&quot;(Ab Hamid et al., 2017)&quot;,&quot;isManuallyOverridden&quot;:false,&quot;manualOverrideText&quot;:&quot;&quot;},&quot;citationTag&quot;:&quot;MENDELEY_CITATION_v3_eyJjaXRhdGlvbklEIjoiTUVOREVMRVlfQ0lUQVRJT05fM2U3YzA2MTEtMjYzOC00MmFlLWI3NDctYjhmODg1Mzg2OTg0IiwicHJvcGVydGllcyI6eyJub3RlSW5kZXgiOjB9LCJpc0VkaXRlZCI6ZmFsc2UsIm1hbnVhbE92ZXJyaWRlIjp7ImNpdGVwcm9jVGV4dCI6IihBYiBIYW1pZCBldCBhbC4sIDIwMTcpIiwiaXNNYW51YWxseU92ZXJyaWRkZW4iOmZhbHNlLCJtYW51YWxPdmVycmlkZVRleHQiOiIifSwiY2l0YXRpb25JdGVtcyI6W3siaWQiOiI3ZTdiZjgwOS1hZjg0LTVkODAtYWI0Zi0wNGEzMjdkNDA5OGIiLCJpdGVtRGF0YSI6eyJET0kiOiIxMC4xMDg4LzE3NDItNjU5Ni84OTAvMS8wMTIxNjMiLCJJU1NOIjoiMTc0MjY1OTYiLCJhYnN0cmFjdCI6IkFzc2Vzc21lbnQgb2YgZGlzY3JpbWluYW50IHZhbGlkaXR5IGlzIGEgbXVzdCBpbiBhbnkgcmVzZWFyY2ggdGhhdCBpbnZvbHZlcyBsYXRlbnQgdmFyaWFibGVzIGZvciB0aGUgcHJldmVudGlvbiBvZiBtdWx0aWNvbGxpbmVhcml0eSBpc3N1ZXMuIEZvcm5lbGwgYW5kIExhcmNrZXIgY3JpdGVyaW9uIGlzIHRoZSBtb3N0IHdpZGVseSB1c2VkIG1ldGhvZCBmb3IgdGhpcyBwdXJwb3NlLiBIb3dldmVyLCBhIG5ldyBtZXRob2QgaGFzIGVtZXJnZWQgZm9yIGVzdGFibGlzaGluZyB0aGUgZGlzY3JpbWluYW50IHZhbGlkaXR5IGFzc2Vzc21lbnQgdGhyb3VnaCBoZXRlcm90cmFpdC1tb25vdHJhaXQgKEhUTVQpIHJhdGlvIG9mIGNvcnJlbGF0aW9ucyBtZXRob2QuIFRoZXJlZm9yZSwgdGhpcyBhcnRpY2xlIHByZXNlbnRzIHRoZSByZXN1bHRzIG9mIGRpc2NyaW1pbmFudCB2YWxpZGl0eSBhc3Nlc3NtZW50IHVzaW5nIHRoZXNlIG1ldGhvZHMuIERhdGEgZnJvbSBwcmV2aW91cyBzdHVkeSB3YXMgdXNlZCB0aGF0IGludm9sdmVkIDQyOSByZXNwb25kZW50cyBmb3IgZW1waXJpY2FsIHZhbGlkYXRpb24gb2YgdmFsdWUtYmFzZWQgZXhjZWxsZW5jZSBtb2RlbCBpbiBoaWdoZXIgZWR1Y2F0aW9uIGluc3RpdHV0aW9ucyAoSEVJKSBpbiBNYWxheXNpYS4gRnJvbSB0aGUgYW5hbHlzaXMsIHRoZSBjb252ZXJnZW50LCBkaXZlcmdlbnQgYW5kIGRpc2NyaW1pbmFudCB2YWxpZGl0eSB3ZXJlIGVzdGFibGlzaGVkIGFuZCBhZG1pc3NpYmxlIHVzaW5nIEZvcm5lbGwgYW5kIExhcmNrZXIgY3JpdGVyaW9uLiBIb3dldmVyLCB0aGUgZGlzY3JpbWluYW50IHZhbGlkaXR5IGlzIGFuIGlzc3VlIHdoZW4gZW1wbG95aW5nIHRoZSBIVE1UIGNyaXRlcmlvbi4gVGhpcyBzaG93cyB0aGF0IHRoZSBsYXRlbnQgdmFyaWFibGVzIHVuZGVyIHN0dWR5IGZhY2VkIHRoZSBpc3N1ZSBvZiBtdWx0aWNvbGxpbmVhcml0eSBhbmQgc2hvdWxkIGJlIGxvb2tlZCBpbnRvIGZvciBmdXJ0aGVyIGRldGFpbHMuIFRoaXMgYWxzbyBpbXBsaWVkIHRoYXQgdGhlIEhUTVQgY3JpdGVyaW9uIGlzIGEgc3RyaW5nZW50IG1lYXN1cmUgdGhhdCBjb3VsZCBkZXRlY3QgdGhlIHBvc3NpYmxlIGluZGlzY3JpbWluYW50IGFtb25nIHRoZSBsYXRlbnQgdmFyaWFibGVzLiBJbiBjb25jbHVzaW9uLCB0aGUgaW5zdHJ1bWVudCB3aGljaCBjb25zaXN0ZWQgb2Ygc2l4IGxhdGVudCB2YXJpYWJsZXMgd2FzIHN0aWxsIGxhY2tpbmcgaW4gdGVybXMgb2YgZGlzY3JpbWluYW50IHZhbGlkaXR5IGFuZCBzaG91bGQgYmUgZXhwbG9yZWQgZnVydGhlci4iLCJhdXRob3IiOlt7ImRyb3BwaW5nLXBhcnRpY2xlIjoiIiwiZmFtaWx5IjoiQWIgSGFtaWQiLCJnaXZlbiI6Ik0uIFIuIiwibm9uLWRyb3BwaW5nLXBhcnRpY2xlIjoiIiwicGFyc2UtbmFtZXMiOmZhbHNlLCJzdWZmaXgiOiIifSx7ImRyb3BwaW5nLXBhcnRpY2xlIjoiIiwiZmFtaWx5IjoiU2FtaSIsImdpdmVuIjoiVy4iLCJub24tZHJvcHBpbmctcGFydGljbGUiOiIiLCJwYXJzZS1uYW1lcyI6ZmFsc2UsInN1ZmZpeCI6IiJ9LHsiZHJvcHBpbmctcGFydGljbGUiOiIiLCJmYW1pbHkiOiJNb2htYWQgU2lkZWsiLCJnaXZlbiI6Ik0uIEguIiwibm9uLWRyb3BwaW5nLXBhcnRpY2xlIjoiIiwicGFyc2UtbmFtZXMiOmZhbHNlLCJzdWZmaXgiOiIifV0sImNvbnRhaW5lci10aXRsZSI6IkpvdXJuYWwgb2YgUGh5c2ljczogQ29uZmVyZW5jZSBTZXJpZXMiLCJpZCI6IjdlN2JmODA5LWFmODQtNWQ4MC1hYjRmLTA0YTMyN2Q0MDk4YiIsImlzc3VlIjoiMSIsImlzc3VlZCI6eyJkYXRlLXBhcnRzIjpbWyIyMDE3Il1dfSwicGFnZSI6IjAtNSIsInRpdGxlIjoiRGlzY3JpbWluYW50IFZhbGlkaXR5IEFzc2Vzc21lbnQ6IFVzZSBvZiBGb3JuZWxsICYgTGFyY2tlciBjcml0ZXJpb24gdmVyc3VzIEhUTVQgQ3JpdGVyaW9uIiwidHlwZSI6ImFydGljbGUtam91cm5hbCIsInZvbHVtZSI6Ijg5MCIsImNvbnRhaW5lci10aXRsZS1zaG9ydCI6IkogUGh5cyBDb25mIFNlciJ9LCJ1cmlzIjpbImh0dHA6Ly93d3cubWVuZGVsZXkuY29tL2RvY3VtZW50cy8/dXVpZD02ZmRmMWM1NS05MGVkLTRiY2YtOWE2Ny0wOTNmNjRhZDIxODgiXSwiaXNUZW1wb3JhcnkiOmZhbHNlLCJsZWdhY3lEZXNrdG9wSWQiOiI2ZmRmMWM1NS05MGVkLTRiY2YtOWE2Ny0wOTNmNjRhZDIxODgifV19&quot;,&quot;citationItems&quot;:[{&quot;id&quot;:&quot;7e7bf809-af84-5d80-ab4f-04a327d4098b&quot;,&quot;itemData&quot;:{&quot;DOI&quot;:&quot;10.1088/1742-6596/890/1/012163&quot;,&quot;ISSN&quot;:&quot;17426596&quot;,&quot;abstract&quot;:&quot;Assessment of discriminant validity is a must in any research that involves latent variables for the prevention of multicollinearity issues. Fornell and Larcker criterion is the most widely used method for this purpose. However, a new method has emerged for establishing the discriminant validity assessment through heterotrait-monotrait (HTMT) ratio of correlations method. Therefore, this article presents the results of discriminant validity assessment using these methods. Data from previous study was used that involved 429 respondents for empirical validation of value-based excellence model in higher education institutions (HEI) in Malaysia. From the analysis, the convergent, divergent and discriminant validity were established and admissible using Fornell and Larcker criterion. However, the discriminant validity is an issue when employing the HTMT criterion. This shows that the latent variables under study faced the issue of multicollinearity and should be looked into for further details. This also implied that the HTMT criterion is a stringent measure that could detect the possible indiscriminant among the latent variables. In conclusion, the instrument which consisted of six latent variables was still lacking in terms of discriminant validity and should be explored further.&quot;,&quot;author&quot;:[{&quot;dropping-particle&quot;:&quot;&quot;,&quot;family&quot;:&quot;Ab Hamid&quot;,&quot;given&quot;:&quot;M. R.&quot;,&quot;non-dropping-particle&quot;:&quot;&quot;,&quot;parse-names&quot;:false,&quot;suffix&quot;:&quot;&quot;},{&quot;dropping-particle&quot;:&quot;&quot;,&quot;family&quot;:&quot;Sami&quot;,&quot;given&quot;:&quot;W.&quot;,&quot;non-dropping-particle&quot;:&quot;&quot;,&quot;parse-names&quot;:false,&quot;suffix&quot;:&quot;&quot;},{&quot;dropping-particle&quot;:&quot;&quot;,&quot;family&quot;:&quot;Mohmad Sidek&quot;,&quot;given&quot;:&quot;M. H.&quot;,&quot;non-dropping-particle&quot;:&quot;&quot;,&quot;parse-names&quot;:false,&quot;suffix&quot;:&quot;&quot;}],&quot;container-title&quot;:&quot;Journal of Physics: Conference Series&quot;,&quot;id&quot;:&quot;7e7bf809-af84-5d80-ab4f-04a327d4098b&quot;,&quot;issue&quot;:&quot;1&quot;,&quot;issued&quot;:{&quot;date-parts&quot;:[[&quot;2017&quot;]]},&quot;page&quot;:&quot;0-5&quot;,&quot;title&quot;:&quot;Discriminant Validity Assessment: Use of Fornell &amp; Larcker criterion versus HTMT Criterion&quot;,&quot;type&quot;:&quot;article-journal&quot;,&quot;volume&quot;:&quot;890&quot;,&quot;container-title-short&quot;:&quot;J Phys Conf Ser&quot;},&quot;uris&quot;:[&quot;http://www.mendeley.com/documents/?uuid=6fdf1c55-90ed-4bcf-9a67-093f64ad2188&quot;],&quot;isTemporary&quot;:false,&quot;legacyDesktopId&quot;:&quot;6fdf1c55-90ed-4bcf-9a67-093f64ad2188&quot;}]},{&quot;citationID&quot;:&quot;MENDELEY_CITATION_29ee768b-5142-4f4e-9331-65ae7d542b13&quot;,&quot;properties&quot;:{&quot;noteIndex&quot;:0},&quot;isEdited&quot;:false,&quot;manualOverride&quot;:{&quot;citeprocText&quot;:&quot;(Schamberger et al., 2020)&quot;,&quot;isManuallyOverridden&quot;:false,&quot;manualOverrideText&quot;:&quot;&quot;},&quot;citationItems&quot;:[{&quot;id&quot;:&quot;d3b1e639-f4a9-515d-b1f2-7d473836a5ce&quot;,&quot;itemData&quot;:{&quot;DOI&quot;:&quot;10.1007/s41237-019-00088-2&quot;,&quot;ISSN&quot;:&quot;13496964&quot;,&quot;abstract&quot;:&quot;Outliers can seriously distort the results of statistical analyses and thus threaten the validity of structural equation models. As a remedy, this article introduces a robust variant of Partial Least Squares Path Modeling (PLS) and consistent Partial Least Squares (PLSc) called robust PLS and robust PLSc, respectively, which are robust against distortion caused by outliers. Consequently, robust PLS/PLSc allows to estimate structural models containing constructs modeled as composites and common factors even if empirical data are contaminated by outliers. A Monte Carlo simulation with various population models, sample sizes, and extents of outliers shows that robust PLS/PLSc can deal with outlier shares of up to 50 % without distorting the estimates. The simulation also shows that robust PLS/PLSc should always be preferred over its traditional counterparts if the data contain outliers. To demonstrate the relevance for empirical research, robust PLSc is applied to two empirical examples drawn from the extant literature.&quot;,&quot;author&quot;:[{&quot;dropping-particle&quot;:&quot;&quot;,&quot;family&quot;:&quot;Schamberger&quot;,&quot;given&quot;:&quot;Tamara&quot;,&quot;non-dropping-particle&quot;:&quot;&quot;,&quot;parse-names&quot;:false,&quot;suffix&quot;:&quot;&quot;},{&quot;dropping-particle&quot;:&quot;&quot;,&quot;family&quot;:&quot;Schuberth&quot;,&quot;given&quot;:&quot;Florian&quot;,&quot;non-dropping-particle&quot;:&quot;&quot;,&quot;parse-names&quot;:false,&quot;suffix&quot;:&quot;&quot;},{&quot;dropping-particle&quot;:&quot;&quot;,&quot;family&quot;:&quot;Henseler&quot;,&quot;given&quot;:&quot;Jörg&quot;,&quot;non-dropping-particle&quot;:&quot;&quot;,&quot;parse-names&quot;:false,&quot;suffix&quot;:&quot;&quot;},{&quot;dropping-particle&quot;:&quot;&quot;,&quot;family&quot;:&quot;Dijkstra&quot;,&quot;given&quot;:&quot;Theo K.&quot;,&quot;non-dropping-particle&quot;:&quot;&quot;,&quot;parse-names&quot;:false,&quot;suffix&quot;:&quot;&quot;}],&quot;container-title&quot;:&quot;Behaviormetrika&quot;,&quot;id&quot;:&quot;d3b1e639-f4a9-515d-b1f2-7d473836a5ce&quot;,&quot;issue&quot;:&quot;1&quot;,&quot;issued&quot;:{&quot;date-parts&quot;:[[&quot;2020&quot;]]},&quot;title&quot;:&quot;Robust partial least squares path modeling&quot;,&quot;type&quot;:&quot;article-journal&quot;,&quot;volume&quot;:&quot;47&quot;,&quot;container-title-short&quot;:&quot;&quot;},&quot;uris&quot;:[&quot;http://www.mendeley.com/documents/?uuid=8998be7a-09bc-3ede-a525-43f2ce968970&quot;],&quot;isTemporary&quot;:false,&quot;legacyDesktopId&quot;:&quot;8998be7a-09bc-3ede-a525-43f2ce968970&quot;}],&quot;citationTag&quot;:&quot;MENDELEY_CITATION_v3_eyJjaXRhdGlvbklEIjoiTUVOREVMRVlfQ0lUQVRJT05fMjllZTc2OGItNTE0Mi00ZjRlLTkzMzEtNjVhZTdkNTQyYjEzIiwicHJvcGVydGllcyI6eyJub3RlSW5kZXgiOjB9LCJpc0VkaXRlZCI6ZmFsc2UsIm1hbnVhbE92ZXJyaWRlIjp7ImNpdGVwcm9jVGV4dCI6IihTY2hhbWJlcmdlciBldCBhbC4sIDIwMjApIiwiaXNNYW51YWxseU92ZXJyaWRkZW4iOmZhbHNlLCJtYW51YWxPdmVycmlkZVRleHQiOiIifSwiY2l0YXRpb25JdGVtcyI6W3siaWQiOiJkM2IxZTYzOS1mNGE5LTUxNWQtYjFmMi03ZDQ3MzgzNmE1Y2UiLCJpdGVtRGF0YSI6eyJET0kiOiIxMC4xMDA3L3M0MTIzNy0wMTktMDAwODgtMiIsIklTU04iOiIxMzQ5Njk2NCIsImFic3RyYWN0IjoiT3V0bGllcnMgY2FuIHNlcmlvdXNseSBkaXN0b3J0IHRoZSByZXN1bHRzIG9mIHN0YXRpc3RpY2FsIGFuYWx5c2VzIGFuZCB0aHVzwqB0aHJlYXRlbiB0aGUgdmFsaWRpdHkgb2Ygc3RydWN0dXJhbCBlcXVhdGlvbiBtb2RlbHMuIEFzIGEgcmVtZWR5LCB0aGlzIGFydGljbGUgaW50cm9kdWNlcyBhIHJvYnVzdCB2YXJpYW50IG9mIFBhcnRpYWwgTGVhc3QgU3F1YXJlcyBQYXRoIE1vZGVsaW5nIChQTFMpIGFuZCBjb25zaXN0ZW50IFBhcnRpYWwgTGVhc3QgU3F1YXJlcyAoUExTYykgY2FsbGVkIHJvYnVzdCBQTFMgYW5kIHJvYnVzdCBQTFNjLCByZXNwZWN0aXZlbHksIHdoaWNoIGFyZSByb2J1c3QgYWdhaW5zdCBkaXN0b3J0aW9uIGNhdXNlZCBieSBvdXRsaWVycy4gQ29uc2VxdWVudGx5LCByb2J1c3QgUExTL1BMU2MgYWxsb3dzIHRvIGVzdGltYXRlIHN0cnVjdHVyYWwgbW9kZWxzIGNvbnRhaW5pbmcgY29uc3RydWN0cyBtb2RlbGVkIGFzIGNvbXBvc2l0ZXMgYW5kIGNvbW1vbiBmYWN0b3JzIGV2ZW4gaWYgZW1waXJpY2FsIGRhdGEgYXJlIGNvbnRhbWluYXRlZCBieSBvdXRsaWVycy4gQSBNb250ZSBDYXJsbyBzaW11bGF0aW9uIHdpdGggdmFyaW91cyBwb3B1bGF0aW9uIG1vZGVscywgc2FtcGxlIHNpemVzLCBhbmQgZXh0ZW50cyBvZiBvdXRsaWVycyBzaG93cyB0aGF0IHJvYnVzdCBQTFMvUExTYyBjYW4gZGVhbCB3aXRoIG91dGxpZXIgc2hhcmVzIG9mIHVwIHRvIDUwICUgd2l0aG91dCBkaXN0b3J0aW5nIHRoZSBlc3RpbWF0ZXMuIFRoZSBzaW11bGF0aW9uIGFsc28gc2hvd3MgdGhhdCByb2J1c3QgUExTL1BMU2Mgc2hvdWxkIGFsd2F5cyBiZSBwcmVmZXJyZWQgb3ZlciBpdHMgdHJhZGl0aW9uYWwgY291bnRlcnBhcnRzIGlmIHRoZSBkYXRhIGNvbnRhaW4gb3V0bGllcnMuIFRvIGRlbW9uc3RyYXRlIHRoZSByZWxldmFuY2UgZm9yIGVtcGlyaWNhbCByZXNlYXJjaCwgcm9idXN0IFBMU2MgaXMgYXBwbGllZCB0byB0d28gZW1waXJpY2FsIGV4YW1wbGVzIGRyYXduIGZyb20gdGhlIGV4dGFudCBsaXRlcmF0dXJlLiIsImF1dGhvciI6W3siZHJvcHBpbmctcGFydGljbGUiOiIiLCJmYW1pbHkiOiJTY2hhbWJlcmdlciIsImdpdmVuIjoiVGFtYXJhIiwibm9uLWRyb3BwaW5nLXBhcnRpY2xlIjoiIiwicGFyc2UtbmFtZXMiOmZhbHNlLCJzdWZmaXgiOiIifSx7ImRyb3BwaW5nLXBhcnRpY2xlIjoiIiwiZmFtaWx5IjoiU2NodWJlcnRoIiwiZ2l2ZW4iOiJGbG9yaWFuIiwibm9uLWRyb3BwaW5nLXBhcnRpY2xlIjoiIiwicGFyc2UtbmFtZXMiOmZhbHNlLCJzdWZmaXgiOiIifSx7ImRyb3BwaW5nLXBhcnRpY2xlIjoiIiwiZmFtaWx5IjoiSGVuc2VsZXIiLCJnaXZlbiI6IkrDtnJnIiwibm9uLWRyb3BwaW5nLXBhcnRpY2xlIjoiIiwicGFyc2UtbmFtZXMiOmZhbHNlLCJzdWZmaXgiOiIifSx7ImRyb3BwaW5nLXBhcnRpY2xlIjoiIiwiZmFtaWx5IjoiRGlqa3N0cmEiLCJnaXZlbiI6IlRoZW8gSy4iLCJub24tZHJvcHBpbmctcGFydGljbGUiOiIiLCJwYXJzZS1uYW1lcyI6ZmFsc2UsInN1ZmZpeCI6IiJ9XSwiY29udGFpbmVyLXRpdGxlIjoiQmVoYXZpb3JtZXRyaWthIiwiaWQiOiJkM2IxZTYzOS1mNGE5LTUxNWQtYjFmMi03ZDQ3MzgzNmE1Y2UiLCJpc3N1ZSI6IjEiLCJpc3N1ZWQiOnsiZGF0ZS1wYXJ0cyI6W1siMjAyMCJdXX0sInRpdGxlIjoiUm9idXN0IHBhcnRpYWwgbGVhc3Qgc3F1YXJlcyBwYXRoIG1vZGVsaW5nIiwidHlwZSI6ImFydGljbGUtam91cm5hbCIsInZvbHVtZSI6IjQ3IiwiY29udGFpbmVyLXRpdGxlLXNob3J0IjoiIn0sInVyaXMiOlsiaHR0cDovL3d3dy5tZW5kZWxleS5jb20vZG9jdW1lbnRzLz91dWlkPTg5OThiZTdhLTA5YmMtM2VkZS1hNTI1LTQzZjJjZTk2ODk3MCJdLCJpc1RlbXBvcmFyeSI6ZmFsc2UsImxlZ2FjeURlc2t0b3BJZCI6Ijg5OThiZTdhLTA5YmMtM2VkZS1hNTI1LTQzZjJjZTk2ODk3MCJ9XX0=&quot;},{&quot;citationID&quot;:&quot;MENDELEY_CITATION_0765dad4-d14c-46aa-8769-9954a9905733&quot;,&quot;properties&quot;:{&quot;noteIndex&quot;:0},&quot;isEdited&quot;:false,&quot;manualOverride&quot;:{&quot;citeprocText&quot;:&quot;(Hair et al., 2022)&quot;,&quot;isManuallyOverridden&quot;:false,&quot;manualOverrideText&quot;:&quot;&quot;},&quot;citationItems&quot;:[{&quot;id&quot;:&quot;3782efb9-beb8-53b4-8bec-5d2539ca9c93&quot;,&quot;itemData&quot;:{&quot;ISBN&quot;:&quot;9781544396408&quot;,&quot;author&quot;:[{&quot;dropping-particle&quot;:&quot;&quot;,&quot;family&quot;:&quot;Hair&quot;,&quot;given&quot;:&quot;J F&quot;,&quot;non-dropping-particle&quot;:&quot;&quot;,&quot;parse-names&quot;:false,&quot;suffix&quot;:&quot;&quot;},{&quot;dropping-particle&quot;:&quot;&quot;,&quot;family&quot;:&quot;Hult&quot;,&quot;given&quot;:&quot;G. T. M.&quot;,&quot;non-dropping-particle&quot;:&quot;&quot;,&quot;parse-names&quot;:false,&quot;suffix&quot;:&quot;&quot;},{&quot;dropping-particle&quot;:&quot;&quot;,&quot;family&quot;:&quot;Ringle&quot;,&quot;given&quot;:&quot;C. M.&quot;,&quot;non-dropping-particle&quot;:&quot;&quot;,&quot;parse-names&quot;:false,&quot;suffix&quot;:&quot;&quot;},{&quot;dropping-particle&quot;:&quot;&quot;,&quot;family&quot;:&quot;Sarstedt&quot;,&quot;given&quot;:&quot;M&quot;,&quot;non-dropping-particle&quot;:&quot;&quot;,&quot;parse-names&quot;:false,&quot;suffix&quot;:&quot;&quot;}],&quot;edition&quot;:&quot;3e&quot;,&quot;id&quot;:&quot;3782efb9-beb8-53b4-8bec-5d2539ca9c93&quot;,&quot;issued&quot;:{&quot;date-parts&quot;:[[&quot;2022&quot;]]},&quot;number-of-pages&quot;:&quot;526&quot;,&quot;publisher&quot;:&quot;SAGE Publications Inc&quot;,&quot;publisher-place&quot;:&quot;London&quot;,&quot;title&quot;:&quot;A Primer on Partial Least Squares Structural Equation Modeling (PLS-SEM)&quot;,&quot;type&quot;:&quot;book&quot;,&quot;container-title-short&quot;:&quot;&quot;},&quot;uris&quot;:[&quot;http://www.mendeley.com/documents/?uuid=1bd51a74-abc3-432c-8064-48e514cf65b2&quot;],&quot;isTemporary&quot;:false,&quot;legacyDesktopId&quot;:&quot;1bd51a74-abc3-432c-8064-48e514cf65b2&quot;}],&quot;citationTag&quot;:&quot;MENDELEY_CITATION_v3_eyJjaXRhdGlvbklEIjoiTUVOREVMRVlfQ0lUQVRJT05fMDc2NWRhZDQtZDE0Yy00NmFhLTg3NjktOTk1NGE5OTA1NzMzIiwicHJvcGVydGllcyI6eyJub3RlSW5kZXgiOjB9LCJpc0VkaXRlZCI6ZmFsc2UsIm1hbnVhbE92ZXJyaWRlIjp7ImNpdGVwcm9jVGV4dCI6IihIYWlyIGV0IGFsLiwgMjAyMikiLCJpc01hbnVhbGx5T3ZlcnJpZGRlbiI6ZmFsc2UsIm1hbnVhbE92ZXJyaWRlVGV4dCI6IiJ9LCJjaXRhdGlvbkl0ZW1zIjpbeyJpZCI6IjM3ODJlZmI5LWJlYjgtNTNiNC04YmVjLTVkMjUzOWNhOWM5MyIsIml0ZW1EYXRhIjp7IklTQk4iOiI5NzgxNTQ0Mzk2NDA4IiwiYXV0aG9yIjpbeyJkcm9wcGluZy1wYXJ0aWNsZSI6IiIsImZhbWlseSI6IkhhaXIiLCJnaXZlbiI6IkogRiIsIm5vbi1kcm9wcGluZy1wYXJ0aWNsZSI6IiIsInBhcnNlLW5hbWVzIjpmYWxzZSwic3VmZml4IjoiIn0seyJkcm9wcGluZy1wYXJ0aWNsZSI6IiIsImZhbWlseSI6Ikh1bHQiLCJnaXZlbiI6IkcuIFQuIE0uIiwibm9uLWRyb3BwaW5nLXBhcnRpY2xlIjoiIiwicGFyc2UtbmFtZXMiOmZhbHNlLCJzdWZmaXgiOiIifSx7ImRyb3BwaW5nLXBhcnRpY2xlIjoiIiwiZmFtaWx5IjoiUmluZ2xlIiwiZ2l2ZW4iOiJDLiBNLiIsIm5vbi1kcm9wcGluZy1wYXJ0aWNsZSI6IiIsInBhcnNlLW5hbWVzIjpmYWxzZSwic3VmZml4IjoiIn0seyJkcm9wcGluZy1wYXJ0aWNsZSI6IiIsImZhbWlseSI6IlNhcnN0ZWR0IiwiZ2l2ZW4iOiJNIiwibm9uLWRyb3BwaW5nLXBhcnRpY2xlIjoiIiwicGFyc2UtbmFtZXMiOmZhbHNlLCJzdWZmaXgiOiIifV0sImVkaXRpb24iOiIzZSIsImlkIjoiMzc4MmVmYjktYmViOC01M2I0LThiZWMtNWQyNTM5Y2E5YzkzIiwiaXNzdWVkIjp7ImRhdGUtcGFydHMiOltbIjIwMjIiXV19LCJudW1iZXItb2YtcGFnZXMiOiI1MjYiLCJwdWJsaXNoZXIiOiJTQUdFIFB1YmxpY2F0aW9ucyBJbmMiLCJwdWJsaXNoZXItcGxhY2UiOiJMb25kb24iLCJ0aXRsZSI6IkEgUHJpbWVyIG9uIFBhcnRpYWwgTGVhc3QgU3F1YXJlcyBTdHJ1Y3R1cmFsIEVxdWF0aW9uIE1vZGVsaW5nIChQTFMtU0VNKSIsInR5cGUiOiJib29rIiwiY29udGFpbmVyLXRpdGxlLXNob3J0IjoiIn0sInVyaXMiOlsiaHR0cDovL3d3dy5tZW5kZWxleS5jb20vZG9jdW1lbnRzLz91dWlkPTFiZDUxYTc0LWFiYzMtNDMyYy04MDY0LTQ4ZTUxNGNmNjViMiJdLCJpc1RlbXBvcmFyeSI6ZmFsc2UsImxlZ2FjeURlc2t0b3BJZCI6IjFiZDUxYTc0LWFiYzMtNDMyYy04MDY0LTQ4ZTUxNGNmNjViMiJ9XX0=&quot;},{&quot;citationID&quot;:&quot;MENDELEY_CITATION_4944d238-25aa-4788-94db-abcec4f5d6f4&quot;,&quot;properties&quot;:{&quot;noteIndex&quot;:0},&quot;isEdited&quot;:false,&quot;manualOverride&quot;:{&quot;citeprocText&quot;:&quot;(Akbari et al., 2021; Botha &amp;#38; Steyn, 2022; Mutmainnah et al.,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3f34fa6c-513a-5085-a059-5e1480dba855&quot;,&quot;itemData&quot;:{&quot;DOI&quot;:&quot;10.1108/EJIM-10-2019-0283&quot;,&quot;ISSN&quot;:&quot;14601060&quot;,&quot;abstract&quot;:&quot;Purpose: The crucial importance of innovation leadership for high technology small and medium-size enterprises (SMEs) has been suggested in the literature. However, few studies empirically examined the impact of leadership style on innovation work behavior (IWB) of employees in the context of SMEs. Furthermore, our knowledge is limited about how leaders of high technology SMEs influence the IWB of their employees. The present study explores the effect of entrepreneurial leadership on IWB of employees and introduces creative self-efficacy and support for innovation as the mechanisms through which the leaders encourage their employees' IWB in information and communications technology (ICT) SMEs in Iran. Design/methodology/approach: The sample was selected from high technology ICT SMEs using the simple random sampling method and included 175 CEOs and owner-managers of the businesses. We used validated questionnaires to test the hypothesized relationships between entrepreneurial leadership, IWB, creative self-efficacy and support for innovation. Findings: The findings show that entrepreneurial leadership has a significant and positive impact on IWB of employees in ICT SMEs. Furthermore, employees’ creative self-efficacy and leaders’ support for innovation mediate the relationship between entrepreneurial leadership and IWB. Implications of the results and suggestions for developing IWB among the employees of high technology SMEs are suggested. Originality/value: The study makes important contributions to both entrepreneurial leadership and the innovation behavior literature and theory development specifically in high technology SMEs in the transitioning economy of Iran. The findings also contribute to the existing empirical studies on how entrepreneurial leadership affects IWB of employees by examining the mediating role of creative self-efficacy and support for innovation and in the settings of ICT high technology SMEs.&quot;,&quot;author&quot;:[{&quot;dropping-particle&quot;:&quot;&quot;,&quot;family&quot;:&quot;Akbari&quot;,&quot;given&quot;:&quot;Morteza&quot;,&quot;non-dropping-particle&quot;:&quot;&quot;,&quot;parse-names&quot;:false,&quot;suffix&quot;:&quot;&quot;},{&quot;dropping-particle&quot;:&quot;&quot;,&quot;family&quot;:&quot;Bagheri&quot;,&quot;given&quot;:&quot;Afsaneh&quot;,&quot;non-dropping-particle&quot;:&quot;&quot;,&quot;parse-names&quot;:false,&quot;suffix&quot;:&quot;&quot;},{&quot;dropping-particle&quot;:&quot;&quot;,&quot;family&quot;:&quot;Imani&quot;,&quot;given&quot;:&quot;Saheb&quot;,&quot;non-dropping-particle&quot;:&quot;&quot;,&quot;parse-names&quot;:false,&quot;suffix&quot;:&quot;&quot;},{&quot;dropping-particle&quot;:&quot;&quot;,&quot;family&quot;:&quot;Asadnezhad&quot;,&quot;given&quot;:&quot;Mohammad&quot;,&quot;non-dropping-particle&quot;:&quot;&quot;,&quot;parse-names&quot;:false,&quot;suffix&quot;:&quot;&quot;}],&quot;container-title&quot;:&quot;European Journal of Innovation Management&quot;,&quot;id&quot;:&quot;3f34fa6c-513a-5085-a059-5e1480dba855&quot;,&quot;issue&quot;:&quot;1&quot;,&quot;issued&quot;:{&quot;date-parts&quot;:[[&quot;2021&quot;]]},&quot;title&quot;:&quot;Does entrepreneurial leadership encourage innovation work behavior? The mediating role of creative self-efficacy and support for innovation&quot;,&quot;type&quot;:&quot;article-journal&quot;,&quot;volume&quot;:&quot;24&quot;,&quot;container-title-short&quot;:&quot;&quot;},&quot;uris&quot;:[&quot;http://www.mendeley.com/documents/?uuid=4c084f50-c4e5-3e97-9062-998b6b5c527c&quot;],&quot;isTemporary&quot;:false,&quot;legacyDesktopId&quot;:&quot;4c084f50-c4e5-3e97-9062-998b6b5c527c&quot;},{&quot;id&quot;:&quot;395ae4c5-f1ff-5ad1-b69a-9d4c59ef2607&quot;,&quot;itemData&quot;:{&quot;DOI&quot;:&quot;10.1080/23311908.2022.2080323&quot;,&quot;ISSN&quot;:&quot;23311908&quot;,&quot;abstract&quot;:&quot;Numerous empirical studies reveal that innovative work behaviour (IWB) has several antecedents, including leadership style (LS) and climate for innovation (CfI). However, literature reporting on how different types of employee voice (EV) influence IWB is scant. This research aims to empirically determine how different dimensions of EV are linked to IWB, and also to determine the relative importance of EV, compared to other predictors of IWB, namely LS and CfI. In a cross-sectional survey, respondents were asked questions on EV and IWB, as well as on CfI and the leadership styles. Reliability and validity for all measures were calculated, as well as correlation and regression analyses were used to test the bivariate and relative prediction power of the EV as an antecedent of IWB. The demographics of the 620 respondents from 11 organisations resonated well with national workplace statistics. All measures showed acceptable psychometric properties. Supportive voice and, particularly, constructive voice, positively correlated with IWB, while defensive and destructive voice had no effect on IWB. The model in which EV was used to predict IWB was superior to models that included leadership style as well as CfI. This research provides empirical evidence that EV contributes positively to IWB, depending on the type of EV expressed, and that EV, more than other often-mentioned antecedents, predicts IWB, emphasising the relative importance of EV as a predictor of IWB. Managers should monitor the EV expressed in their environment, and promote the expression of supportive voice and, particularly, constructive voice, should they aspire to foster IWB in their workplaces.&quot;,&quot;author&quot;:[{&quot;dropping-particle&quot;:&quot;&quot;,&quot;family&quot;:&quot;Botha&quot;,&quot;given&quot;:&quot;Larysa&quot;,&quot;non-dropping-particle&quot;:&quot;&quot;,&quot;parse-names&quot;:false,&quot;suffix&quot;:&quot;&quot;},{&quot;dropping-particle&quot;:&quot;&quot;,&quot;family&quot;:&quot;Steyn&quot;,&quot;given&quot;:&quot;Renier&quot;,&quot;non-dropping-particle&quot;:&quot;&quot;,&quot;parse-names&quot;:false,&quot;suffix&quot;:&quot;&quot;}],&quot;container-title&quot;:&quot;Cogent Psychology&quot;,&quot;id&quot;:&quot;395ae4c5-f1ff-5ad1-b69a-9d4c59ef2607&quot;,&quot;issue&quot;:&quot;1&quot;,&quot;issued&quot;:{&quot;date-parts&quot;:[[&quot;2022&quot;]]},&quot;title&quot;:&quot;Employee voice and innovative work behaviour: empirical evidence from South Africa&quot;,&quot;type&quot;:&quot;article-journal&quot;,&quot;volume&quot;:&quot;9&quot;,&quot;container-title-short&quot;:&quot;Cogent Psychol&quot;},&quot;uris&quot;:[&quot;http://www.mendeley.com/documents/?uuid=821c15bf-d127-3ea0-bc57-b647cc425a4a&quot;],&quot;isTemporary&quot;:false,&quot;legacyDesktopId&quot;:&quot;821c15bf-d127-3ea0-bc57-b647cc425a4a&quot;}],&quot;citationTag&quot;:&quot;MENDELEY_CITATION_v3_eyJjaXRhdGlvbklEIjoiTUVOREVMRVlfQ0lUQVRJT05fNDk0NGQyMzgtMjVhYS00Nzg4LTk0ZGItYWJjZWM0ZjVkNmY0IiwicHJvcGVydGllcyI6eyJub3RlSW5kZXgiOjB9LCJpc0VkaXRlZCI6ZmFsc2UsIm1hbnVhbE92ZXJyaWRlIjp7ImNpdGVwcm9jVGV4dCI6IihBa2JhcmkgZXQgYWwuLCAyMDIxOyBCb3RoYSAmIzM4OyBTdGV5biwgMjAyMj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NmMzRmYTZjLTUxM2EtNTA4NS1hMDU5LTVlMTQ4MGRiYTg1NSIsIml0ZW1EYXRhIjp7IkRPSSI6IjEwLjExMDgvRUpJTS0xMC0yMDE5LTAyODMiLCJJU1NOIjoiMTQ2MDEwNjAiLCJhYnN0cmFjdCI6IlB1cnBvc2U6IFRoZSBjcnVjaWFsIGltcG9ydGFuY2Ugb2YgaW5ub3ZhdGlvbiBsZWFkZXJzaGlwIGZvciBoaWdoIHRlY2hub2xvZ3kgc21hbGwgYW5kIG1lZGl1bS1zaXplIGVudGVycHJpc2VzIChTTUVzKSBoYXMgYmVlbiBzdWdnZXN0ZWQgaW4gdGhlIGxpdGVyYXR1cmUuIEhvd2V2ZXIsIGZldyBzdHVkaWVzIGVtcGlyaWNhbGx5IGV4YW1pbmVkIHRoZSBpbXBhY3Qgb2YgbGVhZGVyc2hpcCBzdHlsZSBvbiBpbm5vdmF0aW9uIHdvcmsgYmVoYXZpb3IgKElXQikgb2YgZW1wbG95ZWVzIGluIHRoZSBjb250ZXh0IG9mIFNNRXMuIEZ1cnRoZXJtb3JlLCBvdXIga25vd2xlZGdlIGlzIGxpbWl0ZWQgYWJvdXQgaG93IGxlYWRlcnMgb2YgaGlnaCB0ZWNobm9sb2d5IFNNRXMgaW5mbHVlbmNlIHRoZSBJV0Igb2YgdGhlaXIgZW1wbG95ZWVzLiBUaGUgcHJlc2VudCBzdHVkeSBleHBsb3JlcyB0aGUgZWZmZWN0IG9mIGVudHJlcHJlbmV1cmlhbCBsZWFkZXJzaGlwIG9uIElXQiBvZiBlbXBsb3llZXMgYW5kIGludHJvZHVjZXMgY3JlYXRpdmUgc2VsZi1lZmZpY2FjeSBhbmQgc3VwcG9ydCBmb3IgaW5ub3ZhdGlvbiBhcyB0aGUgbWVjaGFuaXNtcyB0aHJvdWdoIHdoaWNoIHRoZSBsZWFkZXJzIGVuY291cmFnZSB0aGVpciBlbXBsb3llZXMnIElXQiBpbiBpbmZvcm1hdGlvbiBhbmQgY29tbXVuaWNhdGlvbnMgdGVjaG5vbG9neSAoSUNUKSBTTUVzIGluIElyYW4uIERlc2lnbi9tZXRob2RvbG9neS9hcHByb2FjaDogVGhlIHNhbXBsZSB3YXMgc2VsZWN0ZWQgZnJvbSBoaWdoIHRlY2hub2xvZ3kgSUNUIFNNRXMgdXNpbmcgdGhlIHNpbXBsZSByYW5kb20gc2FtcGxpbmcgbWV0aG9kIGFuZCBpbmNsdWRlZCAxNzUgQ0VPcyBhbmQgb3duZXItbWFuYWdlcnMgb2YgdGhlIGJ1c2luZXNzZXMuIFdlIHVzZWQgdmFsaWRhdGVkIHF1ZXN0aW9ubmFpcmVzIHRvIHRlc3QgdGhlIGh5cG90aGVzaXplZCByZWxhdGlvbnNoaXBzIGJldHdlZW4gZW50cmVwcmVuZXVyaWFsIGxlYWRlcnNoaXAsIElXQiwgY3JlYXRpdmUgc2VsZi1lZmZpY2FjeSBhbmQgc3VwcG9ydCBmb3IgaW5ub3ZhdGlvbi4gRmluZGluZ3M6IFRoZSBmaW5kaW5ncyBzaG93IHRoYXQgZW50cmVwcmVuZXVyaWFsIGxlYWRlcnNoaXAgaGFzIGEgc2lnbmlmaWNhbnQgYW5kIHBvc2l0aXZlIGltcGFjdCBvbiBJV0Igb2YgZW1wbG95ZWVzIGluIElDVCBTTUVzLiBGdXJ0aGVybW9yZSwgZW1wbG95ZWVz4oCZIGNyZWF0aXZlIHNlbGYtZWZmaWNhY3kgYW5kIGxlYWRlcnPigJkgc3VwcG9ydCBmb3IgaW5ub3ZhdGlvbiBtZWRpYXRlIHRoZSByZWxhdGlvbnNoaXAgYmV0d2VlbiBlbnRyZXByZW5ldXJpYWwgbGVhZGVyc2hpcCBhbmQgSVdCLiBJbXBsaWNhdGlvbnMgb2YgdGhlIHJlc3VsdHMgYW5kIHN1Z2dlc3Rpb25zIGZvciBkZXZlbG9waW5nIElXQiBhbW9uZyB0aGUgZW1wbG95ZWVzIG9mIGhpZ2ggdGVjaG5vbG9neSBTTUVzIGFyZSBzdWdnZXN0ZWQuIE9yaWdpbmFsaXR5L3ZhbHVlOiBUaGUgc3R1ZHkgbWFrZXMgaW1wb3J0YW50IGNvbnRyaWJ1dGlvbnMgdG8gYm90aCBlbnRyZXByZW5ldXJpYWwgbGVhZGVyc2hpcCBhbmQgdGhlIGlubm92YXRpb24gYmVoYXZpb3IgbGl0ZXJhdHVyZSBhbmQgdGhlb3J5IGRldmVsb3BtZW50IHNwZWNpZmljYWxseSBpbiBoaWdoIHRlY2hub2xvZ3kgU01FcyBpbiB0aGUgdHJhbnNpdGlvbmluZyBlY29ub215IG9mIElyYW4uIFRoZSBmaW5kaW5ncyBhbHNvIGNvbnRyaWJ1dGUgdG8gdGhlIGV4aXN0aW5nIGVtcGlyaWNhbCBzdHVkaWVzIG9uIGhvdyBlbnRyZXByZW5ldXJpYWwgbGVhZGVyc2hpcCBhZmZlY3RzIElXQiBvZiBlbXBsb3llZXMgYnkgZXhhbWluaW5nIHRoZSBtZWRpYXRpbmcgcm9sZSBvZiBjcmVhdGl2ZSBzZWxmLWVmZmljYWN5IGFuZCBzdXBwb3J0IGZvciBpbm5vdmF0aW9uIGFuZCBpbiB0aGUgc2V0dGluZ3Mgb2YgSUNUIGhpZ2ggdGVjaG5vbG9neSBTTUVzLiIsImF1dGhvciI6W3siZHJvcHBpbmctcGFydGljbGUiOiIiLCJmYW1pbHkiOiJBa2JhcmkiLCJnaXZlbiI6Ik1vcnRlemEiLCJub24tZHJvcHBpbmctcGFydGljbGUiOiIiLCJwYXJzZS1uYW1lcyI6ZmFsc2UsInN1ZmZpeCI6IiJ9LHsiZHJvcHBpbmctcGFydGljbGUiOiIiLCJmYW1pbHkiOiJCYWdoZXJpIiwiZ2l2ZW4iOiJBZnNhbmVoIiwibm9uLWRyb3BwaW5nLXBhcnRpY2xlIjoiIiwicGFyc2UtbmFtZXMiOmZhbHNlLCJzdWZmaXgiOiIifSx7ImRyb3BwaW5nLXBhcnRpY2xlIjoiIiwiZmFtaWx5IjoiSW1hbmkiLCJnaXZlbiI6IlNhaGViIiwibm9uLWRyb3BwaW5nLXBhcnRpY2xlIjoiIiwicGFyc2UtbmFtZXMiOmZhbHNlLCJzdWZmaXgiOiIifSx7ImRyb3BwaW5nLXBhcnRpY2xlIjoiIiwiZmFtaWx5IjoiQXNhZG5lemhhZCIsImdpdmVuIjoiTW9oYW1tYWQiLCJub24tZHJvcHBpbmctcGFydGljbGUiOiIiLCJwYXJzZS1uYW1lcyI6ZmFsc2UsInN1ZmZpeCI6IiJ9XSwiY29udGFpbmVyLXRpdGxlIjoiRXVyb3BlYW4gSm91cm5hbCBvZiBJbm5vdmF0aW9uIE1hbmFnZW1lbnQiLCJpZCI6IjNmMzRmYTZjLTUxM2EtNTA4NS1hMDU5LTVlMTQ4MGRiYTg1NSIsImlzc3VlIjoiMSIsImlzc3VlZCI6eyJkYXRlLXBhcnRzIjpbWyIyMDIxIl1dfSwidGl0bGUiOiJEb2VzIGVudHJlcHJlbmV1cmlhbCBsZWFkZXJzaGlwIGVuY291cmFnZSBpbm5vdmF0aW9uIHdvcmsgYmVoYXZpb3I/IFRoZSBtZWRpYXRpbmcgcm9sZSBvZiBjcmVhdGl2ZSBzZWxmLWVmZmljYWN5IGFuZCBzdXBwb3J0IGZvciBpbm5vdmF0aW9uIiwidHlwZSI6ImFydGljbGUtam91cm5hbCIsInZvbHVtZSI6IjI0IiwiY29udGFpbmVyLXRpdGxlLXNob3J0IjoiIn0sInVyaXMiOlsiaHR0cDovL3d3dy5tZW5kZWxleS5jb20vZG9jdW1lbnRzLz91dWlkPTRjMDg0ZjUwLWM0ZTUtM2U5Ny05MDYyLTk5OGI2YjVjNTI3YyJdLCJpc1RlbXBvcmFyeSI6ZmFsc2UsImxlZ2FjeURlc2t0b3BJZCI6IjRjMDg0ZjUwLWM0ZTUtM2U5Ny05MDYyLTk5OGI2YjVjNTI3YyJ9LHsiaWQiOiIzOTVhZTRjNS1mMWZmLTVhZDEtYjY5YS05ZDRjNTllZjI2MDciLCJpdGVtRGF0YSI6eyJET0kiOiIxMC4xMDgwLzIzMzExOTA4LjIwMjIuMjA4MDMyMyIsIklTU04iOiIyMzMxMTkwOCIsImFic3RyYWN0IjoiTnVtZXJvdXMgZW1waXJpY2FsIHN0dWRpZXMgcmV2ZWFsIHRoYXQgaW5ub3ZhdGl2ZSB3b3JrIGJlaGF2aW91ciAoSVdCKSBoYXMgc2V2ZXJhbCBhbnRlY2VkZW50cywgaW5jbHVkaW5nIGxlYWRlcnNoaXAgc3R5bGUgKExTKSBhbmQgY2xpbWF0ZSBmb3IgaW5ub3ZhdGlvbiAoQ2ZJKS4gSG93ZXZlciwgbGl0ZXJhdHVyZSByZXBvcnRpbmcgb24gaG93IGRpZmZlcmVudCB0eXBlcyBvZiBlbXBsb3llZSB2b2ljZSAoRVYpIGluZmx1ZW5jZSBJV0IgaXMgc2NhbnQuIFRoaXMgcmVzZWFyY2ggYWltcyB0byBlbXBpcmljYWxseSBkZXRlcm1pbmUgaG93IGRpZmZlcmVudCBkaW1lbnNpb25zIG9mIEVWIGFyZSBsaW5rZWQgdG8gSVdCLCBhbmQgYWxzbyB0byBkZXRlcm1pbmUgdGhlIHJlbGF0aXZlIGltcG9ydGFuY2Ugb2YgRVYsIGNvbXBhcmVkIHRvIG90aGVyIHByZWRpY3RvcnMgb2YgSVdCLCBuYW1lbHkgTFMgYW5kIENmSS4gSW4gYSBjcm9zcy1zZWN0aW9uYWwgc3VydmV5LCByZXNwb25kZW50cyB3ZXJlIGFza2VkIHF1ZXN0aW9ucyBvbiBFViBhbmQgSVdCLCBhcyB3ZWxsIGFzIG9uIENmSSBhbmQgdGhlIGxlYWRlcnNoaXAgc3R5bGVzLiBSZWxpYWJpbGl0eSBhbmQgdmFsaWRpdHkgZm9yIGFsbCBtZWFzdXJlcyB3ZXJlIGNhbGN1bGF0ZWQsIGFzIHdlbGwgYXMgY29ycmVsYXRpb24gYW5kIHJlZ3Jlc3Npb24gYW5hbHlzZXMgd2VyZSB1c2VkIHRvIHRlc3QgdGhlIGJpdmFyaWF0ZSBhbmQgcmVsYXRpdmUgcHJlZGljdGlvbiBwb3dlciBvZiB0aGUgRVYgYXMgYW4gYW50ZWNlZGVudCBvZiBJV0IuIFRoZSBkZW1vZ3JhcGhpY3Mgb2YgdGhlIDYyMCByZXNwb25kZW50cyBmcm9tIDExIG9yZ2FuaXNhdGlvbnMgcmVzb25hdGVkIHdlbGwgd2l0aCBuYXRpb25hbCB3b3JrcGxhY2Ugc3RhdGlzdGljcy4gQWxsIG1lYXN1cmVzIHNob3dlZCBhY2NlcHRhYmxlIHBzeWNob21ldHJpYyBwcm9wZXJ0aWVzLiBTdXBwb3J0aXZlIHZvaWNlIGFuZCwgcGFydGljdWxhcmx5LCBjb25zdHJ1Y3RpdmUgdm9pY2UsIHBvc2l0aXZlbHkgY29ycmVsYXRlZCB3aXRoIElXQiwgd2hpbGUgZGVmZW5zaXZlIGFuZCBkZXN0cnVjdGl2ZSB2b2ljZSBoYWQgbm8gZWZmZWN0IG9uIElXQi4gVGhlIG1vZGVsIGluIHdoaWNoIEVWIHdhcyB1c2VkIHRvIHByZWRpY3QgSVdCIHdhcyBzdXBlcmlvciB0byBtb2RlbHMgdGhhdCBpbmNsdWRlZCBsZWFkZXJzaGlwIHN0eWxlIGFzIHdlbGwgYXMgQ2ZJLiBUaGlzIHJlc2VhcmNoIHByb3ZpZGVzIGVtcGlyaWNhbCBldmlkZW5jZSB0aGF0IEVWIGNvbnRyaWJ1dGVzIHBvc2l0aXZlbHkgdG8gSVdCLCBkZXBlbmRpbmcgb24gdGhlIHR5cGUgb2YgRVYgZXhwcmVzc2VkLCBhbmQgdGhhdCBFViwgbW9yZSB0aGFuIG90aGVyIG9mdGVuLW1lbnRpb25lZCBhbnRlY2VkZW50cywgcHJlZGljdHMgSVdCLCBlbXBoYXNpc2luZyB0aGUgcmVsYXRpdmUgaW1wb3J0YW5jZSBvZiBFViBhcyBhIHByZWRpY3RvciBvZiBJV0IuIE1hbmFnZXJzIHNob3VsZCBtb25pdG9yIHRoZSBFViBleHByZXNzZWQgaW4gdGhlaXIgZW52aXJvbm1lbnQsIGFuZCBwcm9tb3RlIHRoZSBleHByZXNzaW9uIG9mIHN1cHBvcnRpdmUgdm9pY2UgYW5kLCBwYXJ0aWN1bGFybHksIGNvbnN0cnVjdGl2ZSB2b2ljZSwgc2hvdWxkIHRoZXkgYXNwaXJlIHRvIGZvc3RlciBJV0IgaW4gdGhlaXIgd29ya3BsYWNlcy4iLCJhdXRob3IiOlt7ImRyb3BwaW5nLXBhcnRpY2xlIjoiIiwiZmFtaWx5IjoiQm90aGEiLCJnaXZlbiI6IkxhcnlzYSIsIm5vbi1kcm9wcGluZy1wYXJ0aWNsZSI6IiIsInBhcnNlLW5hbWVzIjpmYWxzZSwic3VmZml4IjoiIn0seyJkcm9wcGluZy1wYXJ0aWNsZSI6IiIsImZhbWlseSI6IlN0ZXluIiwiZ2l2ZW4iOiJSZW5pZXIiLCJub24tZHJvcHBpbmctcGFydGljbGUiOiIiLCJwYXJzZS1uYW1lcyI6ZmFsc2UsInN1ZmZpeCI6IiJ9XSwiY29udGFpbmVyLXRpdGxlIjoiQ29nZW50IFBzeWNob2xvZ3kiLCJpZCI6IjM5NWFlNGM1LWYxZmYtNWFkMS1iNjlhLTlkNGM1OWVmMjYwNyIsImlzc3VlIjoiMSIsImlzc3VlZCI6eyJkYXRlLXBhcnRzIjpbWyIyMDIyIl1dfSwidGl0bGUiOiJFbXBsb3llZSB2b2ljZSBhbmQgaW5ub3ZhdGl2ZSB3b3JrIGJlaGF2aW91cjogZW1waXJpY2FsIGV2aWRlbmNlIGZyb20gU291dGggQWZyaWNhIiwidHlwZSI6ImFydGljbGUtam91cm5hbCIsInZvbHVtZSI6IjkiLCJjb250YWluZXItdGl0bGUtc2hvcnQiOiJDb2dlbnQgUHN5Y2hvbCJ9LCJ1cmlzIjpbImh0dHA6Ly93d3cubWVuZGVsZXkuY29tL2RvY3VtZW50cy8/dXVpZD04MjFjMTViZi1kMTI3LTNlYTAtYmM1Ny1iNjQ3Y2M0MjVhNGEiXSwiaXNUZW1wb3JhcnkiOmZhbHNlLCJsZWdhY3lEZXNrdG9wSWQiOiI4MjFjMTViZi1kMTI3LTNlYTAtYmM1Ny1iNjQ3Y2M0MjVhNGEifV19&quot;},{&quot;citationID&quot;:&quot;MENDELEY_CITATION_2e3d512b-f1bb-48cb-8ffc-296346222875&quot;,&quot;properties&quot;:{&quot;noteIndex&quot;:0},&quot;isEdited&quot;:false,&quot;manualOverride&quot;:{&quot;citeprocText&quot;:&quot;(Garretsen et al., 2022)&quot;,&quot;isManuallyOverridden&quot;:false,&quot;manualOverrideText&quot;:&quot;&quot;},&quot;citationItems&quot;:[{&quot;id&quot;:&quot;c6727547-4a26-5dc7-86c1-548399f93031&quot;,&quot;itemData&quot;:{&quot;DOI&quot;:&quot;10.1016/j.leaqua.2022.101630&quot;,&quot;ISSN&quot;:&quot;10489843&quot;,&quot;abstract&quot;:&quot;In March 2020, the COVID-19 virus turned into a pandemic that hit organizations globally. This pandemic qualifies as an exogenous shock. Based on the threat-rigidity hypothesis, we hypothesize that this shock led to an increase in directive leadership behavior. We also argue that this relationship depends on the magnitude of the crisis and on well-learned responses of managers. In our empirical analysis we employ a differences-in-differences design with treatment intensity and focus on the period of the first lockdown, March until June 2020. Using a dataset covering monthly data for almost 27,000 managers across 48 countries and 32 sectors for January 2019 to December 2020, we find support for the threat-rigidity hypothesis. During the first lockdown, directive leadership increased significantly. We also find that this relationship is moderated by COVID-19 deaths per country, the sectoral working from home potential, and the organizational level of management. Our findings provide new evidence how large exogenous shocks like COVID-19 can impact leadership behavior.&quot;,&quot;author&quot;:[{&quot;dropping-particle&quot;:&quot;&quot;,&quot;family&quot;:&quot;Garretsen&quot;,&quot;given&quot;:&quot;Harry&quot;,&quot;non-dropping-particle&quot;:&quot;&quot;,&quot;parse-names&quot;:false,&quot;suffix&quot;:&quot;&quot;},{&quot;dropping-particle&quot;:&quot;&quot;,&quot;family&quot;:&quot;Stoker&quot;,&quot;given&quot;:&quot;Janka I.&quot;,&quot;non-dropping-particle&quot;:&quot;&quot;,&quot;parse-names&quot;:false,&quot;suffix&quot;:&quot;&quot;},{&quot;dropping-particle&quot;:&quot;&quot;,&quot;family&quot;:&quot;Soudis&quot;,&quot;given&quot;:&quot;Dimitrios&quot;,&quot;non-dropping-particle&quot;:&quot;&quot;,&quot;parse-names&quot;:false,&quot;suffix&quot;:&quot;&quot;},{&quot;dropping-particle&quot;:&quot;&quot;,&quot;family&quot;:&quot;Wendt&quot;,&quot;given&quot;:&quot;Hein&quot;,&quot;non-dropping-particle&quot;:&quot;&quot;,&quot;parse-names&quot;:false,&quot;suffix&quot;:&quot;&quot;}],&quot;container-title&quot;:&quot;Leadership Quarterly&quot;,&quot;id&quot;:&quot;c6727547-4a26-5dc7-86c1-548399f93031&quot;,&quot;issued&quot;:{&quot;date-parts&quot;:[[&quot;2022&quot;]]},&quot;title&quot;:&quot;The pandemic that shocked managers across the world: The impact of the COVID-19 crisis on leadership behavior&quot;,&quot;type&quot;:&quot;article-journal&quot;,&quot;container-title-short&quot;:&quot;&quot;},&quot;uris&quot;:[&quot;http://www.mendeley.com/documents/?uuid=c32dcb30-90ea-3a06-b13e-fc379539d746&quot;],&quot;isTemporary&quot;:false,&quot;legacyDesktopId&quot;:&quot;c32dcb30-90ea-3a06-b13e-fc379539d746&quot;}],&quot;citationTag&quot;:&quot;MENDELEY_CITATION_v3_eyJjaXRhdGlvbklEIjoiTUVOREVMRVlfQ0lUQVRJT05fMmUzZDUxMmItZjFiYi00OGNiLThmZmMtMjk2MzQ2MjIyODc1IiwicHJvcGVydGllcyI6eyJub3RlSW5kZXgiOjB9LCJpc0VkaXRlZCI6ZmFsc2UsIm1hbnVhbE92ZXJyaWRlIjp7ImNpdGVwcm9jVGV4dCI6IihHYXJyZXRzZW4gZXQgYWwuLCAyMDIyKSIsImlzTWFudWFsbHlPdmVycmlkZGVuIjpmYWxzZSwibWFudWFsT3ZlcnJpZGVUZXh0IjoiIn0sImNpdGF0aW9uSXRlbXMiOlt7ImlkIjoiYzY3Mjc1NDctNGEyNi01ZGM3LTg2YzEtNTQ4Mzk5ZjkzMDMxIiwiaXRlbURhdGEiOnsiRE9JIjoiMTAuMTAxNi9qLmxlYXF1YS4yMDIyLjEwMTYzMCIsIklTU04iOiIxMDQ4OTg0MyIsImFic3RyYWN0IjoiSW4gTWFyY2ggMjAyMCwgdGhlIENPVklELTE5IHZpcnVzIHR1cm5lZCBpbnRvIGEgcGFuZGVtaWMgdGhhdCBoaXQgb3JnYW5pemF0aW9ucyBnbG9iYWxseS4gVGhpcyBwYW5kZW1pYyBxdWFsaWZpZXMgYXMgYW4gZXhvZ2Vub3VzIHNob2NrLiBCYXNlZCBvbiB0aGUgdGhyZWF0LXJpZ2lkaXR5IGh5cG90aGVzaXMsIHdlIGh5cG90aGVzaXplIHRoYXQgdGhpcyBzaG9jayBsZWQgdG8gYW4gaW5jcmVhc2UgaW4gZGlyZWN0aXZlIGxlYWRlcnNoaXAgYmVoYXZpb3IuIFdlIGFsc28gYXJndWUgdGhhdCB0aGlzIHJlbGF0aW9uc2hpcCBkZXBlbmRzIG9uIHRoZSBtYWduaXR1ZGUgb2YgdGhlIGNyaXNpcyBhbmQgb24gd2VsbC1sZWFybmVkIHJlc3BvbnNlcyBvZiBtYW5hZ2Vycy4gSW4gb3VyIGVtcGlyaWNhbCBhbmFseXNpcyB3ZSBlbXBsb3kgYSBkaWZmZXJlbmNlcy1pbi1kaWZmZXJlbmNlcyBkZXNpZ24gd2l0aCB0cmVhdG1lbnQgaW50ZW5zaXR5IGFuZCBmb2N1cyBvbiB0aGUgcGVyaW9kIG9mIHRoZSBmaXJzdCBsb2NrZG93biwgTWFyY2ggdW50aWwgSnVuZSAyMDIwLiBVc2luZyBhIGRhdGFzZXQgY292ZXJpbmcgbW9udGhseSBkYXRhIGZvciBhbG1vc3QgMjcsMDAwIG1hbmFnZXJzIGFjcm9zcyA0OCBjb3VudHJpZXMgYW5kIDMyIHNlY3RvcnMgZm9yIEphbnVhcnkgMjAxOSB0byBEZWNlbWJlciAyMDIwLCB3ZSBmaW5kIHN1cHBvcnQgZm9yIHRoZSB0aHJlYXQtcmlnaWRpdHkgaHlwb3RoZXNpcy4gRHVyaW5nIHRoZSBmaXJzdCBsb2NrZG93biwgZGlyZWN0aXZlIGxlYWRlcnNoaXAgaW5jcmVhc2VkIHNpZ25pZmljYW50bHkuIFdlIGFsc28gZmluZCB0aGF0IHRoaXMgcmVsYXRpb25zaGlwIGlzIG1vZGVyYXRlZCBieSBDT1ZJRC0xOSBkZWF0aHMgcGVyIGNvdW50cnksIHRoZSBzZWN0b3JhbCB3b3JraW5nIGZyb20gaG9tZSBwb3RlbnRpYWwsIGFuZCB0aGUgb3JnYW5pemF0aW9uYWwgbGV2ZWwgb2YgbWFuYWdlbWVudC4gT3VyIGZpbmRpbmdzIHByb3ZpZGUgbmV3IGV2aWRlbmNlIGhvdyBsYXJnZSBleG9nZW5vdXMgc2hvY2tzIGxpa2UgQ09WSUQtMTkgY2FuIGltcGFjdCBsZWFkZXJzaGlwIGJlaGF2aW9yLiIsImF1dGhvciI6W3siZHJvcHBpbmctcGFydGljbGUiOiIiLCJmYW1pbHkiOiJHYXJyZXRzZW4iLCJnaXZlbiI6IkhhcnJ5Iiwibm9uLWRyb3BwaW5nLXBhcnRpY2xlIjoiIiwicGFyc2UtbmFtZXMiOmZhbHNlLCJzdWZmaXgiOiIifSx7ImRyb3BwaW5nLXBhcnRpY2xlIjoiIiwiZmFtaWx5IjoiU3Rva2VyIiwiZ2l2ZW4iOiJKYW5rYSBJLiIsIm5vbi1kcm9wcGluZy1wYXJ0aWNsZSI6IiIsInBhcnNlLW5hbWVzIjpmYWxzZSwic3VmZml4IjoiIn0seyJkcm9wcGluZy1wYXJ0aWNsZSI6IiIsImZhbWlseSI6IlNvdWRpcyIsImdpdmVuIjoiRGltaXRyaW9zIiwibm9uLWRyb3BwaW5nLXBhcnRpY2xlIjoiIiwicGFyc2UtbmFtZXMiOmZhbHNlLCJzdWZmaXgiOiIifSx7ImRyb3BwaW5nLXBhcnRpY2xlIjoiIiwiZmFtaWx5IjoiV2VuZHQiLCJnaXZlbiI6IkhlaW4iLCJub24tZHJvcHBpbmctcGFydGljbGUiOiIiLCJwYXJzZS1uYW1lcyI6ZmFsc2UsInN1ZmZpeCI6IiJ9XSwiY29udGFpbmVyLXRpdGxlIjoiTGVhZGVyc2hpcCBRdWFydGVybHkiLCJpZCI6ImM2NzI3NTQ3LTRhMjYtNWRjNy04NmMxLTU0ODM5OWY5MzAzMSIsImlzc3VlZCI6eyJkYXRlLXBhcnRzIjpbWyIyMDIyIl1dfSwidGl0bGUiOiJUaGUgcGFuZGVtaWMgdGhhdCBzaG9ja2VkIG1hbmFnZXJzIGFjcm9zcyB0aGUgd29ybGQ6IFRoZSBpbXBhY3Qgb2YgdGhlIENPVklELTE5IGNyaXNpcyBvbiBsZWFkZXJzaGlwIGJlaGF2aW9yIiwidHlwZSI6ImFydGljbGUtam91cm5hbCIsImNvbnRhaW5lci10aXRsZS1zaG9ydCI6IiJ9LCJ1cmlzIjpbImh0dHA6Ly93d3cubWVuZGVsZXkuY29tL2RvY3VtZW50cy8/dXVpZD1jMzJkY2IzMC05MGVhLTNhMDYtYjEzZS1mYzM3OTUzOWQ3NDYiXSwiaXNUZW1wb3JhcnkiOmZhbHNlLCJsZWdhY3lEZXNrdG9wSWQiOiJjMzJkY2IzMC05MGVhLTNhMDYtYjEzZS1mYzM3OTUzOWQ3NDYifV19&quot;},{&quot;citationID&quot;:&quot;MENDELEY_CITATION_884c4f6f-6452-4260-acff-b94f3806faea&quot;,&quot;properties&quot;:{&quot;noteIndex&quot;:0},&quot;isEdited&quot;:false,&quot;manualOverride&quot;:{&quot;citeprocText&quot;:&quot;(Schuh et al., 2018)&quot;,&quot;isManuallyOverridden&quot;:false,&quot;manualOverrideText&quot;:&quot;&quot;},&quot;citationItems&quot;:[{&quot;id&quot;:&quot;0d45f41f-046e-5eb0-85a9-ced9116a99c9&quot;,&quot;itemData&quot;:{&quot;DOI&quot;:&quot;10.1002/hrm.21851&quot;,&quot;ISSN&quot;:&quot;1099050X&quot;,&quot;abstract&quot;:&quot;Organizations increasingly depend on employee efforts to innovate. However, the quality of relationships between leaders and employees may affect the recognition that employees receive for their innovative work behaviors. Drawing from a social cognition perspective, we tested a model in which leader–member exchange (LMX) moderates the impact of employee innovative work behavior on supervisory ratings of employee performance. Results from two multisource studies combining self, colleague, and supervisor ratings consistently showed that employees receive more favorable performance ratings by engaging in innovative work behavior when they have high-quality LMX relationships. Moreover, we found that this interactive relationship was mediated by leader perceptions of innovative employee efforts, providing support for a moderated mediation model. Implications for the literatures on performance appraisal, LMX, and innovation are discussed.&quot;,&quot;author&quot;:[{&quot;dropping-particle&quot;:&quot;&quot;,&quot;family&quot;:&quot;Schuh&quot;,&quot;given&quot;:&quot;Sebastian C.&quot;,&quot;non-dropping-particle&quot;:&quot;&quot;,&quot;parse-names&quot;:false,&quot;suffix&quot;:&quot;&quot;},{&quot;dropping-particle&quot;:&quot;&quot;,&quot;family&quot;:&quot;Zhang&quot;,&quot;given&quot;:&quot;Xin An&quot;,&quot;non-dropping-particle&quot;:&quot;&quot;,&quot;parse-names&quot;:false,&quot;suffix&quot;:&quot;&quot;},{&quot;dropping-particle&quot;:&quot;&quot;,&quot;family&quot;:&quot;Morgeson&quot;,&quot;given&quot;:&quot;Frederick P.&quot;,&quot;non-dropping-particle&quot;:&quot;&quot;,&quot;parse-names&quot;:false,&quot;suffix&quot;:&quot;&quot;},{&quot;dropping-particle&quot;:&quot;&quot;,&quot;family&quot;:&quot;Tian&quot;,&quot;given&quot;:&quot;Peng&quot;,&quot;non-dropping-particle&quot;:&quot;&quot;,&quot;parse-names&quot;:false,&quot;suffix&quot;:&quot;&quot;},{&quot;dropping-particle&quot;:&quot;&quot;,&quot;family&quot;:&quot;Dick&quot;,&quot;given&quot;:&quot;Rolf&quot;,&quot;non-dropping-particle&quot;:&quot;van&quot;,&quot;parse-names&quot;:false,&quot;suffix&quot;:&quot;&quot;}],&quot;container-title&quot;:&quot;Human Resource Management&quot;,&quot;id&quot;:&quot;0d45f41f-046e-5eb0-85a9-ced9116a99c9&quot;,&quot;issue&quot;:&quot;1&quot;,&quot;issued&quot;:{&quot;date-parts&quot;:[[&quot;2018&quot;]]},&quot;title&quot;:&quot;Are you really doing good things in your boss's eyes? Interactive effects of employee innovative work behavior and leader–member exchange on supervisory performance ratings&quot;,&quot;type&quot;:&quot;article-journal&quot;,&quot;volume&quot;:&quot;57&quot;,&quot;container-title-short&quot;:&quot;Hum Resour Manage&quot;},&quot;uris&quot;:[&quot;http://www.mendeley.com/documents/?uuid=94527f51-2039-3d55-a38b-34bbdf08b6aa&quot;],&quot;isTemporary&quot;:false,&quot;legacyDesktopId&quot;:&quot;94527f51-2039-3d55-a38b-34bbdf08b6aa&quot;}],&quot;citationTag&quot;:&quot;MENDELEY_CITATION_v3_eyJjaXRhdGlvbklEIjoiTUVOREVMRVlfQ0lUQVRJT05fODg0YzRmNmYtNjQ1Mi00MjYwLWFjZmYtYjk0ZjM4MDZmYWVhIiwicHJvcGVydGllcyI6eyJub3RlSW5kZXgiOjB9LCJpc0VkaXRlZCI6ZmFsc2UsIm1hbnVhbE92ZXJyaWRlIjp7ImNpdGVwcm9jVGV4dCI6IihTY2h1aCBldCBhbC4sIDIwMTgpIiwiaXNNYW51YWxseU92ZXJyaWRkZW4iOmZhbHNlLCJtYW51YWxPdmVycmlkZVRleHQiOiIifSwiY2l0YXRpb25JdGVtcyI6W3siaWQiOiIwZDQ1ZjQxZi0wNDZlLTVlYjAtODVhOS1jZWQ5MTE2YTk5YzkiLCJpdGVtRGF0YSI6eyJET0kiOiIxMC4xMDAyL2hybS4yMTg1MSIsIklTU04iOiIxMDk5MDUwWCIsImFic3RyYWN0IjoiT3JnYW5pemF0aW9ucyBpbmNyZWFzaW5nbHkgZGVwZW5kIG9uIGVtcGxveWVlIGVmZm9ydHMgdG8gaW5ub3ZhdGUuIEhvd2V2ZXIsIHRoZSBxdWFsaXR5IG9mIHJlbGF0aW9uc2hpcHMgYmV0d2VlbiBsZWFkZXJzIGFuZCBlbXBsb3llZXMgbWF5IGFmZmVjdCB0aGUgcmVjb2duaXRpb24gdGhhdCBlbXBsb3llZXMgcmVjZWl2ZSBmb3IgdGhlaXIgaW5ub3ZhdGl2ZSB3b3JrIGJlaGF2aW9ycy4gRHJhd2luZyBmcm9tIGEgc29jaWFsIGNvZ25pdGlvbiBwZXJzcGVjdGl2ZSwgd2UgdGVzdGVkIGEgbW9kZWwgaW4gd2hpY2ggbGVhZGVy4oCTbWVtYmVyIGV4Y2hhbmdlIChMTVgpIG1vZGVyYXRlcyB0aGUgaW1wYWN0IG9mIGVtcGxveWVlIGlubm92YXRpdmUgd29yayBiZWhhdmlvciBvbiBzdXBlcnZpc29yeSByYXRpbmdzIG9mIGVtcGxveWVlIHBlcmZvcm1hbmNlLiBSZXN1bHRzIGZyb20gdHdvIG11bHRpc291cmNlIHN0dWRpZXMgY29tYmluaW5nIHNlbGYsIGNvbGxlYWd1ZSwgYW5kIHN1cGVydmlzb3IgcmF0aW5ncyBjb25zaXN0ZW50bHkgc2hvd2VkIHRoYXQgZW1wbG95ZWVzIHJlY2VpdmUgbW9yZSBmYXZvcmFibGUgcGVyZm9ybWFuY2UgcmF0aW5ncyBieSBlbmdhZ2luZyBpbiBpbm5vdmF0aXZlIHdvcmsgYmVoYXZpb3Igd2hlbiB0aGV5IGhhdmUgaGlnaC1xdWFsaXR5IExNWCByZWxhdGlvbnNoaXBzLiBNb3Jlb3Zlciwgd2UgZm91bmQgdGhhdCB0aGlzIGludGVyYWN0aXZlIHJlbGF0aW9uc2hpcCB3YXMgbWVkaWF0ZWQgYnkgbGVhZGVyIHBlcmNlcHRpb25zIG9mIGlubm92YXRpdmUgZW1wbG95ZWUgZWZmb3J0cywgcHJvdmlkaW5nIHN1cHBvcnQgZm9yIGEgbW9kZXJhdGVkIG1lZGlhdGlvbiBtb2RlbC4gSW1wbGljYXRpb25zIGZvciB0aGUgbGl0ZXJhdHVyZXMgb24gcGVyZm9ybWFuY2UgYXBwcmFpc2FsLCBMTVgsIGFuZCBpbm5vdmF0aW9uIGFyZSBkaXNjdXNzZWQuIiwiYXV0aG9yIjpbeyJkcm9wcGluZy1wYXJ0aWNsZSI6IiIsImZhbWlseSI6IlNjaHVoIiwiZ2l2ZW4iOiJTZWJhc3RpYW4gQy4iLCJub24tZHJvcHBpbmctcGFydGljbGUiOiIiLCJwYXJzZS1uYW1lcyI6ZmFsc2UsInN1ZmZpeCI6IiJ9LHsiZHJvcHBpbmctcGFydGljbGUiOiIiLCJmYW1pbHkiOiJaaGFuZyIsImdpdmVuIjoiWGluIEFuIiwibm9uLWRyb3BwaW5nLXBhcnRpY2xlIjoiIiwicGFyc2UtbmFtZXMiOmZhbHNlLCJzdWZmaXgiOiIifSx7ImRyb3BwaW5nLXBhcnRpY2xlIjoiIiwiZmFtaWx5IjoiTW9yZ2Vzb24iLCJnaXZlbiI6IkZyZWRlcmljayBQLiIsIm5vbi1kcm9wcGluZy1wYXJ0aWNsZSI6IiIsInBhcnNlLW5hbWVzIjpmYWxzZSwic3VmZml4IjoiIn0seyJkcm9wcGluZy1wYXJ0aWNsZSI6IiIsImZhbWlseSI6IlRpYW4iLCJnaXZlbiI6IlBlbmciLCJub24tZHJvcHBpbmctcGFydGljbGUiOiIiLCJwYXJzZS1uYW1lcyI6ZmFsc2UsInN1ZmZpeCI6IiJ9LHsiZHJvcHBpbmctcGFydGljbGUiOiIiLCJmYW1pbHkiOiJEaWNrIiwiZ2l2ZW4iOiJSb2xmIiwibm9uLWRyb3BwaW5nLXBhcnRpY2xlIjoidmFuIiwicGFyc2UtbmFtZXMiOmZhbHNlLCJzdWZmaXgiOiIifV0sImNvbnRhaW5lci10aXRsZSI6Ikh1bWFuIFJlc291cmNlIE1hbmFnZW1lbnQiLCJpZCI6IjBkNDVmNDFmLTA0NmUtNWViMC04NWE5LWNlZDkxMTZhOTljOSIsImlzc3VlIjoiMSIsImlzc3VlZCI6eyJkYXRlLXBhcnRzIjpbWyIyMDE4Il1dfSwidGl0bGUiOiJBcmUgeW91IHJlYWxseSBkb2luZyBnb29kIHRoaW5ncyBpbiB5b3VyIGJvc3MncyBleWVzPyBJbnRlcmFjdGl2ZSBlZmZlY3RzIG9mIGVtcGxveWVlIGlubm92YXRpdmUgd29yayBiZWhhdmlvciBhbmQgbGVhZGVy4oCTbWVtYmVyIGV4Y2hhbmdlIG9uIHN1cGVydmlzb3J5IHBlcmZvcm1hbmNlIHJhdGluZ3MiLCJ0eXBlIjoiYXJ0aWNsZS1qb3VybmFsIiwidm9sdW1lIjoiNTciLCJjb250YWluZXItdGl0bGUtc2hvcnQiOiJIdW0gUmVzb3VyIE1hbmFnZSJ9LCJ1cmlzIjpbImh0dHA6Ly93d3cubWVuZGVsZXkuY29tL2RvY3VtZW50cy8/dXVpZD05NDUyN2Y1MS0yMDM5LTNkNTUtYTM4Yi0zNGJiZGYwOGI2YWEiXSwiaXNUZW1wb3JhcnkiOmZhbHNlLCJsZWdhY3lEZXNrdG9wSWQiOiI5NDUyN2Y1MS0yMDM5LTNkNTUtYTM4Yi0zNGJiZGYwOGI2YWEifV19&quot;},{&quot;citationID&quot;:&quot;MENDELEY_CITATION_04cd593e-43b8-4171-b883-a2150bd151b5&quot;,&quot;properties&quot;:{&quot;noteIndex&quot;:0},&quot;isEdited&quot;:false,&quot;manualOverride&quot;:{&quot;citeprocText&quot;:&quot;(Banjarnahor et al., 2018; Golabdost &amp;#38; Rezaei, 2016; Mutmainnah et al.,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ed48a08b-529a-5d1a-8e6b-fff9c2474eea&quot;,&quot;itemData&quot;:{&quot;DOI&quot;:&quot;10.12973/iji.2018.11455a&quot;,&quot;ISSN&quot;:&quot;13081470&quot;,&quot;abstract&quot;:&quot;Principals play a very important role in determining the quality of education in schools. The success of the principals to mobilize all potential in the school environment is highly dependent on the leadership styles. Job satisfaction and organizational commitment of the principals, teachers and administrators are considered as indicators in determining the success of the school institution. The objective of the research was to investigate the role of job satisfaction as a mediator in influencing the directive and participative leadership styles toward the elementary school principal organizational commitments in Medan. The sample of the research was 164 junior high school principals of the school principals selected and the data analyzed with path analysis. The results showed that (1) the principal job satisfactions did not function positively as a mediator between directive leadership styles and organizational commitments, (2) job satisfaction found as a positive mediator between participative leadership styles and principal organizational commitment.&quot;,&quot;author&quot;:[{&quot;dropping-particle&quot;:&quot;&quot;,&quot;family&quot;:&quot;Banjarnahor&quot;,&quot;given&quot;:&quot;Humuntal&quot;,&quot;non-dropping-particle&quot;:&quot;&quot;,&quot;parse-names&quot;:false,&quot;suffix&quot;:&quot;&quot;},{&quot;dropping-particle&quot;:&quot;&quot;,&quot;family&quot;:&quot;Hutabarat&quot;,&quot;given&quot;:&quot;Wesly&quot;,&quot;non-dropping-particle&quot;:&quot;&quot;,&quot;parse-names&quot;:false,&quot;suffix&quot;:&quot;&quot;},{&quot;dropping-particle&quot;:&quot;&quot;,&quot;family&quot;:&quot;Sibuea&quot;,&quot;given&quot;:&quot;Abdul Muin&quot;,&quot;non-dropping-particle&quot;:&quot;&quot;,&quot;parse-names&quot;:false,&quot;suffix&quot;:&quot;&quot;},{&quot;dropping-particle&quot;:&quot;&quot;,&quot;family&quot;:&quot;Situmorang&quot;,&quot;given&quot;:&quot;Manihar&quot;,&quot;non-dropping-particle&quot;:&quot;&quot;,&quot;parse-names&quot;:false,&quot;suffix&quot;:&quot;&quot;}],&quot;container-title&quot;:&quot;International Journal of Instruction&quot;,&quot;id&quot;:&quot;ed48a08b-529a-5d1a-8e6b-fff9c2474eea&quot;,&quot;issue&quot;:&quot;4&quot;,&quot;issued&quot;:{&quot;date-parts&quot;:[[&quot;2018&quot;]]},&quot;title&quot;:&quot;Job satisfaction as a mediator between directive and participatory leadership styles toward organizational commitment&quot;,&quot;type&quot;:&quot;article-journal&quot;,&quot;volume&quot;:&quot;11&quot;,&quot;container-title-short&quot;:&quot;&quot;},&quot;uris&quot;:[&quot;http://www.mendeley.com/documents/?uuid=ec00bc26-7b20-3b1a-a944-57cedbacc042&quot;],&quot;isTemporary&quot;:false,&quot;legacyDesktopId&quot;:&quot;ec00bc26-7b20-3b1a-a944-57cedbacc042&quot;},{&quot;id&quot;:&quot;aa9ccd31-444b-506c-b7e9-26630b74c7bb&quot;,&quot;itemData&quot;:{&quot;DOI&quot;:&quot;10.5901/mjss.2016.v7n5s1p186&quot;,&quot;ISSN&quot;:&quot;20399340&quot;,&quot;abstract&quot;:&quot;The aim of this study is to review the literature in the field of leadership styles and organizational commitment to develop a structural model in order to examine the effect of leadership styles on job satisfaction and organizational commitment of the employees of project-based companies. The proposed model was developed based on relationships between research variables as well as findings of previous researchers and tested using structural equation modeling. The study population consisted of all employees of MAPNA Company in Tehran. To collect the data, a field study was conducted on a sample of 128 people from the population. Data collected was also analyzed using SPSS and AMOS statistical software. The findings indicated that leadership styles (supportive, participative and directive) significantly affect employees' job satisfaction and commitment to the organization.&quot;,&quot;author&quot;:[{&quot;dropping-particle&quot;:&quot;&quot;,&quot;family&quot;:&quot;Golabdost&quot;,&quot;given&quot;:&quot;Alireza&quot;,&quot;non-dropping-particle&quot;:&quot;&quot;,&quot;parse-names&quot;:false,&quot;suffix&quot;:&quot;&quot;},{&quot;dropping-particle&quot;:&quot;&quot;,&quot;family&quot;:&quot;Rezaei&quot;,&quot;given&quot;:&quot;Mohammad&quot;,&quot;non-dropping-particle&quot;:&quot;&quot;,&quot;parse-names&quot;:false,&quot;suffix&quot;:&quot;&quot;}],&quot;container-title&quot;:&quot;Mediterranean Journal of Social Sciences&quot;,&quot;id&quot;:&quot;aa9ccd31-444b-506c-b7e9-26630b74c7bb&quot;,&quot;issued&quot;:{&quot;date-parts&quot;:[[&quot;2016&quot;]]},&quot;title&quot;:&quot;Interventional Role of Job Satisfaction in the Effectiveness of Leadership Styles on Organizational Commitment&quot;,&quot;type&quot;:&quot;article-journal&quot;,&quot;container-title-short&quot;:&quot;Mediterr J Soc Sci&quot;},&quot;uris&quot;:[&quot;http://www.mendeley.com/documents/?uuid=a276fa73-b550-3f24-8780-6c3b106d704b&quot;],&quot;isTemporary&quot;:false,&quot;legacyDesktopId&quot;:&quot;a276fa73-b550-3f24-8780-6c3b106d704b&quot;}],&quot;citationTag&quot;:&quot;MENDELEY_CITATION_v3_eyJjaXRhdGlvbklEIjoiTUVOREVMRVlfQ0lUQVRJT05fMDRjZDU5M2UtNDNiOC00MTcxLWI4ODMtYTIxNTBiZDE1MWI1IiwicHJvcGVydGllcyI6eyJub3RlSW5kZXgiOjB9LCJpc0VkaXRlZCI6ZmFsc2UsIm1hbnVhbE92ZXJyaWRlIjp7ImNpdGVwcm9jVGV4dCI6IihCYW5qYXJuYWhvciBldCBhbC4sIDIwMTg7IEdvbGFiZG9zdCAmIzM4OyBSZXphZWksIDIwMTY7IE11dG1haW5uYWggZXQgYWwu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JlZDQ4YTA4Yi01MjlhLTVkMWEtOGU2Yi1mZmY5YzI0NzRlZWEiLCJpdGVtRGF0YSI6eyJET0kiOiIxMC4xMjk3My9pamkuMjAxOC4xMTQ1NWEiLCJJU1NOIjoiMTMwODE0NzAiLCJhYnN0cmFjdCI6IlByaW5jaXBhbHMgcGxheSBhIHZlcnkgaW1wb3J0YW50IHJvbGUgaW4gZGV0ZXJtaW5pbmcgdGhlIHF1YWxpdHkgb2YgZWR1Y2F0aW9uIGluIHNjaG9vbHMuIFRoZSBzdWNjZXNzIG9mIHRoZSBwcmluY2lwYWxzIHRvIG1vYmlsaXplIGFsbCBwb3RlbnRpYWwgaW4gdGhlIHNjaG9vbCBlbnZpcm9ubWVudCBpcyBoaWdobHkgZGVwZW5kZW50IG9uIHRoZSBsZWFkZXJzaGlwIHN0eWxlcy4gSm9iIHNhdGlzZmFjdGlvbiBhbmQgb3JnYW5pemF0aW9uYWwgY29tbWl0bWVudCBvZiB0aGUgcHJpbmNpcGFscywgdGVhY2hlcnMgYW5kIGFkbWluaXN0cmF0b3JzIGFyZSBjb25zaWRlcmVkIGFzIGluZGljYXRvcnMgaW4gZGV0ZXJtaW5pbmcgdGhlIHN1Y2Nlc3Mgb2YgdGhlIHNjaG9vbCBpbnN0aXR1dGlvbi4gVGhlIG9iamVjdGl2ZSBvZiB0aGUgcmVzZWFyY2ggd2FzIHRvIGludmVzdGlnYXRlIHRoZSByb2xlIG9mIGpvYiBzYXRpc2ZhY3Rpb24gYXMgYSBtZWRpYXRvciBpbiBpbmZsdWVuY2luZyB0aGUgZGlyZWN0aXZlIGFuZCBwYXJ0aWNpcGF0aXZlIGxlYWRlcnNoaXAgc3R5bGVzIHRvd2FyZCB0aGUgZWxlbWVudGFyeSBzY2hvb2wgcHJpbmNpcGFsIG9yZ2FuaXphdGlvbmFsIGNvbW1pdG1lbnRzIGluIE1lZGFuLiBUaGUgc2FtcGxlIG9mIHRoZSByZXNlYXJjaCB3YXMgMTY0IGp1bmlvciBoaWdoIHNjaG9vbCBwcmluY2lwYWxzIG9mIHRoZSBzY2hvb2wgcHJpbmNpcGFscyBzZWxlY3RlZCBhbmQgdGhlIGRhdGEgYW5hbHl6ZWQgd2l0aCBwYXRoIGFuYWx5c2lzLiBUaGUgcmVzdWx0cyBzaG93ZWQgdGhhdCAoMSkgdGhlIHByaW5jaXBhbCBqb2Igc2F0aXNmYWN0aW9ucyBkaWQgbm90IGZ1bmN0aW9uIHBvc2l0aXZlbHkgYXMgYSBtZWRpYXRvciBiZXR3ZWVuIGRpcmVjdGl2ZSBsZWFkZXJzaGlwIHN0eWxlcyBhbmQgb3JnYW5pemF0aW9uYWwgY29tbWl0bWVudHMsICgyKSBqb2Igc2F0aXNmYWN0aW9uIGZvdW5kIGFzIGEgcG9zaXRpdmUgbWVkaWF0b3IgYmV0d2VlbiBwYXJ0aWNpcGF0aXZlIGxlYWRlcnNoaXAgc3R5bGVzIGFuZCBwcmluY2lwYWwgb3JnYW5pemF0aW9uYWwgY29tbWl0bWVudC4iLCJhdXRob3IiOlt7ImRyb3BwaW5nLXBhcnRpY2xlIjoiIiwiZmFtaWx5IjoiQmFuamFybmFob3IiLCJnaXZlbiI6Ikh1bXVudGFsIiwibm9uLWRyb3BwaW5nLXBhcnRpY2xlIjoiIiwicGFyc2UtbmFtZXMiOmZhbHNlLCJzdWZmaXgiOiIifSx7ImRyb3BwaW5nLXBhcnRpY2xlIjoiIiwiZmFtaWx5IjoiSHV0YWJhcmF0IiwiZ2l2ZW4iOiJXZXNseSIsIm5vbi1kcm9wcGluZy1wYXJ0aWNsZSI6IiIsInBhcnNlLW5hbWVzIjpmYWxzZSwic3VmZml4IjoiIn0seyJkcm9wcGluZy1wYXJ0aWNsZSI6IiIsImZhbWlseSI6IlNpYnVlYSIsImdpdmVuIjoiQWJkdWwgTXVpbiIsIm5vbi1kcm9wcGluZy1wYXJ0aWNsZSI6IiIsInBhcnNlLW5hbWVzIjpmYWxzZSwic3VmZml4IjoiIn0seyJkcm9wcGluZy1wYXJ0aWNsZSI6IiIsImZhbWlseSI6IlNpdHVtb3JhbmciLCJnaXZlbiI6Ik1hbmloYXIiLCJub24tZHJvcHBpbmctcGFydGljbGUiOiIiLCJwYXJzZS1uYW1lcyI6ZmFsc2UsInN1ZmZpeCI6IiJ9XSwiY29udGFpbmVyLXRpdGxlIjoiSW50ZXJuYXRpb25hbCBKb3VybmFsIG9mIEluc3RydWN0aW9uIiwiaWQiOiJlZDQ4YTA4Yi01MjlhLTVkMWEtOGU2Yi1mZmY5YzI0NzRlZWEiLCJpc3N1ZSI6IjQiLCJpc3N1ZWQiOnsiZGF0ZS1wYXJ0cyI6W1siMjAxOCJdXX0sInRpdGxlIjoiSm9iIHNhdGlzZmFjdGlvbiBhcyBhIG1lZGlhdG9yIGJldHdlZW4gZGlyZWN0aXZlIGFuZCBwYXJ0aWNpcGF0b3J5IGxlYWRlcnNoaXAgc3R5bGVzIHRvd2FyZCBvcmdhbml6YXRpb25hbCBjb21taXRtZW50IiwidHlwZSI6ImFydGljbGUtam91cm5hbCIsInZvbHVtZSI6IjExIiwiY29udGFpbmVyLXRpdGxlLXNob3J0IjoiIn0sInVyaXMiOlsiaHR0cDovL3d3dy5tZW5kZWxleS5jb20vZG9jdW1lbnRzLz91dWlkPWVjMDBiYzI2LTdiMjAtM2IxYS1hOTQ0LTU3Y2VkYmFjYzA0MiJdLCJpc1RlbXBvcmFyeSI6ZmFsc2UsImxlZ2FjeURlc2t0b3BJZCI6ImVjMDBiYzI2LTdiMjAtM2IxYS1hOTQ0LTU3Y2VkYmFjYzA0MiJ9LHsiaWQiOiJhYTljY2QzMS00NDRiLTUwNmMtYjdlOS0yNjYzMGI3NGM3YmIiLCJpdGVtRGF0YSI6eyJET0kiOiIxMC41OTAxL21qc3MuMjAxNi52N241czFwMTg2IiwiSVNTTiI6IjIwMzk5MzQwIiwiYWJzdHJhY3QiOiJUaGUgYWltIG9mIHRoaXMgc3R1ZHkgaXMgdG8gcmV2aWV3IHRoZSBsaXRlcmF0dXJlIGluIHRoZSBmaWVsZCBvZiBsZWFkZXJzaGlwIHN0eWxlcyBhbmQgb3JnYW5pemF0aW9uYWwgY29tbWl0bWVudCB0byBkZXZlbG9wIGEgc3RydWN0dXJhbCBtb2RlbCBpbiBvcmRlciB0byBleGFtaW5lIHRoZSBlZmZlY3Qgb2YgbGVhZGVyc2hpcCBzdHlsZXMgb24gam9iIHNhdGlzZmFjdGlvbiBhbmQgb3JnYW5pemF0aW9uYWwgY29tbWl0bWVudCBvZiB0aGUgZW1wbG95ZWVzIG9mIHByb2plY3QtYmFzZWQgY29tcGFuaWVzLiBUaGUgcHJvcG9zZWQgbW9kZWwgd2FzIGRldmVsb3BlZCBiYXNlZCBvbiByZWxhdGlvbnNoaXBzIGJldHdlZW4gcmVzZWFyY2ggdmFyaWFibGVzIGFzIHdlbGwgYXMgZmluZGluZ3Mgb2YgcHJldmlvdXMgcmVzZWFyY2hlcnMgYW5kIHRlc3RlZCB1c2luZyBzdHJ1Y3R1cmFsIGVxdWF0aW9uIG1vZGVsaW5nLiBUaGUgc3R1ZHkgcG9wdWxhdGlvbiBjb25zaXN0ZWQgb2YgYWxsIGVtcGxveWVlcyBvZiBNQVBOQSBDb21wYW55IGluIFRlaHJhbi4gVG8gY29sbGVjdCB0aGUgZGF0YSwgYSBmaWVsZCBzdHVkeSB3YXMgY29uZHVjdGVkIG9uIGEgc2FtcGxlIG9mIDEyOCBwZW9wbGUgZnJvbSB0aGUgcG9wdWxhdGlvbi4gRGF0YSBjb2xsZWN0ZWQgd2FzIGFsc28gYW5hbHl6ZWQgdXNpbmcgU1BTUyBhbmQgQU1PUyBzdGF0aXN0aWNhbCBzb2Z0d2FyZS4gVGhlIGZpbmRpbmdzIGluZGljYXRlZCB0aGF0IGxlYWRlcnNoaXAgc3R5bGVzIChzdXBwb3J0aXZlLCBwYXJ0aWNpcGF0aXZlIGFuZCBkaXJlY3RpdmUpIHNpZ25pZmljYW50bHkgYWZmZWN0IGVtcGxveWVlcycgam9iIHNhdGlzZmFjdGlvbiBhbmQgY29tbWl0bWVudCB0byB0aGUgb3JnYW5pemF0aW9uLiIsImF1dGhvciI6W3siZHJvcHBpbmctcGFydGljbGUiOiIiLCJmYW1pbHkiOiJHb2xhYmRvc3QiLCJnaXZlbiI6IkFsaXJlemEiLCJub24tZHJvcHBpbmctcGFydGljbGUiOiIiLCJwYXJzZS1uYW1lcyI6ZmFsc2UsInN1ZmZpeCI6IiJ9LHsiZHJvcHBpbmctcGFydGljbGUiOiIiLCJmYW1pbHkiOiJSZXphZWkiLCJnaXZlbiI6Ik1vaGFtbWFkIiwibm9uLWRyb3BwaW5nLXBhcnRpY2xlIjoiIiwicGFyc2UtbmFtZXMiOmZhbHNlLCJzdWZmaXgiOiIifV0sImNvbnRhaW5lci10aXRsZSI6Ik1lZGl0ZXJyYW5lYW4gSm91cm5hbCBvZiBTb2NpYWwgU2NpZW5jZXMiLCJpZCI6ImFhOWNjZDMxLTQ0NGItNTA2Yy1iN2U5LTI2NjMwYjc0YzdiYiIsImlzc3VlZCI6eyJkYXRlLXBhcnRzIjpbWyIyMDE2Il1dfSwidGl0bGUiOiJJbnRlcnZlbnRpb25hbCBSb2xlIG9mIEpvYiBTYXRpc2ZhY3Rpb24gaW4gdGhlIEVmZmVjdGl2ZW5lc3Mgb2YgTGVhZGVyc2hpcCBTdHlsZXMgb24gT3JnYW5pemF0aW9uYWwgQ29tbWl0bWVudCIsInR5cGUiOiJhcnRpY2xlLWpvdXJuYWwiLCJjb250YWluZXItdGl0bGUtc2hvcnQiOiJNZWRpdGVyciBKIFNvYyBTY2kifSwidXJpcyI6WyJodHRwOi8vd3d3Lm1lbmRlbGV5LmNvbS9kb2N1bWVudHMvP3V1aWQ9YTI3NmZhNzMtYjU1MC0zZjI0LTg3ODAtNmMzYjEwNmQ3MDRiIl0sImlzVGVtcG9yYXJ5IjpmYWxzZSwibGVnYWN5RGVza3RvcElkIjoiYTI3NmZhNzMtYjU1MC0zZjI0LTg3ODAtNmMzYjEwNmQ3MDRiIn1dfQ==&quot;},{&quot;citationID&quot;:&quot;MENDELEY_CITATION_3a760a70-a09f-4387-a03b-b2aeb2c2d646&quot;,&quot;properties&quot;:{&quot;noteIndex&quot;:0},&quot;isEdited&quot;:false,&quot;manualOverride&quot;:{&quot;citeprocText&quot;:&quot;(Almutairi, 2020; Mousa &amp;#38; Puhakka, 2019)&quot;,&quot;isManuallyOverridden&quot;:false,&quot;manualOverrideText&quot;:&quot;&quot;},&quot;citationItems&quot;:[{&quot;id&quot;:&quot;cbb48705-269d-5eed-bc55-8320064485e6&quot;,&quot;itemData&quot;:{&quot;DOI&quot;:&quot;10.3390/admsci10030066&quot;,&quot;ISSN&quot;:&quot;20763387&quot;,&quot;abstract&quot;:&quot;Education is one of the means of achieving sustainable development. Universities are responsible for training and generating skilled personnel needed in attaining holistic development; to accomplish the goals for which universities were established, effective leadership is required. The beliefs upheld by leaders about their ability to accomplish targets and deliver as expected is an indispensable constituent of university administration. Therefore, this research study examined connections between leaders’ self-efficacy and faculty members’ organizational commitment in Saudi Arabian universities. Therefore, 400 faculty members were randomly selected from three different public universities in the central, south-western and northern part of the country. Using the Pearson product correlation coefficient, it was found that positive connection occurs amongst leaders’ self-efficacy and affective commitment. Additionally, there is a positive association among leaders’ self-efficacy and continuance commitment. Leadership self-efficacy has a positive connection with normative commitment. In order to improve organizational commitment of faculty members, leaders must step up their self-efficacy and provide an enabling environment for team work and innovation.&quot;,&quot;author&quot;:[{&quot;dropping-particle&quot;:&quot;&quot;,&quot;family&quot;:&quot;Almutairi&quot;,&quot;given&quot;:&quot;Yousef Mubrik N.&quot;,&quot;non-dropping-particle&quot;:&quot;&quot;,&quot;parse-names&quot;:false,&quot;suffix&quot;:&quot;&quot;}],&quot;container-title&quot;:&quot;Administrative Sciences&quot;,&quot;id&quot;:&quot;cbb48705-269d-5eed-bc55-8320064485e6&quot;,&quot;issue&quot;:&quot;3&quot;,&quot;issued&quot;:{&quot;date-parts&quot;:[[&quot;2020&quot;]]},&quot;title&quot;:&quot;Leadership self-efficacy and organizational commitment of faculty members: Higher education&quot;,&quot;type&quot;:&quot;article-journal&quot;,&quot;volume&quot;:&quot;10&quot;,&quot;container-title-short&quot;:&quot;Adm Sci&quot;},&quot;uris&quot;:[&quot;http://www.mendeley.com/documents/?uuid=202daedd-6660-3bb2-8d27-b15065d56987&quot;],&quot;isTemporary&quot;:false,&quot;legacyDesktopId&quot;:&quot;202daedd-6660-3bb2-8d27-b15065d56987&quot;},{&quot;id&quot;:&quot;021d5e18-8308-526b-aaba-723331afaf15&quot;,&quot;itemData&quot;:{&quot;DOI&quot;:&quot;10.1108/JMD-11-2018-0338&quot;,&quot;ISSN&quot;:&quot;02621711&quot;,&quot;abstract&quot;:&quot;Purpose: The purpose of this paper is to focus on physicians in the four public hospitals located in the October province (Egypt) in an attempt to explore the effect of responsible leadership on physicians’ affective, continuance and normative commitment with and without mediating the role of organizational inclusion. Design/methodology/approach: A total of 360 physicians were contacted and all of them received a set of questionnaires. After two follow-ups, a total of 240 responses were collected with a response rate of 66.67 percent. The authors used the χ2 test to determine the association between responsible leadership and organizational inclusion. Multiple regressions were employed to show how much variation in affective, continuance and normative commitment can be explained by responsible leadership and organizational inclusion. Findings: The findings highlight a positive association between responsible leadership and organizational inclusion. Moreover, another positive association is also explored between organizational inclusion and affective, continuance and normative commitment. Furthermore, the statistical analysis proved that having an atmosphere of respect, equality and sameness in the workplace fosters the effect of responsible leaders on physicians’ affective, normative and continuance commitment. Originality/value: This paper contributes by filling a gap in HR management, cultural diversity and organization literature, in which empirical studies on the relationship between responsible leadership, organizational inclusion and organizational commitment have been limited until now.&quot;,&quot;author&quot;:[{&quot;dropping-particle&quot;:&quot;&quot;,&quot;family&quot;:&quot;Mousa&quot;,&quot;given&quot;:&quot;Mohamed&quot;,&quot;non-dropping-particle&quot;:&quot;&quot;,&quot;parse-names&quot;:false,&quot;suffix&quot;:&quot;&quot;},{&quot;dropping-particle&quot;:&quot;&quot;,&quot;family&quot;:&quot;Puhakka&quot;,&quot;given&quot;:&quot;Vesa&quot;,&quot;non-dropping-particle&quot;:&quot;&quot;,&quot;parse-names&quot;:false,&quot;suffix&quot;:&quot;&quot;}],&quot;container-title&quot;:&quot;Journal of Management Development&quot;,&quot;id&quot;:&quot;021d5e18-8308-526b-aaba-723331afaf15&quot;,&quot;issue&quot;:&quot;3&quot;,&quot;issued&quot;:{&quot;date-parts&quot;:[[&quot;2019&quot;]]},&quot;title&quot;:&quot;Inspiring organizational commitment: Responsible leadership and organizational inclusion in the Egyptian health care sector&quot;,&quot;type&quot;:&quot;article-journal&quot;,&quot;volume&quot;:&quot;38&quot;,&quot;container-title-short&quot;:&quot;&quot;},&quot;uris&quot;:[&quot;http://www.mendeley.com/documents/?uuid=873efb2d-e505-3812-914d-66420b5a4650&quot;],&quot;isTemporary&quot;:false,&quot;legacyDesktopId&quot;:&quot;873efb2d-e505-3812-914d-66420b5a4650&quot;}],&quot;citationTag&quot;:&quot;MENDELEY_CITATION_v3_eyJjaXRhdGlvbklEIjoiTUVOREVMRVlfQ0lUQVRJT05fM2E3NjBhNzAtYTA5Zi00Mzg3LWEwM2ItYjJhZWIyYzJkNjQ2IiwicHJvcGVydGllcyI6eyJub3RlSW5kZXgiOjB9LCJpc0VkaXRlZCI6ZmFsc2UsIm1hbnVhbE92ZXJyaWRlIjp7ImNpdGVwcm9jVGV4dCI6IihBbG11dGFpcmksIDIwMjA7IE1vdXNhICYjMzg7IFB1aGFra2EsIDIwMTkpIiwiaXNNYW51YWxseU92ZXJyaWRkZW4iOmZhbHNlLCJtYW51YWxPdmVycmlkZVRleHQiOiIifSwiY2l0YXRpb25JdGVtcyI6W3siaWQiOiJjYmI0ODcwNS0yNjlkLTVlZWQtYmM1NS04MzIwMDY0NDg1ZTYiLCJpdGVtRGF0YSI6eyJET0kiOiIxMC4zMzkwL2FkbXNjaTEwMDMwMDY2IiwiSVNTTiI6IjIwNzYzMzg3IiwiYWJzdHJhY3QiOiJFZHVjYXRpb24gaXMgb25lIG9mIHRoZSBtZWFucyBvZiBhY2hpZXZpbmcgc3VzdGFpbmFibGUgZGV2ZWxvcG1lbnQuIFVuaXZlcnNpdGllcyBhcmUgcmVzcG9uc2libGUgZm9yIHRyYWluaW5nIGFuZCBnZW5lcmF0aW5nIHNraWxsZWQgcGVyc29ubmVsIG5lZWRlZCBpbiBhdHRhaW5pbmcgaG9saXN0aWMgZGV2ZWxvcG1lbnQ7IHRvIGFjY29tcGxpc2ggdGhlIGdvYWxzIGZvciB3aGljaCB1bml2ZXJzaXRpZXMgd2VyZSBlc3RhYmxpc2hlZCwgZWZmZWN0aXZlIGxlYWRlcnNoaXAgaXMgcmVxdWlyZWQuIFRoZSBiZWxpZWZzIHVwaGVsZCBieSBsZWFkZXJzIGFib3V0IHRoZWlyIGFiaWxpdHkgdG8gYWNjb21wbGlzaCB0YXJnZXRzIGFuZCBkZWxpdmVyIGFzIGV4cGVjdGVkIGlzIGFuIGluZGlzcGVuc2FibGUgY29uc3RpdHVlbnQgb2YgdW5pdmVyc2l0eSBhZG1pbmlzdHJhdGlvbi4gVGhlcmVmb3JlLCB0aGlzIHJlc2VhcmNoIHN0dWR5IGV4YW1pbmVkIGNvbm5lY3Rpb25zIGJldHdlZW4gbGVhZGVyc+KAmSBzZWxmLWVmZmljYWN5IGFuZCBmYWN1bHR5IG1lbWJlcnPigJkgb3JnYW5pemF0aW9uYWwgY29tbWl0bWVudCBpbiBTYXVkaSBBcmFiaWFuIHVuaXZlcnNpdGllcy4gVGhlcmVmb3JlLCA0MDAgZmFjdWx0eSBtZW1iZXJzIHdlcmUgcmFuZG9tbHkgc2VsZWN0ZWQgZnJvbSB0aHJlZSBkaWZmZXJlbnQgcHVibGljIHVuaXZlcnNpdGllcyBpbiB0aGUgY2VudHJhbCwgc291dGgtd2VzdGVybiBhbmQgbm9ydGhlcm4gcGFydCBvZiB0aGUgY291bnRyeS4gVXNpbmcgdGhlIFBlYXJzb24gcHJvZHVjdCBjb3JyZWxhdGlvbiBjb2VmZmljaWVudCwgaXQgd2FzIGZvdW5kIHRoYXQgcG9zaXRpdmUgY29ubmVjdGlvbiBvY2N1cnMgYW1vbmdzdCBsZWFkZXJz4oCZIHNlbGYtZWZmaWNhY3kgYW5kIGFmZmVjdGl2ZSBjb21taXRtZW50LiBBZGRpdGlvbmFsbHksIHRoZXJlIGlzIGEgcG9zaXRpdmUgYXNzb2NpYXRpb24gYW1vbmcgbGVhZGVyc+KAmSBzZWxmLWVmZmljYWN5IGFuZCBjb250aW51YW5jZSBjb21taXRtZW50LiBMZWFkZXJzaGlwIHNlbGYtZWZmaWNhY3kgaGFzIGEgcG9zaXRpdmUgY29ubmVjdGlvbiB3aXRoIG5vcm1hdGl2ZSBjb21taXRtZW50LiBJbiBvcmRlciB0byBpbXByb3ZlIG9yZ2FuaXphdGlvbmFsIGNvbW1pdG1lbnQgb2YgZmFjdWx0eSBtZW1iZXJzLCBsZWFkZXJzIG11c3Qgc3RlcCB1cCB0aGVpciBzZWxmLWVmZmljYWN5IGFuZCBwcm92aWRlIGFuIGVuYWJsaW5nIGVudmlyb25tZW50IGZvciB0ZWFtIHdvcmsgYW5kIGlubm92YXRpb24uIiwiYXV0aG9yIjpbeyJkcm9wcGluZy1wYXJ0aWNsZSI6IiIsImZhbWlseSI6IkFsbXV0YWlyaSIsImdpdmVuIjoiWW91c2VmIE11YnJpayBOLiIsIm5vbi1kcm9wcGluZy1wYXJ0aWNsZSI6IiIsInBhcnNlLW5hbWVzIjpmYWxzZSwic3VmZml4IjoiIn1dLCJjb250YWluZXItdGl0bGUiOiJBZG1pbmlzdHJhdGl2ZSBTY2llbmNlcyIsImlkIjoiY2JiNDg3MDUtMjY5ZC01ZWVkLWJjNTUtODMyMDA2NDQ4NWU2IiwiaXNzdWUiOiIzIiwiaXNzdWVkIjp7ImRhdGUtcGFydHMiOltbIjIwMjAiXV19LCJ0aXRsZSI6IkxlYWRlcnNoaXAgc2VsZi1lZmZpY2FjeSBhbmQgb3JnYW5pemF0aW9uYWwgY29tbWl0bWVudCBvZiBmYWN1bHR5IG1lbWJlcnM6IEhpZ2hlciBlZHVjYXRpb24iLCJ0eXBlIjoiYXJ0aWNsZS1qb3VybmFsIiwidm9sdW1lIjoiMTAiLCJjb250YWluZXItdGl0bGUtc2hvcnQiOiJBZG0gU2NpIn0sInVyaXMiOlsiaHR0cDovL3d3dy5tZW5kZWxleS5jb20vZG9jdW1lbnRzLz91dWlkPTIwMmRhZWRkLTY2NjAtM2JiMi04ZDI3LWIxNTA2NWQ1Njk4NyJdLCJpc1RlbXBvcmFyeSI6ZmFsc2UsImxlZ2FjeURlc2t0b3BJZCI6IjIwMmRhZWRkLTY2NjAtM2JiMi04ZDI3LWIxNTA2NWQ1Njk4NyJ9LHsiaWQiOiIwMjFkNWUxOC04MzA4LTUyNmItYWFiYS03MjMzMzFhZmFmMTUiLCJpdGVtRGF0YSI6eyJET0kiOiIxMC4xMTA4L0pNRC0xMS0yMDE4LTAzMzgiLCJJU1NOIjoiMDI2MjE3MTEiLCJhYnN0cmFjdCI6IlB1cnBvc2U6IFRoZSBwdXJwb3NlIG9mIHRoaXMgcGFwZXIgaXMgdG8gZm9jdXMgb24gcGh5c2ljaWFucyBpbiB0aGUgZm91ciBwdWJsaWMgaG9zcGl0YWxzIGxvY2F0ZWQgaW4gdGhlIE9jdG9iZXIgcHJvdmluY2UgKEVneXB0KSBpbiBhbiBhdHRlbXB0IHRvIGV4cGxvcmUgdGhlIGVmZmVjdCBvZiByZXNwb25zaWJsZSBsZWFkZXJzaGlwIG9uIHBoeXNpY2lhbnPigJkgYWZmZWN0aXZlLCBjb250aW51YW5jZSBhbmQgbm9ybWF0aXZlIGNvbW1pdG1lbnQgd2l0aCBhbmQgd2l0aG91dCBtZWRpYXRpbmcgdGhlIHJvbGUgb2Ygb3JnYW5pemF0aW9uYWwgaW5jbHVzaW9uLiBEZXNpZ24vbWV0aG9kb2xvZ3kvYXBwcm9hY2g6IEEgdG90YWwgb2YgMzYwIHBoeXNpY2lhbnMgd2VyZSBjb250YWN0ZWQgYW5kIGFsbCBvZiB0aGVtIHJlY2VpdmVkIGEgc2V0IG9mIHF1ZXN0aW9ubmFpcmVzLiBBZnRlciB0d28gZm9sbG93LXVwcywgYSB0b3RhbCBvZiAyNDAgcmVzcG9uc2VzIHdlcmUgY29sbGVjdGVkIHdpdGggYSByZXNwb25zZSByYXRlIG9mIDY2LjY3IHBlcmNlbnQuIFRoZSBhdXRob3JzIHVzZWQgdGhlIM+HMiB0ZXN0IHRvIGRldGVybWluZSB0aGUgYXNzb2NpYXRpb24gYmV0d2VlbiByZXNwb25zaWJsZSBsZWFkZXJzaGlwIGFuZCBvcmdhbml6YXRpb25hbCBpbmNsdXNpb24uIE11bHRpcGxlIHJlZ3Jlc3Npb25zIHdlcmUgZW1wbG95ZWQgdG8gc2hvdyBob3cgbXVjaCB2YXJpYXRpb24gaW4gYWZmZWN0aXZlLCBjb250aW51YW5jZSBhbmQgbm9ybWF0aXZlIGNvbW1pdG1lbnQgY2FuIGJlIGV4cGxhaW5lZCBieSByZXNwb25zaWJsZSBsZWFkZXJzaGlwIGFuZCBvcmdhbml6YXRpb25hbCBpbmNsdXNpb24uIEZpbmRpbmdzOiBUaGUgZmluZGluZ3MgaGlnaGxpZ2h0IGEgcG9zaXRpdmUgYXNzb2NpYXRpb24gYmV0d2VlbiByZXNwb25zaWJsZSBsZWFkZXJzaGlwIGFuZCBvcmdhbml6YXRpb25hbCBpbmNsdXNpb24uIE1vcmVvdmVyLCBhbm90aGVyIHBvc2l0aXZlIGFzc29jaWF0aW9uIGlzIGFsc28gZXhwbG9yZWQgYmV0d2VlbiBvcmdhbml6YXRpb25hbCBpbmNsdXNpb24gYW5kIGFmZmVjdGl2ZSwgY29udGludWFuY2UgYW5kIG5vcm1hdGl2ZSBjb21taXRtZW50LiBGdXJ0aGVybW9yZSwgdGhlIHN0YXRpc3RpY2FsIGFuYWx5c2lzIHByb3ZlZCB0aGF0IGhhdmluZyBhbiBhdG1vc3BoZXJlIG9mIHJlc3BlY3QsIGVxdWFsaXR5IGFuZCBzYW1lbmVzcyBpbiB0aGUgd29ya3BsYWNlIGZvc3RlcnMgdGhlIGVmZmVjdCBvZiByZXNwb25zaWJsZSBsZWFkZXJzIG9uIHBoeXNpY2lhbnPigJkgYWZmZWN0aXZlLCBub3JtYXRpdmUgYW5kIGNvbnRpbnVhbmNlIGNvbW1pdG1lbnQuIE9yaWdpbmFsaXR5L3ZhbHVlOiBUaGlzIHBhcGVyIGNvbnRyaWJ1dGVzIGJ5IGZpbGxpbmcgYSBnYXAgaW4gSFIgbWFuYWdlbWVudCwgY3VsdHVyYWwgZGl2ZXJzaXR5IGFuZCBvcmdhbml6YXRpb24gbGl0ZXJhdHVyZSwgaW4gd2hpY2ggZW1waXJpY2FsIHN0dWRpZXMgb24gdGhlIHJlbGF0aW9uc2hpcCBiZXR3ZWVuIHJlc3BvbnNpYmxlIGxlYWRlcnNoaXAsIG9yZ2FuaXphdGlvbmFsIGluY2x1c2lvbiBhbmQgb3JnYW5pemF0aW9uYWwgY29tbWl0bWVudCBoYXZlIGJlZW4gbGltaXRlZCB1bnRpbCBub3cuIiwiYXV0aG9yIjpbeyJkcm9wcGluZy1wYXJ0aWNsZSI6IiIsImZhbWlseSI6Ik1vdXNhIiwiZ2l2ZW4iOiJNb2hhbWVkIiwibm9uLWRyb3BwaW5nLXBhcnRpY2xlIjoiIiwicGFyc2UtbmFtZXMiOmZhbHNlLCJzdWZmaXgiOiIifSx7ImRyb3BwaW5nLXBhcnRpY2xlIjoiIiwiZmFtaWx5IjoiUHVoYWtrYSIsImdpdmVuIjoiVmVzYSIsIm5vbi1kcm9wcGluZy1wYXJ0aWNsZSI6IiIsInBhcnNlLW5hbWVzIjpmYWxzZSwic3VmZml4IjoiIn1dLCJjb250YWluZXItdGl0bGUiOiJKb3VybmFsIG9mIE1hbmFnZW1lbnQgRGV2ZWxvcG1lbnQiLCJpZCI6IjAyMWQ1ZTE4LTgzMDgtNTI2Yi1hYWJhLTcyMzMzMWFmYWYxNSIsImlzc3VlIjoiMyIsImlzc3VlZCI6eyJkYXRlLXBhcnRzIjpbWyIyMDE5Il1dfSwidGl0bGUiOiJJbnNwaXJpbmcgb3JnYW5pemF0aW9uYWwgY29tbWl0bWVudDogUmVzcG9uc2libGUgbGVhZGVyc2hpcCBhbmQgb3JnYW5pemF0aW9uYWwgaW5jbHVzaW9uIGluIHRoZSBFZ3lwdGlhbiBoZWFsdGggY2FyZSBzZWN0b3IiLCJ0eXBlIjoiYXJ0aWNsZS1qb3VybmFsIiwidm9sdW1lIjoiMzgiLCJjb250YWluZXItdGl0bGUtc2hvcnQiOiIifSwidXJpcyI6WyJodHRwOi8vd3d3Lm1lbmRlbGV5LmNvbS9kb2N1bWVudHMvP3V1aWQ9ODczZWZiMmQtZTUwNS0zODEyLTkxNGQtNjY0MjBiNWE0NjUwIl0sImlzVGVtcG9yYXJ5IjpmYWxzZSwibGVnYWN5RGVza3RvcElkIjoiODczZWZiMmQtZTUwNS0zODEyLTkxNGQtNjY0MjBiNWE0NjUwIn1dfQ==&quot;},{&quot;citationID&quot;:&quot;MENDELEY_CITATION_79f5d57f-8633-4c12-92d0-3a1f08780f6e&quot;,&quot;properties&quot;:{&quot;noteIndex&quot;:0},&quot;isEdited&quot;:false,&quot;manualOverride&quot;:{&quot;citeprocText&quot;:&quot;(Mutmainnah et al., 2022; Nguyen &amp;#38; McGuirk,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2aebed30-1210-5025-a43e-878b5aa4edfd&quot;,&quot;itemData&quot;:{&quot;DOI&quot;:&quot;10.1108/IJCHM-11-2021-1354&quot;,&quot;ISSN&quot;:&quot;09596119&quot;,&quot;abstract&quot;:&quot;Purpose: This study aims to explore the effect of multiple factors on employee innovative behavior (EIB) and examine the mediating role that thriving at work and organizational commitment play in this relationship, specifically related to the hospitality sector. Design/methodology/approach: Primary data was gathered from 612 employees across 100 small and medium-sized enterprises (SMEs) in Vietnam. Using covariance-based structural equation modeling and the bootstrapping method, the research estimates ten overarching hypotheses to address the research question: how do job, personal and contextual factors influence EIB? Findings: Job, personal and contextual factors influence EIB significantly and positively. The results uncover the relationship between workplace support and EIB under the mediating effects of thriving at work and organizational commitment. Especially interesting for the hospitality sector is that the authors find these three factors are a strong influence on EIB. Practical implications: Management can stimulate EIB by designing job control and job demand appropriately to build and maintain workplace social support in the organization, especially in the hospitality sector. Employees’ personal characteristics can also facilitate this behavior. The research adds to theory on EIB and methods to analyze the factors affecting this driver of innovation. Originality/value: The research enhances our understanding of EIB in the hospitality and the SME context generally. EIB is affected by employee perceptions of job factors (job demand and job control), personal factors (thriving at work and organizational commitment) and contextual factors (supervisor support, coworker support and climate for innovation).&quot;,&quot;author&quot;:[{&quot;dropping-particle&quot;:&quot;&quot;,&quot;family&quot;:&quot;Nguyen&quot;,&quot;given&quot;:&quot;Nguyen Phuc&quot;,&quot;non-dropping-particle&quot;:&quot;&quot;,&quot;parse-names&quot;:false,&quot;suffix&quot;:&quot;&quot;},{&quot;dropping-particle&quot;:&quot;&quot;,&quot;family&quot;:&quot;McGuirk&quot;,&quot;given&quot;:&quot;Helen&quot;,&quot;non-dropping-particle&quot;:&quot;&quot;,&quot;parse-names&quot;:false,&quot;suffix&quot;:&quot;&quot;}],&quot;container-title&quot;:&quot;International Journal of Contemporary Hospitality Management&quot;,&quot;id&quot;:&quot;2aebed30-1210-5025-a43e-878b5aa4edfd&quot;,&quot;issue&quot;:&quot;12&quot;,&quot;issued&quot;:{&quot;date-parts&quot;:[[&quot;2022&quot;]]},&quot;title&quot;:&quot;Evaluating the effect of multifactors on employee’s innovative behavior in SMEs: mediating effects of thriving at work and organizational commitment&quot;,&quot;type&quot;:&quot;article-journal&quot;,&quot;volume&quot;:&quot;34&quot;,&quot;container-title-short&quot;:&quot;&quot;},&quot;uris&quot;:[&quot;http://www.mendeley.com/documents/?uuid=4e237ef2-38e4-39a7-8bfc-9c99743c07af&quot;],&quot;isTemporary&quot;:false,&quot;legacyDesktopId&quot;:&quot;4e237ef2-38e4-39a7-8bfc-9c99743c07af&quot;}],&quot;citationTag&quot;:&quot;MENDELEY_CITATION_v3_eyJjaXRhdGlvbklEIjoiTUVOREVMRVlfQ0lUQVRJT05fNzlmNWQ1N2YtODYzMy00YzEyLTkyZDAtM2ExZjA4NzgwZjZlIiwicHJvcGVydGllcyI6eyJub3RlSW5kZXgiOjB9LCJpc0VkaXRlZCI6ZmFsc2UsIm1hbnVhbE92ZXJyaWRlIjp7ImNpdGVwcm9jVGV4dCI6IihNdXRtYWlubmFoIGV0IGFsLiwgMjAyMjsgTmd1eWVuICYjMzg7IE1jR3Vpcms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JhZWJlZDMwLTEyMTAtNTAyNS1hNDNlLTg3OGI1YWE0ZWRmZCIsIml0ZW1EYXRhIjp7IkRPSSI6IjEwLjExMDgvSUpDSE0tMTEtMjAyMS0xMzU0IiwiSVNTTiI6IjA5NTk2MTE5IiwiYWJzdHJhY3QiOiJQdXJwb3NlOiBUaGlzIHN0dWR5IGFpbXMgdG8gZXhwbG9yZSB0aGUgZWZmZWN0IG9mIG11bHRpcGxlIGZhY3RvcnMgb24gZW1wbG95ZWUgaW5ub3ZhdGl2ZSBiZWhhdmlvciAoRUlCKSBhbmQgZXhhbWluZSB0aGUgbWVkaWF0aW5nIHJvbGUgdGhhdCB0aHJpdmluZyBhdCB3b3JrIGFuZCBvcmdhbml6YXRpb25hbCBjb21taXRtZW50IHBsYXkgaW4gdGhpcyByZWxhdGlvbnNoaXAsIHNwZWNpZmljYWxseSByZWxhdGVkIHRvIHRoZSBob3NwaXRhbGl0eSBzZWN0b3IuIERlc2lnbi9tZXRob2RvbG9neS9hcHByb2FjaDogUHJpbWFyeSBkYXRhIHdhcyBnYXRoZXJlZCBmcm9tIDYxMiBlbXBsb3llZXMgYWNyb3NzIDEwMCBzbWFsbCBhbmQgbWVkaXVtLXNpemVkIGVudGVycHJpc2VzIChTTUVzKSBpbiBWaWV0bmFtLiBVc2luZyBjb3ZhcmlhbmNlLWJhc2VkIHN0cnVjdHVyYWwgZXF1YXRpb24gbW9kZWxpbmcgYW5kIHRoZSBib290c3RyYXBwaW5nIG1ldGhvZCwgdGhlIHJlc2VhcmNoIGVzdGltYXRlcyB0ZW4gb3ZlcmFyY2hpbmcgaHlwb3RoZXNlcyB0byBhZGRyZXNzIHRoZSByZXNlYXJjaCBxdWVzdGlvbjogaG93IGRvIGpvYiwgcGVyc29uYWwgYW5kIGNvbnRleHR1YWwgZmFjdG9ycyBpbmZsdWVuY2UgRUlCPyBGaW5kaW5nczogSm9iLCBwZXJzb25hbCBhbmQgY29udGV4dHVhbCBmYWN0b3JzIGluZmx1ZW5jZSBFSUIgc2lnbmlmaWNhbnRseSBhbmQgcG9zaXRpdmVseS4gVGhlIHJlc3VsdHMgdW5jb3ZlciB0aGUgcmVsYXRpb25zaGlwIGJldHdlZW4gd29ya3BsYWNlIHN1cHBvcnQgYW5kIEVJQiB1bmRlciB0aGUgbWVkaWF0aW5nIGVmZmVjdHMgb2YgdGhyaXZpbmcgYXQgd29yayBhbmQgb3JnYW5pemF0aW9uYWwgY29tbWl0bWVudC4gRXNwZWNpYWxseSBpbnRlcmVzdGluZyBmb3IgdGhlIGhvc3BpdGFsaXR5IHNlY3RvciBpcyB0aGF0IHRoZSBhdXRob3JzIGZpbmQgdGhlc2UgdGhyZWUgZmFjdG9ycyBhcmUgYSBzdHJvbmcgaW5mbHVlbmNlIG9uIEVJQi4gUHJhY3RpY2FsIGltcGxpY2F0aW9uczogTWFuYWdlbWVudCBjYW4gc3RpbXVsYXRlIEVJQiBieSBkZXNpZ25pbmcgam9iIGNvbnRyb2wgYW5kIGpvYiBkZW1hbmQgYXBwcm9wcmlhdGVseSB0byBidWlsZCBhbmQgbWFpbnRhaW4gd29ya3BsYWNlIHNvY2lhbCBzdXBwb3J0IGluIHRoZSBvcmdhbml6YXRpb24sIGVzcGVjaWFsbHkgaW4gdGhlIGhvc3BpdGFsaXR5IHNlY3Rvci4gRW1wbG95ZWVz4oCZIHBlcnNvbmFsIGNoYXJhY3RlcmlzdGljcyBjYW4gYWxzbyBmYWNpbGl0YXRlIHRoaXMgYmVoYXZpb3IuIFRoZSByZXNlYXJjaCBhZGRzIHRvIHRoZW9yeSBvbiBFSUIgYW5kIG1ldGhvZHMgdG8gYW5hbHl6ZSB0aGUgZmFjdG9ycyBhZmZlY3RpbmcgdGhpcyBkcml2ZXIgb2YgaW5ub3ZhdGlvbi4gT3JpZ2luYWxpdHkvdmFsdWU6IFRoZSByZXNlYXJjaCBlbmhhbmNlcyBvdXIgdW5kZXJzdGFuZGluZyBvZiBFSUIgaW4gdGhlIGhvc3BpdGFsaXR5IGFuZCB0aGUgU01FIGNvbnRleHQgZ2VuZXJhbGx5LiBFSUIgaXMgYWZmZWN0ZWQgYnkgZW1wbG95ZWUgcGVyY2VwdGlvbnMgb2Ygam9iIGZhY3RvcnMgKGpvYiBkZW1hbmQgYW5kIGpvYiBjb250cm9sKSwgcGVyc29uYWwgZmFjdG9ycyAodGhyaXZpbmcgYXQgd29yayBhbmQgb3JnYW5pemF0aW9uYWwgY29tbWl0bWVudCkgYW5kIGNvbnRleHR1YWwgZmFjdG9ycyAoc3VwZXJ2aXNvciBzdXBwb3J0LCBjb3dvcmtlciBzdXBwb3J0IGFuZCBjbGltYXRlIGZvciBpbm5vdmF0aW9uKS4iLCJhdXRob3IiOlt7ImRyb3BwaW5nLXBhcnRpY2xlIjoiIiwiZmFtaWx5IjoiTmd1eWVuIiwiZ2l2ZW4iOiJOZ3V5ZW4gUGh1YyIsIm5vbi1kcm9wcGluZy1wYXJ0aWNsZSI6IiIsInBhcnNlLW5hbWVzIjpmYWxzZSwic3VmZml4IjoiIn0seyJkcm9wcGluZy1wYXJ0aWNsZSI6IiIsImZhbWlseSI6Ik1jR3VpcmsiLCJnaXZlbiI6IkhlbGVuIiwibm9uLWRyb3BwaW5nLXBhcnRpY2xlIjoiIiwicGFyc2UtbmFtZXMiOmZhbHNlLCJzdWZmaXgiOiIifV0sImNvbnRhaW5lci10aXRsZSI6IkludGVybmF0aW9uYWwgSm91cm5hbCBvZiBDb250ZW1wb3JhcnkgSG9zcGl0YWxpdHkgTWFuYWdlbWVudCIsImlkIjoiMmFlYmVkMzAtMTIxMC01MDI1LWE0M2UtODc4YjVhYTRlZGZkIiwiaXNzdWUiOiIxMiIsImlzc3VlZCI6eyJkYXRlLXBhcnRzIjpbWyIyMDIyIl1dfSwidGl0bGUiOiJFdmFsdWF0aW5nIHRoZSBlZmZlY3Qgb2YgbXVsdGlmYWN0b3JzIG9uIGVtcGxveWVl4oCZcyBpbm5vdmF0aXZlIGJlaGF2aW9yIGluIFNNRXM6IG1lZGlhdGluZyBlZmZlY3RzIG9mIHRocml2aW5nIGF0IHdvcmsgYW5kIG9yZ2FuaXphdGlvbmFsIGNvbW1pdG1lbnQiLCJ0eXBlIjoiYXJ0aWNsZS1qb3VybmFsIiwidm9sdW1lIjoiMzQiLCJjb250YWluZXItdGl0bGUtc2hvcnQiOiIifSwidXJpcyI6WyJodHRwOi8vd3d3Lm1lbmRlbGV5LmNvbS9kb2N1bWVudHMvP3V1aWQ9NGUyMzdlZjItMzhlNC0zOWE3LThiZmMtOWM5OTc0M2MwN2FmIl0sImlzVGVtcG9yYXJ5IjpmYWxzZSwibGVnYWN5RGVza3RvcElkIjoiNGUyMzdlZjItMzhlNC0zOWE3LThiZmMtOWM5OTc0M2MwN2FmIn1dfQ==&quot;},{&quot;citationID&quot;:&quot;MENDELEY_CITATION_929a3954-4fc5-4ce7-9eb8-2fd5d731f4c3&quot;,&quot;properties&quot;:{&quot;noteIndex&quot;:0},&quot;isEdited&quot;:false,&quot;manualOverride&quot;:{&quot;citeprocText&quot;:&quot;(Phuong et al., 2021; Shanker et al., 2017)&quot;,&quot;isManuallyOverridden&quot;:false,&quot;manualOverrideText&quot;:&quot;&quot;},&quot;citationItems&quot;:[{&quot;id&quot;:&quot;62cee090-8f4b-5984-be62-b5a7eab0a887&quot;,&quot;itemData&quot;:{&quot;DOI&quot;:&quot;10.55365/1923.X2021.19.10&quot;,&quot;ISSN&quot;:&quot;19238401&quot;,&quot;abstract&quot;:&quot;This study aims to assess the relationship between the supportive work environment (SWE), informal learning (IFL), and the innovative work behaviour (IWB) of general school teachers. The stratified sampling method is used to select 471 teachers from general public schools in Vietnam. Data are analysed using the Structural Equa-tion Modeling (SEM) technique with AMOS 22. As per findings, a supportive work environment is critical to pre-dicting teacher' innovative work behaviour. Informal learning is a partially mediator in the relationship between the supportive work environment and innovative work behaviour. New findings are found regarding the impact of teachers' informal learning on innovative teaching behaviour. Therefore, some recommendations for educational administrators are also included in the study to encourage innovative teaching behaviour through informal learning promotion.&quot;,&quot;author&quot;:[{&quot;dropping-particle&quot;:&quot;&quot;,&quot;family&quot;:&quot;Phuong&quot;,&quot;given&quot;:&quot;Nguyen Duy&quot;,&quot;non-dropping-particle&quot;:&quot;&quot;,&quot;parse-names&quot;:false,&quot;suffix&quot;:&quot;&quot;},{&quot;dropping-particle&quot;:&quot;&quot;,&quot;family&quot;:&quot;Quynh&quot;,&quot;given&quot;:&quot;Pham Huong&quot;,&quot;non-dropping-particle&quot;:&quot;&quot;,&quot;parse-names&quot;:false,&quot;suffix&quot;:&quot;&quot;},{&quot;dropping-particle&quot;:&quot;&quot;,&quot;family&quot;:&quot;Hien&quot;,&quot;given&quot;:&quot;Hoang Thi Thu&quot;,&quot;non-dropping-particle&quot;:&quot;&quot;,&quot;parse-names&quot;:false,&quot;suffix&quot;:&quot;&quot;}],&quot;container-title&quot;:&quot;Review of Economics and Finance&quot;,&quot;id&quot;:&quot;62cee090-8f4b-5984-be62-b5a7eab0a887&quot;,&quot;issued&quot;:{&quot;date-parts&quot;:[[&quot;2021&quot;]]},&quot;title&quot;:&quot;Supportive Work Environment and Teacher's Innovative Work Behaviour: The Mediating Role of Informal Learning in Vietnam&quot;,&quot;type&quot;:&quot;article-journal&quot;,&quot;volume&quot;:&quot;19&quot;,&quot;container-title-short&quot;:&quot;&quot;},&quot;uris&quot;:[&quot;http://www.mendeley.com/documents/?uuid=16cb8a6f-b359-31b4-946b-923f2b78a5f8&quot;],&quot;isTemporary&quot;:false,&quot;legacyDesktopId&quot;:&quot;16cb8a6f-b359-31b4-946b-923f2b78a5f8&quot;},{&quot;id&quot;:&quot;22682d47-f532-5392-aea8-1fc39dceb4f2&quot;,&quot;itemData&quot;:{&quot;DOI&quot;:&quot;10.1016/j.jvb.2017.02.004&quot;,&quot;ISSN&quot;:&quot;00018791&quot;,&quot;abstract&quot;:&quot;Despite a plethora of literature on organizational climate for innovation and the persuasive arguments establishing its link to organizational performance, few studies hitherto have explored innovative work behavior of managers. Specifically, limited attention has been paid to explaining how organizations perceive the importance of stimulating innovative work environments. Drawing from organizational climate theory, this study investigates the mediating effects of innovative work behavior on the relationship between organizational climate for innovation and organizational performance. Our findings from a survey of 202 managers working in Malaysian companies demonstrate that innovative work behavior plays a mediating role in the relationship between organizational climate for innovation and organizational performance. Implications of these findings and avenues for future research are discussed.&quot;,&quot;author&quot;:[{&quot;dropping-particle&quot;:&quot;&quot;,&quot;family&quot;:&quot;Shanker&quot;,&quot;given&quot;:&quot;Roy&quot;,&quot;non-dropping-particle&quot;:&quot;&quot;,&quot;parse-names&quot;:false,&quot;suffix&quot;:&quot;&quot;},{&quot;dropping-particle&quot;:&quot;&quot;,&quot;family&quot;:&quot;Bhanugopan&quot;,&quot;given&quot;:&quot;Ramudu&quot;,&quot;non-dropping-particle&quot;:&quot;&quot;,&quot;parse-names&quot;:false,&quot;suffix&quot;:&quot;&quot;},{&quot;dropping-particle&quot;:&quot;&quot;,&quot;family&quot;:&quot;Heijden&quot;,&quot;given&quot;:&quot;Beatrice I.J.M.&quot;,&quot;non-dropping-particle&quot;:&quot;van der&quot;,&quot;parse-names&quot;:false,&quot;suffix&quot;:&quot;&quot;},{&quot;dropping-particle&quot;:&quot;&quot;,&quot;family&quot;:&quot;Farrell&quot;,&quot;given&quot;:&quot;Mark&quot;,&quot;non-dropping-particle&quot;:&quot;&quot;,&quot;parse-names&quot;:false,&quot;suffix&quot;:&quot;&quot;}],&quot;container-title&quot;:&quot;Journal of Vocational Behavior&quot;,&quot;id&quot;:&quot;22682d47-f532-5392-aea8-1fc39dceb4f2&quot;,&quot;issued&quot;:{&quot;date-parts&quot;:[[&quot;2017&quot;]]},&quot;title&quot;:&quot;Organizational climate for innovation and organizational performance: The mediating effect of innovative work behavior&quot;,&quot;type&quot;:&quot;article-journal&quot;,&quot;volume&quot;:&quot;100&quot;,&quot;container-title-short&quot;:&quot;J Vocat Behav&quot;},&quot;uris&quot;:[&quot;http://www.mendeley.com/documents/?uuid=7e986a20-309c-3ce1-a8a1-be4123c3caf9&quot;],&quot;isTemporary&quot;:false,&quot;legacyDesktopId&quot;:&quot;7e986a20-309c-3ce1-a8a1-be4123c3caf9&quot;}],&quot;citationTag&quot;:&quot;MENDELEY_CITATION_v3_eyJjaXRhdGlvbklEIjoiTUVOREVMRVlfQ0lUQVRJT05fOTI5YTM5NTQtNGZjNS00Y2U3LTllYjgtMmZkNWQ3MzFmNGMzIiwicHJvcGVydGllcyI6eyJub3RlSW5kZXgiOjB9LCJpc0VkaXRlZCI6ZmFsc2UsIm1hbnVhbE92ZXJyaWRlIjp7ImNpdGVwcm9jVGV4dCI6IihQaHVvbmcgZXQgYWwuLCAyMDIxOyBTaGFua2VyIGV0IGFsLiwgMjAxNykiLCJpc01hbnVhbGx5T3ZlcnJpZGRlbiI6ZmFsc2UsIm1hbnVhbE92ZXJyaWRlVGV4dCI6IiJ9LCJjaXRhdGlvbkl0ZW1zIjpbeyJpZCI6IjYyY2VlMDkwLThmNGItNTk4NC1iZTYyLWI1YTdlYWIwYTg4NyIsIml0ZW1EYXRhIjp7IkRPSSI6IjEwLjU1MzY1LzE5MjMuWDIwMjEuMTkuMTAiLCJJU1NOIjoiMTkyMzg0MDEiLCJhYnN0cmFjdCI6IlRoaXMgc3R1ZHkgYWltcyB0byBhc3Nlc3MgdGhlIHJlbGF0aW9uc2hpcCBiZXR3ZWVuIHRoZSBzdXBwb3J0aXZlIHdvcmsgZW52aXJvbm1lbnQgKFNXRSksIGluZm9ybWFsIGxlYXJuaW5nIChJRkwpLCBhbmQgdGhlIGlubm92YXRpdmUgd29yayBiZWhhdmlvdXIgKElXQikgb2YgZ2VuZXJhbCBzY2hvb2wgdGVhY2hlcnMuIFRoZSBzdHJhdGlmaWVkIHNhbXBsaW5nIG1ldGhvZCBpcyB1c2VkIHRvIHNlbGVjdCA0NzEgdGVhY2hlcnMgZnJvbSBnZW5lcmFsIHB1YmxpYyBzY2hvb2xzIGluIFZpZXRuYW0uIERhdGEgYXJlIGFuYWx5c2VkIHVzaW5nIHRoZSBTdHJ1Y3R1cmFsIEVxdWEtdGlvbiBNb2RlbGluZyAoU0VNKSB0ZWNobmlxdWUgd2l0aCBBTU9TIDIyLiBBcyBwZXIgZmluZGluZ3MsIGEgc3VwcG9ydGl2ZSB3b3JrIGVudmlyb25tZW50IGlzIGNyaXRpY2FsIHRvIHByZS1kaWN0aW5nIHRlYWNoZXInIGlubm92YXRpdmUgd29yayBiZWhhdmlvdXIuIEluZm9ybWFsIGxlYXJuaW5nIGlzIGEgcGFydGlhbGx5IG1lZGlhdG9yIGluIHRoZSByZWxhdGlvbnNoaXAgYmV0d2VlbiB0aGUgc3VwcG9ydGl2ZSB3b3JrIGVudmlyb25tZW50IGFuZCBpbm5vdmF0aXZlIHdvcmsgYmVoYXZpb3VyLiBOZXcgZmluZGluZ3MgYXJlIGZvdW5kIHJlZ2FyZGluZyB0aGUgaW1wYWN0IG9mIHRlYWNoZXJzJyBpbmZvcm1hbCBsZWFybmluZyBvbiBpbm5vdmF0aXZlIHRlYWNoaW5nIGJlaGF2aW91ci4gVGhlcmVmb3JlLCBzb21lIHJlY29tbWVuZGF0aW9ucyBmb3IgZWR1Y2F0aW9uYWwgYWRtaW5pc3RyYXRvcnMgYXJlIGFsc28gaW5jbHVkZWQgaW4gdGhlIHN0dWR5IHRvIGVuY291cmFnZSBpbm5vdmF0aXZlIHRlYWNoaW5nIGJlaGF2aW91ciB0aHJvdWdoIGluZm9ybWFsIGxlYXJuaW5nIHByb21vdGlvbi4iLCJhdXRob3IiOlt7ImRyb3BwaW5nLXBhcnRpY2xlIjoiIiwiZmFtaWx5IjoiUGh1b25nIiwiZ2l2ZW4iOiJOZ3V5ZW4gRHV5Iiwibm9uLWRyb3BwaW5nLXBhcnRpY2xlIjoiIiwicGFyc2UtbmFtZXMiOmZhbHNlLCJzdWZmaXgiOiIifSx7ImRyb3BwaW5nLXBhcnRpY2xlIjoiIiwiZmFtaWx5IjoiUXV5bmgiLCJnaXZlbiI6IlBoYW0gSHVvbmciLCJub24tZHJvcHBpbmctcGFydGljbGUiOiIiLCJwYXJzZS1uYW1lcyI6ZmFsc2UsInN1ZmZpeCI6IiJ9LHsiZHJvcHBpbmctcGFydGljbGUiOiIiLCJmYW1pbHkiOiJIaWVuIiwiZ2l2ZW4iOiJIb2FuZyBUaGkgVGh1Iiwibm9uLWRyb3BwaW5nLXBhcnRpY2xlIjoiIiwicGFyc2UtbmFtZXMiOmZhbHNlLCJzdWZmaXgiOiIifV0sImNvbnRhaW5lci10aXRsZSI6IlJldmlldyBvZiBFY29ub21pY3MgYW5kIEZpbmFuY2UiLCJpZCI6IjYyY2VlMDkwLThmNGItNTk4NC1iZTYyLWI1YTdlYWIwYTg4NyIsImlzc3VlZCI6eyJkYXRlLXBhcnRzIjpbWyIyMDIxIl1dfSwidGl0bGUiOiJTdXBwb3J0aXZlIFdvcmsgRW52aXJvbm1lbnQgYW5kIFRlYWNoZXIncyBJbm5vdmF0aXZlIFdvcmsgQmVoYXZpb3VyOiBUaGUgTWVkaWF0aW5nIFJvbGUgb2YgSW5mb3JtYWwgTGVhcm5pbmcgaW4gVmlldG5hbSIsInR5cGUiOiJhcnRpY2xlLWpvdXJuYWwiLCJ2b2x1bWUiOiIxOSIsImNvbnRhaW5lci10aXRsZS1zaG9ydCI6IiJ9LCJ1cmlzIjpbImh0dHA6Ly93d3cubWVuZGVsZXkuY29tL2RvY3VtZW50cy8/dXVpZD0xNmNiOGE2Zi1iMzU5LTMxYjQtOTQ2Yi05MjNmMmI3OGE1ZjgiXSwiaXNUZW1wb3JhcnkiOmZhbHNlLCJsZWdhY3lEZXNrdG9wSWQiOiIxNmNiOGE2Zi1iMzU5LTMxYjQtOTQ2Yi05MjNmMmI3OGE1ZjgifSx7ImlkIjoiMjI2ODJkNDctZjUzMi01MzkyLWFlYTgtMWZjMzlkY2ViNGYyIiwiaXRlbURhdGEiOnsiRE9JIjoiMTAuMTAxNi9qLmp2Yi4yMDE3LjAyLjAwNCIsIklTU04iOiIwMDAxODc5MSIsImFic3RyYWN0IjoiRGVzcGl0ZSBhIHBsZXRob3JhIG9mIGxpdGVyYXR1cmUgb24gb3JnYW5pemF0aW9uYWwgY2xpbWF0ZSBmb3IgaW5ub3ZhdGlvbiBhbmQgdGhlIHBlcnN1YXNpdmUgYXJndW1lbnRzIGVzdGFibGlzaGluZyBpdHMgbGluayB0byBvcmdhbml6YXRpb25hbCBwZXJmb3JtYW5jZSwgZmV3IHN0dWRpZXMgaGl0aGVydG8gaGF2ZSBleHBsb3JlZCBpbm5vdmF0aXZlIHdvcmsgYmVoYXZpb3Igb2YgbWFuYWdlcnMuIFNwZWNpZmljYWxseSwgbGltaXRlZCBhdHRlbnRpb24gaGFzIGJlZW4gcGFpZCB0byBleHBsYWluaW5nIGhvdyBvcmdhbml6YXRpb25zIHBlcmNlaXZlIHRoZSBpbXBvcnRhbmNlIG9mIHN0aW11bGF0aW5nIGlubm92YXRpdmUgd29yayBlbnZpcm9ubWVudHMuIERyYXdpbmcgZnJvbSBvcmdhbml6YXRpb25hbCBjbGltYXRlIHRoZW9yeSwgdGhpcyBzdHVkeSBpbnZlc3RpZ2F0ZXMgdGhlIG1lZGlhdGluZyBlZmZlY3RzIG9mIGlubm92YXRpdmUgd29yayBiZWhhdmlvciBvbiB0aGUgcmVsYXRpb25zaGlwIGJldHdlZW4gb3JnYW5pemF0aW9uYWwgY2xpbWF0ZSBmb3IgaW5ub3ZhdGlvbiBhbmQgb3JnYW5pemF0aW9uYWwgcGVyZm9ybWFuY2UuIE91ciBmaW5kaW5ncyBmcm9tIGEgc3VydmV5IG9mIDIwMiBtYW5hZ2VycyB3b3JraW5nIGluIE1hbGF5c2lhbiBjb21wYW5pZXMgZGVtb25zdHJhdGUgdGhhdCBpbm5vdmF0aXZlIHdvcmsgYmVoYXZpb3IgcGxheXMgYSBtZWRpYXRpbmcgcm9sZSBpbiB0aGUgcmVsYXRpb25zaGlwIGJldHdlZW4gb3JnYW5pemF0aW9uYWwgY2xpbWF0ZSBmb3IgaW5ub3ZhdGlvbiBhbmQgb3JnYW5pemF0aW9uYWwgcGVyZm9ybWFuY2UuIEltcGxpY2F0aW9ucyBvZiB0aGVzZSBmaW5kaW5ncyBhbmQgYXZlbnVlcyBmb3IgZnV0dXJlIHJlc2VhcmNoIGFyZSBkaXNjdXNzZWQuIiwiYXV0aG9yIjpbeyJkcm9wcGluZy1wYXJ0aWNsZSI6IiIsImZhbWlseSI6IlNoYW5rZXIiLCJnaXZlbiI6IlJveSIsIm5vbi1kcm9wcGluZy1wYXJ0aWNsZSI6IiIsInBhcnNlLW5hbWVzIjpmYWxzZSwic3VmZml4IjoiIn0seyJkcm9wcGluZy1wYXJ0aWNsZSI6IiIsImZhbWlseSI6IkJoYW51Z29wYW4iLCJnaXZlbiI6IlJhbXVkdSIsIm5vbi1kcm9wcGluZy1wYXJ0aWNsZSI6IiIsInBhcnNlLW5hbWVzIjpmYWxzZSwic3VmZml4IjoiIn0seyJkcm9wcGluZy1wYXJ0aWNsZSI6IiIsImZhbWlseSI6IkhlaWpkZW4iLCJnaXZlbiI6IkJlYXRyaWNlIEkuSi5NLiIsIm5vbi1kcm9wcGluZy1wYXJ0aWNsZSI6InZhbiBkZXIiLCJwYXJzZS1uYW1lcyI6ZmFsc2UsInN1ZmZpeCI6IiJ9LHsiZHJvcHBpbmctcGFydGljbGUiOiIiLCJmYW1pbHkiOiJGYXJyZWxsIiwiZ2l2ZW4iOiJNYXJrIiwibm9uLWRyb3BwaW5nLXBhcnRpY2xlIjoiIiwicGFyc2UtbmFtZXMiOmZhbHNlLCJzdWZmaXgiOiIifV0sImNvbnRhaW5lci10aXRsZSI6IkpvdXJuYWwgb2YgVm9jYXRpb25hbCBCZWhhdmlvciIsImlkIjoiMjI2ODJkNDctZjUzMi01MzkyLWFlYTgtMWZjMzlkY2ViNGYyIiwiaXNzdWVkIjp7ImRhdGUtcGFydHMiOltbIjIwMTciXV19LCJ0aXRsZSI6Ik9yZ2FuaXphdGlvbmFsIGNsaW1hdGUgZm9yIGlubm92YXRpb24gYW5kIG9yZ2FuaXphdGlvbmFsIHBlcmZvcm1hbmNlOiBUaGUgbWVkaWF0aW5nIGVmZmVjdCBvZiBpbm5vdmF0aXZlIHdvcmsgYmVoYXZpb3IiLCJ0eXBlIjoiYXJ0aWNsZS1qb3VybmFsIiwidm9sdW1lIjoiMTAwIiwiY29udGFpbmVyLXRpdGxlLXNob3J0IjoiSiBWb2NhdCBCZWhhdiJ9LCJ1cmlzIjpbImh0dHA6Ly93d3cubWVuZGVsZXkuY29tL2RvY3VtZW50cy8/dXVpZD03ZTk4NmEyMC0zMDljLTNjZTEtYThhMS1iZTQxMjNjM2NhZjkiXSwiaXNUZW1wb3JhcnkiOmZhbHNlLCJsZWdhY3lEZXNrdG9wSWQiOiI3ZTk4NmEyMC0zMDljLTNjZTEtYThhMS1iZTQxMjNjM2NhZjkifV19&quot;},{&quot;citationID&quot;:&quot;MENDELEY_CITATION_a1f0f26c-d505-481a-845c-3f9e9e1fed84&quot;,&quot;properties&quot;:{&quot;noteIndex&quot;:0},&quot;isEdited&quot;:false,&quot;manualOverride&quot;:{&quot;citeprocText&quot;:&quot;(Mutmainnah et al., 2022; Nangoy et al., 2019; Uppathampracha &amp;#38; Liu,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7a8ea235-25f4-50fb-954b-60c8116084fb&quot;,&quot;itemData&quot;:{&quot;DOI&quot;:&quot;10.1504/IJEBR.2019.102731&quot;,&quot;ISSN&quot;:&quot;17569869&quot;,&quot;abstract&quot;:&quot;In the era of Industry 4.0, innovation has become more important for companies for maintaining their competitive advantages. In the digital business industry, innovative work behaviour has been considered as a key performance indicator. Individual performance becomes the basis of the company performance which will further increase the value of the company. This study employs the paradigm of positive psychology, focusing on how performance improvement can be achieved by increasing employee work well-being. Previous studies show that there is an inconsistency in the relationship between work well-being and performance. So, it needs to be understood further through the role of mediation variables that can explain when an employee work wellbeing can improve performance. This study aims to examine the role of employee organisational commitment as a mediator of the relationship between employee work well-being and innovative work behaviour. Taking the digital business industry in Indonesia as a research context, this research reveals that employee organisational commitment fully mediated the relationship between employee work well-being and innovative work behaviour.&quot;,&quot;author&quot;:[{&quot;dropping-particle&quot;:&quot;&quot;,&quot;family&quot;:&quot;Nangoy&quot;,&quot;given&quot;:&quot;Rizal&quot;,&quot;non-dropping-particle&quot;:&quot;&quot;,&quot;parse-names&quot;:false,&quot;suffix&quot;:&quot;&quot;},{&quot;dropping-particle&quot;:&quot;&quot;,&quot;family&quot;:&quot;Hamsal&quot;,&quot;given&quot;:&quot;Mohammad&quot;,&quot;non-dropping-particle&quot;:&quot;&quot;,&quot;parse-names&quot;:false,&quot;suffix&quot;:&quot;&quot;},{&quot;dropping-particle&quot;:&quot;&quot;,&quot;family&quot;:&quot;Setiadi&quot;,&quot;given&quot;:&quot;Nugroho Juli&quot;,&quot;non-dropping-particle&quot;:&quot;&quot;,&quot;parse-names&quot;:false,&quot;suffix&quot;:&quot;&quot;},{&quot;dropping-particle&quot;:&quot;&quot;,&quot;family&quot;:&quot;Pradipto&quot;,&quot;given&quot;:&quot;Yosef Dedy&quot;,&quot;non-dropping-particle&quot;:&quot;&quot;,&quot;parse-names&quot;:false,&quot;suffix&quot;:&quot;&quot;}],&quot;container-title&quot;:&quot;International Journal of Economics and Business Research&quot;,&quot;id&quot;:&quot;7a8ea235-25f4-50fb-954b-60c8116084fb&quot;,&quot;issue&quot;:&quot;3&quot;,&quot;issued&quot;:{&quot;date-parts&quot;:[[&quot;2019&quot;]]},&quot;title&quot;:&quot;The roles of employee work well-being on innovative work behaviour mediated by organisational commitment&quot;,&quot;type&quot;:&quot;article-journal&quot;,&quot;volume&quot;:&quot;18&quot;,&quot;container-title-short&quot;:&quot;&quot;},&quot;uris&quot;:[&quot;http://www.mendeley.com/documents/?uuid=6683cd31-5b8d-3ab8-963c-9b3d8982030d&quot;],&quot;isTemporary&quot;:false,&quot;legacyDesktopId&quot;:&quot;6683cd31-5b8d-3ab8-963c-9b3d8982030d&quot;},{&quot;id&quot;:&quot;f24bca4f-b883-59b2-b91a-fc0fcf12d3f4&quot;,&quot;itemData&quot;:{&quot;DOI&quot;:&quot;10.3390/bs12080266&quot;,&quot;ISSN&quot;:&quot;2076328X&quot;,&quot;abstract&quot;:&quot;This research investigated the link between ethical leadership and innovative work behavior by examining the role of self-efficacy as a mediating factor and the sequential mediation of self-efficacy and work engagement. Using a survey approach, data were collected from 441 bank employees in the southern region of Thailand. The findings of the structural equation modeling (SEM) analysis revealed an association between ethical leadership and innovative work behavior and self-efficacy, respectively. Work engagement and innovative work behavior were both linked to self-efficacy. Work engagement was associated with innovative work behavior. According to the mediation analysis results, self-efficacy appeared to mediate the relationship between ethical leadership and innovative work behavior. Ultimately, it was shown that self-efficacy and work engagement were sequentially mediated by ethical leadership and innovative work behavior. This research provides insight into the understanding of the connection between ethical leadership and innovative work behavior. The key contributions of this research are the exploration-mediating function of self-efficacy and the sequential mediation roles of self-efficacy and work engagement.&quot;,&quot;author&quot;:[{&quot;dropping-particle&quot;:&quot;&quot;,&quot;family&quot;:&quot;Uppathampracha&quot;,&quot;given&quot;:&quot;Rachadatip&quot;,&quot;non-dropping-particle&quot;:&quot;&quot;,&quot;parse-names&quot;:false,&quot;suffix&quot;:&quot;&quot;},{&quot;dropping-particle&quot;:&quot;&quot;,&quot;family&quot;:&quot;Liu&quot;,&quot;given&quot;:&quot;Guoxin&quot;,&quot;non-dropping-particle&quot;:&quot;&quot;,&quot;parse-names&quot;:false,&quot;suffix&quot;:&quot;&quot;}],&quot;container-title&quot;:&quot;Behavioral Sciences&quot;,&quot;id&quot;:&quot;f24bca4f-b883-59b2-b91a-fc0fcf12d3f4&quot;,&quot;issue&quot;:&quot;8&quot;,&quot;issued&quot;:{&quot;date-parts&quot;:[[&quot;2022&quot;]]},&quot;title&quot;:&quot;Leading for Innovation: Self-Efficacy and Work Engagement as Sequential Mediation Relating Ethical Leadership and Innovative Work Behavior&quot;,&quot;type&quot;:&quot;article-journal&quot;,&quot;volume&quot;:&quot;12&quot;,&quot;container-title-short&quot;:&quot;&quot;},&quot;uris&quot;:[&quot;http://www.mendeley.com/documents/?uuid=96fc01b4-d13f-371d-bc99-72fa70b81ef3&quot;],&quot;isTemporary&quot;:false,&quot;legacyDesktopId&quot;:&quot;96fc01b4-d13f-371d-bc99-72fa70b81ef3&quot;}],&quot;citationTag&quot;:&quot;MENDELEY_CITATION_v3_eyJjaXRhdGlvbklEIjoiTUVOREVMRVlfQ0lUQVRJT05fYTFmMGYyNmMtZDUwNS00ODFhLTg0NWMtM2Y5ZTllMWZlZDg0IiwicHJvcGVydGllcyI6eyJub3RlSW5kZXgiOjB9LCJpc0VkaXRlZCI6ZmFsc2UsIm1hbnVhbE92ZXJyaWRlIjp7ImNpdGVwcm9jVGV4dCI6IihNdXRtYWlubmFoIGV0IGFsLiwgMjAyMjsgTmFuZ295IGV0IGFsLiwgMjAxOTsgVXBwYXRoYW1wcmFjaGEgJiMzODsgTGl1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I3YThlYTIzNS0yNWY0LTUwZmItOTU0Yi02MGM4MTE2MDg0ZmIiLCJpdGVtRGF0YSI6eyJET0kiOiIxMC4xNTA0L0lKRUJSLjIwMTkuMTAyNzMxIiwiSVNTTiI6IjE3NTY5ODY5IiwiYWJzdHJhY3QiOiJJbiB0aGUgZXJhIG9mIEluZHVzdHJ5IDQuMCwgaW5ub3ZhdGlvbiBoYXMgYmVjb21lIG1vcmUgaW1wb3J0YW50IGZvciBjb21wYW5pZXMgZm9yIG1haW50YWluaW5nIHRoZWlyIGNvbXBldGl0aXZlIGFkdmFudGFnZXMuIEluIHRoZSBkaWdpdGFsIGJ1c2luZXNzIGluZHVzdHJ5LCBpbm5vdmF0aXZlIHdvcmsgYmVoYXZpb3VyIGhhcyBiZWVuIGNvbnNpZGVyZWQgYXMgYSBrZXkgcGVyZm9ybWFuY2UgaW5kaWNhdG9yLiBJbmRpdmlkdWFsIHBlcmZvcm1hbmNlIGJlY29tZXMgdGhlIGJhc2lzIG9mIHRoZSBjb21wYW55IHBlcmZvcm1hbmNlIHdoaWNoIHdpbGwgZnVydGhlciBpbmNyZWFzZSB0aGUgdmFsdWUgb2YgdGhlIGNvbXBhbnkuIFRoaXMgc3R1ZHkgZW1wbG95cyB0aGUgcGFyYWRpZ20gb2YgcG9zaXRpdmUgcHN5Y2hvbG9neSwgZm9jdXNpbmcgb24gaG93IHBlcmZvcm1hbmNlIGltcHJvdmVtZW50IGNhbiBiZSBhY2hpZXZlZCBieSBpbmNyZWFzaW5nIGVtcGxveWVlIHdvcmsgd2VsbC1iZWluZy4gUHJldmlvdXMgc3R1ZGllcyBzaG93IHRoYXQgdGhlcmUgaXMgYW4gaW5jb25zaXN0ZW5jeSBpbiB0aGUgcmVsYXRpb25zaGlwIGJldHdlZW4gd29yayB3ZWxsLWJlaW5nIGFuZCBwZXJmb3JtYW5jZS4gU28sIGl0IG5lZWRzIHRvIGJlIHVuZGVyc3Rvb2QgZnVydGhlciB0aHJvdWdoIHRoZSByb2xlIG9mIG1lZGlhdGlvbiB2YXJpYWJsZXMgdGhhdCBjYW4gZXhwbGFpbiB3aGVuIGFuIGVtcGxveWVlIHdvcmsgd2VsbGJlaW5nIGNhbiBpbXByb3ZlIHBlcmZvcm1hbmNlLiBUaGlzIHN0dWR5IGFpbXMgdG8gZXhhbWluZSB0aGUgcm9sZSBvZiBlbXBsb3llZSBvcmdhbmlzYXRpb25hbCBjb21taXRtZW50IGFzIGEgbWVkaWF0b3Igb2YgdGhlIHJlbGF0aW9uc2hpcCBiZXR3ZWVuIGVtcGxveWVlIHdvcmsgd2VsbC1iZWluZyBhbmQgaW5ub3ZhdGl2ZSB3b3JrIGJlaGF2aW91ci4gVGFraW5nIHRoZSBkaWdpdGFsIGJ1c2luZXNzIGluZHVzdHJ5IGluIEluZG9uZXNpYSBhcyBhIHJlc2VhcmNoIGNvbnRleHQsIHRoaXMgcmVzZWFyY2ggcmV2ZWFscyB0aGF0IGVtcGxveWVlIG9yZ2FuaXNhdGlvbmFsIGNvbW1pdG1lbnQgZnVsbHkgbWVkaWF0ZWQgdGhlIHJlbGF0aW9uc2hpcCBiZXR3ZWVuIGVtcGxveWVlIHdvcmsgd2VsbC1iZWluZyBhbmQgaW5ub3ZhdGl2ZSB3b3JrIGJlaGF2aW91ci4iLCJhdXRob3IiOlt7ImRyb3BwaW5nLXBhcnRpY2xlIjoiIiwiZmFtaWx5IjoiTmFuZ295IiwiZ2l2ZW4iOiJSaXphbCIsIm5vbi1kcm9wcGluZy1wYXJ0aWNsZSI6IiIsInBhcnNlLW5hbWVzIjpmYWxzZSwic3VmZml4IjoiIn0seyJkcm9wcGluZy1wYXJ0aWNsZSI6IiIsImZhbWlseSI6IkhhbXNhbCIsImdpdmVuIjoiTW9oYW1tYWQiLCJub24tZHJvcHBpbmctcGFydGljbGUiOiIiLCJwYXJzZS1uYW1lcyI6ZmFsc2UsInN1ZmZpeCI6IiJ9LHsiZHJvcHBpbmctcGFydGljbGUiOiIiLCJmYW1pbHkiOiJTZXRpYWRpIiwiZ2l2ZW4iOiJOdWdyb2hvIEp1bGkiLCJub24tZHJvcHBpbmctcGFydGljbGUiOiIiLCJwYXJzZS1uYW1lcyI6ZmFsc2UsInN1ZmZpeCI6IiJ9LHsiZHJvcHBpbmctcGFydGljbGUiOiIiLCJmYW1pbHkiOiJQcmFkaXB0byIsImdpdmVuIjoiWW9zZWYgRGVkeSIsIm5vbi1kcm9wcGluZy1wYXJ0aWNsZSI6IiIsInBhcnNlLW5hbWVzIjpmYWxzZSwic3VmZml4IjoiIn1dLCJjb250YWluZXItdGl0bGUiOiJJbnRlcm5hdGlvbmFsIEpvdXJuYWwgb2YgRWNvbm9taWNzIGFuZCBCdXNpbmVzcyBSZXNlYXJjaCIsImlkIjoiN2E4ZWEyMzUtMjVmNC01MGZiLTk1NGItNjBjODExNjA4NGZiIiwiaXNzdWUiOiIzIiwiaXNzdWVkIjp7ImRhdGUtcGFydHMiOltbIjIwMTkiXV19LCJ0aXRsZSI6IlRoZSByb2xlcyBvZiBlbXBsb3llZSB3b3JrIHdlbGwtYmVpbmcgb24gaW5ub3ZhdGl2ZSB3b3JrIGJlaGF2aW91ciBtZWRpYXRlZCBieSBvcmdhbmlzYXRpb25hbCBjb21taXRtZW50IiwidHlwZSI6ImFydGljbGUtam91cm5hbCIsInZvbHVtZSI6IjE4IiwiY29udGFpbmVyLXRpdGxlLXNob3J0IjoiIn0sInVyaXMiOlsiaHR0cDovL3d3dy5tZW5kZWxleS5jb20vZG9jdW1lbnRzLz91dWlkPTY2ODNjZDMxLTViOGQtM2FiOC05NjNjLTliM2Q4OTgyMDMwZCJdLCJpc1RlbXBvcmFyeSI6ZmFsc2UsImxlZ2FjeURlc2t0b3BJZCI6IjY2ODNjZDMxLTViOGQtM2FiOC05NjNjLTliM2Q4OTgyMDMwZCJ9LHsiaWQiOiJmMjRiY2E0Zi1iODgzLTU5YjItYjkxYS1mYzBmY2YxMmQzZjQiLCJpdGVtRGF0YSI6eyJET0kiOiIxMC4zMzkwL2JzMTIwODAyNjYiLCJJU1NOIjoiMjA3NjMyOFgiLCJhYnN0cmFjdCI6IlRoaXMgcmVzZWFyY2ggaW52ZXN0aWdhdGVkIHRoZSBsaW5rIGJldHdlZW4gZXRoaWNhbCBsZWFkZXJzaGlwIGFuZCBpbm5vdmF0aXZlIHdvcmsgYmVoYXZpb3IgYnkgZXhhbWluaW5nIHRoZSByb2xlIG9mIHNlbGYtZWZmaWNhY3kgYXMgYSBtZWRpYXRpbmcgZmFjdG9yIGFuZCB0aGUgc2VxdWVudGlhbCBtZWRpYXRpb24gb2Ygc2VsZi1lZmZpY2FjeSBhbmQgd29yayBlbmdhZ2VtZW50LiBVc2luZyBhIHN1cnZleSBhcHByb2FjaCwgZGF0YSB3ZXJlIGNvbGxlY3RlZCBmcm9tIDQ0MSBiYW5rIGVtcGxveWVlcyBpbiB0aGUgc291dGhlcm4gcmVnaW9uIG9mIFRoYWlsYW5kLiBUaGUgZmluZGluZ3Mgb2YgdGhlIHN0cnVjdHVyYWwgZXF1YXRpb24gbW9kZWxpbmcgKFNFTSkgYW5hbHlzaXMgcmV2ZWFsZWQgYW4gYXNzb2NpYXRpb24gYmV0d2VlbiBldGhpY2FsIGxlYWRlcnNoaXAgYW5kIGlubm92YXRpdmUgd29yayBiZWhhdmlvciBhbmQgc2VsZi1lZmZpY2FjeSwgcmVzcGVjdGl2ZWx5LiBXb3JrIGVuZ2FnZW1lbnQgYW5kIGlubm92YXRpdmUgd29yayBiZWhhdmlvciB3ZXJlIGJvdGggbGlua2VkIHRvIHNlbGYtZWZmaWNhY3kuIFdvcmsgZW5nYWdlbWVudCB3YXMgYXNzb2NpYXRlZCB3aXRoIGlubm92YXRpdmUgd29yayBiZWhhdmlvci4gQWNjb3JkaW5nIHRvIHRoZSBtZWRpYXRpb24gYW5hbHlzaXMgcmVzdWx0cywgc2VsZi1lZmZpY2FjeSBhcHBlYXJlZCB0byBtZWRpYXRlIHRoZSByZWxhdGlvbnNoaXAgYmV0d2VlbiBldGhpY2FsIGxlYWRlcnNoaXAgYW5kIGlubm92YXRpdmUgd29yayBiZWhhdmlvci4gVWx0aW1hdGVseSwgaXQgd2FzIHNob3duIHRoYXQgc2VsZi1lZmZpY2FjeSBhbmQgd29yayBlbmdhZ2VtZW50IHdlcmUgc2VxdWVudGlhbGx5IG1lZGlhdGVkIGJ5IGV0aGljYWwgbGVhZGVyc2hpcCBhbmQgaW5ub3ZhdGl2ZSB3b3JrIGJlaGF2aW9yLiBUaGlzIHJlc2VhcmNoIHByb3ZpZGVzIGluc2lnaHQgaW50byB0aGUgdW5kZXJzdGFuZGluZyBvZiB0aGUgY29ubmVjdGlvbiBiZXR3ZWVuIGV0aGljYWwgbGVhZGVyc2hpcCBhbmQgaW5ub3ZhdGl2ZSB3b3JrIGJlaGF2aW9yLiBUaGUga2V5IGNvbnRyaWJ1dGlvbnMgb2YgdGhpcyByZXNlYXJjaCBhcmUgdGhlIGV4cGxvcmF0aW9uLW1lZGlhdGluZyBmdW5jdGlvbiBvZiBzZWxmLWVmZmljYWN5IGFuZCB0aGUgc2VxdWVudGlhbCBtZWRpYXRpb24gcm9sZXMgb2Ygc2VsZi1lZmZpY2FjeSBhbmQgd29yayBlbmdhZ2VtZW50LiIsImF1dGhvciI6W3siZHJvcHBpbmctcGFydGljbGUiOiIiLCJmYW1pbHkiOiJVcHBhdGhhbXByYWNoYSIsImdpdmVuIjoiUmFjaGFkYXRpcCIsIm5vbi1kcm9wcGluZy1wYXJ0aWNsZSI6IiIsInBhcnNlLW5hbWVzIjpmYWxzZSwic3VmZml4IjoiIn0seyJkcm9wcGluZy1wYXJ0aWNsZSI6IiIsImZhbWlseSI6IkxpdSIsImdpdmVuIjoiR3VveGluIiwibm9uLWRyb3BwaW5nLXBhcnRpY2xlIjoiIiwicGFyc2UtbmFtZXMiOmZhbHNlLCJzdWZmaXgiOiIifV0sImNvbnRhaW5lci10aXRsZSI6IkJlaGF2aW9yYWwgU2NpZW5jZXMiLCJpZCI6ImYyNGJjYTRmLWI4ODMtNTliMi1iOTFhLWZjMGZjZjEyZDNmNCIsImlzc3VlIjoiOCIsImlzc3VlZCI6eyJkYXRlLXBhcnRzIjpbWyIyMDIyIl1dfSwidGl0bGUiOiJMZWFkaW5nIGZvciBJbm5vdmF0aW9uOiBTZWxmLUVmZmljYWN5IGFuZCBXb3JrIEVuZ2FnZW1lbnQgYXMgU2VxdWVudGlhbCBNZWRpYXRpb24gUmVsYXRpbmcgRXRoaWNhbCBMZWFkZXJzaGlwIGFuZCBJbm5vdmF0aXZlIFdvcmsgQmVoYXZpb3IiLCJ0eXBlIjoiYXJ0aWNsZS1qb3VybmFsIiwidm9sdW1lIjoiMTIiLCJjb250YWluZXItdGl0bGUtc2hvcnQiOiIifSwidXJpcyI6WyJodHRwOi8vd3d3Lm1lbmRlbGV5LmNvbS9kb2N1bWVudHMvP3V1aWQ9OTZmYzAxYjQtZDEzZi0zNzFkLWJjOTktNzJmYTcwYjgxZWYzIl0sImlzVGVtcG9yYXJ5IjpmYWxzZSwibGVnYWN5RGVza3RvcElkIjoiOTZmYzAxYjQtZDEzZi0zNzFkLWJjOTktNzJmYTcwYjgxZWYzIn1dfQ==&quot;},{&quot;citationID&quot;:&quot;MENDELEY_CITATION_6eb21a1b-8160-482c-bb5c-b73d535344a0&quot;,&quot;properties&quot;:{&quot;noteIndex&quot;:0},&quot;isEdited&quot;:false,&quot;manualOverride&quot;:{&quot;citeprocText&quot;:&quot;(Matzembacher &amp;#38; Meira, 2019; Stankevičiute et al., 2020)&quot;,&quot;isManuallyOverridden&quot;:false,&quot;manualOverrideText&quot;:&quot;&quot;},&quot;citationItems&quot;:[{&quot;id&quot;:&quot;f0f52bbb-3ce8-5395-999e-7f75fb3b060e&quot;,&quot;itemData&quot;:{&quot;DOI&quot;:&quot;10.3390/SU12145511&quot;,&quot;ISSN&quot;:&quot;20711050&quot;,&quot;abstract&quot;:&quot;There is a widespread consensus in prior literature that innovative work behaviour is a crucial factor in enabling organisations to adapt to rapid changes, to gain a competitive advantage, and create a sustainable organisation. Despite its importance, knowledge about potential drivers of this behaviour is fragmented and inconsistent. As such, organisations may be restricted in their ability to innovate because they do not know how to induce the employees in a way that will encourage them to explore, generate, champion, and finally implement the ideas. Recently, human resource management (HRM) has been explored among potential drivers, considering it as primary means by which organisations can influence and shape the behaviours of employees. Despite the notion that HRM predicts innovative work behaviour, there is a lack in the literature of insights into the ways the organisations can stimulate behaviour by offering sustainability-focused HRM. Sustainable HRM refers to a new approach to people management with the focus on external business environment (openness), respect for the employee (respect), and balanced interests of employer and employee (continuity). Relying on the notion that organisations are gradually introducing sustainable HRM and trying to close the gap in the literature, the paper is designed to link a new approach to people management with innovative work behaviour. The aim of the paper is an initial assessment of whether sustainable HRM is a driver for innovative work behaviour. Disentangling four dimensions of innovative work behaviour makes it possible to determine whether sustainable HRM can stimulate different behaviour types linked to idea exploration, idea generation, idea championing, and idea implementation. The results of a preparatory survey of 306 employees working in Lithuanian companies showed that respect-oriented HRM and continuity-oriented HRM were positively related to innovative work behaviour and the appropriate dimensions (except for idea exploration in case of continuity-oriented HRM); meanwhile, there was no support for the relationship between openness-oriented HRM and innovative work behaviour. Overall, sustainable HRM was found to be a driver for enhancing innovative work behaviour and its dimensions.&quot;,&quot;author&quot;:[{&quot;dropping-particle&quot;:&quot;&quot;,&quot;family&quot;:&quot;Stankevičiute&quot;,&quot;given&quot;:&quot;Živile&quot;,&quot;non-dropping-particle&quot;:&quot;&quot;,&quot;parse-names&quot;:false,&quot;suffix&quot;:&quot;&quot;},{&quot;dropping-particle&quot;:&quot;&quot;,&quot;family&quot;:&quot;Staniškiene&quot;,&quot;given&quot;:&quot;Egle&quot;,&quot;non-dropping-particle&quot;:&quot;&quot;,&quot;parse-names&quot;:false,&quot;suffix&quot;:&quot;&quot;},{&quot;dropping-particle&quot;:&quot;&quot;,&quot;family&quot;:&quot;Cigane&quot;,&quot;given&quot;:&quot;Urte&quot;,&quot;non-dropping-particle&quot;:&quot;&quot;,&quot;parse-names&quot;:false,&quot;suffix&quot;:&quot;&quot;}],&quot;container-title&quot;:&quot;Sustainability (Switzerland)&quot;,&quot;id&quot;:&quot;f0f52bbb-3ce8-5395-999e-7f75fb3b060e&quot;,&quot;issue&quot;:&quot;12&quot;,&quot;issued&quot;:{&quot;date-parts&quot;:[[&quot;2020&quot;]]},&quot;title&quot;:&quot;Sustainable HRM as a driver for innovative work behaviour: Do respect, openness, and continuity matter? the case of lithuania&quot;,&quot;type&quot;:&quot;article-journal&quot;,&quot;volume&quot;:&quot;12&quot;,&quot;container-title-short&quot;:&quot;&quot;},&quot;uris&quot;:[&quot;http://www.mendeley.com/documents/?uuid=359c9abe-ce31-3655-9334-e001ea99077a&quot;],&quot;isTemporary&quot;:false,&quot;legacyDesktopId&quot;:&quot;359c9abe-ce31-3655-9334-e001ea99077a&quot;},{&quot;id&quot;:&quot;c65ad0d7-ee3d-5cc2-915c-96253939d6c8&quot;,&quot;itemData&quot;:{&quot;DOI&quot;:&quot;10.1108/BFJ-03-2018-0207&quot;,&quot;ISSN&quot;:&quot;0007070X&quot;,&quot;abstract&quot;:&quot;Purpose: The purpose of this paper is to investigate how sustainability integrates the business strategy of Brazilian community supported agriculture (CSA) initiatives, and to understand the social, environmental and economic benefits to producers and consumers. Design/methodology/approach: A case study was carried out through participant observation, using the techniques of ethnography, in addition to in-depth interviews and access to secondary data. Follow-up was carried out over two years and six months with two CSA initiatives. Findings: The results indicated that the analyzed CSA activities address, in an integrated way, the social, environmental and economic dimensions of sustainability by promoting healthy diet, sustainable agriculture and social transformation to producers and consumers. Producers have their sales guaranteed due to previous consumers’ association; they also receive higher incomes, avoiding the rural exodus. In addition, their work conditions do not harm their health and the diversified production meets the consumption of their family group, increasing farmers’ autonomy. Regarding consumers, there is a strong emphasis on education for sustainability. It occurs primarily through face-to-face contact among participants, at times of basket withdrawal, follow-up visits to production and interaction events at farmers’ place. Exchanges of information, recipes, cooking classes, newsletters and internet interactions are also important. As these outputs, verified in a real situation, integrate the mission and the business proposal of these CSAs initiatives, it is possible to conclude that, in these analyzed situations, sustainability is incorporated into a business strategy. Sustainability is a structural component of the strategy, with practices in different levels of the business activity. Research limitations/implications: As an exploratory study, the findings cannot be extrapolated to broader populations. To improve generalization, it would be beneficial to broaden the sample and pursue comparative research between countries and regions. Also, studies should examine which incentive structures and programs would relate more to better outcomes in education for sustainability and behavior chances. Practical implications: From a managerial point of view, this study contributes by presenting emerging businesses in Brazil, which incorporated sustainability in their strategy, contributing with the need pointed out by Robinson (2004) to provi…&quot;,&quot;author&quot;:[{&quot;dropping-particle&quot;:&quot;&quot;,&quot;family&quot;:&quot;Matzembacher&quot;,&quot;given&quot;:&quot;Daniele Eckert&quot;,&quot;non-dropping-particle&quot;:&quot;&quot;,&quot;parse-names&quot;:false,&quot;suffix&quot;:&quot;&quot;},{&quot;dropping-particle&quot;:&quot;&quot;,&quot;family&quot;:&quot;Meira&quot;,&quot;given&quot;:&quot;Fábio Bittencourt&quot;,&quot;non-dropping-particle&quot;:&quot;&quot;,&quot;parse-names&quot;:false,&quot;suffix&quot;:&quot;&quot;}],&quot;container-title&quot;:&quot;British Food Journal&quot;,&quot;id&quot;:&quot;c65ad0d7-ee3d-5cc2-915c-96253939d6c8&quot;,&quot;issue&quot;:&quot;2&quot;,&quot;issued&quot;:{&quot;date-parts&quot;:[[&quot;2019&quot;]]},&quot;title&quot;:&quot;Sustainability as business strategy in community supported agriculture: Social, environmental and economic benefits for producers and consumers&quot;,&quot;type&quot;:&quot;article-journal&quot;,&quot;volume&quot;:&quot;121&quot;,&quot;container-title-short&quot;:&quot;&quot;},&quot;uris&quot;:[&quot;http://www.mendeley.com/documents/?uuid=99b52c37-4052-3e41-9654-4f3e0da08f7f&quot;],&quot;isTemporary&quot;:false,&quot;legacyDesktopId&quot;:&quot;99b52c37-4052-3e41-9654-4f3e0da08f7f&quot;}],&quot;citationTag&quot;:&quot;MENDELEY_CITATION_v3_eyJjaXRhdGlvbklEIjoiTUVOREVMRVlfQ0lUQVRJT05fNmViMjFhMWItODE2MC00ODJjLWJiNWMtYjczZDUzNTM0NGEwIiwicHJvcGVydGllcyI6eyJub3RlSW5kZXgiOjB9LCJpc0VkaXRlZCI6ZmFsc2UsIm1hbnVhbE92ZXJyaWRlIjp7ImNpdGVwcm9jVGV4dCI6IihNYXR6ZW1iYWNoZXIgJiMzODsgTWVpcmEsIDIwMTk7IFN0YW5rZXZpxI1pdXRlIGV0IGFsLiwgMjAyMCkiLCJpc01hbnVhbGx5T3ZlcnJpZGRlbiI6ZmFsc2UsIm1hbnVhbE92ZXJyaWRlVGV4dCI6IiJ9LCJjaXRhdGlvbkl0ZW1zIjpbeyJpZCI6ImYwZjUyYmJiLTNjZTgtNTM5NS05OTllLTdmNzVmYjNiMDYwZSIsIml0ZW1EYXRhIjp7IkRPSSI6IjEwLjMzOTAvU1UxMjE0NTUxMSIsIklTU04iOiIyMDcxMTA1MCIsImFic3RyYWN0IjoiVGhlcmUgaXMgYSB3aWRlc3ByZWFkIGNvbnNlbnN1cyBpbiBwcmlvciBsaXRlcmF0dXJlIHRoYXQgaW5ub3ZhdGl2ZSB3b3JrIGJlaGF2aW91ciBpcyBhIGNydWNpYWwgZmFjdG9yIGluIGVuYWJsaW5nIG9yZ2FuaXNhdGlvbnMgdG8gYWRhcHQgdG8gcmFwaWQgY2hhbmdlcywgdG8gZ2FpbiBhIGNvbXBldGl0aXZlIGFkdmFudGFnZSwgYW5kIGNyZWF0ZSBhIHN1c3RhaW5hYmxlIG9yZ2FuaXNhdGlvbi4gRGVzcGl0ZSBpdHMgaW1wb3J0YW5jZSwga25vd2xlZGdlIGFib3V0IHBvdGVudGlhbCBkcml2ZXJzIG9mIHRoaXMgYmVoYXZpb3VyIGlzIGZyYWdtZW50ZWQgYW5kIGluY29uc2lzdGVudC4gQXMgc3VjaCwgb3JnYW5pc2F0aW9ucyBtYXkgYmUgcmVzdHJpY3RlZCBpbiB0aGVpciBhYmlsaXR5IHRvIGlubm92YXRlIGJlY2F1c2UgdGhleSBkbyBub3Qga25vdyBob3cgdG8gaW5kdWNlIHRoZSBlbXBsb3llZXMgaW4gYSB3YXkgdGhhdCB3aWxsIGVuY291cmFnZSB0aGVtIHRvIGV4cGxvcmUsIGdlbmVyYXRlLCBjaGFtcGlvbiwgYW5kIGZpbmFsbHkgaW1wbGVtZW50IHRoZSBpZGVhcy4gUmVjZW50bHksIGh1bWFuIHJlc291cmNlIG1hbmFnZW1lbnQgKEhSTSkgaGFzIGJlZW4gZXhwbG9yZWQgYW1vbmcgcG90ZW50aWFsIGRyaXZlcnMsIGNvbnNpZGVyaW5nIGl0IGFzIHByaW1hcnkgbWVhbnMgYnkgd2hpY2ggb3JnYW5pc2F0aW9ucyBjYW4gaW5mbHVlbmNlIGFuZCBzaGFwZSB0aGUgYmVoYXZpb3VycyBvZiBlbXBsb3llZXMuIERlc3BpdGUgdGhlIG5vdGlvbiB0aGF0IEhSTSBwcmVkaWN0cyBpbm5vdmF0aXZlIHdvcmsgYmVoYXZpb3VyLCB0aGVyZSBpcyBhIGxhY2sgaW4gdGhlIGxpdGVyYXR1cmUgb2YgaW5zaWdodHMgaW50byB0aGUgd2F5cyB0aGUgb3JnYW5pc2F0aW9ucyBjYW4gc3RpbXVsYXRlIGJlaGF2aW91ciBieSBvZmZlcmluZyBzdXN0YWluYWJpbGl0eS1mb2N1c2VkIEhSTS4gU3VzdGFpbmFibGUgSFJNIHJlZmVycyB0byBhIG5ldyBhcHByb2FjaCB0byBwZW9wbGUgbWFuYWdlbWVudCB3aXRoIHRoZSBmb2N1cyBvbiBleHRlcm5hbCBidXNpbmVzcyBlbnZpcm9ubWVudCAob3Blbm5lc3MpLCByZXNwZWN0IGZvciB0aGUgZW1wbG95ZWUgKHJlc3BlY3QpLCBhbmQgYmFsYW5jZWQgaW50ZXJlc3RzIG9mIGVtcGxveWVyIGFuZCBlbXBsb3llZSAoY29udGludWl0eSkuIFJlbHlpbmcgb24gdGhlIG5vdGlvbiB0aGF0IG9yZ2FuaXNhdGlvbnMgYXJlIGdyYWR1YWxseSBpbnRyb2R1Y2luZyBzdXN0YWluYWJsZSBIUk0gYW5kIHRyeWluZyB0byBjbG9zZSB0aGUgZ2FwIGluIHRoZSBsaXRlcmF0dXJlLCB0aGUgcGFwZXIgaXMgZGVzaWduZWQgdG8gbGluayBhIG5ldyBhcHByb2FjaCB0byBwZW9wbGUgbWFuYWdlbWVudCB3aXRoIGlubm92YXRpdmUgd29yayBiZWhhdmlvdXIuIFRoZSBhaW0gb2YgdGhlIHBhcGVyIGlzIGFuIGluaXRpYWwgYXNzZXNzbWVudCBvZiB3aGV0aGVyIHN1c3RhaW5hYmxlIEhSTSBpcyBhIGRyaXZlciBmb3IgaW5ub3ZhdGl2ZSB3b3JrIGJlaGF2aW91ci4gRGlzZW50YW5nbGluZyBmb3VyIGRpbWVuc2lvbnMgb2YgaW5ub3ZhdGl2ZSB3b3JrIGJlaGF2aW91ciBtYWtlcyBpdCBwb3NzaWJsZSB0byBkZXRlcm1pbmUgd2hldGhlciBzdXN0YWluYWJsZSBIUk0gY2FuIHN0aW11bGF0ZSBkaWZmZXJlbnQgYmVoYXZpb3VyIHR5cGVzIGxpbmtlZCB0byBpZGVhIGV4cGxvcmF0aW9uLCBpZGVhIGdlbmVyYXRpb24sIGlkZWEgY2hhbXBpb25pbmcsIGFuZCBpZGVhIGltcGxlbWVudGF0aW9uLiBUaGUgcmVzdWx0cyBvZiBhIHByZXBhcmF0b3J5IHN1cnZleSBvZiAzMDYgZW1wbG95ZWVzIHdvcmtpbmcgaW4gTGl0aHVhbmlhbiBjb21wYW5pZXMgc2hvd2VkIHRoYXQgcmVzcGVjdC1vcmllbnRlZCBIUk0gYW5kIGNvbnRpbnVpdHktb3JpZW50ZWQgSFJNIHdlcmUgcG9zaXRpdmVseSByZWxhdGVkIHRvIGlubm92YXRpdmUgd29yayBiZWhhdmlvdXIgYW5kIHRoZSBhcHByb3ByaWF0ZSBkaW1lbnNpb25zIChleGNlcHQgZm9yIGlkZWEgZXhwbG9yYXRpb24gaW4gY2FzZSBvZiBjb250aW51aXR5LW9yaWVudGVkIEhSTSk7IG1lYW53aGlsZSwgdGhlcmUgd2FzIG5vIHN1cHBvcnQgZm9yIHRoZSByZWxhdGlvbnNoaXAgYmV0d2VlbiBvcGVubmVzcy1vcmllbnRlZCBIUk0gYW5kIGlubm92YXRpdmUgd29yayBiZWhhdmlvdXIuIE92ZXJhbGwsIHN1c3RhaW5hYmxlIEhSTSB3YXMgZm91bmQgdG8gYmUgYSBkcml2ZXIgZm9yIGVuaGFuY2luZyBpbm5vdmF0aXZlIHdvcmsgYmVoYXZpb3VyIGFuZCBpdHMgZGltZW5zaW9ucy4iLCJhdXRob3IiOlt7ImRyb3BwaW5nLXBhcnRpY2xlIjoiIiwiZmFtaWx5IjoiU3RhbmtldmnEjWl1dGUiLCJnaXZlbiI6IsW9aXZpbGUiLCJub24tZHJvcHBpbmctcGFydGljbGUiOiIiLCJwYXJzZS1uYW1lcyI6ZmFsc2UsInN1ZmZpeCI6IiJ9LHsiZHJvcHBpbmctcGFydGljbGUiOiIiLCJmYW1pbHkiOiJTdGFuacWha2llbmUiLCJnaXZlbiI6IkVnbGUiLCJub24tZHJvcHBpbmctcGFydGljbGUiOiIiLCJwYXJzZS1uYW1lcyI6ZmFsc2UsInN1ZmZpeCI6IiJ9LHsiZHJvcHBpbmctcGFydGljbGUiOiIiLCJmYW1pbHkiOiJDaWdhbmUiLCJnaXZlbiI6IlVydGUiLCJub24tZHJvcHBpbmctcGFydGljbGUiOiIiLCJwYXJzZS1uYW1lcyI6ZmFsc2UsInN1ZmZpeCI6IiJ9XSwiY29udGFpbmVyLXRpdGxlIjoiU3VzdGFpbmFiaWxpdHkgKFN3aXR6ZXJsYW5kKSIsImlkIjoiZjBmNTJiYmItM2NlOC01Mzk1LTk5OWUtN2Y3NWZiM2IwNjBlIiwiaXNzdWUiOiIxMiIsImlzc3VlZCI6eyJkYXRlLXBhcnRzIjpbWyIyMDIwIl1dfSwidGl0bGUiOiJTdXN0YWluYWJsZSBIUk0gYXMgYSBkcml2ZXIgZm9yIGlubm92YXRpdmUgd29yayBiZWhhdmlvdXI6IERvIHJlc3BlY3QsIG9wZW5uZXNzLCBhbmQgY29udGludWl0eSBtYXR0ZXI/IHRoZSBjYXNlIG9mIGxpdGh1YW5pYSIsInR5cGUiOiJhcnRpY2xlLWpvdXJuYWwiLCJ2b2x1bWUiOiIxMiIsImNvbnRhaW5lci10aXRsZS1zaG9ydCI6IiJ9LCJ1cmlzIjpbImh0dHA6Ly93d3cubWVuZGVsZXkuY29tL2RvY3VtZW50cy8/dXVpZD0zNTljOWFiZS1jZTMxLTM2NTUtOTMzNC1lMDAxZWE5OTA3N2EiXSwiaXNUZW1wb3JhcnkiOmZhbHNlLCJsZWdhY3lEZXNrdG9wSWQiOiIzNTljOWFiZS1jZTMxLTM2NTUtOTMzNC1lMDAxZWE5OTA3N2EifSx7ImlkIjoiYzY1YWQwZDctZWUzZC01Y2MyLTkxNWMtOTYyNTM5MzlkNmM4IiwiaXRlbURhdGEiOnsiRE9JIjoiMTAuMTEwOC9CRkotMDMtMjAxOC0wMjA3IiwiSVNTTiI6IjAwMDcwNzBYIiwiYWJzdHJhY3QiOiJQdXJwb3NlOiBUaGUgcHVycG9zZSBvZiB0aGlzIHBhcGVyIGlzIHRvIGludmVzdGlnYXRlIGhvdyBzdXN0YWluYWJpbGl0eSBpbnRlZ3JhdGVzIHRoZSBidXNpbmVzcyBzdHJhdGVneSBvZiBCcmF6aWxpYW4gY29tbXVuaXR5IHN1cHBvcnRlZCBhZ3JpY3VsdHVyZSAoQ1NBKSBpbml0aWF0aXZlcywgYW5kIHRvIHVuZGVyc3RhbmQgdGhlIHNvY2lhbCwgZW52aXJvbm1lbnRhbCBhbmQgZWNvbm9taWMgYmVuZWZpdHMgdG8gcHJvZHVjZXJzIGFuZCBjb25zdW1lcnMuIERlc2lnbi9tZXRob2RvbG9neS9hcHByb2FjaDogQSBjYXNlIHN0dWR5IHdhcyBjYXJyaWVkIG91dCB0aHJvdWdoIHBhcnRpY2lwYW50IG9ic2VydmF0aW9uLCB1c2luZyB0aGUgdGVjaG5pcXVlcyBvZiBldGhub2dyYXBoeSwgaW4gYWRkaXRpb24gdG8gaW4tZGVwdGggaW50ZXJ2aWV3cyBhbmQgYWNjZXNzIHRvIHNlY29uZGFyeSBkYXRhLiBGb2xsb3ctdXAgd2FzIGNhcnJpZWQgb3V0IG92ZXIgdHdvIHllYXJzIGFuZCBzaXggbW9udGhzIHdpdGggdHdvIENTQSBpbml0aWF0aXZlcy4gRmluZGluZ3M6IFRoZSByZXN1bHRzIGluZGljYXRlZCB0aGF0IHRoZSBhbmFseXplZCBDU0EgYWN0aXZpdGllcyBhZGRyZXNzLCBpbiBhbiBpbnRlZ3JhdGVkIHdheSwgdGhlIHNvY2lhbCwgZW52aXJvbm1lbnRhbCBhbmQgZWNvbm9taWMgZGltZW5zaW9ucyBvZiBzdXN0YWluYWJpbGl0eSBieSBwcm9tb3RpbmcgaGVhbHRoeSBkaWV0LCBzdXN0YWluYWJsZSBhZ3JpY3VsdHVyZSBhbmQgc29jaWFsIHRyYW5zZm9ybWF0aW9uIHRvIHByb2R1Y2VycyBhbmQgY29uc3VtZXJzLiBQcm9kdWNlcnMgaGF2ZSB0aGVpciBzYWxlcyBndWFyYW50ZWVkIGR1ZSB0byBwcmV2aW91cyBjb25zdW1lcnPigJkgYXNzb2NpYXRpb247IHRoZXkgYWxzbyByZWNlaXZlIGhpZ2hlciBpbmNvbWVzLCBhdm9pZGluZyB0aGUgcnVyYWwgZXhvZHVzLiBJbiBhZGRpdGlvbiwgdGhlaXIgd29yayBjb25kaXRpb25zIGRvIG5vdCBoYXJtIHRoZWlyIGhlYWx0aCBhbmQgdGhlIGRpdmVyc2lmaWVkIHByb2R1Y3Rpb24gbWVldHMgdGhlIGNvbnN1bXB0aW9uIG9mIHRoZWlyIGZhbWlseSBncm91cCwgaW5jcmVhc2luZyBmYXJtZXJz4oCZIGF1dG9ub215LiBSZWdhcmRpbmcgY29uc3VtZXJzLCB0aGVyZSBpcyBhIHN0cm9uZyBlbXBoYXNpcyBvbiBlZHVjYXRpb24gZm9yIHN1c3RhaW5hYmlsaXR5LiBJdCBvY2N1cnMgcHJpbWFyaWx5IHRocm91Z2ggZmFjZS10by1mYWNlIGNvbnRhY3QgYW1vbmcgcGFydGljaXBhbnRzLCBhdCB0aW1lcyBvZiBiYXNrZXQgd2l0aGRyYXdhbCwgZm9sbG93LXVwIHZpc2l0cyB0byBwcm9kdWN0aW9uIGFuZCBpbnRlcmFjdGlvbiBldmVudHMgYXQgZmFybWVyc+KAmSBwbGFjZS4gRXhjaGFuZ2VzIG9mIGluZm9ybWF0aW9uLCByZWNpcGVzLCBjb29raW5nIGNsYXNzZXMsIG5ld3NsZXR0ZXJzIGFuZCBpbnRlcm5ldCBpbnRlcmFjdGlvbnMgYXJlIGFsc28gaW1wb3J0YW50LiBBcyB0aGVzZSBvdXRwdXRzLCB2ZXJpZmllZCBpbiBhIHJlYWwgc2l0dWF0aW9uLCBpbnRlZ3JhdGUgdGhlIG1pc3Npb24gYW5kIHRoZSBidXNpbmVzcyBwcm9wb3NhbCBvZiB0aGVzZSBDU0FzIGluaXRpYXRpdmVzLCBpdCBpcyBwb3NzaWJsZSB0byBjb25jbHVkZSB0aGF0LCBpbiB0aGVzZSBhbmFseXplZCBzaXR1YXRpb25zLCBzdXN0YWluYWJpbGl0eSBpcyBpbmNvcnBvcmF0ZWQgaW50byBhIGJ1c2luZXNzIHN0cmF0ZWd5LiBTdXN0YWluYWJpbGl0eSBpcyBhIHN0cnVjdHVyYWwgY29tcG9uZW50IG9mIHRoZSBzdHJhdGVneSwgd2l0aCBwcmFjdGljZXMgaW4gZGlmZmVyZW50IGxldmVscyBvZiB0aGUgYnVzaW5lc3MgYWN0aXZpdHkuIFJlc2VhcmNoIGxpbWl0YXRpb25zL2ltcGxpY2F0aW9uczogQXMgYW4gZXhwbG9yYXRvcnkgc3R1ZHksIHRoZSBmaW5kaW5ncyBjYW5ub3QgYmUgZXh0cmFwb2xhdGVkIHRvIGJyb2FkZXIgcG9wdWxhdGlvbnMuIFRvIGltcHJvdmUgZ2VuZXJhbGl6YXRpb24sIGl0IHdvdWxkIGJlIGJlbmVmaWNpYWwgdG8gYnJvYWRlbiB0aGUgc2FtcGxlIGFuZCBwdXJzdWUgY29tcGFyYXRpdmUgcmVzZWFyY2ggYmV0d2VlbiBjb3VudHJpZXMgYW5kIHJlZ2lvbnMuIEFsc28sIHN0dWRpZXMgc2hvdWxkIGV4YW1pbmUgd2hpY2ggaW5jZW50aXZlIHN0cnVjdHVyZXMgYW5kIHByb2dyYW1zIHdvdWxkIHJlbGF0ZSBtb3JlIHRvIGJldHRlciBvdXRjb21lcyBpbiBlZHVjYXRpb24gZm9yIHN1c3RhaW5hYmlsaXR5IGFuZCBiZWhhdmlvciBjaGFuY2VzLiBQcmFjdGljYWwgaW1wbGljYXRpb25zOiBGcm9tIGEgbWFuYWdlcmlhbCBwb2ludCBvZiB2aWV3LCB0aGlzIHN0dWR5IGNvbnRyaWJ1dGVzIGJ5IHByZXNlbnRpbmcgZW1lcmdpbmcgYnVzaW5lc3NlcyBpbiBCcmF6aWwsIHdoaWNoIGluY29ycG9yYXRlZCBzdXN0YWluYWJpbGl0eSBpbiB0aGVpciBzdHJhdGVneSwgY29udHJpYnV0aW5nIHdpdGggdGhlIG5lZWQgcG9pbnRlZCBvdXQgYnkgUm9iaW5zb24gKDIwMDQpIHRvIHByb3Zp4oCmIiwiYXV0aG9yIjpbeyJkcm9wcGluZy1wYXJ0aWNsZSI6IiIsImZhbWlseSI6Ik1hdHplbWJhY2hlciIsImdpdmVuIjoiRGFuaWVsZSBFY2tlcnQiLCJub24tZHJvcHBpbmctcGFydGljbGUiOiIiLCJwYXJzZS1uYW1lcyI6ZmFsc2UsInN1ZmZpeCI6IiJ9LHsiZHJvcHBpbmctcGFydGljbGUiOiIiLCJmYW1pbHkiOiJNZWlyYSIsImdpdmVuIjoiRsOhYmlvIEJpdHRlbmNvdXJ0Iiwibm9uLWRyb3BwaW5nLXBhcnRpY2xlIjoiIiwicGFyc2UtbmFtZXMiOmZhbHNlLCJzdWZmaXgiOiIifV0sImNvbnRhaW5lci10aXRsZSI6IkJyaXRpc2ggRm9vZCBKb3VybmFsIiwiaWQiOiJjNjVhZDBkNy1lZTNkLTVjYzItOTE1Yy05NjI1MzkzOWQ2YzgiLCJpc3N1ZSI6IjIiLCJpc3N1ZWQiOnsiZGF0ZS1wYXJ0cyI6W1siMjAxOSJdXX0sInRpdGxlIjoiU3VzdGFpbmFiaWxpdHkgYXMgYnVzaW5lc3Mgc3RyYXRlZ3kgaW4gY29tbXVuaXR5IHN1cHBvcnRlZCBhZ3JpY3VsdHVyZTogU29jaWFsLCBlbnZpcm9ubWVudGFsIGFuZCBlY29ub21pYyBiZW5lZml0cyBmb3IgcHJvZHVjZXJzIGFuZCBjb25zdW1lcnMiLCJ0eXBlIjoiYXJ0aWNsZS1qb3VybmFsIiwidm9sdW1lIjoiMTIxIiwiY29udGFpbmVyLXRpdGxlLXNob3J0IjoiIn0sInVyaXMiOlsiaHR0cDovL3d3dy5tZW5kZWxleS5jb20vZG9jdW1lbnRzLz91dWlkPTk5YjUyYzM3LTQwNTItM2U0MS05NjU0LTRmM2UwZGEwOGY3ZiJdLCJpc1RlbXBvcmFyeSI6ZmFsc2UsImxlZ2FjeURlc2t0b3BJZCI6Ijk5YjUyYzM3LTQwNTItM2U0MS05NjU0LTRmM2UwZGEwOGY3ZiJ9XX0=&quot;},{&quot;citationID&quot;:&quot;MENDELEY_CITATION_569432c9-c4ef-4983-a469-25acd767b00f&quot;,&quot;properties&quot;:{&quot;noteIndex&quot;:0},&quot;isEdited&quot;:false,&quot;manualOverride&quot;:{&quot;citeprocText&quot;:&quot;(Liu &amp;#38; Shao, 2022)&quot;,&quot;isManuallyOverridden&quot;:false,&quot;manualOverrideText&quot;:&quot;&quot;},&quot;citationItems&quot;:[{&quot;id&quot;:&quot;bd6be5d9-74f3-5679-b4d4-8dbff1f2ee58&quot;,&quot;itemData&quot;:{&quot;DOI&quot;:&quot;10.1007/s11187-022-00603-y&quot;,&quot;ISSN&quot;:&quot;15730913&quot;,&quot;abstract&quot;:&quot;The present study uses patent data for US public firms from 1986 through 2018 to investigate the impact of large corporate sector innovation activities on new business creation at the county level. Consistent with the knowledge spillover theory of entrepreneurship, the results show that large firms’ inventive activities exhibit a positive relationship with new business formation in the local manufacturing sector, and the positive effect is significant to small startup firms. Further tests reveal that when inventing firms are financially constrained, the positive effect of their innovations on local new business formation becomes more pronounced. This study suggests that financial constraints of large corporates have positive externalities to the real economy, highlighting the importance of financial capital resources to the regional entrepreneurship process.&quot;,&quot;author&quot;:[{&quot;dropping-particle&quot;:&quot;&quot;,&quot;family&quot;:&quot;Liu&quot;,&quot;given&quot;:&quot;Pu&quot;,&quot;non-dropping-particle&quot;:&quot;&quot;,&quot;parse-names&quot;:false,&quot;suffix&quot;:&quot;&quot;},{&quot;dropping-particle&quot;:&quot;&quot;,&quot;family&quot;:&quot;Shao&quot;,&quot;given&quot;:&quot;Yingying&quot;,&quot;non-dropping-particle&quot;:&quot;&quot;,&quot;parse-names&quot;:false,&quot;suffix&quot;:&quot;&quot;}],&quot;container-title&quot;:&quot;Small Business Economics&quot;,&quot;id&quot;:&quot;bd6be5d9-74f3-5679-b4d4-8dbff1f2ee58&quot;,&quot;issue&quot;:&quot;2&quot;,&quot;issued&quot;:{&quot;date-parts&quot;:[[&quot;2022&quot;]]},&quot;title&quot;:&quot;Innovation and new business formation: the role of innovative large firms&quot;,&quot;type&quot;:&quot;article-journal&quot;,&quot;volume&quot;:&quot;59&quot;,&quot;container-title-short&quot;:&quot;&quot;},&quot;uris&quot;:[&quot;http://www.mendeley.com/documents/?uuid=79233c8d-3f2b-3983-840d-0fabd84c9f09&quot;],&quot;isTemporary&quot;:false,&quot;legacyDesktopId&quot;:&quot;79233c8d-3f2b-3983-840d-0fabd84c9f09&quot;}],&quot;citationTag&quot;:&quot;MENDELEY_CITATION_v3_eyJjaXRhdGlvbklEIjoiTUVOREVMRVlfQ0lUQVRJT05fNTY5NDMyYzktYzRlZi00OTgzLWE0NjktMjVhY2Q3NjdiMDBmIiwicHJvcGVydGllcyI6eyJub3RlSW5kZXgiOjB9LCJpc0VkaXRlZCI6ZmFsc2UsIm1hbnVhbE92ZXJyaWRlIjp7ImNpdGVwcm9jVGV4dCI6IihMaXUgJiMzODsgU2hhbywgMjAyMikiLCJpc01hbnVhbGx5T3ZlcnJpZGRlbiI6ZmFsc2UsIm1hbnVhbE92ZXJyaWRlVGV4dCI6IiJ9LCJjaXRhdGlvbkl0ZW1zIjpbeyJpZCI6ImJkNmJlNWQ5LTc0ZjMtNTY3OS1iNGQ0LThkYmZmMWYyZWU1OCIsIml0ZW1EYXRhIjp7IkRPSSI6IjEwLjEwMDcvczExMTg3LTAyMi0wMDYwMy15IiwiSVNTTiI6IjE1NzMwOTEzIiwiYWJzdHJhY3QiOiJUaGUgcHJlc2VudCBzdHVkeSB1c2VzIHBhdGVudCBkYXRhIGZvciBVUyBwdWJsaWMgZmlybXMgZnJvbSAxOTg2IHRocm91Z2ggMjAxOCB0byBpbnZlc3RpZ2F0ZSB0aGUgaW1wYWN0IG9mIGxhcmdlIGNvcnBvcmF0ZSBzZWN0b3IgaW5ub3ZhdGlvbiBhY3Rpdml0aWVzIG9uIG5ldyBidXNpbmVzcyBjcmVhdGlvbiBhdCB0aGUgY291bnR5IGxldmVsLiBDb25zaXN0ZW50IHdpdGggdGhlIGtub3dsZWRnZSBzcGlsbG92ZXIgdGhlb3J5IG9mIGVudHJlcHJlbmV1cnNoaXAsIHRoZSByZXN1bHRzIHNob3cgdGhhdCBsYXJnZSBmaXJtc+KAmSBpbnZlbnRpdmUgYWN0aXZpdGllcyBleGhpYml0IGEgcG9zaXRpdmUgcmVsYXRpb25zaGlwIHdpdGggbmV3IGJ1c2luZXNzIGZvcm1hdGlvbiBpbiB0aGUgbG9jYWwgbWFudWZhY3R1cmluZyBzZWN0b3IsIGFuZCB0aGUgcG9zaXRpdmUgZWZmZWN0IGlzIHNpZ25pZmljYW50IHRvIHNtYWxsIHN0YXJ0dXAgZmlybXMuIEZ1cnRoZXIgdGVzdHMgcmV2ZWFsIHRoYXQgd2hlbiBpbnZlbnRpbmcgZmlybXMgYXJlIGZpbmFuY2lhbGx5IGNvbnN0cmFpbmVkLCB0aGUgcG9zaXRpdmUgZWZmZWN0IG9mIHRoZWlyIGlubm92YXRpb25zIG9uIGxvY2FsIG5ldyBidXNpbmVzcyBmb3JtYXRpb24gYmVjb21lcyBtb3JlIHByb25vdW5jZWQuIFRoaXMgc3R1ZHkgc3VnZ2VzdHMgdGhhdCBmaW5hbmNpYWwgY29uc3RyYWludHMgb2YgbGFyZ2UgY29ycG9yYXRlcyBoYXZlIHBvc2l0aXZlIGV4dGVybmFsaXRpZXMgdG8gdGhlIHJlYWwgZWNvbm9teSwgaGlnaGxpZ2h0aW5nIHRoZSBpbXBvcnRhbmNlIG9mIGZpbmFuY2lhbCBjYXBpdGFsIHJlc291cmNlcyB0byB0aGUgcmVnaW9uYWwgZW50cmVwcmVuZXVyc2hpcCBwcm9jZXNzLiIsImF1dGhvciI6W3siZHJvcHBpbmctcGFydGljbGUiOiIiLCJmYW1pbHkiOiJMaXUiLCJnaXZlbiI6IlB1Iiwibm9uLWRyb3BwaW5nLXBhcnRpY2xlIjoiIiwicGFyc2UtbmFtZXMiOmZhbHNlLCJzdWZmaXgiOiIifSx7ImRyb3BwaW5nLXBhcnRpY2xlIjoiIiwiZmFtaWx5IjoiU2hhbyIsImdpdmVuIjoiWWluZ3lpbmciLCJub24tZHJvcHBpbmctcGFydGljbGUiOiIiLCJwYXJzZS1uYW1lcyI6ZmFsc2UsInN1ZmZpeCI6IiJ9XSwiY29udGFpbmVyLXRpdGxlIjoiU21hbGwgQnVzaW5lc3MgRWNvbm9taWNzIiwiaWQiOiJiZDZiZTVkOS03NGYzLTU2NzktYjRkNC04ZGJmZjFmMmVlNTgiLCJpc3N1ZSI6IjIiLCJpc3N1ZWQiOnsiZGF0ZS1wYXJ0cyI6W1siMjAyMiJdXX0sInRpdGxlIjoiSW5ub3ZhdGlvbiBhbmQgbmV3IGJ1c2luZXNzIGZvcm1hdGlvbjogdGhlIHJvbGUgb2YgaW5ub3ZhdGl2ZSBsYXJnZSBmaXJtcyIsInR5cGUiOiJhcnRpY2xlLWpvdXJuYWwiLCJ2b2x1bWUiOiI1OSIsImNvbnRhaW5lci10aXRsZS1zaG9ydCI6IiJ9LCJ1cmlzIjpbImh0dHA6Ly93d3cubWVuZGVsZXkuY29tL2RvY3VtZW50cy8/dXVpZD03OTIzM2M4ZC0zZjJiLTM5ODMtODQwZC0wZmFiZDg0YzlmMDkiXSwiaXNUZW1wb3JhcnkiOmZhbHNlLCJsZWdhY3lEZXNrdG9wSWQiOiI3OTIzM2M4ZC0zZjJiLTM5ODMtODQwZC0wZmFiZDg0YzlmMDkifV19&quot;},{&quot;citationID&quot;:&quot;MENDELEY_CITATION_9dcf8336-fea4-4e43-ab92-f60a662babb0&quot;,&quot;properties&quot;:{&quot;noteIndex&quot;:0},&quot;isEdited&quot;:false,&quot;manualOverride&quot;:{&quot;isManuallyOverridden&quot;:false,&quot;citeprocText&quot;:&quot;(Agina et al., 2025)&quot;,&quot;manualOverrideText&quot;:&quot;&quot;},&quot;citationItems&quot;:[{&quot;id&quot;:&quot;3d088385-e62a-3f95-bcac-5f87acb7a2dc&quot;,&quot;itemData&quot;:{&quot;type&quot;:&quot;article-journal&quot;,&quot;id&quot;:&quot;3d088385-e62a-3f95-bcac-5f87acb7a2dc&quot;,&quot;title&quot;:&quot;Talent management and innovative work behavior in tourism and hospitality businesses: Does absorptive capacity matter?&quot;,&quot;author&quot;:[{&quot;family&quot;:&quot;Agina&quot;,&quot;given&quot;:&quot;Mohamed Fathy&quot;,&quot;parse-names&quot;:false,&quot;dropping-particle&quot;:&quot;&quot;,&quot;non-dropping-particle&quot;:&quot;&quot;},{&quot;family&quot;:&quot;Farrag&quot;,&quot;given&quot;:&quot;Dalia Abdelrahman&quot;,&quot;parse-names&quot;:false,&quot;dropping-particle&quot;:&quot;&quot;,&quot;non-dropping-particle&quot;:&quot;&quot;},{&quot;family&quot;:&quot;Khairy&quot;,&quot;given&quot;:&quot;Hazem Ahmed&quot;,&quot;parse-names&quot;:false,&quot;dropping-particle&quot;:&quot;&quot;,&quot;non-dropping-particle&quot;:&quot;&quot;},{&quot;family&quot;:&quot;Alhemimah&quot;,&quot;given&quot;:&quot;Arej&quot;,&quot;parse-names&quot;:false,&quot;dropping-particle&quot;:&quot;&quot;,&quot;non-dropping-particle&quot;:&quot;&quot;},{&quot;family&quot;:&quot;Al-Romeedy&quot;,&quot;given&quot;:&quot;Bassam Samir&quot;,&quot;parse-names&quot;:false,&quot;dropping-particle&quot;:&quot;&quot;,&quot;non-dropping-particle&quot;:&quot;&quot;}],&quot;container-title&quot;:&quot;Journal of Human Resources in Hospitality and Tourism&quot;,&quot;DOI&quot;:&quot;10.1080/15332845.2025.2432621&quot;,&quot;ISSN&quot;:&quot;15332853&quot;,&quot;issued&quot;:{&quot;date-parts&quot;:[[2025]]},&quot;abstract&quot;:&quot;This study investigates the impact of talent management (TM) on innovative work behavior (IWB) in five-star hotels and category-A travel agencies, focusing on absorptive capacity (AC) as a mediator. This study collected 323 responses from top and middle-level management at five-star hotels and category-A travel agencies operating in Egypt, evaluating the hypothesized model using the Partial least squares structural equation modeling (PLS-SEM) technique with WarpPLS software 7.0. Findings show that TM positively affects IWB and AC. Moreover, AC positively affects IWB. The findings also support the hypothesis that AC plays a significant mediation role in the relationship between TM and IWB. The study provides valuable insights into Human Capital Theory. The study also offers practical insights for tourism and hospitality businesses to enhance AC and foster IWBs.&quot;,&quot;issue&quot;:&quot;2&quot;,&quot;volume&quot;:&quot;24&quot;,&quot;container-title-short&quot;:&quot;&quot;},&quot;isTemporary&quot;:false,&quot;suppress-author&quot;:false,&quot;composite&quot;:false,&quot;author-only&quot;:false}],&quot;citationTag&quot;:&quot;MENDELEY_CITATION_v3_eyJjaXRhdGlvbklEIjoiTUVOREVMRVlfQ0lUQVRJT05fOWRjZjgzMzYtZmVhNC00ZTQzLWFiOTItZjYwYTY2MmJhYmIwIiwicHJvcGVydGllcyI6eyJub3RlSW5kZXgiOjB9LCJpc0VkaXRlZCI6ZmFsc2UsIm1hbnVhbE92ZXJyaWRlIjp7ImlzTWFudWFsbHlPdmVycmlkZGVuIjpmYWxzZSwiY2l0ZXByb2NUZXh0IjoiKEFnaW5hIGV0IGFsLiwgMjAyNSkiLCJtYW51YWxPdmVycmlkZVRleHQiOiIifSwiY2l0YXRpb25JdGVtcyI6W3siaWQiOiIzZDA4ODM4NS1lNjJhLTNmOTUtYmNhYy01Zjg3YWNiN2EyZGMiLCJpdGVtRGF0YSI6eyJ0eXBlIjoiYXJ0aWNsZS1qb3VybmFsIiwiaWQiOiIzZDA4ODM4NS1lNjJhLTNmOTUtYmNhYy01Zjg3YWNiN2EyZGMiLCJ0aXRsZSI6IlRhbGVudCBtYW5hZ2VtZW50IGFuZCBpbm5vdmF0aXZlIHdvcmsgYmVoYXZpb3IgaW4gdG91cmlzbSBhbmQgaG9zcGl0YWxpdHkgYnVzaW5lc3NlczogRG9lcyBhYnNvcnB0aXZlIGNhcGFjaXR5IG1hdHRlcj8iLCJhdXRob3IiOlt7ImZhbWlseSI6IkFnaW5hIiwiZ2l2ZW4iOiJNb2hhbWVkIEZhdGh5IiwicGFyc2UtbmFtZXMiOmZhbHNlLCJkcm9wcGluZy1wYXJ0aWNsZSI6IiIsIm5vbi1kcm9wcGluZy1wYXJ0aWNsZSI6IiJ9LHsiZmFtaWx5IjoiRmFycmFnIiwiZ2l2ZW4iOiJEYWxpYSBBYmRlbHJhaG1hbiIsInBhcnNlLW5hbWVzIjpmYWxzZSwiZHJvcHBpbmctcGFydGljbGUiOiIiLCJub24tZHJvcHBpbmctcGFydGljbGUiOiIifSx7ImZhbWlseSI6IktoYWlyeSIsImdpdmVuIjoiSGF6ZW0gQWhtZWQiLCJwYXJzZS1uYW1lcyI6ZmFsc2UsImRyb3BwaW5nLXBhcnRpY2xlIjoiIiwibm9uLWRyb3BwaW5nLXBhcnRpY2xlIjoiIn0seyJmYW1pbHkiOiJBbGhlbWltYWgiLCJnaXZlbiI6IkFyZWoiLCJwYXJzZS1uYW1lcyI6ZmFsc2UsImRyb3BwaW5nLXBhcnRpY2xlIjoiIiwibm9uLWRyb3BwaW5nLXBhcnRpY2xlIjoiIn0seyJmYW1pbHkiOiJBbC1Sb21lZWR5IiwiZ2l2ZW4iOiJCYXNzYW0gU2FtaXIiLCJwYXJzZS1uYW1lcyI6ZmFsc2UsImRyb3BwaW5nLXBhcnRpY2xlIjoiIiwibm9uLWRyb3BwaW5nLXBhcnRpY2xlIjoiIn1dLCJjb250YWluZXItdGl0bGUiOiJKb3VybmFsIG9mIEh1bWFuIFJlc291cmNlcyBpbiBIb3NwaXRhbGl0eSBhbmQgVG91cmlzbSIsIkRPSSI6IjEwLjEwODAvMTUzMzI4NDUuMjAyNS4yNDMyNjIxIiwiSVNTTiI6IjE1MzMyODUzIiwiaXNzdWVkIjp7ImRhdGUtcGFydHMiOltbMjAyNV1dfSwiYWJzdHJhY3QiOiJUaGlzIHN0dWR5IGludmVzdGlnYXRlcyB0aGUgaW1wYWN0IG9mIHRhbGVudCBtYW5hZ2VtZW50IChUTSkgb24gaW5ub3ZhdGl2ZSB3b3JrIGJlaGF2aW9yIChJV0IpIGluIGZpdmUtc3RhciBob3RlbHMgYW5kIGNhdGVnb3J5LUEgdHJhdmVsIGFnZW5jaWVzLCBmb2N1c2luZyBvbiBhYnNvcnB0aXZlIGNhcGFjaXR5IChBQykgYXMgYSBtZWRpYXRvci4gVGhpcyBzdHVkeSBjb2xsZWN0ZWQgMzIzIHJlc3BvbnNlcyBmcm9tIHRvcCBhbmQgbWlkZGxlLWxldmVsIG1hbmFnZW1lbnQgYXQgZml2ZS1zdGFyIGhvdGVscyBhbmQgY2F0ZWdvcnktQSB0cmF2ZWwgYWdlbmNpZXMgb3BlcmF0aW5nIGluIEVneXB0LCBldmFsdWF0aW5nIHRoZSBoeXBvdGhlc2l6ZWQgbW9kZWwgdXNpbmcgdGhlIFBhcnRpYWwgbGVhc3Qgc3F1YXJlcyBzdHJ1Y3R1cmFsIGVxdWF0aW9uIG1vZGVsaW5nIChQTFMtU0VNKSB0ZWNobmlxdWUgd2l0aCBXYXJwUExTIHNvZnR3YXJlIDcuMC4gRmluZGluZ3Mgc2hvdyB0aGF0IFRNIHBvc2l0aXZlbHkgYWZmZWN0cyBJV0IgYW5kIEFDLiBNb3Jlb3ZlciwgQUMgcG9zaXRpdmVseSBhZmZlY3RzIElXQi4gVGhlIGZpbmRpbmdzIGFsc28gc3VwcG9ydCB0aGUgaHlwb3RoZXNpcyB0aGF0IEFDIHBsYXlzIGEgc2lnbmlmaWNhbnQgbWVkaWF0aW9uIHJvbGUgaW4gdGhlIHJlbGF0aW9uc2hpcCBiZXR3ZWVuIFRNIGFuZCBJV0IuIFRoZSBzdHVkeSBwcm92aWRlcyB2YWx1YWJsZSBpbnNpZ2h0cyBpbnRvIEh1bWFuIENhcGl0YWwgVGhlb3J5LiBUaGUgc3R1ZHkgYWxzbyBvZmZlcnMgcHJhY3RpY2FsIGluc2lnaHRzIGZvciB0b3VyaXNtIGFuZCBob3NwaXRhbGl0eSBidXNpbmVzc2VzIHRvIGVuaGFuY2UgQUMgYW5kIGZvc3RlciBJV0JzLiIsImlzc3VlIjoiMiIsInZvbHVtZSI6IjI0IiwiY29udGFpbmVyLXRpdGxlLXNob3J0IjoiIn0sImlzVGVtcG9yYXJ5IjpmYWxzZSwic3VwcHJlc3MtYXV0aG9yIjpmYWxzZSwiY29tcG9zaXRlIjpmYWxzZSwiYXV0aG9yLW9ubHkiOmZhbHNlfV19&quot;},{&quot;citationID&quot;:&quot;MENDELEY_CITATION_901e3a8e-e1a6-4fcc-873a-4659d326c748&quot;,&quot;properties&quot;:{&quot;noteIndex&quot;:0},&quot;isEdited&quot;:false,&quot;manualOverride&quot;:{&quot;citeprocText&quot;:&quot;(Phil-Thingvad &amp;#38; Klausen, 2020)&quot;,&quot;isManuallyOverridden&quot;:false,&quot;manualOverrideText&quot;:&quot;&quot;},&quot;citationItems&quot;:[{&quot;id&quot;:&quot;dbf82e11-d671-5aaf-8038-95bacbdc8352&quot;,&quot;itemData&quot;:{&quot;DOI&quot;:&quot;10.1142/S1363919620500747&quot;,&quot;ISSN&quot;:&quot;13639196&quot;,&quot;abstract&quot;:&quot;This paper examines which management strategies public managers may use to enhance innovative behavior among their employees. We focus on the implementation of a politically ambitious innovation strategy in a large Danish municipality. Based on a survey distributed to 1292 employees and 113 managers, we conduct a multi-level analysis focusing on how different management strategies (reported by the managers) and perceived management behavior (reported by the employees) affect the public employees' perceived idea generation, idea promotion, and idea realization. The results show that knowledge of the innovation strategy, encouraging management, a risk-tolerant culture and autonomy are important management tools, whereas strategic management communication and economic rewards do not correlate with any of the phases in innovative work behavior. We contribute with new evidence on how innovation is supported by public managers in the different phases of the innovation process, and we conclude by discussing the practical implications of the findings.&quot;,&quot;author&quot;:[{&quot;dropping-particle&quot;:&quot;&quot;,&quot;family&quot;:&quot;Phil-Thingvad&quot;,&quot;given&quot;:&quot;Signe&quot;,&quot;non-dropping-particle&quot;:&quot;&quot;,&quot;parse-names&quot;:false,&quot;suffix&quot;:&quot;&quot;},{&quot;dropping-particle&quot;:&quot;&quot;,&quot;family&quot;:&quot;Klausen&quot;,&quot;given&quot;:&quot;Kurt Klaudi&quot;,&quot;non-dropping-particle&quot;:&quot;&quot;,&quot;parse-names&quot;:false,&quot;suffix&quot;:&quot;&quot;}],&quot;container-title&quot;:&quot;International Journal of Innovation Management&quot;,&quot;id&quot;:&quot;dbf82e11-d671-5aaf-8038-95bacbdc8352&quot;,&quot;issue&quot;:&quot;4&quot;,&quot;issued&quot;:{&quot;date-parts&quot;:[[&quot;2020&quot;]]},&quot;title&quot;:&quot;Managing the Implementation of Innovation Strategies in Publis Service Organization - How Managers May Support Employees Innovative Work Behaviour&quot;,&quot;type&quot;:&quot;article-journal&quot;,&quot;volume&quot;:&quot;24&quot;,&quot;container-title-short&quot;:&quot;&quot;},&quot;uris&quot;:[&quot;http://www.mendeley.com/documents/?uuid=989c4edd-a599-3840-9034-4dfd51ef2081&quot;],&quot;isTemporary&quot;:false,&quot;legacyDesktopId&quot;:&quot;989c4edd-a599-3840-9034-4dfd51ef2081&quot;}],&quot;citationTag&quot;:&quot;MENDELEY_CITATION_v3_eyJjaXRhdGlvbklEIjoiTUVOREVMRVlfQ0lUQVRJT05fOTAxZTNhOGUtZTFhNi00ZmNjLTg3M2EtNDY1OWQzMjZjNzQ4IiwicHJvcGVydGllcyI6eyJub3RlSW5kZXgiOjB9LCJpc0VkaXRlZCI6ZmFsc2UsIm1hbnVhbE92ZXJyaWRlIjp7ImNpdGVwcm9jVGV4dCI6IihQaGlsLVRoaW5ndmFkICYjMzg7IEtsYXVzZW4sIDIwMjApIiwiaXNNYW51YWxseU92ZXJyaWRkZW4iOmZhbHNlLCJtYW51YWxPdmVycmlkZVRleHQiOiIifSwiY2l0YXRpb25JdGVtcyI6W3siaWQiOiJkYmY4MmUxMS1kNjcxLTVhYWYtODAzOC05NWJhY2JkYzgzNTIiLCJpdGVtRGF0YSI6eyJET0kiOiIxMC4xMTQyL1MxMzYzOTE5NjIwNTAwNzQ3IiwiSVNTTiI6IjEzNjM5MTk2IiwiYWJzdHJhY3QiOiJUaGlzIHBhcGVyIGV4YW1pbmVzIHdoaWNoIG1hbmFnZW1lbnQgc3RyYXRlZ2llcyBwdWJsaWMgbWFuYWdlcnMgbWF5IHVzZSB0byBlbmhhbmNlIGlubm92YXRpdmUgYmVoYXZpb3IgYW1vbmcgdGhlaXIgZW1wbG95ZWVzLiBXZSBmb2N1cyBvbiB0aGUgaW1wbGVtZW50YXRpb24gb2YgYSBwb2xpdGljYWxseSBhbWJpdGlvdXMgaW5ub3ZhdGlvbiBzdHJhdGVneSBpbiBhIGxhcmdlIERhbmlzaCBtdW5pY2lwYWxpdHkuIEJhc2VkIG9uIGEgc3VydmV5IGRpc3RyaWJ1dGVkIHRvIDEyOTIgZW1wbG95ZWVzIGFuZCAxMTMgbWFuYWdlcnMsIHdlIGNvbmR1Y3QgYSBtdWx0aS1sZXZlbCBhbmFseXNpcyBmb2N1c2luZyBvbiBob3cgZGlmZmVyZW50IG1hbmFnZW1lbnQgc3RyYXRlZ2llcyAocmVwb3J0ZWQgYnkgdGhlIG1hbmFnZXJzKSBhbmQgcGVyY2VpdmVkIG1hbmFnZW1lbnQgYmVoYXZpb3IgKHJlcG9ydGVkIGJ5IHRoZSBlbXBsb3llZXMpIGFmZmVjdCB0aGUgcHVibGljIGVtcGxveWVlcycgcGVyY2VpdmVkIGlkZWEgZ2VuZXJhdGlvbiwgaWRlYSBwcm9tb3Rpb24sIGFuZCBpZGVhIHJlYWxpemF0aW9uLiBUaGUgcmVzdWx0cyBzaG93IHRoYXQga25vd2xlZGdlIG9mIHRoZSBpbm5vdmF0aW9uIHN0cmF0ZWd5LCBlbmNvdXJhZ2luZyBtYW5hZ2VtZW50LCBhIHJpc2stdG9sZXJhbnQgY3VsdHVyZSBhbmQgYXV0b25vbXkgYXJlIGltcG9ydGFudCBtYW5hZ2VtZW50IHRvb2xzLCB3aGVyZWFzIHN0cmF0ZWdpYyBtYW5hZ2VtZW50IGNvbW11bmljYXRpb24gYW5kIGVjb25vbWljIHJld2FyZHMgZG8gbm90IGNvcnJlbGF0ZSB3aXRoIGFueSBvZiB0aGUgcGhhc2VzIGluIGlubm92YXRpdmUgd29yayBiZWhhdmlvci4gV2UgY29udHJpYnV0ZSB3aXRoIG5ldyBldmlkZW5jZSBvbiBob3cgaW5ub3ZhdGlvbiBpcyBzdXBwb3J0ZWQgYnkgcHVibGljIG1hbmFnZXJzIGluIHRoZSBkaWZmZXJlbnQgcGhhc2VzIG9mIHRoZSBpbm5vdmF0aW9uIHByb2Nlc3MsIGFuZCB3ZSBjb25jbHVkZSBieSBkaXNjdXNzaW5nIHRoZSBwcmFjdGljYWwgaW1wbGljYXRpb25zIG9mIHRoZSBmaW5kaW5ncy4iLCJhdXRob3IiOlt7ImRyb3BwaW5nLXBhcnRpY2xlIjoiIiwiZmFtaWx5IjoiUGhpbC1UaGluZ3ZhZCIsImdpdmVuIjoiU2lnbmUiLCJub24tZHJvcHBpbmctcGFydGljbGUiOiIiLCJwYXJzZS1uYW1lcyI6ZmFsc2UsInN1ZmZpeCI6IiJ9LHsiZHJvcHBpbmctcGFydGljbGUiOiIiLCJmYW1pbHkiOiJLbGF1c2VuIiwiZ2l2ZW4iOiJLdXJ0IEtsYXVkaSIsIm5vbi1kcm9wcGluZy1wYXJ0aWNsZSI6IiIsInBhcnNlLW5hbWVzIjpmYWxzZSwic3VmZml4IjoiIn1dLCJjb250YWluZXItdGl0bGUiOiJJbnRlcm5hdGlvbmFsIEpvdXJuYWwgb2YgSW5ub3ZhdGlvbiBNYW5hZ2VtZW50IiwiaWQiOiJkYmY4MmUxMS1kNjcxLTVhYWYtODAzOC05NWJhY2JkYzgzNTIiLCJpc3N1ZSI6IjQiLCJpc3N1ZWQiOnsiZGF0ZS1wYXJ0cyI6W1siMjAyMCJdXX0sInRpdGxlIjoiTWFuYWdpbmcgdGhlIEltcGxlbWVudGF0aW9uIG9mIElubm92YXRpb24gU3RyYXRlZ2llcyBpbiBQdWJsaXMgU2VydmljZSBPcmdhbml6YXRpb24gLSBIb3cgTWFuYWdlcnMgTWF5IFN1cHBvcnQgRW1wbG95ZWVzIElubm92YXRpdmUgV29yayBCZWhhdmlvdXIiLCJ0eXBlIjoiYXJ0aWNsZS1qb3VybmFsIiwidm9sdW1lIjoiMjQiLCJjb250YWluZXItdGl0bGUtc2hvcnQiOiIifSwidXJpcyI6WyJodHRwOi8vd3d3Lm1lbmRlbGV5LmNvbS9kb2N1bWVudHMvP3V1aWQ9OTg5YzRlZGQtYTU5OS0zODQwLTkwMzQtNGRmZDUxZWYyMDgxIl0sImlzVGVtcG9yYXJ5IjpmYWxzZSwibGVnYWN5RGVza3RvcElkIjoiOTg5YzRlZGQtYTU5OS0zODQwLTkwMzQtNGRmZDUxZWYyMDgxIn1dfQ==&quot;},{&quot;citationID&quot;:&quot;MENDELEY_CITATION_f615d683-f7ef-45f2-97fb-7719b94620b6&quot;,&quot;properties&quot;:{&quot;noteIndex&quot;:0},&quot;isEdited&quot;:false,&quot;manualOverride&quot;:{&quot;citeprocText&quot;:&quot;(Fernández-Villaverde &amp;#38; Guerrón-Quintana, 2020)&quot;,&quot;isManuallyOverridden&quot;:false,&quot;manualOverrideText&quot;:&quot;&quot;},&quot;citationItems&quot;:[{&quot;id&quot;:&quot;cd2705f5-70ed-597d-8c82-7e88a0b82e1b&quot;,&quot;itemData&quot;:{&quot;DOI&quot;:&quot;10.1016/j.red.2020.06.005&quot;,&quot;ISSN&quot;:&quot;10942025&quot;,&quot;abstract&quot;:&quot;We review the literature on uncertainty shocks and business cycle research. First, we motivate the study of uncertainty shocks by documenting the presence of time-variation in the volatility of macroeconomic time series. Second, we enumerate the mechanisms that researchers have postulated to link uncertainty shocks and business cycles. Third, we outline how we can specify uncertainty shocks. Fourth, we postulate a real business cycle model augmented with financial frictions and uncertainty shocks. Fifth, we use the model to illustrate our previous discussions and to show how uncertainty shocks can be expansionary, a useful finding in several contexts.&quot;,&quot;author&quot;:[{&quot;dropping-particle&quot;:&quot;&quot;,&quot;family&quot;:&quot;Fernández-Villaverde&quot;,&quot;given&quot;:&quot;Jesús&quot;,&quot;non-dropping-particle&quot;:&quot;&quot;,&quot;parse-names&quot;:false,&quot;suffix&quot;:&quot;&quot;},{&quot;dropping-particle&quot;:&quot;&quot;,&quot;family&quot;:&quot;Guerrón-Quintana&quot;,&quot;given&quot;:&quot;Pablo A.&quot;,&quot;non-dropping-particle&quot;:&quot;&quot;,&quot;parse-names&quot;:false,&quot;suffix&quot;:&quot;&quot;}],&quot;container-title&quot;:&quot;Review of Economic Dynamics&quot;,&quot;id&quot;:&quot;cd2705f5-70ed-597d-8c82-7e88a0b82e1b&quot;,&quot;issued&quot;:{&quot;date-parts&quot;:[[&quot;2020&quot;]]},&quot;title&quot;:&quot;Uncertainty shocks and business cycle research&quot;,&quot;type&quot;:&quot;article-journal&quot;,&quot;volume&quot;:&quot;37&quot;,&quot;container-title-short&quot;:&quot;Rev Econ Dyn&quot;},&quot;uris&quot;:[&quot;http://www.mendeley.com/documents/?uuid=cfaec7be-f0e1-3521-ad88-d8f7d8295991&quot;],&quot;isTemporary&quot;:false,&quot;legacyDesktopId&quot;:&quot;cfaec7be-f0e1-3521-ad88-d8f7d8295991&quot;}],&quot;citationTag&quot;:&quot;MENDELEY_CITATION_v3_eyJjaXRhdGlvbklEIjoiTUVOREVMRVlfQ0lUQVRJT05fZjYxNWQ2ODMtZjdlZi00NWYyLTk3ZmItNzcxOWI5NDYyMGI2IiwicHJvcGVydGllcyI6eyJub3RlSW5kZXgiOjB9LCJpc0VkaXRlZCI6ZmFsc2UsIm1hbnVhbE92ZXJyaWRlIjp7ImNpdGVwcm9jVGV4dCI6IihGZXJuw6FuZGV6LVZpbGxhdmVyZGUgJiMzODsgR3VlcnLDs24tUXVpbnRhbmEsIDIwMjApIiwiaXNNYW51YWxseU92ZXJyaWRkZW4iOmZhbHNlLCJtYW51YWxPdmVycmlkZVRleHQiOiIifSwiY2l0YXRpb25JdGVtcyI6W3siaWQiOiJjZDI3MDVmNS03MGVkLTU5N2QtOGM4Mi03ZTg4YTBiODJlMWIiLCJpdGVtRGF0YSI6eyJET0kiOiIxMC4xMDE2L2oucmVkLjIwMjAuMDYuMDA1IiwiSVNTTiI6IjEwOTQyMDI1IiwiYWJzdHJhY3QiOiJXZSByZXZpZXcgdGhlIGxpdGVyYXR1cmUgb24gdW5jZXJ0YWludHkgc2hvY2tzIGFuZCBidXNpbmVzcyBjeWNsZSByZXNlYXJjaC4gRmlyc3QsIHdlIG1vdGl2YXRlIHRoZSBzdHVkeSBvZiB1bmNlcnRhaW50eSBzaG9ja3MgYnkgZG9jdW1lbnRpbmcgdGhlIHByZXNlbmNlIG9mIHRpbWUtdmFyaWF0aW9uIGluIHRoZSB2b2xhdGlsaXR5IG9mIG1hY3JvZWNvbm9taWMgdGltZSBzZXJpZXMuIFNlY29uZCwgd2UgZW51bWVyYXRlIHRoZSBtZWNoYW5pc21zIHRoYXQgcmVzZWFyY2hlcnMgaGF2ZSBwb3N0dWxhdGVkIHRvIGxpbmsgdW5jZXJ0YWludHkgc2hvY2tzIGFuZCBidXNpbmVzcyBjeWNsZXMuIFRoaXJkLCB3ZSBvdXRsaW5lIGhvdyB3ZSBjYW4gc3BlY2lmeSB1bmNlcnRhaW50eSBzaG9ja3MuIEZvdXJ0aCwgd2UgcG9zdHVsYXRlIGEgcmVhbCBidXNpbmVzcyBjeWNsZSBtb2RlbCBhdWdtZW50ZWQgd2l0aCBmaW5hbmNpYWwgZnJpY3Rpb25zIGFuZCB1bmNlcnRhaW50eSBzaG9ja3MuIEZpZnRoLCB3ZSB1c2UgdGhlIG1vZGVsIHRvIGlsbHVzdHJhdGUgb3VyIHByZXZpb3VzIGRpc2N1c3Npb25zIGFuZCB0byBzaG93IGhvdyB1bmNlcnRhaW50eSBzaG9ja3MgY2FuIGJlIGV4cGFuc2lvbmFyeSwgYSB1c2VmdWwgZmluZGluZyBpbiBzZXZlcmFsIGNvbnRleHRzLiIsImF1dGhvciI6W3siZHJvcHBpbmctcGFydGljbGUiOiIiLCJmYW1pbHkiOiJGZXJuw6FuZGV6LVZpbGxhdmVyZGUiLCJnaXZlbiI6Ikplc8O6cyIsIm5vbi1kcm9wcGluZy1wYXJ0aWNsZSI6IiIsInBhcnNlLW5hbWVzIjpmYWxzZSwic3VmZml4IjoiIn0seyJkcm9wcGluZy1wYXJ0aWNsZSI6IiIsImZhbWlseSI6Ikd1ZXJyw7NuLVF1aW50YW5hIiwiZ2l2ZW4iOiJQYWJsbyBBLiIsIm5vbi1kcm9wcGluZy1wYXJ0aWNsZSI6IiIsInBhcnNlLW5hbWVzIjpmYWxzZSwic3VmZml4IjoiIn1dLCJjb250YWluZXItdGl0bGUiOiJSZXZpZXcgb2YgRWNvbm9taWMgRHluYW1pY3MiLCJpZCI6ImNkMjcwNWY1LTcwZWQtNTk3ZC04YzgyLTdlODhhMGI4MmUxYiIsImlzc3VlZCI6eyJkYXRlLXBhcnRzIjpbWyIyMDIwIl1dfSwidGl0bGUiOiJVbmNlcnRhaW50eSBzaG9ja3MgYW5kIGJ1c2luZXNzIGN5Y2xlIHJlc2VhcmNoIiwidHlwZSI6ImFydGljbGUtam91cm5hbCIsInZvbHVtZSI6IjM3IiwiY29udGFpbmVyLXRpdGxlLXNob3J0IjoiUmV2IEVjb24gRHluIn0sInVyaXMiOlsiaHR0cDovL3d3dy5tZW5kZWxleS5jb20vZG9jdW1lbnRzLz91dWlkPWNmYWVjN2JlLWYwZTEtMzUyMS1hZDg4LWQ4ZjdkODI5NTk5MSJdLCJpc1RlbXBvcmFyeSI6ZmFsc2UsImxlZ2FjeURlc2t0b3BJZCI6ImNmYWVjN2JlLWYwZTEtMzUyMS1hZDg4LWQ4ZjdkODI5NTk5MSJ9XX0=&quot;},{&quot;citationID&quot;:&quot;MENDELEY_CITATION_59555e98-616b-426c-8e54-6361f74a52dc&quot;,&quot;properties&quot;:{&quot;noteIndex&quot;:0},&quot;isEdited&quot;:false,&quot;manualOverride&quot;:{&quot;citeprocText&quot;:&quot;(Sanchez-Manzanares et al., 2020)&quot;,&quot;isManuallyOverridden&quot;:false,&quot;manualOverrideText&quot;:&quot;&quot;},&quot;citationItems&quot;:[{&quot;id&quot;:&quot;119201ea-4ff7-5b4f-b23d-34ac3d757fa8&quot;,&quot;itemData&quot;:{&quot;DOI&quot;:&quot;10.1177/1059601120958838&quot;,&quot;ISSN&quot;:&quot;15523993&quot;,&quot;abstract&quot;:&quot;Here, we report a longitudinal experiment testing the combined effects of leadership style and the magnitude of the disruption on team adaptive performance over time. We hypothesized that teams led by a directive leader would outperform teams led by an empowering leader when task conditions do not change (pre-change), while teams with an empowering leader would outperform teams with a directive leader under changing task conditions (post-change), especially when task changes are high in magnitude. To test our hypotheses, we conducted a 2 (leadership: directive/empowering) x 2 (magnitude of the disruption: low/high) experiment with repeated measures of team performance before and after the change occurred. Sixty-seven three-member teams participated in a computer-based firefighting simulation. Evidence from discontinuous growth modeling partially supported our hypotheses by showing that before the task change, directively led teams outperformed teams led by an empowering leader. After the task change, however, directively led teams still outperformed teams with empowering leaders. The magnitude of the disruption had a significant main effect on team adaptive performance but did not significantly moderate the effect of leadership style. Implications for the team adaptation literature and the management of teams under complex, changing conditions are discussed.&quot;,&quot;author&quot;:[{&quot;dropping-particle&quot;:&quot;&quot;,&quot;family&quot;:&quot;Sanchez-Manzanares&quot;,&quot;given&quot;:&quot;Miriam&quot;,&quot;non-dropping-particle&quot;:&quot;&quot;,&quot;parse-names&quot;:false,&quot;suffix&quot;:&quot;&quot;},{&quot;dropping-particle&quot;:&quot;&quot;,&quot;family&quot;:&quot;Rico&quot;,&quot;given&quot;:&quot;Ramon&quot;,&quot;non-dropping-particle&quot;:&quot;&quot;,&quot;parse-names&quot;:false,&quot;suffix&quot;:&quot;&quot;},{&quot;dropping-particle&quot;:&quot;&quot;,&quot;family&quot;:&quot;Antino&quot;,&quot;given&quot;:&quot;Mirko&quot;,&quot;non-dropping-particle&quot;:&quot;&quot;,&quot;parse-names&quot;:false,&quot;suffix&quot;:&quot;&quot;},{&quot;dropping-particle&quot;:&quot;&quot;,&quot;family&quot;:&quot;Uitdewilligen&quot;,&quot;given&quot;:&quot;Sjir&quot;,&quot;non-dropping-particle&quot;:&quot;&quot;,&quot;parse-names&quot;:false,&quot;suffix&quot;:&quot;&quot;}],&quot;container-title&quot;:&quot;Group and Organization Management&quot;,&quot;id&quot;:&quot;119201ea-4ff7-5b4f-b23d-34ac3d757fa8&quot;,&quot;issue&quot;:&quot;6&quot;,&quot;issued&quot;:{&quot;date-parts&quot;:[[&quot;2020&quot;]]},&quot;title&quot;:&quot;The Joint Effects of Leadership Style and Magnitude of the Disruption on Team Adaptation: A Longitudinal Experiment&quot;,&quot;type&quot;:&quot;article-journal&quot;,&quot;volume&quot;:&quot;45&quot;,&quot;container-title-short&quot;:&quot;Group Organ Manag&quot;},&quot;uris&quot;:[&quot;http://www.mendeley.com/documents/?uuid=be05deb8-cb14-36af-8bad-4ea9e7720ac5&quot;],&quot;isTemporary&quot;:false,&quot;legacyDesktopId&quot;:&quot;be05deb8-cb14-36af-8bad-4ea9e7720ac5&quot;}],&quot;citationTag&quot;:&quot;MENDELEY_CITATION_v3_eyJjaXRhdGlvbklEIjoiTUVOREVMRVlfQ0lUQVRJT05fNTk1NTVlOTgtNjE2Yi00MjZjLThlNTQtNjM2MWY3NGE1MmRjIiwicHJvcGVydGllcyI6eyJub3RlSW5kZXgiOjB9LCJpc0VkaXRlZCI6ZmFsc2UsIm1hbnVhbE92ZXJyaWRlIjp7ImNpdGVwcm9jVGV4dCI6IihTYW5jaGV6LU1hbnphbmFyZXMgZXQgYWwuLCAyMDIwKSIsImlzTWFudWFsbHlPdmVycmlkZGVuIjpmYWxzZSwibWFudWFsT3ZlcnJpZGVUZXh0IjoiIn0sImNpdGF0aW9uSXRlbXMiOlt7ImlkIjoiMTE5MjAxZWEtNGZmNy01YjRmLWIyM2QtMzRhYzNkNzU3ZmE4IiwiaXRlbURhdGEiOnsiRE9JIjoiMTAuMTE3Ny8xMDU5NjAxMTIwOTU4ODM4IiwiSVNTTiI6IjE1NTIzOTkzIiwiYWJzdHJhY3QiOiJIZXJlLCB3ZSByZXBvcnQgYSBsb25naXR1ZGluYWwgZXhwZXJpbWVudCB0ZXN0aW5nIHRoZSBjb21iaW5lZCBlZmZlY3RzIG9mIGxlYWRlcnNoaXAgc3R5bGUgYW5kIHRoZSBtYWduaXR1ZGUgb2YgdGhlIGRpc3J1cHRpb24gb24gdGVhbSBhZGFwdGl2ZSBwZXJmb3JtYW5jZSBvdmVyIHRpbWUuIFdlIGh5cG90aGVzaXplZCB0aGF0IHRlYW1zIGxlZCBieSBhIGRpcmVjdGl2ZSBsZWFkZXIgd291bGQgb3V0cGVyZm9ybSB0ZWFtcyBsZWQgYnkgYW4gZW1wb3dlcmluZyBsZWFkZXIgd2hlbiB0YXNrIGNvbmRpdGlvbnMgZG8gbm90IGNoYW5nZSAocHJlLWNoYW5nZSksIHdoaWxlIHRlYW1zIHdpdGggYW4gZW1wb3dlcmluZyBsZWFkZXIgd291bGQgb3V0cGVyZm9ybSB0ZWFtcyB3aXRoIGEgZGlyZWN0aXZlIGxlYWRlciB1bmRlciBjaGFuZ2luZyB0YXNrIGNvbmRpdGlvbnMgKHBvc3QtY2hhbmdlKSwgZXNwZWNpYWxseSB3aGVuIHRhc2sgY2hhbmdlcyBhcmUgaGlnaCBpbiBtYWduaXR1ZGUuIFRvIHRlc3Qgb3VyIGh5cG90aGVzZXMsIHdlIGNvbmR1Y3RlZCBhIDIgKGxlYWRlcnNoaXA6IGRpcmVjdGl2ZS9lbXBvd2VyaW5nKSB4IDIgKG1hZ25pdHVkZSBvZiB0aGUgZGlzcnVwdGlvbjogbG93L2hpZ2gpIGV4cGVyaW1lbnQgd2l0aCByZXBlYXRlZCBtZWFzdXJlcyBvZiB0ZWFtIHBlcmZvcm1hbmNlIGJlZm9yZSBhbmQgYWZ0ZXIgdGhlIGNoYW5nZSBvY2N1cnJlZC4gU2l4dHktc2V2ZW4gdGhyZWUtbWVtYmVyIHRlYW1zIHBhcnRpY2lwYXRlZCBpbiBhIGNvbXB1dGVyLWJhc2VkIGZpcmVmaWdodGluZyBzaW11bGF0aW9uLiBFdmlkZW5jZSBmcm9tIGRpc2NvbnRpbnVvdXMgZ3Jvd3RoIG1vZGVsaW5nIHBhcnRpYWxseSBzdXBwb3J0ZWQgb3VyIGh5cG90aGVzZXMgYnkgc2hvd2luZyB0aGF0IGJlZm9yZSB0aGUgdGFzayBjaGFuZ2UsIGRpcmVjdGl2ZWx5IGxlZCB0ZWFtcyBvdXRwZXJmb3JtZWQgdGVhbXMgbGVkIGJ5IGFuIGVtcG93ZXJpbmcgbGVhZGVyLiBBZnRlciB0aGUgdGFzayBjaGFuZ2UsIGhvd2V2ZXIsIGRpcmVjdGl2ZWx5IGxlZCB0ZWFtcyBzdGlsbCBvdXRwZXJmb3JtZWQgdGVhbXMgd2l0aCBlbXBvd2VyaW5nIGxlYWRlcnMuIFRoZSBtYWduaXR1ZGUgb2YgdGhlIGRpc3J1cHRpb24gaGFkIGEgc2lnbmlmaWNhbnQgbWFpbiBlZmZlY3Qgb24gdGVhbSBhZGFwdGl2ZSBwZXJmb3JtYW5jZSBidXQgZGlkIG5vdCBzaWduaWZpY2FudGx5IG1vZGVyYXRlIHRoZSBlZmZlY3Qgb2YgbGVhZGVyc2hpcCBzdHlsZS4gSW1wbGljYXRpb25zIGZvciB0aGUgdGVhbSBhZGFwdGF0aW9uIGxpdGVyYXR1cmUgYW5kIHRoZSBtYW5hZ2VtZW50IG9mIHRlYW1zIHVuZGVyIGNvbXBsZXgsIGNoYW5naW5nIGNvbmRpdGlvbnMgYXJlIGRpc2N1c3NlZC4iLCJhdXRob3IiOlt7ImRyb3BwaW5nLXBhcnRpY2xlIjoiIiwiZmFtaWx5IjoiU2FuY2hlei1NYW56YW5hcmVzIiwiZ2l2ZW4iOiJNaXJpYW0iLCJub24tZHJvcHBpbmctcGFydGljbGUiOiIiLCJwYXJzZS1uYW1lcyI6ZmFsc2UsInN1ZmZpeCI6IiJ9LHsiZHJvcHBpbmctcGFydGljbGUiOiIiLCJmYW1pbHkiOiJSaWNvIiwiZ2l2ZW4iOiJSYW1vbiIsIm5vbi1kcm9wcGluZy1wYXJ0aWNsZSI6IiIsInBhcnNlLW5hbWVzIjpmYWxzZSwic3VmZml4IjoiIn0seyJkcm9wcGluZy1wYXJ0aWNsZSI6IiIsImZhbWlseSI6IkFudGlubyIsImdpdmVuIjoiTWlya28iLCJub24tZHJvcHBpbmctcGFydGljbGUiOiIiLCJwYXJzZS1uYW1lcyI6ZmFsc2UsInN1ZmZpeCI6IiJ9LHsiZHJvcHBpbmctcGFydGljbGUiOiIiLCJmYW1pbHkiOiJVaXRkZXdpbGxpZ2VuIiwiZ2l2ZW4iOiJTamlyIiwibm9uLWRyb3BwaW5nLXBhcnRpY2xlIjoiIiwicGFyc2UtbmFtZXMiOmZhbHNlLCJzdWZmaXgiOiIifV0sImNvbnRhaW5lci10aXRsZSI6Ikdyb3VwIGFuZCBPcmdhbml6YXRpb24gTWFuYWdlbWVudCIsImlkIjoiMTE5MjAxZWEtNGZmNy01YjRmLWIyM2QtMzRhYzNkNzU3ZmE4IiwiaXNzdWUiOiI2IiwiaXNzdWVkIjp7ImRhdGUtcGFydHMiOltbIjIwMjAiXV19LCJ0aXRsZSI6IlRoZSBKb2ludCBFZmZlY3RzIG9mIExlYWRlcnNoaXAgU3R5bGUgYW5kIE1hZ25pdHVkZSBvZiB0aGUgRGlzcnVwdGlvbiBvbiBUZWFtIEFkYXB0YXRpb246IEEgTG9uZ2l0dWRpbmFsIEV4cGVyaW1lbnQiLCJ0eXBlIjoiYXJ0aWNsZS1qb3VybmFsIiwidm9sdW1lIjoiNDUiLCJjb250YWluZXItdGl0bGUtc2hvcnQiOiJHcm91cCBPcmdhbiBNYW5hZyJ9LCJ1cmlzIjpbImh0dHA6Ly93d3cubWVuZGVsZXkuY29tL2RvY3VtZW50cy8/dXVpZD1iZTA1ZGViOC1jYjE0LTM2YWYtOGJhZC00ZWE5ZTc3MjBhYzUiXSwiaXNUZW1wb3JhcnkiOmZhbHNlLCJsZWdhY3lEZXNrdG9wSWQiOiJiZTA1ZGViOC1jYjE0LTM2YWYtOGJhZC00ZWE5ZTc3MjBhYzUi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8E622-0E57-4996-972E-984AC320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17110</Words>
  <Characters>97528</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dr.l</dc:creator>
  <cp:lastModifiedBy>anny</cp:lastModifiedBy>
  <cp:revision>5</cp:revision>
  <cp:lastPrinted>2026-04-19T14:14:00Z</cp:lastPrinted>
  <dcterms:created xsi:type="dcterms:W3CDTF">2026-04-19T14:13:00Z</dcterms:created>
  <dcterms:modified xsi:type="dcterms:W3CDTF">2026-04-20T15:34:00Z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480156906302a8869926103a9321855f633e40386f35567621244e5f5d2683a7</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Id 1_1">
    <vt:lpwstr>http://www.zotero.org/styles/apa</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http://www.zotero.org/styles/chicago-author-date</vt:lpwstr>
  </property>
  <property fmtid="{D5CDD505-2E9C-101B-9397-08002B2CF9AE}" pid="9" name="Mendeley Recent Style Id 4_1">
    <vt:lpwstr>http://www.zotero.org/styles/chicago-fullnote-bibliography</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http://www.zotero.org/styles/emerald-harvard</vt:lpwstr>
  </property>
  <property fmtid="{D5CDD505-2E9C-101B-9397-08002B2CF9AE}" pid="12" name="Mendeley Recent Style Id 7_1">
    <vt:lpwstr>http://www.zotero.org/styles/harvard1</vt:lpwstr>
  </property>
  <property fmtid="{D5CDD505-2E9C-101B-9397-08002B2CF9AE}" pid="13" name="Mendeley Recent Style Id 8_1">
    <vt:lpwstr>http://www.zotero.org/styles/ieee</vt:lpwstr>
  </property>
  <property fmtid="{D5CDD505-2E9C-101B-9397-08002B2CF9AE}" pid="14" name="Mendeley Recent Style Id 9_1">
    <vt:lpwstr>http://www.zotero.org/styles/vancouver</vt:lpwstr>
  </property>
  <property fmtid="{D5CDD505-2E9C-101B-9397-08002B2CF9AE}" pid="15" name="Mendeley Recent Style Name 0_1">
    <vt:lpwstr>American Political Science Association</vt:lpwstr>
  </property>
  <property fmtid="{D5CDD505-2E9C-101B-9397-08002B2CF9AE}" pid="16" name="Mendeley Recent Style Name 1_1">
    <vt:lpwstr>American Psychological Association 7th edition</vt:lpwstr>
  </property>
  <property fmtid="{D5CDD505-2E9C-101B-9397-08002B2CF9AE}" pid="17" name="Mendeley Recent Style Name 2_1">
    <vt:lpwstr>American Sociological Association</vt:lpwstr>
  </property>
  <property fmtid="{D5CDD505-2E9C-101B-9397-08002B2CF9AE}" pid="18" name="Mendeley Recent Style Name 3_1">
    <vt:lpwstr>Chicago Manual of Style 17th edition (author-date)</vt:lpwstr>
  </property>
  <property fmtid="{D5CDD505-2E9C-101B-9397-08002B2CF9AE}" pid="19" name="Mendeley Recent Style Name 4_1">
    <vt:lpwstr>Chicago Manual of Style 17th edition (full note)</vt:lpwstr>
  </property>
  <property fmtid="{D5CDD505-2E9C-101B-9397-08002B2CF9AE}" pid="20" name="Mendeley Recent Style Name 5_1">
    <vt:lpwstr>Cite Them Right 10th edition - Harvard</vt:lpwstr>
  </property>
  <property fmtid="{D5CDD505-2E9C-101B-9397-08002B2CF9AE}" pid="21" name="Mendeley Recent Style Name 6_1">
    <vt:lpwstr>Emerald - Harvard</vt:lpwstr>
  </property>
  <property fmtid="{D5CDD505-2E9C-101B-9397-08002B2CF9AE}" pid="22" name="Mendeley Recent Style Name 7_1">
    <vt:lpwstr>Harvard reference format 1 (deprecated)</vt:lpwstr>
  </property>
  <property fmtid="{D5CDD505-2E9C-101B-9397-08002B2CF9AE}" pid="23" name="Mendeley Recent Style Name 8_1">
    <vt:lpwstr>IEEE</vt:lpwstr>
  </property>
  <property fmtid="{D5CDD505-2E9C-101B-9397-08002B2CF9AE}" pid="24" name="Mendeley Recent Style Name 9_1">
    <vt:lpwstr>Vancouver</vt:lpwstr>
  </property>
  <property fmtid="{D5CDD505-2E9C-101B-9397-08002B2CF9AE}" pid="25" name="Mendeley Unique User Id_1">
    <vt:lpwstr>794e1990-b3b6-3d82-9b27-6ed9f1e70fe7</vt:lpwstr>
  </property>
</Properties>
</file>